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A1" w:rsidRPr="00021288" w:rsidRDefault="00B57DA1" w:rsidP="00B57DA1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الأولى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Default="00B57DA1" w:rsidP="00453FFE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 w:rsidR="00453FFE">
        <w:rPr>
          <w:rFonts w:cs="Sultan light2" w:hint="cs"/>
          <w:color w:val="008000"/>
          <w:rtl/>
        </w:rPr>
        <w:t xml:space="preserve">تعبد </w:t>
      </w:r>
      <w:r w:rsidR="00652D0D">
        <w:rPr>
          <w:rFonts w:cs="Sultan light2" w:hint="cs"/>
          <w:color w:val="008000"/>
          <w:rtl/>
        </w:rPr>
        <w:t xml:space="preserve">النبي </w:t>
      </w:r>
      <w:r w:rsidR="00652D0D">
        <w:rPr>
          <w:rFonts w:cs="Sultan light2" w:hint="cs"/>
          <w:color w:val="008000"/>
        </w:rPr>
        <w:sym w:font="AGA Arabesque" w:char="F072"/>
      </w:r>
      <w:r w:rsidR="00652D0D">
        <w:rPr>
          <w:rFonts w:cs="Sultan light2" w:hint="cs"/>
          <w:color w:val="008000"/>
          <w:rtl/>
        </w:rPr>
        <w:t xml:space="preserve"> 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Pr="00021288" w:rsidRDefault="00B57DA1" w:rsidP="00B57DA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51" w:type="dxa"/>
        <w:jc w:val="center"/>
        <w:tblInd w:w="-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60"/>
        <w:gridCol w:w="5812"/>
        <w:gridCol w:w="3260"/>
        <w:gridCol w:w="3119"/>
      </w:tblGrid>
      <w:tr w:rsidR="00677845" w:rsidRPr="008572B3" w:rsidTr="00CC26E8">
        <w:trPr>
          <w:trHeight w:val="243"/>
          <w:jc w:val="center"/>
        </w:trPr>
        <w:tc>
          <w:tcPr>
            <w:tcW w:w="15351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33" type="#_x0000_t176" style="position:absolute;left:0;text-align:left;margin-left:488.65pt;margin-top:.5pt;width:19.9pt;height:12.7pt;z-index:25171558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2" type="#_x0000_t176" style="position:absolute;left:0;text-align:left;margin-left:573.45pt;margin-top:.55pt;width:19.9pt;height:12.7pt;z-index:2517145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1" type="#_x0000_t176" style="position:absolute;left:0;text-align:left;margin-left:649.25pt;margin-top:.45pt;width:19.9pt;height:12.7pt;z-index:2517135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5" type="#_x0000_t176" style="position:absolute;left:0;text-align:left;margin-left:310pt;margin-top:.4pt;width:19.9pt;height:12.7pt;z-index:25171763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4" type="#_x0000_t176" style="position:absolute;left:0;text-align:left;margin-left:402.5pt;margin-top:.45pt;width:19.9pt;height:12.7pt;z-index:25171660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57DA1" w:rsidRPr="00021288" w:rsidTr="00CC26E8">
        <w:trPr>
          <w:trHeight w:val="268"/>
          <w:jc w:val="center"/>
        </w:trPr>
        <w:tc>
          <w:tcPr>
            <w:tcW w:w="3160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57DA1" w:rsidRPr="008572B3" w:rsidTr="00CC26E8">
        <w:trPr>
          <w:trHeight w:val="7107"/>
          <w:jc w:val="center"/>
        </w:trPr>
        <w:tc>
          <w:tcPr>
            <w:tcW w:w="3160" w:type="dxa"/>
          </w:tcPr>
          <w:p w:rsidR="00B57DA1" w:rsidRPr="00453FFE" w:rsidRDefault="00B57DA1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453FFE">
              <w:rPr>
                <w:rFonts w:cs="Traditional Arabic" w:hint="cs"/>
                <w:b/>
                <w:bCs/>
                <w:color w:val="00B050"/>
                <w:rtl/>
              </w:rPr>
              <w:t xml:space="preserve">يتوقع من </w:t>
            </w:r>
            <w:r w:rsidR="00216FDD" w:rsidRPr="00453FFE">
              <w:rPr>
                <w:rFonts w:cs="Traditional Arabic" w:hint="cs"/>
                <w:b/>
                <w:bCs/>
                <w:color w:val="00B050"/>
                <w:rtl/>
              </w:rPr>
              <w:t>الطالبة بعد دراسة هذه الوحدة أن</w:t>
            </w:r>
            <w:r w:rsidRPr="00453FFE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B57DA1" w:rsidRPr="00CC26E8" w:rsidRDefault="00B57DA1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57DA1" w:rsidRPr="00453FFE" w:rsidRDefault="00B57DA1" w:rsidP="00C807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453FFE">
              <w:rPr>
                <w:rFonts w:cs="Traditional Arabic" w:hint="cs"/>
                <w:b/>
                <w:bCs/>
                <w:color w:val="0070C0"/>
                <w:rtl/>
              </w:rPr>
              <w:t xml:space="preserve">1. </w:t>
            </w:r>
            <w:r w:rsidR="00C8070C">
              <w:rPr>
                <w:rFonts w:cs="Traditional Arabic" w:hint="cs"/>
                <w:b/>
                <w:bCs/>
                <w:color w:val="0070C0"/>
                <w:rtl/>
              </w:rPr>
              <w:t>توضح</w:t>
            </w:r>
            <w:r w:rsidR="00453FFE" w:rsidRPr="00453FFE">
              <w:rPr>
                <w:rFonts w:cs="Traditional Arabic" w:hint="cs"/>
                <w:b/>
                <w:bCs/>
                <w:color w:val="0070C0"/>
                <w:rtl/>
              </w:rPr>
              <w:t xml:space="preserve"> حرص</w:t>
            </w:r>
            <w:r w:rsidR="00652D0D" w:rsidRPr="00453FFE">
              <w:rPr>
                <w:rFonts w:cs="Traditional Arabic" w:hint="cs"/>
                <w:b/>
                <w:bCs/>
                <w:color w:val="0070C0"/>
                <w:rtl/>
              </w:rPr>
              <w:t xml:space="preserve"> النبي </w:t>
            </w:r>
            <w:r w:rsidR="00652D0D" w:rsidRPr="00453FFE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001D06" w:rsidRPr="00453FFE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453FFE" w:rsidRPr="00453FFE">
              <w:rPr>
                <w:rFonts w:cs="Traditional Arabic" w:hint="cs"/>
                <w:b/>
                <w:bCs/>
                <w:color w:val="0070C0"/>
                <w:rtl/>
              </w:rPr>
              <w:t>على العبادة</w:t>
            </w:r>
          </w:p>
          <w:p w:rsidR="00001D06" w:rsidRPr="00CC26E8" w:rsidRDefault="00001D06" w:rsidP="00001D06">
            <w:pPr>
              <w:jc w:val="both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CC26E8" w:rsidRPr="00CC26E8" w:rsidRDefault="00CC26E8" w:rsidP="00001D06">
            <w:pPr>
              <w:jc w:val="both"/>
              <w:rPr>
                <w:rFonts w:cs="Traditional Arabic"/>
                <w:b/>
                <w:bCs/>
                <w:color w:val="0070C0"/>
                <w:sz w:val="32"/>
                <w:szCs w:val="32"/>
                <w:rtl/>
              </w:rPr>
            </w:pPr>
          </w:p>
          <w:p w:rsidR="00CC26E8" w:rsidRDefault="00B57DA1" w:rsidP="00CC26E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453FFE">
              <w:rPr>
                <w:rFonts w:cs="Traditional Arabic" w:hint="cs"/>
                <w:b/>
                <w:bCs/>
                <w:color w:val="0070C0"/>
                <w:rtl/>
              </w:rPr>
              <w:t xml:space="preserve">2. </w:t>
            </w:r>
            <w:r w:rsid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تمثل بمثال واحد لمداومته </w:t>
            </w:r>
            <w:r w:rsidR="00CC26E8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 على العبادة.</w:t>
            </w:r>
          </w:p>
          <w:p w:rsidR="00CC26E8" w:rsidRPr="00CC26E8" w:rsidRDefault="00CC26E8" w:rsidP="00CC26E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26E8" w:rsidRDefault="00B57DA1" w:rsidP="00C807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3. </w:t>
            </w:r>
            <w:r w:rsidR="00C8070C">
              <w:rPr>
                <w:rFonts w:cs="Traditional Arabic" w:hint="cs"/>
                <w:b/>
                <w:bCs/>
                <w:color w:val="0070C0"/>
                <w:rtl/>
              </w:rPr>
              <w:t>تستنتج</w:t>
            </w:r>
            <w:r w:rsidR="00CC26E8" w:rsidRP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 منهجه </w:t>
            </w:r>
            <w:r w:rsidR="00CC26E8" w:rsidRPr="00CC26E8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CC26E8" w:rsidRP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 في العبادة </w:t>
            </w:r>
          </w:p>
          <w:p w:rsidR="00C8070C" w:rsidRDefault="00C8070C" w:rsidP="00C807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8070C" w:rsidRPr="00CC26E8" w:rsidRDefault="00C8070C" w:rsidP="00C807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26E8" w:rsidRPr="00CC26E8" w:rsidRDefault="00CC26E8" w:rsidP="00453F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4. </w:t>
            </w:r>
            <w:r w:rsidR="00453FFE" w:rsidRPr="00CC26E8">
              <w:rPr>
                <w:rFonts w:cs="Traditional Arabic" w:hint="cs"/>
                <w:b/>
                <w:bCs/>
                <w:color w:val="0070C0"/>
                <w:rtl/>
              </w:rPr>
              <w:t>تحرص على المداومة على الأعمال الصالحة</w:t>
            </w:r>
          </w:p>
          <w:p w:rsidR="00CC26E8" w:rsidRDefault="00CC26E8" w:rsidP="00453F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26E8" w:rsidRPr="00CC26E8" w:rsidRDefault="00CC26E8" w:rsidP="00453FF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C26E8" w:rsidRPr="00CC26E8" w:rsidRDefault="00CC26E8" w:rsidP="00CC26E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CC26E8">
              <w:rPr>
                <w:rFonts w:cs="Traditional Arabic" w:hint="cs"/>
                <w:b/>
                <w:bCs/>
                <w:color w:val="0070C0"/>
                <w:rtl/>
              </w:rPr>
              <w:t>5. تؤمن بأن أحب الأعمال إلى الله أدومها وإن قل</w:t>
            </w:r>
          </w:p>
          <w:p w:rsidR="00CC26E8" w:rsidRPr="00CC26E8" w:rsidRDefault="00CC26E8" w:rsidP="00CC26E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563FDD" w:rsidRPr="00CC26E8" w:rsidRDefault="00CC26E8" w:rsidP="00C8070C">
            <w:pPr>
              <w:jc w:val="both"/>
              <w:rPr>
                <w:rFonts w:cs="Traditional Arabic"/>
                <w:b/>
                <w:bCs/>
                <w:color w:val="000080"/>
                <w:rtl/>
              </w:rPr>
            </w:pPr>
            <w:r w:rsidRP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6. </w:t>
            </w:r>
            <w:r w:rsidR="00C8070C">
              <w:rPr>
                <w:rFonts w:cs="Traditional Arabic" w:hint="cs"/>
                <w:b/>
                <w:bCs/>
                <w:color w:val="0070C0"/>
                <w:rtl/>
              </w:rPr>
              <w:t>تذكر</w:t>
            </w:r>
            <w:r w:rsidRPr="00CC26E8">
              <w:rPr>
                <w:rFonts w:cs="Traditional Arabic" w:hint="cs"/>
                <w:b/>
                <w:bCs/>
                <w:color w:val="0070C0"/>
                <w:rtl/>
              </w:rPr>
              <w:t xml:space="preserve"> ثلاثاً من فضائل عائشة </w:t>
            </w:r>
            <w:r w:rsidRPr="00CC26E8">
              <w:rPr>
                <w:rFonts w:cs="Traditional Arabic" w:hint="cs"/>
                <w:b/>
                <w:bCs/>
                <w:color w:val="0070C0"/>
              </w:rPr>
              <w:sym w:font="AGA Arabesque" w:char="F074"/>
            </w:r>
          </w:p>
        </w:tc>
        <w:tc>
          <w:tcPr>
            <w:tcW w:w="5812" w:type="dxa"/>
          </w:tcPr>
          <w:p w:rsidR="00B57DA1" w:rsidRPr="00001D06" w:rsidRDefault="00B57DA1" w:rsidP="00374E9D">
            <w:pPr>
              <w:jc w:val="both"/>
              <w:rPr>
                <w:rFonts w:cs="Traditional Arabic"/>
                <w:b/>
                <w:bCs/>
                <w:color w:val="CC3399"/>
                <w:sz w:val="14"/>
                <w:szCs w:val="14"/>
                <w:rtl/>
              </w:rPr>
            </w:pPr>
          </w:p>
          <w:p w:rsidR="00453FFE" w:rsidRDefault="00453FFE" w:rsidP="00453FFE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من هديه</w:t>
            </w:r>
            <w:r w:rsidR="00BC1118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BC1118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 في العبادة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النبي </w:t>
            </w:r>
            <w:r w:rsidR="00BC1118">
              <w:rPr>
                <w:rFonts w:cs="Traditional Arabic" w:hint="cs"/>
                <w:b/>
                <w:bCs/>
              </w:rPr>
              <w:sym w:font="AGA Arabesque" w:char="F072"/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حريص على عبادته لربه ومن أمثلة حرصه : </w:t>
            </w:r>
          </w:p>
          <w:p w:rsidR="00E37178" w:rsidRDefault="00453FFE" w:rsidP="00E3717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37178">
              <w:rPr>
                <w:rFonts w:cs="Traditional Arabic" w:hint="cs"/>
                <w:b/>
                <w:bCs/>
                <w:color w:val="92D050"/>
                <w:rtl/>
              </w:rPr>
              <w:t>المبادرة إلى العبادة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37178">
              <w:rPr>
                <w:rFonts w:cs="Traditional Arabic" w:hint="cs"/>
                <w:b/>
                <w:bCs/>
                <w:rtl/>
              </w:rPr>
              <w:t xml:space="preserve">: فقد سئلت عائشة </w:t>
            </w:r>
            <w:r w:rsidR="00E37178">
              <w:rPr>
                <w:rFonts w:cs="Traditional Arabic" w:hint="cs"/>
                <w:b/>
                <w:bCs/>
              </w:rPr>
              <w:sym w:font="AGA Arabesque" w:char="F074"/>
            </w:r>
            <w:r w:rsidR="00E37178">
              <w:rPr>
                <w:rFonts w:cs="Traditional Arabic" w:hint="cs"/>
                <w:b/>
                <w:bCs/>
                <w:rtl/>
              </w:rPr>
              <w:t xml:space="preserve"> ما كان النبي </w:t>
            </w:r>
            <w:r w:rsidR="00E37178">
              <w:rPr>
                <w:rFonts w:cs="Traditional Arabic" w:hint="cs"/>
                <w:b/>
                <w:bCs/>
              </w:rPr>
              <w:sym w:font="AGA Arabesque" w:char="F072"/>
            </w:r>
            <w:r w:rsidR="00E37178">
              <w:rPr>
                <w:rFonts w:cs="Traditional Arabic" w:hint="cs"/>
                <w:b/>
                <w:bCs/>
                <w:rtl/>
              </w:rPr>
              <w:t xml:space="preserve"> يصنع في البيت؟ قالت: (كان يكون في مهنة أهله فإذا سمع الأذان خرج إلى الصلاة )</w:t>
            </w:r>
          </w:p>
          <w:p w:rsidR="00B57DA1" w:rsidRPr="00E37178" w:rsidRDefault="00453FFE" w:rsidP="00E37178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37178">
              <w:rPr>
                <w:rFonts w:cs="Traditional Arabic" w:hint="cs"/>
                <w:b/>
                <w:bCs/>
                <w:color w:val="00B0F0"/>
                <w:rtl/>
              </w:rPr>
              <w:t>اتخاذ الأسباب المعينة على العبادة</w:t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E37178">
              <w:rPr>
                <w:rFonts w:cs="Traditional Arabic" w:hint="cs"/>
                <w:b/>
                <w:bCs/>
                <w:rtl/>
              </w:rPr>
              <w:t xml:space="preserve">: فقد كان رسول الله </w:t>
            </w:r>
            <w:r w:rsidR="00E37178">
              <w:rPr>
                <w:rFonts w:cs="Traditional Arabic" w:hint="cs"/>
                <w:b/>
                <w:bCs/>
              </w:rPr>
              <w:sym w:font="AGA Arabesque" w:char="F072"/>
            </w:r>
            <w:r w:rsidR="00E37178">
              <w:rPr>
                <w:rFonts w:cs="Traditional Arabic" w:hint="cs"/>
                <w:b/>
                <w:bCs/>
                <w:rtl/>
              </w:rPr>
              <w:t xml:space="preserve"> إذا سافر وأراد أن ينام من الليل أمر أحد أصحابه أن يبقى مستيقظاً ليدرك الفجر خشية أن لا يستيقظوا .... الخ</w:t>
            </w:r>
          </w:p>
          <w:p w:rsidR="00B57DA1" w:rsidRDefault="00453FFE" w:rsidP="00453FFE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أتعرف على دوام عبادته</w:t>
            </w:r>
            <w:r w:rsidR="00BC1118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BC1118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كان</w:t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C1118">
              <w:rPr>
                <w:rFonts w:cs="Traditional Arabic" w:hint="cs"/>
                <w:b/>
                <w:bCs/>
              </w:rPr>
              <w:sym w:font="AGA Arabesque" w:char="F072"/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يحب المداومة على العمل الصالح وإذا عمل عملاً داوم عليه, ومن ذلك كان يصلي من الليل إحدى عشر ركعة</w:t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.... الخ</w:t>
            </w:r>
          </w:p>
          <w:p w:rsidR="00BC1118" w:rsidRDefault="00453FFE" w:rsidP="00BC111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كراهيته تكليف النفس مالا تطيق من العبادة</w:t>
            </w:r>
            <w:r w:rsidR="00B57DA1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</w:p>
          <w:p w:rsidR="00B57DA1" w:rsidRPr="00453FFE" w:rsidRDefault="00453FFE" w:rsidP="00453FFE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بلغ رسول الله</w:t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C1118">
              <w:rPr>
                <w:rFonts w:cs="Traditional Arabic" w:hint="cs"/>
                <w:b/>
                <w:bCs/>
              </w:rPr>
              <w:sym w:font="AGA Arabesque" w:char="F072"/>
            </w:r>
            <w:r w:rsidR="00BC1118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أن عبدالله بن عمرو بن العاص يقول: سأصلي الليل كله وأصوم النهار كله ما عشت, فقال له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(أنت الذي تقول ذلك ..... الخ</w:t>
            </w:r>
          </w:p>
          <w:p w:rsidR="00B57DA1" w:rsidRDefault="00E327A5" w:rsidP="00E3717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المداومة على العمل </w:t>
            </w:r>
            <w:r w:rsidR="00B57DA1" w:rsidRPr="007F576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111A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E37178" w:rsidRPr="00E37178" w:rsidRDefault="00E37178" w:rsidP="00E3717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عن عائشة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قالت: قال رسول الله </w:t>
            </w:r>
            <w:r>
              <w:rPr>
                <w:rFonts w:cs="Traditional Arabic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: ( أحب الأعمال إلى الله أدومها وإن قل )</w:t>
            </w:r>
          </w:p>
          <w:p w:rsidR="00E37178" w:rsidRDefault="00E37178" w:rsidP="008F529B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معاني الحديث</w:t>
            </w:r>
            <w:r w:rsidR="00001D06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B57DA1" w:rsidRPr="007F5768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6A5DCB" w:rsidRDefault="00E37178" w:rsidP="00E3717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أحب الأعمال إلى الله</w:t>
            </w:r>
            <w:r w:rsidR="00B57DA1" w:rsidRPr="007F576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أحب الأعمال الصالحة إلى الله وأكثرها ثواباً</w:t>
            </w:r>
          </w:p>
          <w:p w:rsidR="00E37178" w:rsidRPr="008572B3" w:rsidRDefault="00E37178" w:rsidP="00E3717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أدومها وإن قل : العمل الدائم هو الذي يستمر عليه صاحبه ولا ينقطع عنه فيتركه وإن كان هذا العمل قليلاً فقليل دائم خير من كثير منقطع</w:t>
            </w:r>
          </w:p>
          <w:p w:rsidR="00216FDD" w:rsidRPr="008572B3" w:rsidRDefault="00E37178" w:rsidP="00CC26E8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أتعرف على عائشة رضي الله عنها</w:t>
            </w:r>
            <w:r w:rsidR="00997816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B57DA1"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هي عائشة بنت أبي بكر الصديق رضي الله عنهما كانت مشهورة بالذكاء والحفظ , أم المؤمنين وزوج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.... الخ</w:t>
            </w:r>
          </w:p>
        </w:tc>
        <w:tc>
          <w:tcPr>
            <w:tcW w:w="3260" w:type="dxa"/>
          </w:tcPr>
          <w:p w:rsidR="00B57DA1" w:rsidRDefault="00B57DA1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A35C86" w:rsidRDefault="00A35C86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367434" w:rsidRDefault="00B57DA1" w:rsidP="00A35C8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10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املئي الحقول الآنية بما يناسب : الشكل في الكتاب </w:t>
            </w:r>
          </w:p>
          <w:p w:rsidR="00A35C86" w:rsidRDefault="00A35C86" w:rsidP="00A35C8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1D5BF8" w:rsidRDefault="00B57DA1" w:rsidP="00A35C8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A35C86">
              <w:rPr>
                <w:rFonts w:cs="Traditional Arabic" w:hint="cs"/>
                <w:b/>
                <w:bCs/>
                <w:color w:val="7030A0"/>
                <w:rtl/>
              </w:rPr>
              <w:t>3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11</w:t>
            </w:r>
            <w:r w:rsidR="00367434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367434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أمامك مجموعة من الأعمال قم بتصنيفها في الجدول الآتي : </w:t>
            </w:r>
          </w:p>
          <w:p w:rsidR="00A35C86" w:rsidRDefault="00A35C86" w:rsidP="00A35C8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الاستماع للأغاني </w:t>
            </w:r>
            <w:r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التنويع في عبادة .... الخ</w:t>
            </w:r>
          </w:p>
          <w:p w:rsidR="001D5BF8" w:rsidRDefault="001D5BF8" w:rsidP="001D5BF8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85CB1" w:rsidRPr="00A35C86" w:rsidRDefault="00B57DA1" w:rsidP="00A35C86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1D5BF8"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A35C86">
              <w:rPr>
                <w:rFonts w:cs="Traditional Arabic" w:hint="cs"/>
                <w:b/>
                <w:bCs/>
                <w:color w:val="7030A0"/>
                <w:rtl/>
              </w:rPr>
              <w:t>11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سئلت عائشة رضي الله عنها ماذا كان النبي </w:t>
            </w:r>
            <w:r w:rsidR="00A35C86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 يصنع في البيت ... الخ</w:t>
            </w:r>
          </w:p>
          <w:p w:rsidR="001D5BF8" w:rsidRDefault="001D5BF8" w:rsidP="001D5BF8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A4680" w:rsidRDefault="000A4680" w:rsidP="00CC26E8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6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 w:rsidR="00A35C86">
              <w:rPr>
                <w:rFonts w:cs="Traditional Arabic" w:hint="cs"/>
                <w:b/>
                <w:bCs/>
                <w:color w:val="7030A0"/>
                <w:rtl/>
              </w:rPr>
              <w:t>14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 بالتعاون مع </w:t>
            </w:r>
            <w:r w:rsidR="00CC26E8">
              <w:rPr>
                <w:rFonts w:cs="Traditional Arabic" w:hint="cs"/>
                <w:b/>
                <w:bCs/>
                <w:color w:val="009900"/>
                <w:rtl/>
              </w:rPr>
              <w:t>زميلاتك</w:t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 عدد</w:t>
            </w:r>
            <w:r w:rsidR="00CC26E8">
              <w:rPr>
                <w:rFonts w:cs="Traditional Arabic" w:hint="cs"/>
                <w:b/>
                <w:bCs/>
                <w:color w:val="009900"/>
                <w:rtl/>
              </w:rPr>
              <w:t>ي</w:t>
            </w:r>
            <w:r w:rsidR="00A35C86">
              <w:rPr>
                <w:rFonts w:cs="Traditional Arabic" w:hint="cs"/>
                <w:b/>
                <w:bCs/>
                <w:color w:val="009900"/>
                <w:rtl/>
              </w:rPr>
              <w:t xml:space="preserve"> فوائد المداومة على العمل الصالح ولو قليلاً ومضار الانقطاع عن العمل الصالح</w:t>
            </w:r>
          </w:p>
          <w:p w:rsidR="00B57DA1" w:rsidRPr="00085CB1" w:rsidRDefault="00B57DA1" w:rsidP="000A4680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19" w:type="dxa"/>
          </w:tcPr>
          <w:p w:rsidR="00B57DA1" w:rsidRPr="00FB7B0F" w:rsidRDefault="00B57D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367434" w:rsidP="00A35C8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</w:t>
            </w:r>
            <w:r w:rsidR="00A35C8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ماذا يفعل الرسول </w:t>
            </w:r>
            <w:r w:rsidR="00A35C86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 w:rsidR="00A35C8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إذا سمع الأذان وهو عند أهله</w:t>
            </w:r>
            <w:r w:rsidR="00216FD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32720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  <w:p w:rsidR="00327202" w:rsidRDefault="00327202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بما يناسب: </w:t>
            </w:r>
          </w:p>
          <w:p w:rsidR="00367434" w:rsidRDefault="00A35C86" w:rsidP="00A35C8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النبي </w:t>
            </w:r>
            <w:r w:rsidR="00367434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 w:rsidR="0036743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حريص على عبادة ربه فقلبه دائماً</w:t>
            </w:r>
            <w:r w:rsidR="0036743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...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</w:t>
            </w:r>
            <w:r w:rsidR="0036743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</w:t>
            </w: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27202" w:rsidRDefault="00A35C86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بماذا أرشد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عبدالله بن عمرو بن العاص حينما قال سأصلي الليل كله </w:t>
            </w:r>
            <w:r w:rsidR="0032720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  <w:p w:rsidR="00367434" w:rsidRDefault="00367434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26E8" w:rsidRDefault="00CC26E8" w:rsidP="0032720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67434" w:rsidRDefault="00A35C86" w:rsidP="00A35C8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معنى كلمة أدومها بوضع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) أمامها : الأكثر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الأطول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المستمر </w:t>
            </w:r>
          </w:p>
          <w:p w:rsidR="00367434" w:rsidRDefault="00367434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C26E8" w:rsidRPr="00367434" w:rsidRDefault="00CC26E8" w:rsidP="0036743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A35C86" w:rsidRPr="00327202" w:rsidRDefault="00A35C86" w:rsidP="00A35C86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ميزي الصفات التي اشتهرت بها عائشة رضي الله عنها بوضع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أمامها : ص17</w:t>
            </w:r>
          </w:p>
        </w:tc>
      </w:tr>
    </w:tbl>
    <w:p w:rsidR="00B57DA1" w:rsidRDefault="000A4680" w:rsidP="000A4680">
      <w:pPr>
        <w:spacing w:line="360" w:lineRule="auto"/>
        <w:rPr>
          <w:rFonts w:cs="Sultan light2"/>
          <w:color w:val="008000"/>
          <w:rtl/>
        </w:rPr>
      </w:pPr>
      <w:r>
        <w:rPr>
          <w:rFonts w:cs="Sultan light2" w:hint="cs"/>
          <w:color w:val="008000"/>
          <w:rtl/>
        </w:rPr>
        <w:t xml:space="preserve"> </w:t>
      </w:r>
    </w:p>
    <w:p w:rsidR="00B57DA1" w:rsidRDefault="00B57DA1" w:rsidP="00B57DA1">
      <w:pPr>
        <w:jc w:val="center"/>
        <w:rPr>
          <w:rFonts w:cs="Sultan light2"/>
          <w:color w:val="008000"/>
          <w:rtl/>
        </w:rPr>
      </w:pPr>
    </w:p>
    <w:p w:rsidR="00B57DA1" w:rsidRPr="00021288" w:rsidRDefault="00B57DA1" w:rsidP="00B57DA1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>
        <w:rPr>
          <w:rFonts w:cs="Sultan light2" w:hint="cs"/>
          <w:color w:val="008000"/>
          <w:rtl/>
        </w:rPr>
        <w:t>الثانية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B57DA1" w:rsidRDefault="00B57DA1" w:rsidP="00A630D9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 w:rsidR="00A630D9">
        <w:rPr>
          <w:rFonts w:cs="Sultan light2" w:hint="cs"/>
          <w:color w:val="008000"/>
          <w:rtl/>
        </w:rPr>
        <w:t xml:space="preserve">ذكر النبي </w:t>
      </w:r>
      <w:r w:rsidR="00A630D9">
        <w:rPr>
          <w:rFonts w:cs="Sultan light2" w:hint="cs"/>
          <w:color w:val="008000"/>
        </w:rPr>
        <w:sym w:font="AGA Arabesque" w:char="F072"/>
      </w:r>
      <w:r w:rsidR="00A630D9">
        <w:rPr>
          <w:rFonts w:cs="Sultan light2" w:hint="cs"/>
          <w:color w:val="008000"/>
          <w:rtl/>
        </w:rPr>
        <w:t xml:space="preserve"> لربه</w:t>
      </w:r>
      <w:r w:rsidR="001D5BF8">
        <w:rPr>
          <w:rFonts w:cs="Sultan light2" w:hint="cs"/>
          <w:color w:val="008000"/>
          <w:rtl/>
        </w:rPr>
        <w:t xml:space="preserve"> </w:t>
      </w:r>
      <w:r w:rsidRPr="00021288">
        <w:rPr>
          <w:rFonts w:cs="Sultan light2" w:hint="cs"/>
          <w:color w:val="008000"/>
          <w:rtl/>
        </w:rPr>
        <w:t>)</w:t>
      </w:r>
    </w:p>
    <w:p w:rsidR="00B57DA1" w:rsidRPr="00021288" w:rsidRDefault="00B57DA1" w:rsidP="00B57DA1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402"/>
        <w:gridCol w:w="5529"/>
        <w:gridCol w:w="3260"/>
        <w:gridCol w:w="3119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8" type="#_x0000_t176" style="position:absolute;left:0;text-align:left;margin-left:488.65pt;margin-top:.5pt;width:19.9pt;height:12.7pt;z-index:25172172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7" type="#_x0000_t176" style="position:absolute;left:0;text-align:left;margin-left:573.45pt;margin-top:.55pt;width:19.9pt;height:12.7pt;z-index:2517207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6" type="#_x0000_t176" style="position:absolute;left:0;text-align:left;margin-left:649.25pt;margin-top:.45pt;width:19.9pt;height:12.7pt;z-index:2517196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0" type="#_x0000_t176" style="position:absolute;left:0;text-align:left;margin-left:310pt;margin-top:.4pt;width:19.9pt;height:12.7pt;z-index:25172377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39" type="#_x0000_t176" style="position:absolute;left:0;text-align:left;margin-left:402.5pt;margin-top:.45pt;width:19.9pt;height:12.7pt;z-index:25172275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B57DA1" w:rsidRPr="00021288" w:rsidTr="00374E9D">
        <w:trPr>
          <w:trHeight w:val="268"/>
        </w:trPr>
        <w:tc>
          <w:tcPr>
            <w:tcW w:w="3402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9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B57DA1" w:rsidRPr="00021288" w:rsidRDefault="00B57DA1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B57DA1" w:rsidRPr="00F359F6" w:rsidTr="00374E9D">
        <w:trPr>
          <w:trHeight w:val="6644"/>
        </w:trPr>
        <w:tc>
          <w:tcPr>
            <w:tcW w:w="3402" w:type="dxa"/>
          </w:tcPr>
          <w:p w:rsidR="00B57DA1" w:rsidRPr="00F359F6" w:rsidRDefault="00B57DA1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F359F6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B57DA1" w:rsidRPr="00F359F6" w:rsidRDefault="00B57DA1" w:rsidP="00374E9D">
            <w:pPr>
              <w:jc w:val="both"/>
              <w:rPr>
                <w:rFonts w:cs="Traditional Arabic"/>
                <w:b/>
                <w:bCs/>
                <w:color w:val="0070C0"/>
                <w:sz w:val="20"/>
                <w:szCs w:val="20"/>
                <w:rtl/>
              </w:rPr>
            </w:pPr>
          </w:p>
          <w:p w:rsidR="00B57DA1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توضح حال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في ذكر الله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55"/>
            </w: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 مثالاُ لأذكار الصباح وآخر لأذكار المساء</w:t>
            </w: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تحدد مثالاُ لحرصه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على جوامع الذكر</w:t>
            </w:r>
          </w:p>
          <w:p w:rsidR="008128A6" w:rsidRP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128A6" w:rsidRP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sz w:val="28"/>
                <w:szCs w:val="28"/>
                <w:rtl/>
              </w:rPr>
            </w:pP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تعدد ثلاثاً من أنواع الذكر وفضائله</w:t>
            </w: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تستنتج ثلاثاً من فوائد الحديث</w:t>
            </w:r>
          </w:p>
          <w:p w:rsid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8128A6" w:rsidRPr="008128A6" w:rsidRDefault="008128A6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تستشعر أهمية ذكر الله تعالى</w:t>
            </w:r>
          </w:p>
        </w:tc>
        <w:tc>
          <w:tcPr>
            <w:tcW w:w="5529" w:type="dxa"/>
          </w:tcPr>
          <w:p w:rsidR="00B57DA1" w:rsidRPr="004725A8" w:rsidRDefault="00B57DA1" w:rsidP="00374E9D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B57DA1" w:rsidRPr="00A745F4" w:rsidRDefault="00A745F4" w:rsidP="00A745F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أتعرف على مداومته على ذكر الله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كان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حريصاً على ذكر ربه فقلبه دائم التعلق بالله ولسانه رطب بذكر مولاه ., ومن بعض أنواع الأذكار التي كان يرددها :</w:t>
            </w:r>
          </w:p>
          <w:p w:rsidR="00B57DA1" w:rsidRPr="008572B3" w:rsidRDefault="00A745F4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أذكار الصباح والمساء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أذكار النوم والاستيقاظ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الذكر بعد الصلاة</w:t>
            </w:r>
          </w:p>
          <w:p w:rsidR="00B57DA1" w:rsidRPr="00A745F4" w:rsidRDefault="00A745F4" w:rsidP="00A745F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حرصه على الأذكار الجامعة</w:t>
            </w:r>
            <w:r w:rsidR="00B57DA1" w:rsidRPr="008572B3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B57DA1" w:rsidRPr="008572B3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كان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57DA1">
              <w:rPr>
                <w:rFonts w:cs="Traditional Arabic" w:hint="cs"/>
                <w:b/>
                <w:bCs/>
              </w:rPr>
              <w:sym w:font="AGA Arabesque" w:char="F072"/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يحرص على الأذكار قليلة الألفاظ كثيرة المعاني ومن أمثلة ذلك : جاء رجل إلى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فقال: علمني كلاماً أقوله قال : (قل: لا إله </w:t>
            </w:r>
            <w:r w:rsidR="005A7411">
              <w:rPr>
                <w:rFonts w:cs="Traditional Arabic" w:hint="cs"/>
                <w:b/>
                <w:bCs/>
                <w:rtl/>
              </w:rPr>
              <w:t>إلا</w:t>
            </w:r>
            <w:r>
              <w:rPr>
                <w:rFonts w:cs="Traditional Arabic" w:hint="cs"/>
                <w:b/>
                <w:bCs/>
                <w:rtl/>
              </w:rPr>
              <w:t xml:space="preserve"> الله وحده لا شريك له, الله أكبر كبيراً والحمد لله كثيراً , سبحان الله رب العالمين , لا حول ولا قوة </w:t>
            </w:r>
            <w:r w:rsidR="005A7411">
              <w:rPr>
                <w:rFonts w:cs="Traditional Arabic" w:hint="cs"/>
                <w:b/>
                <w:bCs/>
                <w:rtl/>
              </w:rPr>
              <w:t>إلا</w:t>
            </w:r>
            <w:r>
              <w:rPr>
                <w:rFonts w:cs="Traditional Arabic" w:hint="cs"/>
                <w:b/>
                <w:bCs/>
                <w:rtl/>
              </w:rPr>
              <w:t xml:space="preserve"> بالله العزيز الحكيم )</w:t>
            </w:r>
          </w:p>
          <w:p w:rsidR="00B57DA1" w:rsidRPr="007B2837" w:rsidRDefault="00B57DA1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</w:p>
          <w:p w:rsidR="00B57DA1" w:rsidRPr="007B2837" w:rsidRDefault="00CE2BA1" w:rsidP="00CE2BA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من فضائل الذكر</w:t>
            </w:r>
            <w:r w:rsidR="00B57DA1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B57DA1" w:rsidRPr="00655178">
              <w:rPr>
                <w:rFonts w:cs="Traditional Arabic" w:hint="cs"/>
                <w:b/>
                <w:bCs/>
                <w:color w:val="F79646" w:themeColor="accent6"/>
                <w:rtl/>
              </w:rPr>
              <w:t>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عن أبي </w:t>
            </w:r>
            <w:r>
              <w:rPr>
                <w:rFonts w:cs="Traditional Arabic" w:hint="cs"/>
                <w:b/>
                <w:bCs/>
                <w:rtl/>
              </w:rPr>
              <w:t>موسى الأشعري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B57DA1">
              <w:rPr>
                <w:rFonts w:cs="Traditional Arabic" w:hint="cs"/>
                <w:b/>
                <w:bCs/>
              </w:rPr>
              <w:sym w:font="AGA Arabesque" w:char="F074"/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قال: قال النبي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/>
                <w:b/>
                <w:bCs/>
              </w:rPr>
              <w:t xml:space="preserve"> </w:t>
            </w:r>
            <w:r w:rsidR="00B57DA1">
              <w:rPr>
                <w:rFonts w:cs="Traditional Arabic" w:hint="cs"/>
                <w:b/>
                <w:bCs/>
              </w:rPr>
              <w:sym w:font="AGA Arabesque" w:char="F072"/>
            </w:r>
            <w:r w:rsidR="00B57DA1">
              <w:rPr>
                <w:rFonts w:cs="Traditional Arabic" w:hint="cs"/>
                <w:b/>
                <w:bCs/>
                <w:rtl/>
              </w:rPr>
              <w:t>: (</w:t>
            </w:r>
            <w:r>
              <w:rPr>
                <w:rFonts w:cs="Traditional Arabic" w:hint="cs"/>
                <w:b/>
                <w:bCs/>
                <w:rtl/>
              </w:rPr>
              <w:t xml:space="preserve"> مثل الذي يذكر ربه والذي لا يذكر ربه مثل الحي والميت </w:t>
            </w:r>
            <w:r w:rsidR="00B57DA1">
              <w:rPr>
                <w:rFonts w:cs="Traditional Arabic" w:hint="cs"/>
                <w:b/>
                <w:bCs/>
                <w:rtl/>
              </w:rPr>
              <w:t>)</w:t>
            </w:r>
          </w:p>
          <w:p w:rsidR="00B57DA1" w:rsidRPr="00CF1CC1" w:rsidRDefault="00CE2BA1" w:rsidP="00CE2BA1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للذكر فضائل كثيرة منها:</w:t>
            </w:r>
            <w:r w:rsidR="00B57DA1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إن الله رتب عليه الأجور الكثيرة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المحافظة عليه علامة على الأيمان فالمنافقون لا يذكرون الله إلا قليلاً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يزيل الهم والغم عن القلب .. الخ</w:t>
            </w:r>
          </w:p>
          <w:p w:rsidR="00B57DA1" w:rsidRDefault="00CE2BA1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CE2BA1">
              <w:rPr>
                <w:rFonts w:cs="Traditional Arabic" w:hint="cs"/>
                <w:b/>
                <w:bCs/>
                <w:color w:val="00B0F0"/>
                <w:rtl/>
              </w:rPr>
              <w:t>المؤمن يكثر من ذكر الله بكل أنواع الذكر ومنها:</w:t>
            </w:r>
            <w:r>
              <w:rPr>
                <w:rFonts w:cs="Traditional Arabic" w:hint="cs"/>
                <w:b/>
                <w:bCs/>
                <w:rtl/>
              </w:rPr>
              <w:t xml:space="preserve"> الذكر المقيد والذكر المطلق , فما كان في أوقات وأحوال محددة فهو الذكر المقيد , مثل أذكار الصباح والمساء</w:t>
            </w: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وما كان مشروعاً بدون تقييد بوقت ولا حال هو المطلق مثل التسبيح والتهليل والاستغفار</w:t>
            </w:r>
          </w:p>
          <w:p w:rsidR="00B57DA1" w:rsidRPr="008572B3" w:rsidRDefault="00B57DA1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B57DA1" w:rsidRPr="005A7411" w:rsidRDefault="00B57DA1" w:rsidP="00374E9D">
            <w:pPr>
              <w:jc w:val="both"/>
              <w:rPr>
                <w:rFonts w:cs="Traditional Arabic"/>
                <w:b/>
                <w:bCs/>
                <w:color w:val="FF99FF"/>
                <w:sz w:val="20"/>
                <w:szCs w:val="20"/>
                <w:rtl/>
              </w:rPr>
            </w:pPr>
          </w:p>
          <w:p w:rsidR="00B57DA1" w:rsidRDefault="00B57DA1" w:rsidP="005A741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5A7411">
              <w:rPr>
                <w:rFonts w:cs="Traditional Arabic" w:hint="cs"/>
                <w:b/>
                <w:bCs/>
                <w:color w:val="7030A0"/>
                <w:rtl/>
              </w:rPr>
              <w:t>18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5A7411">
              <w:rPr>
                <w:rFonts w:cs="Traditional Arabic" w:hint="cs"/>
                <w:b/>
                <w:bCs/>
                <w:color w:val="009900"/>
                <w:rtl/>
              </w:rPr>
              <w:t>بالرجوع لأحد كتب الأذكار ابحثي عن الذكر الذي أخبر النبي .... الخ</w:t>
            </w:r>
          </w:p>
          <w:p w:rsidR="005A7411" w:rsidRPr="005A7411" w:rsidRDefault="005A7411" w:rsidP="005A7411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B57DA1" w:rsidRDefault="00B57DA1" w:rsidP="005A741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 / ص</w:t>
            </w:r>
            <w:r w:rsidR="005A7411">
              <w:rPr>
                <w:rFonts w:cs="Traditional Arabic" w:hint="cs"/>
                <w:b/>
                <w:bCs/>
                <w:color w:val="7030A0"/>
                <w:rtl/>
              </w:rPr>
              <w:t>19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5A7411">
              <w:rPr>
                <w:rFonts w:cs="Traditional Arabic" w:hint="cs"/>
                <w:b/>
                <w:bCs/>
                <w:color w:val="009900"/>
                <w:rtl/>
              </w:rPr>
              <w:t>أمامك عدة مربعات بكل مربع كلمة اختاري الحرف الأول ... الخ</w:t>
            </w:r>
          </w:p>
          <w:p w:rsidR="005A7411" w:rsidRPr="005A7411" w:rsidRDefault="005A7411" w:rsidP="005A7411">
            <w:pPr>
              <w:jc w:val="both"/>
              <w:rPr>
                <w:rFonts w:cs="Traditional Arabic"/>
                <w:b/>
                <w:bCs/>
                <w:color w:val="7030A0"/>
                <w:sz w:val="20"/>
                <w:szCs w:val="20"/>
                <w:rtl/>
              </w:rPr>
            </w:pPr>
          </w:p>
          <w:p w:rsidR="00B57DA1" w:rsidRDefault="00B57DA1" w:rsidP="005A741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5A7411">
              <w:rPr>
                <w:rFonts w:cs="Traditional Arabic" w:hint="cs"/>
                <w:b/>
                <w:bCs/>
                <w:color w:val="7030A0"/>
                <w:rtl/>
              </w:rPr>
              <w:t>20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5A7411">
              <w:rPr>
                <w:rFonts w:cs="Traditional Arabic" w:hint="cs"/>
                <w:b/>
                <w:bCs/>
                <w:color w:val="009900"/>
                <w:rtl/>
              </w:rPr>
              <w:t>أمامك مجموعة من فوائد الذكر التي ذكرها ابن القيم رحمه الله .... الخ</w:t>
            </w:r>
          </w:p>
          <w:p w:rsidR="005A7411" w:rsidRPr="005A7411" w:rsidRDefault="005A7411" w:rsidP="005A7411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5A7411" w:rsidRDefault="00B57DA1" w:rsidP="005A7411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 w:rsidR="005A7411">
              <w:rPr>
                <w:rFonts w:cs="Traditional Arabic" w:hint="cs"/>
                <w:b/>
                <w:bCs/>
                <w:color w:val="7030A0"/>
                <w:rtl/>
              </w:rPr>
              <w:t>6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5A7411">
              <w:rPr>
                <w:rFonts w:cs="Traditional Arabic" w:hint="cs"/>
                <w:b/>
                <w:bCs/>
                <w:color w:val="7030A0"/>
                <w:rtl/>
              </w:rPr>
              <w:t>21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5A7411">
              <w:rPr>
                <w:rFonts w:cs="Traditional Arabic" w:hint="cs"/>
                <w:b/>
                <w:bCs/>
                <w:color w:val="009900"/>
                <w:rtl/>
              </w:rPr>
              <w:t>قارني بين شخصيتين أحدهما يداوم على ذكر الله والآخر غافل عن ذلك من حيث نتائج عملهما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  <w:r w:rsidR="005A7411">
              <w:rPr>
                <w:rFonts w:cs="Traditional Arabic"/>
                <w:b/>
                <w:bCs/>
                <w:color w:val="009900"/>
                <w:rtl/>
              </w:rPr>
              <w:t xml:space="preserve"> </w:t>
            </w:r>
          </w:p>
          <w:p w:rsidR="005A7411" w:rsidRPr="005A7411" w:rsidRDefault="005A7411" w:rsidP="005A7411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B57DA1" w:rsidRPr="008572B3" w:rsidRDefault="005A7411" w:rsidP="005A7411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7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22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كرري حديث أبي موسى الأشعري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حتى تحفظيه ثم سمعيه على زميلتك</w:t>
            </w:r>
          </w:p>
        </w:tc>
        <w:tc>
          <w:tcPr>
            <w:tcW w:w="3119" w:type="dxa"/>
          </w:tcPr>
          <w:p w:rsidR="00B57DA1" w:rsidRPr="005A7411" w:rsidRDefault="00B57D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اختاري </w:t>
            </w:r>
            <w:r w:rsidR="005A7411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الإجابة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الصحيحة بوضع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المراد بذكر الله على كل أحيانه ... ص24</w:t>
            </w:r>
          </w:p>
          <w:p w:rsidR="00CE2BA1" w:rsidRPr="005A741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بما يناسب : كان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إذا صلى الصبح ............</w:t>
            </w:r>
          </w:p>
          <w:p w:rsidR="00CE2BA1" w:rsidRPr="005A741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أضع الكلمات الآتية في الفراغ المناسب :</w:t>
            </w:r>
          </w:p>
          <w:p w:rsidR="00B57DA1" w:rsidRDefault="005A741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............ ص24</w:t>
            </w:r>
          </w:p>
          <w:p w:rsidR="00B57DA1" w:rsidRPr="005A7411" w:rsidRDefault="00B57D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ميزي العبارة الصحيحة بوضع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والعبارة الخاطئة بوضع (</w:t>
            </w:r>
            <w:r>
              <w:rPr>
                <w:b/>
                <w:bCs/>
                <w:color w:val="984806" w:themeColor="accent6" w:themeShade="80"/>
                <w:rtl/>
              </w:rPr>
              <w:t>Χ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أمامها :</w:t>
            </w: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الذكر المطلق هو ما كان في أوقات أو أحوال أو أماكن متعددة (   ) .... ص27</w:t>
            </w:r>
          </w:p>
          <w:p w:rsidR="00CE2BA1" w:rsidRPr="005A741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CE2BA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عللي لتشبيه الذي لا يذكر الله بالميت ؟</w:t>
            </w:r>
          </w:p>
          <w:p w:rsidR="00CE2BA1" w:rsidRPr="005A7411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B57DA1" w:rsidRPr="001F0C2C" w:rsidRDefault="00CE2BA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اكتبي الدعاء الذي دعا به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لعبدالله بن قيس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 w:rsidR="00B57DA1" w:rsidRPr="001F0C2C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</w:tc>
      </w:tr>
    </w:tbl>
    <w:p w:rsidR="003C0883" w:rsidRDefault="003C0883" w:rsidP="003C0883">
      <w:pPr>
        <w:spacing w:line="360" w:lineRule="auto"/>
        <w:rPr>
          <w:rFonts w:cs="Sultan light2"/>
          <w:color w:val="008000"/>
          <w:rtl/>
        </w:rPr>
      </w:pPr>
    </w:p>
    <w:p w:rsidR="003C0883" w:rsidRDefault="003C0883" w:rsidP="003C0883">
      <w:pPr>
        <w:jc w:val="center"/>
        <w:rPr>
          <w:rFonts w:cs="Sultan light2"/>
          <w:color w:val="008000"/>
          <w:rtl/>
        </w:rPr>
      </w:pPr>
    </w:p>
    <w:p w:rsidR="003C0883" w:rsidRPr="00021288" w:rsidRDefault="003C0883" w:rsidP="001B4C00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رقم الوحدة : (  </w:t>
      </w:r>
      <w:r w:rsidR="001B4C00">
        <w:rPr>
          <w:rFonts w:cs="Sultan light2" w:hint="cs"/>
          <w:color w:val="008000"/>
          <w:rtl/>
        </w:rPr>
        <w:t>الثالثة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3C0883" w:rsidRDefault="003C0883" w:rsidP="003C0883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</w:t>
      </w:r>
      <w:r w:rsidR="00E9179F">
        <w:rPr>
          <w:rFonts w:cs="Sultan light2" w:hint="cs"/>
          <w:color w:val="008000"/>
          <w:rtl/>
        </w:rPr>
        <w:t>والقرآن</w:t>
      </w:r>
      <w:r>
        <w:rPr>
          <w:rFonts w:cs="Sultan light2" w:hint="cs"/>
          <w:color w:val="008000"/>
          <w:rtl/>
        </w:rPr>
        <w:t xml:space="preserve"> </w:t>
      </w:r>
      <w:r w:rsidRPr="00021288">
        <w:rPr>
          <w:rFonts w:cs="Sultan light2" w:hint="cs"/>
          <w:color w:val="008000"/>
          <w:rtl/>
        </w:rPr>
        <w:t>)</w:t>
      </w:r>
    </w:p>
    <w:p w:rsidR="003C0883" w:rsidRPr="00021288" w:rsidRDefault="003C0883" w:rsidP="003C0883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261"/>
        <w:gridCol w:w="5670"/>
        <w:gridCol w:w="3260"/>
        <w:gridCol w:w="3119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3" type="#_x0000_t176" style="position:absolute;left:0;text-align:left;margin-left:488.65pt;margin-top:.5pt;width:19.9pt;height:12.7pt;z-index:25172787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2" type="#_x0000_t176" style="position:absolute;left:0;text-align:left;margin-left:573.45pt;margin-top:.55pt;width:19.9pt;height:12.7pt;z-index:2517268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1" type="#_x0000_t176" style="position:absolute;left:0;text-align:left;margin-left:649.25pt;margin-top:.45pt;width:19.9pt;height:12.7pt;z-index:2517258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5" type="#_x0000_t176" style="position:absolute;left:0;text-align:left;margin-left:310pt;margin-top:.4pt;width:19.9pt;height:12.7pt;z-index:25172992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4" type="#_x0000_t176" style="position:absolute;left:0;text-align:left;margin-left:402.5pt;margin-top:.45pt;width:19.9pt;height:12.7pt;z-index:25172889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C0883" w:rsidRPr="00021288" w:rsidTr="00DB2B7E">
        <w:trPr>
          <w:trHeight w:val="268"/>
        </w:trPr>
        <w:tc>
          <w:tcPr>
            <w:tcW w:w="3261" w:type="dxa"/>
          </w:tcPr>
          <w:p w:rsidR="003C0883" w:rsidRPr="00021288" w:rsidRDefault="003C0883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670" w:type="dxa"/>
          </w:tcPr>
          <w:p w:rsidR="003C0883" w:rsidRPr="00021288" w:rsidRDefault="003C0883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3C0883" w:rsidRPr="00021288" w:rsidRDefault="003C0883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3C0883" w:rsidRPr="00021288" w:rsidRDefault="003C0883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3C0883" w:rsidRPr="00F359F6" w:rsidTr="00DB2B7E">
        <w:trPr>
          <w:trHeight w:val="6644"/>
        </w:trPr>
        <w:tc>
          <w:tcPr>
            <w:tcW w:w="3261" w:type="dxa"/>
          </w:tcPr>
          <w:p w:rsidR="003C0883" w:rsidRPr="003F35C5" w:rsidRDefault="003C0883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 أن :</w:t>
            </w:r>
          </w:p>
          <w:p w:rsidR="003C0883" w:rsidRPr="003F35C5" w:rsidRDefault="003F35C5" w:rsidP="003F35C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تذكر مدى مداومة </w:t>
            </w:r>
            <w:r w:rsidR="003C0883"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النبي </w:t>
            </w:r>
            <w:r w:rsidR="003C0883" w:rsidRPr="003F35C5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3C0883"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على </w:t>
            </w:r>
            <w:r w:rsidR="00DB2B7E" w:rsidRPr="003F35C5">
              <w:rPr>
                <w:rFonts w:cs="Traditional Arabic" w:hint="cs"/>
                <w:b/>
                <w:bCs/>
                <w:color w:val="0070C0"/>
                <w:rtl/>
              </w:rPr>
              <w:t>قراءة القرآن</w:t>
            </w:r>
          </w:p>
          <w:p w:rsidR="00DB2B7E" w:rsidRPr="003F35C5" w:rsidRDefault="00DB2B7E" w:rsidP="00DB2B7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C0883" w:rsidRPr="003F35C5" w:rsidRDefault="003F35C5" w:rsidP="00DB2B7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>توضح</w:t>
            </w:r>
            <w:r w:rsidR="00DB2B7E"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صفة قراءة الرسول </w:t>
            </w:r>
            <w:r w:rsidR="00DB2B7E" w:rsidRPr="003F35C5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DB2B7E"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للقرآن</w:t>
            </w:r>
          </w:p>
          <w:p w:rsidR="006A5804" w:rsidRDefault="006A5804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F35C5" w:rsidRPr="003F35C5" w:rsidRDefault="003F35C5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C0883" w:rsidRPr="003F35C5" w:rsidRDefault="003F35C5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>تنطق كيف كان</w:t>
            </w:r>
            <w:r w:rsidR="004725A8"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النبي </w:t>
            </w:r>
            <w:r w:rsidR="004725A8" w:rsidRPr="003F35C5">
              <w:rPr>
                <w:rFonts w:cs="Traditional Arabic"/>
                <w:b/>
                <w:bCs/>
                <w:color w:val="0070C0"/>
              </w:rPr>
              <w:sym w:font="AGA Arabesque" w:char="F072"/>
            </w:r>
            <w:r w:rsidR="004725A8"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يرغب أصحابه </w:t>
            </w:r>
            <w:r w:rsidR="004725A8" w:rsidRPr="003F35C5">
              <w:rPr>
                <w:rFonts w:cs="Traditional Arabic" w:hint="cs"/>
                <w:b/>
                <w:bCs/>
                <w:color w:val="0070C0"/>
                <w:rtl/>
              </w:rPr>
              <w:t>في قراءة القرآن</w:t>
            </w:r>
          </w:p>
          <w:p w:rsidR="003F35C5" w:rsidRDefault="003F35C5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F35C5" w:rsidRPr="003F35C5" w:rsidRDefault="003F35C5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DB2B7E" w:rsidRPr="003F35C5" w:rsidRDefault="003F35C5" w:rsidP="003F35C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>تقارن بين قراءة المؤمن للقرآن الكريم وقراءة المنافق</w:t>
            </w:r>
          </w:p>
          <w:p w:rsidR="00DB2B7E" w:rsidRPr="003F35C5" w:rsidRDefault="00DB2B7E" w:rsidP="00DB2B7E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F35C5" w:rsidRPr="003F35C5" w:rsidRDefault="004725A8" w:rsidP="003F35C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تحرص على التدبر والخشوع عند قراءة القرآن </w:t>
            </w:r>
          </w:p>
          <w:p w:rsidR="003F35C5" w:rsidRPr="003F35C5" w:rsidRDefault="003F35C5" w:rsidP="003F35C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F35C5" w:rsidRPr="003F35C5" w:rsidRDefault="003F35C5" w:rsidP="003F35C5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>تستشعر أثر قراءة القرآن في زيادة الإيمان</w:t>
            </w:r>
          </w:p>
          <w:p w:rsidR="003C0883" w:rsidRPr="003F35C5" w:rsidRDefault="003C0883" w:rsidP="004725A8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5670" w:type="dxa"/>
          </w:tcPr>
          <w:p w:rsidR="003C0883" w:rsidRPr="003F35C5" w:rsidRDefault="003C0883" w:rsidP="00374E9D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3C0883" w:rsidRPr="003F35C5" w:rsidRDefault="00DB2B7E" w:rsidP="00DB2B7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صفة قراءة رسول الله </w:t>
            </w:r>
            <w:r w:rsidRPr="003F35C5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للقرآن</w:t>
            </w:r>
            <w:r w:rsidR="003C0883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كان </w:t>
            </w:r>
            <w:r w:rsidR="003C0883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يفتتح قراءته بالاستعاذة ويفتتح السورة ب (بسم الله الرحمن الرحيم) وكان </w:t>
            </w:r>
            <w:r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يحسن صوته عند قراءة القرآن ولم يكن يسرع في قراءته بل يتأنى ويقرأ بترتيل</w:t>
            </w:r>
          </w:p>
          <w:p w:rsidR="003C0883" w:rsidRPr="003F35C5" w:rsidRDefault="00DB2B7E" w:rsidP="00DB2B7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 xml:space="preserve">تدبره </w:t>
            </w:r>
            <w:r w:rsidRPr="003F35C5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 xml:space="preserve"> للقرآن وتأثره به</w:t>
            </w:r>
            <w:r w:rsidR="003C0883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 كان</w:t>
            </w:r>
            <w:r w:rsidRPr="003F35C5">
              <w:rPr>
                <w:rFonts w:cs="Traditional Arabic" w:hint="cs"/>
                <w:b/>
                <w:bCs/>
                <w:rtl/>
              </w:rPr>
              <w:t>ت قراءة النبي</w:t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3C0883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للقرآن قراءة تدبر وفهم لمعانيه يتأمل الآيات ويرددها تأثراً بمعانيها وكان يبكي أحياناً عند قراءته أو استماعه للقرآن </w:t>
            </w:r>
          </w:p>
          <w:p w:rsidR="003C0883" w:rsidRPr="003F35C5" w:rsidRDefault="00DB2B7E" w:rsidP="00DB2B7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ترغيب النبي </w:t>
            </w:r>
            <w:r w:rsidRPr="003F35C5"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في قراءة القرآن</w:t>
            </w:r>
            <w:r w:rsidR="003C0883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:</w:t>
            </w:r>
            <w:r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كان النبي </w:t>
            </w:r>
            <w:r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يرغب أصحابه في قراءة القرآن وتعلمه والعمل به فمن أقواله في ذلك (اقرءوا القرآن فإنه يأتي يوم القيامة شفيعاً لأصحابه)</w:t>
            </w:r>
          </w:p>
          <w:p w:rsidR="003C0883" w:rsidRPr="003F35C5" w:rsidRDefault="00DB2B7E" w:rsidP="006A58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من فضائل تلاوة القرآن </w:t>
            </w:r>
            <w:r w:rsidR="003C0883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6A5804" w:rsidRPr="003F35C5">
              <w:rPr>
                <w:rFonts w:cs="Traditional Arabic" w:hint="cs"/>
                <w:b/>
                <w:bCs/>
                <w:rtl/>
              </w:rPr>
              <w:t xml:space="preserve">عن أبي موسى الأشعري </w:t>
            </w:r>
            <w:r w:rsidR="006A5804" w:rsidRPr="003F35C5">
              <w:rPr>
                <w:rFonts w:cs="Traditional Arabic" w:hint="cs"/>
                <w:b/>
                <w:bCs/>
              </w:rPr>
              <w:sym w:font="AGA Arabesque" w:char="F074"/>
            </w:r>
            <w:r w:rsidR="006A5804" w:rsidRPr="003F35C5">
              <w:rPr>
                <w:rFonts w:cs="Traditional Arabic" w:hint="cs"/>
                <w:b/>
                <w:bCs/>
                <w:rtl/>
              </w:rPr>
              <w:t xml:space="preserve"> قال: قال رسول الله </w:t>
            </w:r>
            <w:r w:rsidR="006A5804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6A5804" w:rsidRPr="003F35C5">
              <w:rPr>
                <w:rFonts w:cs="Traditional Arabic" w:hint="cs"/>
                <w:b/>
                <w:bCs/>
                <w:rtl/>
              </w:rPr>
              <w:t xml:space="preserve"> (مثل المؤمن الذي يقرأ القرآن مثل الأترجة ريحها طيب وطعمها طيب, ومثل </w:t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>.. الخ</w:t>
            </w:r>
          </w:p>
          <w:p w:rsidR="003C0883" w:rsidRPr="003F35C5" w:rsidRDefault="006A5804" w:rsidP="006A58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F0"/>
                <w:rtl/>
              </w:rPr>
              <w:t>الأترجة</w:t>
            </w:r>
            <w:r w:rsidR="003C0883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C0883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rtl/>
              </w:rPr>
              <w:t>نوع من الفاكهة ريحها طيب وطعمها طيب وجرمها كبير ومنظرها حسن</w:t>
            </w:r>
          </w:p>
          <w:p w:rsidR="006A5804" w:rsidRPr="003F35C5" w:rsidRDefault="006A5804" w:rsidP="006A5804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F0"/>
                <w:rtl/>
              </w:rPr>
              <w:t>الريحانة: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نوع من الورود رائحته طيبة وطعمه مر </w:t>
            </w:r>
          </w:p>
          <w:p w:rsidR="003F35C5" w:rsidRDefault="006A5804" w:rsidP="003F35C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مما يستفاد من الحديث :</w:t>
            </w:r>
          </w:p>
          <w:p w:rsidR="003C0883" w:rsidRPr="003F35C5" w:rsidRDefault="006A5804" w:rsidP="003F35C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>* تفضيل المؤمن الذي يقرأ القرآن على غيره</w:t>
            </w:r>
          </w:p>
          <w:p w:rsidR="006A5804" w:rsidRPr="003F35C5" w:rsidRDefault="006A5804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* علو شأن المؤمن وارتفاع عمله حيث شبهه النبي </w:t>
            </w:r>
            <w:r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بثمر الشجر المرتفع</w:t>
            </w:r>
          </w:p>
          <w:p w:rsidR="006A5804" w:rsidRPr="003F35C5" w:rsidRDefault="006A5804" w:rsidP="006A5804">
            <w:pPr>
              <w:jc w:val="both"/>
              <w:rPr>
                <w:rFonts w:cs="Traditional Arabic"/>
                <w:b/>
                <w:bCs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* هوان شأن المنافق وانحطاط عمله حيث شبهه النبي </w:t>
            </w:r>
            <w:r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بالنبات الذي لا يطاق طعمه</w:t>
            </w:r>
          </w:p>
          <w:p w:rsidR="003C0883" w:rsidRPr="003F35C5" w:rsidRDefault="003C0883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3260" w:type="dxa"/>
          </w:tcPr>
          <w:p w:rsidR="003C0883" w:rsidRPr="00221237" w:rsidRDefault="003C0883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3C0883" w:rsidRDefault="003C0883" w:rsidP="0022123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221237">
              <w:rPr>
                <w:rFonts w:cs="Traditional Arabic" w:hint="cs"/>
                <w:b/>
                <w:bCs/>
                <w:color w:val="7030A0"/>
                <w:rtl/>
              </w:rPr>
              <w:t>26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221237">
              <w:rPr>
                <w:rFonts w:cs="Traditional Arabic" w:hint="cs"/>
                <w:b/>
                <w:bCs/>
                <w:color w:val="009900"/>
                <w:rtl/>
              </w:rPr>
              <w:t>أمامك مجموعة من الأعمال صنفيها في الجدول الآتي 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.... الخ</w:t>
            </w:r>
          </w:p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3C0883" w:rsidRDefault="003C0883" w:rsidP="0022123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 / ص</w:t>
            </w:r>
            <w:r w:rsidR="00221237">
              <w:rPr>
                <w:rFonts w:cs="Traditional Arabic" w:hint="cs"/>
                <w:b/>
                <w:bCs/>
                <w:color w:val="7030A0"/>
                <w:rtl/>
              </w:rPr>
              <w:t>27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221237">
              <w:rPr>
                <w:rFonts w:cs="Traditional Arabic" w:hint="cs"/>
                <w:b/>
                <w:bCs/>
                <w:color w:val="009900"/>
                <w:rtl/>
              </w:rPr>
              <w:t>ما أفضل طريقة استخدمتها استطعت من خلالها حفظ جزء من القرآن الكريم ؟</w:t>
            </w:r>
          </w:p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7030A0"/>
                <w:sz w:val="20"/>
                <w:szCs w:val="20"/>
                <w:rtl/>
              </w:rPr>
            </w:pPr>
          </w:p>
          <w:p w:rsidR="003C0883" w:rsidRDefault="003C0883" w:rsidP="0022123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 w:rsidR="00221237">
              <w:rPr>
                <w:rFonts w:cs="Traditional Arabic" w:hint="cs"/>
                <w:b/>
                <w:bCs/>
                <w:color w:val="7030A0"/>
                <w:rtl/>
              </w:rPr>
              <w:t>27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221237">
              <w:rPr>
                <w:rFonts w:cs="Traditional Arabic" w:hint="cs"/>
                <w:b/>
                <w:bCs/>
                <w:color w:val="009900"/>
                <w:rtl/>
              </w:rPr>
              <w:t>هل تعرفين أجر من قرأ حرفاً من كتاب الله ؟ حاولي أن .....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الخ</w:t>
            </w:r>
          </w:p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221237" w:rsidRDefault="00221237" w:rsidP="00221237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نشاط 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5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/ 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28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: اكتبي تعليقاً مناسباً على الصور .... انظري الكتاب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</w:p>
          <w:p w:rsidR="00221237" w:rsidRDefault="00221237" w:rsidP="00374E9D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3C0883" w:rsidRDefault="003C0883" w:rsidP="00221237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6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/ ص</w:t>
            </w:r>
            <w:r w:rsidR="00221237">
              <w:rPr>
                <w:rFonts w:cs="Traditional Arabic" w:hint="cs"/>
                <w:b/>
                <w:bCs/>
                <w:color w:val="7030A0"/>
                <w:rtl/>
              </w:rPr>
              <w:t>29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221237">
              <w:rPr>
                <w:rFonts w:cs="Traditional Arabic" w:hint="cs"/>
                <w:b/>
                <w:bCs/>
                <w:color w:val="009900"/>
                <w:rtl/>
              </w:rPr>
              <w:t>أمامك مجموعة من الأحاديث الدالة على فضل القرآن الكريم استنبطي فائدة من كل حديث .... الخ</w:t>
            </w:r>
          </w:p>
          <w:p w:rsidR="003C0883" w:rsidRPr="008572B3" w:rsidRDefault="003C0883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19" w:type="dxa"/>
          </w:tcPr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3C0883" w:rsidRDefault="00183730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سبب ترديد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لبعض الآيات في صلاته من الليل ؟</w:t>
            </w:r>
          </w:p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3C0883" w:rsidRDefault="00C00E8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صححي الخطأ في العبارات الآتية :</w:t>
            </w:r>
          </w:p>
          <w:p w:rsidR="00C00E8D" w:rsidRDefault="0097077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* السرعة في قراءة القرآن مما يعين على الخشوع والتدبر .</w:t>
            </w:r>
          </w:p>
          <w:p w:rsidR="00970771" w:rsidRDefault="00970771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كان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يفتتح السورة بالاستعاذة</w:t>
            </w:r>
          </w:p>
          <w:p w:rsidR="00E9179F" w:rsidRDefault="00E9179F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9179F" w:rsidRDefault="00E9179F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أجر من اجتمعوا في بيت من بيوت الله يتلون كتاب الله</w:t>
            </w:r>
          </w:p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3C0883" w:rsidRDefault="00183730" w:rsidP="0018373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اختاري الإجابة </w:t>
            </w:r>
            <w:r w:rsidR="003C088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الصحيحة بوضع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علامة</w:t>
            </w:r>
            <w:r w:rsidR="003C088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</w:t>
            </w:r>
            <w:r w:rsidR="003C0883">
              <w:rPr>
                <w:b/>
                <w:bCs/>
                <w:color w:val="984806" w:themeColor="accent6" w:themeShade="80"/>
                <w:rtl/>
              </w:rPr>
              <w:t>√</w:t>
            </w:r>
            <w:r w:rsidR="003C088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</w:p>
          <w:p w:rsidR="003C0883" w:rsidRDefault="00183730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شبه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المؤمن الذي يقرأ القرآن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بـ</w:t>
            </w:r>
            <w:proofErr w:type="spellEnd"/>
          </w:p>
          <w:p w:rsidR="00183730" w:rsidRDefault="00183730" w:rsidP="0018373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الاترجة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الريحانة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التمرة .... ص38</w:t>
            </w:r>
          </w:p>
          <w:p w:rsidR="003C0883" w:rsidRPr="005A7411" w:rsidRDefault="003C088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sz w:val="16"/>
                <w:szCs w:val="16"/>
                <w:rtl/>
              </w:rPr>
            </w:pPr>
          </w:p>
          <w:p w:rsidR="00183730" w:rsidRPr="001F0C2C" w:rsidRDefault="003C0883" w:rsidP="00183730">
            <w:pPr>
              <w:jc w:val="both"/>
              <w:rPr>
                <w:rFonts w:cs="Traditional Arabic"/>
                <w:b/>
                <w:bCs/>
                <w:color w:val="984806" w:themeColor="accent6" w:themeShade="80"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عللي </w:t>
            </w:r>
            <w:r w:rsidR="00183730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سبب تفضيل المؤمن الذي يقرأ القرآن على المؤمن الذي لا يقرأ القرآن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C0883" w:rsidRPr="001F0C2C" w:rsidRDefault="003C088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4325D9" w:rsidRDefault="004325D9" w:rsidP="00253207">
      <w:pPr>
        <w:rPr>
          <w:szCs w:val="28"/>
          <w:rtl/>
        </w:rPr>
      </w:pPr>
    </w:p>
    <w:p w:rsidR="00370959" w:rsidRPr="00021288" w:rsidRDefault="00370959" w:rsidP="00370959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الرابعة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370959" w:rsidRDefault="00370959" w:rsidP="00370959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في طهارته </w:t>
      </w:r>
      <w:r w:rsidRPr="00021288">
        <w:rPr>
          <w:rFonts w:cs="Sultan light2" w:hint="cs"/>
          <w:color w:val="008000"/>
          <w:rtl/>
        </w:rPr>
        <w:t>)</w:t>
      </w:r>
    </w:p>
    <w:p w:rsidR="00370959" w:rsidRPr="00021288" w:rsidRDefault="00370959" w:rsidP="00370959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260"/>
        <w:gridCol w:w="3119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8" type="#_x0000_t176" style="position:absolute;left:0;text-align:left;margin-left:488.65pt;margin-top:.5pt;width:19.9pt;height:12.7pt;z-index:25173401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7" type="#_x0000_t176" style="position:absolute;left:0;text-align:left;margin-left:573.45pt;margin-top:.55pt;width:19.9pt;height:12.7pt;z-index:2517329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6" type="#_x0000_t176" style="position:absolute;left:0;text-align:left;margin-left:649.25pt;margin-top:.45pt;width:19.9pt;height:12.7pt;z-index:2517319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0" type="#_x0000_t176" style="position:absolute;left:0;text-align:left;margin-left:310pt;margin-top:.4pt;width:19.9pt;height:12.7pt;z-index:25173606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49" type="#_x0000_t176" style="position:absolute;left:0;text-align:left;margin-left:402.5pt;margin-top:.45pt;width:19.9pt;height:12.7pt;z-index:251735040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370959" w:rsidRPr="00021288" w:rsidTr="007F3D1D">
        <w:trPr>
          <w:trHeight w:val="268"/>
        </w:trPr>
        <w:tc>
          <w:tcPr>
            <w:tcW w:w="3119" w:type="dxa"/>
          </w:tcPr>
          <w:p w:rsidR="00370959" w:rsidRPr="00021288" w:rsidRDefault="00370959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370959" w:rsidRPr="00021288" w:rsidRDefault="00370959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370959" w:rsidRPr="00021288" w:rsidRDefault="00370959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370959" w:rsidRPr="00021288" w:rsidRDefault="00370959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370959" w:rsidRPr="00F359F6" w:rsidTr="0068190C">
        <w:trPr>
          <w:trHeight w:val="6979"/>
        </w:trPr>
        <w:tc>
          <w:tcPr>
            <w:tcW w:w="3119" w:type="dxa"/>
          </w:tcPr>
          <w:p w:rsidR="00370959" w:rsidRPr="003F35C5" w:rsidRDefault="00370959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 w:rsidR="007F3D1D"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370959" w:rsidRPr="003F35C5" w:rsidRDefault="00370959" w:rsidP="00BD0CE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تذكر </w:t>
            </w:r>
            <w:r w:rsidR="00BD0CE4">
              <w:rPr>
                <w:rFonts w:cs="Traditional Arabic" w:hint="cs"/>
                <w:b/>
                <w:bCs/>
                <w:color w:val="0070C0"/>
                <w:rtl/>
              </w:rPr>
              <w:t>حرص</w:t>
            </w: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النبي </w:t>
            </w:r>
            <w:r w:rsidRPr="003F35C5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color w:val="0070C0"/>
                <w:rtl/>
              </w:rPr>
              <w:t xml:space="preserve"> على </w:t>
            </w:r>
            <w:r w:rsidR="00BD0CE4">
              <w:rPr>
                <w:rFonts w:cs="Traditional Arabic" w:hint="cs"/>
                <w:b/>
                <w:bCs/>
                <w:color w:val="0070C0"/>
                <w:rtl/>
              </w:rPr>
              <w:t>الطهارة</w:t>
            </w:r>
          </w:p>
          <w:p w:rsidR="00370959" w:rsidRPr="003F35C5" w:rsidRDefault="00370959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D0CE4" w:rsidRDefault="00BD0CE4" w:rsidP="007F3D1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سماحة الإسلام وتيسيره في الطهارة</w:t>
            </w:r>
          </w:p>
          <w:p w:rsidR="00BD0CE4" w:rsidRDefault="00BD0CE4" w:rsidP="00BD0CE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F3D1D" w:rsidRDefault="007F3D1D" w:rsidP="00BD0CE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0959" w:rsidRDefault="00BD0CE4" w:rsidP="00BD0CE4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تستدل على اقتصاده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في الماء</w:t>
            </w:r>
          </w:p>
          <w:p w:rsidR="00370959" w:rsidRPr="003F35C5" w:rsidRDefault="00370959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0959" w:rsidRPr="003F35C5" w:rsidRDefault="00BD0CE4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 فضل إسباغ الوضوء</w:t>
            </w:r>
          </w:p>
          <w:p w:rsidR="00370959" w:rsidRDefault="00370959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7F3D1D" w:rsidRDefault="007F3D1D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0959" w:rsidRDefault="007F3D1D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تنطق معنى (يسبغ الوضوء)</w:t>
            </w:r>
          </w:p>
          <w:p w:rsidR="007F3D1D" w:rsidRPr="003F35C5" w:rsidRDefault="007F3D1D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BD0CE4" w:rsidRDefault="00BD0CE4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8190C" w:rsidRPr="003F35C5" w:rsidRDefault="0068190C" w:rsidP="006819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تدرك فضل الوضوء وتحرص عليه</w:t>
            </w:r>
          </w:p>
          <w:p w:rsidR="00BD0CE4" w:rsidRDefault="00BD0CE4" w:rsidP="00374E9D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68190C" w:rsidRDefault="0068190C" w:rsidP="006819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تطبق هدي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في الطهارة</w:t>
            </w:r>
          </w:p>
          <w:p w:rsidR="00370959" w:rsidRPr="003F35C5" w:rsidRDefault="00370959" w:rsidP="0068190C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5812" w:type="dxa"/>
          </w:tcPr>
          <w:p w:rsidR="00370959" w:rsidRPr="003F35C5" w:rsidRDefault="00370959" w:rsidP="00374E9D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370959" w:rsidRPr="003F35C5" w:rsidRDefault="00BD0CE4" w:rsidP="00BD0CE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حرص النبي</w:t>
            </w:r>
            <w:r w:rsidR="00370959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370959" w:rsidRPr="003F35C5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="00370959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على الطهارة</w:t>
            </w:r>
            <w:r w:rsidR="00370959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كان </w:t>
            </w:r>
            <w:r w:rsidR="00370959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يتوضأ لكل صلاة ولو كان على طهارة وفي بعض الأحيان كان يصلي أكثر من صلاة بوضوح واحد</w:t>
            </w:r>
          </w:p>
          <w:p w:rsidR="00370959" w:rsidRDefault="00BD0CE4" w:rsidP="00BD0CE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تيسيره</w:t>
            </w:r>
            <w:r w:rsidR="00370959" w:rsidRPr="003F35C5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370959" w:rsidRPr="003F35C5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="00370959" w:rsidRPr="003F35C5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في أمور الطهارة</w:t>
            </w:r>
            <w:r w:rsidR="00370959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كا</w:t>
            </w:r>
            <w:r>
              <w:rPr>
                <w:rFonts w:cs="Traditional Arabic" w:hint="cs"/>
                <w:b/>
                <w:bCs/>
                <w:rtl/>
              </w:rPr>
              <w:t xml:space="preserve">ن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يحب اليسر في أموره كلها, فقد كان يتوضأ بغسل الأعضاء ثلاثاُ وقد توضأ بغسل الأعضاء مرة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مرة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>, ومرتين مرتين تيسيراً لأمته</w:t>
            </w:r>
          </w:p>
          <w:p w:rsidR="00BD0CE4" w:rsidRPr="00BD0CE4" w:rsidRDefault="00BD0CE4" w:rsidP="00BD0CE4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ومن تيسيره أنه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كان يمسح على الخفين إذا لبسهما على طهارة</w:t>
            </w:r>
          </w:p>
          <w:p w:rsidR="00370959" w:rsidRPr="00BD0CE4" w:rsidRDefault="00BD0CE4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اقتصاده</w:t>
            </w:r>
            <w:r w:rsidR="00370959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370959" w:rsidRPr="003F35C5"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 w:rsidR="00370959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في 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استعمال الماء</w:t>
            </w:r>
            <w:r w:rsidR="00370959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 xml:space="preserve">جاء رجل إلى النبي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فسأله عن الوضوء, فتوضأ رسول الله </w:t>
            </w:r>
            <w:r w:rsidR="007F3D1D">
              <w:rPr>
                <w:rFonts w:cs="Traditional Arabic" w:hint="cs"/>
                <w:b/>
                <w:bCs/>
                <w:rtl/>
              </w:rPr>
              <w:t xml:space="preserve">ثلاثاً </w:t>
            </w:r>
            <w:proofErr w:type="spellStart"/>
            <w:r w:rsidR="007F3D1D">
              <w:rPr>
                <w:rFonts w:cs="Traditional Arabic" w:hint="cs"/>
                <w:b/>
                <w:bCs/>
                <w:rtl/>
              </w:rPr>
              <w:t>ثلاثاً</w:t>
            </w:r>
            <w:proofErr w:type="spellEnd"/>
            <w:r w:rsidR="007F3D1D">
              <w:rPr>
                <w:rFonts w:cs="Traditional Arabic" w:hint="cs"/>
                <w:b/>
                <w:bCs/>
                <w:rtl/>
              </w:rPr>
              <w:t xml:space="preserve"> وقال (هكذا الوضوء فمن زاد على هذا فقد أساء وتعدى وظلم)</w:t>
            </w:r>
          </w:p>
          <w:p w:rsidR="00370959" w:rsidRPr="003F35C5" w:rsidRDefault="007F3D1D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فضل الوضوء</w:t>
            </w:r>
            <w:r w:rsidR="00370959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عن </w:t>
            </w:r>
            <w:r>
              <w:rPr>
                <w:rFonts w:cs="Traditional Arabic" w:hint="cs"/>
                <w:b/>
                <w:bCs/>
                <w:rtl/>
              </w:rPr>
              <w:t>عمر بن الخطاب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370959" w:rsidRPr="003F35C5">
              <w:rPr>
                <w:rFonts w:cs="Traditional Arabic" w:hint="cs"/>
                <w:b/>
                <w:bCs/>
              </w:rPr>
              <w:sym w:font="AGA Arabesque" w:char="F074"/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قال: قال رسول الله </w:t>
            </w:r>
            <w:r w:rsidR="00370959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(</w:t>
            </w:r>
            <w:r>
              <w:rPr>
                <w:rFonts w:cs="Traditional Arabic" w:hint="cs"/>
                <w:b/>
                <w:bCs/>
                <w:rtl/>
              </w:rPr>
              <w:t>ما منكم من أحد يتوضأ فيبلغ أو فيسبغ الوضوء ثم يقول: أشهد أن لا إله إلا الله وأن محمداً .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>.. الخ</w:t>
            </w:r>
          </w:p>
          <w:p w:rsidR="00370959" w:rsidRPr="003F35C5" w:rsidRDefault="007F3D1D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ما منكم من أحد</w:t>
            </w:r>
            <w:r w:rsidR="00370959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الكلام موجه للصحابة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والحكم عام يشمل كل مسلم</w:t>
            </w:r>
          </w:p>
          <w:p w:rsidR="00370959" w:rsidRPr="003F35C5" w:rsidRDefault="007F3D1D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فيبلغ أو يسبغ الوضوء</w:t>
            </w:r>
            <w:r w:rsidR="00370959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أي يتمه ويكمله فيوصله مواضعه على الوجه المشروع</w:t>
            </w:r>
            <w:r w:rsidR="00370959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7F3D1D" w:rsidRPr="003F35C5" w:rsidRDefault="00370959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مما يستفاد من الحديث :</w:t>
            </w:r>
            <w:r w:rsidR="007F3D1D" w:rsidRPr="003F35C5">
              <w:rPr>
                <w:rFonts w:cs="Traditional Arabic" w:hint="cs"/>
                <w:b/>
                <w:bCs/>
                <w:rtl/>
              </w:rPr>
              <w:t xml:space="preserve"> * </w:t>
            </w:r>
            <w:r w:rsidR="007F3D1D">
              <w:rPr>
                <w:rFonts w:cs="Traditional Arabic" w:hint="cs"/>
                <w:b/>
                <w:bCs/>
                <w:rtl/>
              </w:rPr>
              <w:t>استحباب قول الشهادتين بعد الوضوء</w:t>
            </w:r>
          </w:p>
          <w:p w:rsidR="00370959" w:rsidRPr="003F35C5" w:rsidRDefault="00370959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7F3D1D">
              <w:rPr>
                <w:rFonts w:cs="Traditional Arabic" w:hint="cs"/>
                <w:b/>
                <w:bCs/>
                <w:rtl/>
              </w:rPr>
              <w:t xml:space="preserve">عظم فضل الله </w:t>
            </w:r>
            <w:r w:rsidR="007F3D1D">
              <w:rPr>
                <w:rFonts w:cs="Traditional Arabic" w:hint="cs"/>
                <w:b/>
                <w:bCs/>
              </w:rPr>
              <w:sym w:font="AGA Arabesque" w:char="F055"/>
            </w:r>
            <w:r w:rsidR="007F3D1D">
              <w:rPr>
                <w:rFonts w:cs="Traditional Arabic" w:hint="cs"/>
                <w:b/>
                <w:bCs/>
                <w:rtl/>
              </w:rPr>
              <w:t xml:space="preserve"> حيث رتب على العمل اليسير الأجر الكثير</w:t>
            </w:r>
          </w:p>
          <w:p w:rsidR="00370959" w:rsidRPr="003F35C5" w:rsidRDefault="00370959" w:rsidP="007F3D1D">
            <w:pPr>
              <w:jc w:val="both"/>
              <w:rPr>
                <w:rFonts w:cs="Traditional Arabic"/>
                <w:b/>
                <w:bCs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7F3D1D">
              <w:rPr>
                <w:rFonts w:cs="Traditional Arabic" w:hint="cs"/>
                <w:b/>
                <w:bCs/>
                <w:rtl/>
              </w:rPr>
              <w:t>فضل إسباغ الوضوء وأنه سبب لدخول الجنة</w:t>
            </w:r>
          </w:p>
          <w:p w:rsidR="00370959" w:rsidRPr="007F3D1D" w:rsidRDefault="00370959" w:rsidP="007F3D1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7F3D1D">
              <w:rPr>
                <w:rFonts w:cs="Traditional Arabic" w:hint="cs"/>
                <w:b/>
                <w:bCs/>
                <w:color w:val="CC3399"/>
                <w:rtl/>
              </w:rPr>
              <w:t xml:space="preserve">أتعرف على عمر بن الخطاب </w:t>
            </w:r>
            <w:r w:rsidR="007F3D1D">
              <w:rPr>
                <w:rFonts w:cs="Traditional Arabic" w:hint="cs"/>
                <w:b/>
                <w:bCs/>
                <w:color w:val="CC3399"/>
              </w:rPr>
              <w:sym w:font="AGA Arabesque" w:char="F074"/>
            </w:r>
            <w:r w:rsidR="007F3D1D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7F3D1D"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7F3D1D">
              <w:rPr>
                <w:rFonts w:cs="Traditional Arabic" w:hint="cs"/>
                <w:b/>
                <w:bCs/>
                <w:rtl/>
              </w:rPr>
              <w:t xml:space="preserve"> أبو حفص عمر بن الخطاب القرشي وكان يكنى بالفاروق , أمير للمؤمنين وصحابي جليل وثاني خلفاء المسلمين, بشره </w:t>
            </w:r>
            <w:r w:rsidR="007F3D1D">
              <w:rPr>
                <w:rFonts w:cs="Traditional Arabic" w:hint="cs"/>
                <w:b/>
                <w:bCs/>
              </w:rPr>
              <w:sym w:font="AGA Arabesque" w:char="F072"/>
            </w:r>
            <w:r w:rsidR="007F3D1D">
              <w:rPr>
                <w:rFonts w:cs="Traditional Arabic" w:hint="cs"/>
                <w:b/>
                <w:bCs/>
                <w:rtl/>
              </w:rPr>
              <w:t xml:space="preserve"> بالشهادة وهو أحد العشرة المبشرين بالجنة , استشهد سنة 23 هـ ودفن بجوار النبي </w:t>
            </w:r>
            <w:r w:rsidR="007F3D1D">
              <w:rPr>
                <w:rFonts w:cs="Traditional Arabic" w:hint="cs"/>
                <w:b/>
                <w:bCs/>
              </w:rPr>
              <w:sym w:font="AGA Arabesque" w:char="F072"/>
            </w:r>
            <w:r w:rsidR="007F3D1D">
              <w:rPr>
                <w:rFonts w:cs="Traditional Arabic" w:hint="cs"/>
                <w:b/>
                <w:bCs/>
                <w:rtl/>
              </w:rPr>
              <w:t xml:space="preserve"> وأبي بكر </w:t>
            </w:r>
            <w:r w:rsidR="007F3D1D">
              <w:rPr>
                <w:rFonts w:cs="Traditional Arabic" w:hint="cs"/>
                <w:b/>
                <w:bCs/>
              </w:rPr>
              <w:sym w:font="AGA Arabesque" w:char="F074"/>
            </w:r>
          </w:p>
        </w:tc>
        <w:tc>
          <w:tcPr>
            <w:tcW w:w="3260" w:type="dxa"/>
          </w:tcPr>
          <w:p w:rsidR="00370959" w:rsidRPr="00221237" w:rsidRDefault="00370959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370959" w:rsidRDefault="00370959" w:rsidP="00C37BE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C37BED">
              <w:rPr>
                <w:rFonts w:cs="Traditional Arabic" w:hint="cs"/>
                <w:b/>
                <w:bCs/>
                <w:color w:val="7030A0"/>
                <w:rtl/>
              </w:rPr>
              <w:t>32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>ضعي أشارة (</w:t>
            </w:r>
            <w:r w:rsidR="00C37BED">
              <w:rPr>
                <w:b/>
                <w:bCs/>
                <w:color w:val="009900"/>
                <w:rtl/>
              </w:rPr>
              <w:t>√</w:t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 xml:space="preserve">) أمام الصور الموافقة لهدي النبي </w:t>
            </w:r>
            <w:r w:rsidR="00C37BED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 xml:space="preserve"> في الوضوء مع تصحيح الخطأ في الصور المخالفة لسنة النبي </w:t>
            </w:r>
            <w:r w:rsidR="00C37BED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 xml:space="preserve"> :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.. الخ</w:t>
            </w:r>
          </w:p>
          <w:p w:rsidR="00370959" w:rsidRPr="005A7411" w:rsidRDefault="00370959" w:rsidP="00374E9D">
            <w:pPr>
              <w:jc w:val="both"/>
              <w:rPr>
                <w:rFonts w:cs="Traditional Arabic"/>
                <w:b/>
                <w:bCs/>
                <w:color w:val="009900"/>
                <w:sz w:val="20"/>
                <w:szCs w:val="20"/>
                <w:rtl/>
              </w:rPr>
            </w:pPr>
          </w:p>
          <w:p w:rsidR="00C37BED" w:rsidRDefault="00C37BED" w:rsidP="00C37BE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2/ص32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:ابتكرت وزارة المياه والكهرباء  في مملكتنا الحبيبة طريقة لتوفير المياه والاقتصاد في استعمالها : ما هي هذه الطريقة ؟</w:t>
            </w:r>
          </w:p>
          <w:p w:rsidR="00C37BED" w:rsidRDefault="00C37BED" w:rsidP="00C37BE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* ما علاقة هذه الفكرة بموضوع الدرس ؟</w:t>
            </w:r>
          </w:p>
          <w:p w:rsidR="00C37BED" w:rsidRDefault="00C37BED" w:rsidP="00C37BE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370959" w:rsidRPr="00C37BED" w:rsidRDefault="00370959" w:rsidP="00C37BE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 3:</w:t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 xml:space="preserve"> كرري حديث عمر بن الخطاب </w:t>
            </w:r>
            <w:r w:rsidR="00C37BED"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 xml:space="preserve"> حتى تحفظيه ثم سمعيه على زميله ؟</w:t>
            </w:r>
          </w:p>
          <w:p w:rsidR="00370959" w:rsidRPr="005A7411" w:rsidRDefault="00370959" w:rsidP="00374E9D">
            <w:pPr>
              <w:jc w:val="both"/>
              <w:rPr>
                <w:rFonts w:cs="Traditional Arabic"/>
                <w:b/>
                <w:bCs/>
                <w:color w:val="7030A0"/>
                <w:sz w:val="20"/>
                <w:szCs w:val="20"/>
                <w:rtl/>
              </w:rPr>
            </w:pPr>
          </w:p>
          <w:p w:rsidR="00370959" w:rsidRPr="008572B3" w:rsidRDefault="00370959" w:rsidP="00C37BE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EF38D6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>بالرجوع إلى كتاب رياض الصالحين أو أحد برامج الحديث النبوي, ابحث عن حديث آخر في فضل الوضوء ثم سجليه في المكان المخصص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C37BED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</w:tc>
        <w:tc>
          <w:tcPr>
            <w:tcW w:w="3119" w:type="dxa"/>
          </w:tcPr>
          <w:p w:rsidR="00370959" w:rsidRPr="00111966" w:rsidRDefault="00370959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0959" w:rsidRPr="00111966" w:rsidRDefault="00370959" w:rsidP="00984B9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1196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صححي العبارات الآتية </w:t>
            </w:r>
            <w:r w:rsidR="00984B9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إن كانت خطأ</w:t>
            </w:r>
            <w:r w:rsidRPr="0011196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:</w:t>
            </w:r>
          </w:p>
          <w:p w:rsidR="00370959" w:rsidRPr="00111966" w:rsidRDefault="00370959" w:rsidP="00984B9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1196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</w:t>
            </w:r>
            <w:r w:rsidR="00984B9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إذا توضأ شخص ونسي جزءاً صغيراً من قدمه لم يصله الماء فوضوءه صحيح</w:t>
            </w:r>
            <w:r w:rsidRPr="0011196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.</w:t>
            </w:r>
          </w:p>
          <w:p w:rsidR="00370959" w:rsidRPr="00111966" w:rsidRDefault="00370959" w:rsidP="00984B94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111966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* </w:t>
            </w:r>
            <w:r w:rsidR="00984B94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يجب في غسل أعضاء الوضوء أن لا يقل غسل كل عضو عن ثلاثة مرات.</w:t>
            </w:r>
          </w:p>
          <w:p w:rsidR="00370959" w:rsidRPr="00111966" w:rsidRDefault="00370959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84B94" w:rsidRDefault="00984B94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الآتي بما يناسب : </w:t>
            </w:r>
          </w:p>
          <w:p w:rsidR="00370959" w:rsidRPr="00111966" w:rsidRDefault="00984B94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تيسيره على أمته في الوضوء أنه كان ....... إذا لبسهما على طهارة</w:t>
            </w:r>
          </w:p>
          <w:p w:rsidR="00370959" w:rsidRPr="00111966" w:rsidRDefault="00370959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0959" w:rsidRPr="00111966" w:rsidRDefault="00984B94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فضل من قال (لا إله إلا الله وأن محمداً عبدالله ورسوله) بعد الفراغ من الوضوء ؟</w:t>
            </w:r>
          </w:p>
          <w:p w:rsidR="00370959" w:rsidRPr="00111966" w:rsidRDefault="00370959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0959" w:rsidRDefault="00984B94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اختاري المعنى الصحيح ل (يسبغ الوضوء) بوضع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: ..... صـ51</w:t>
            </w:r>
          </w:p>
          <w:p w:rsidR="00984B94" w:rsidRDefault="00984B94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84B94" w:rsidRPr="00984B94" w:rsidRDefault="00984B94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بعضاً من صفات عمر بن الخطاب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70959" w:rsidRPr="00111966" w:rsidRDefault="00370959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370959" w:rsidRDefault="00370959" w:rsidP="00F66F54">
      <w:pPr>
        <w:rPr>
          <w:szCs w:val="28"/>
          <w:rtl/>
        </w:rPr>
      </w:pPr>
    </w:p>
    <w:p w:rsidR="00C5282C" w:rsidRPr="00021288" w:rsidRDefault="00C5282C" w:rsidP="00C5282C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الخامسة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C5282C" w:rsidRDefault="00C5282C" w:rsidP="00C5282C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في صلاته </w:t>
      </w:r>
      <w:r w:rsidRPr="00021288">
        <w:rPr>
          <w:rFonts w:cs="Sultan light2" w:hint="cs"/>
          <w:color w:val="008000"/>
          <w:rtl/>
        </w:rPr>
        <w:t>)</w:t>
      </w:r>
    </w:p>
    <w:p w:rsidR="00C5282C" w:rsidRPr="00021288" w:rsidRDefault="00C5282C" w:rsidP="00C5282C">
      <w:pPr>
        <w:jc w:val="center"/>
        <w:rPr>
          <w:rFonts w:cs="Sultan light2"/>
          <w:color w:val="00800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260"/>
        <w:gridCol w:w="3119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3" type="#_x0000_t176" style="position:absolute;left:0;text-align:left;margin-left:488.65pt;margin-top:.5pt;width:19.9pt;height:12.7pt;z-index:25174016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2" type="#_x0000_t176" style="position:absolute;left:0;text-align:left;margin-left:573.45pt;margin-top:.55pt;width:19.9pt;height:12.7pt;z-index:25173913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1" type="#_x0000_t176" style="position:absolute;left:0;text-align:left;margin-left:649.25pt;margin-top:.45pt;width:19.9pt;height:12.7pt;z-index:25173811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5" type="#_x0000_t176" style="position:absolute;left:0;text-align:left;margin-left:310pt;margin-top:.4pt;width:19.9pt;height:12.7pt;z-index:25174220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4" type="#_x0000_t176" style="position:absolute;left:0;text-align:left;margin-left:402.5pt;margin-top:.45pt;width:19.9pt;height:12.7pt;z-index:251741184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C5282C" w:rsidRPr="00021288" w:rsidTr="00374E9D">
        <w:trPr>
          <w:trHeight w:val="268"/>
        </w:trPr>
        <w:tc>
          <w:tcPr>
            <w:tcW w:w="3119" w:type="dxa"/>
          </w:tcPr>
          <w:p w:rsidR="00C5282C" w:rsidRPr="00021288" w:rsidRDefault="00C5282C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C5282C" w:rsidRPr="00021288" w:rsidRDefault="00C5282C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C5282C" w:rsidRPr="00021288" w:rsidRDefault="00C5282C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C5282C" w:rsidRPr="00021288" w:rsidRDefault="00C5282C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C5282C" w:rsidRPr="00F359F6" w:rsidTr="003128AE">
        <w:trPr>
          <w:trHeight w:val="7121"/>
        </w:trPr>
        <w:tc>
          <w:tcPr>
            <w:tcW w:w="3119" w:type="dxa"/>
          </w:tcPr>
          <w:p w:rsidR="00C5282C" w:rsidRPr="003F35C5" w:rsidRDefault="00C5282C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A010B6" w:rsidRDefault="00BC65CC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</w:t>
            </w:r>
            <w:r w:rsidR="00A010B6">
              <w:rPr>
                <w:rFonts w:cs="Traditional Arabic" w:hint="cs"/>
                <w:b/>
                <w:bCs/>
                <w:color w:val="0070C0"/>
                <w:rtl/>
              </w:rPr>
              <w:t xml:space="preserve"> محبة</w:t>
            </w:r>
            <w:r w:rsidR="00A010B6"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النبي </w:t>
            </w:r>
            <w:r w:rsidR="00A010B6" w:rsidRPr="00CD7BE9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="00A010B6"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للصلاة</w:t>
            </w:r>
          </w:p>
          <w:p w:rsidR="00A010B6" w:rsidRPr="00CD7BE9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تعلل فزع النبي </w:t>
            </w:r>
            <w:r w:rsidRPr="00CD7BE9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ل</w:t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لصلاة إذا أصابه كرب</w:t>
            </w: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تعدد السنن الرواتب</w:t>
            </w:r>
          </w:p>
          <w:p w:rsidR="00A010B6" w:rsidRPr="00CD7BE9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تصف صلاة الرسول </w:t>
            </w:r>
            <w:r w:rsidRPr="00CD7BE9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010B6" w:rsidRPr="00CD7BE9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تفسر المراد من (لو أن نهراً , درنه شيء)</w:t>
            </w:r>
          </w:p>
          <w:p w:rsidR="00A010B6" w:rsidRPr="00CD7BE9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تستنبط فضل الصلوات الخمس</w:t>
            </w: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تبين وجه الشبه بين الماء والصلاة</w:t>
            </w:r>
          </w:p>
          <w:p w:rsidR="00A010B6" w:rsidRPr="00CD7BE9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A010B6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تستنتج الأثر الذي تتركه الصلوات في نفس من حافظ عليها</w:t>
            </w:r>
          </w:p>
          <w:p w:rsidR="00A010B6" w:rsidRPr="00CD7BE9" w:rsidRDefault="00A010B6" w:rsidP="00A010B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C5282C" w:rsidRPr="003F35C5" w:rsidRDefault="00BC65CC" w:rsidP="003128AE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أداء الصلوات الخمس والسنن الرواتب</w:t>
            </w:r>
          </w:p>
        </w:tc>
        <w:tc>
          <w:tcPr>
            <w:tcW w:w="5812" w:type="dxa"/>
          </w:tcPr>
          <w:p w:rsidR="00C5282C" w:rsidRPr="003F35C5" w:rsidRDefault="00C5282C" w:rsidP="00374E9D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C5282C" w:rsidRDefault="00A010B6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محبو</w:t>
            </w:r>
            <w:r w:rsidR="00C5282C">
              <w:rPr>
                <w:rFonts w:cs="Traditional Arabic" w:hint="cs"/>
                <w:b/>
                <w:bCs/>
                <w:color w:val="CC3399"/>
                <w:rtl/>
              </w:rPr>
              <w:t xml:space="preserve"> النبي</w:t>
            </w:r>
            <w:r w:rsidR="00C5282C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C5282C" w:rsidRPr="003F35C5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="00C5282C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للصلاة وراحته فيها</w:t>
            </w:r>
            <w:r w:rsidR="00C5282C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C5282C" w:rsidRPr="003F35C5">
              <w:rPr>
                <w:rFonts w:cs="Traditional Arabic" w:hint="cs"/>
                <w:b/>
                <w:bCs/>
                <w:rtl/>
              </w:rPr>
              <w:t xml:space="preserve">كان </w:t>
            </w:r>
            <w:r w:rsidR="00C5282C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C5282C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محباً للصلاة مقبلاً عليها يجد فيها سعادته وأنسه وراحته, لذا كان يقول (وجعلت قرة عيني الصلاة) .. الخ</w:t>
            </w:r>
          </w:p>
          <w:p w:rsidR="00A010B6" w:rsidRPr="003F35C5" w:rsidRDefault="00A010B6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وكان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إذا أصابه هم أو حزن أو اشتد عليه كرب توجه إلى الصلاة</w:t>
            </w:r>
          </w:p>
          <w:p w:rsidR="00C5282C" w:rsidRPr="00BD0CE4" w:rsidRDefault="00A010B6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حرصه</w:t>
            </w:r>
            <w:r w:rsidR="00C5282C" w:rsidRPr="003F35C5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على الرواتب</w:t>
            </w:r>
            <w:r w:rsidR="00C5282C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C5282C" w:rsidRPr="003F35C5">
              <w:rPr>
                <w:rFonts w:cs="Traditional Arabic" w:hint="cs"/>
                <w:b/>
                <w:bCs/>
                <w:rtl/>
              </w:rPr>
              <w:t xml:space="preserve"> كا</w:t>
            </w:r>
            <w:r w:rsidR="00C5282C">
              <w:rPr>
                <w:rFonts w:cs="Traditional Arabic" w:hint="cs"/>
                <w:b/>
                <w:bCs/>
                <w:rtl/>
              </w:rPr>
              <w:t xml:space="preserve">ن </w:t>
            </w:r>
            <w:r w:rsidR="00C5282C">
              <w:rPr>
                <w:rFonts w:cs="Traditional Arabic" w:hint="cs"/>
                <w:b/>
                <w:bCs/>
              </w:rPr>
              <w:sym w:font="AGA Arabesque" w:char="F072"/>
            </w:r>
            <w:r w:rsidR="00C5282C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يحافظ على أداء السنن الرواتب وهي صلوات يتطوع بها قبل الفريضة وبعدها</w:t>
            </w:r>
          </w:p>
          <w:p w:rsidR="00C5282C" w:rsidRPr="00A010B6" w:rsidRDefault="00A010B6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خشوعه</w:t>
            </w:r>
            <w:r w:rsidR="00C5282C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C5282C" w:rsidRPr="003F35C5"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في الصلاة وبكاؤه فيها</w:t>
            </w:r>
            <w:r w:rsidR="00C5282C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rtl/>
              </w:rPr>
              <w:t xml:space="preserve">كان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في صلاته حاضر القلب يتدبر ما يقرأ من آيات أو ذكر أو دعاء , لذا كان يتأثر ويغلبه البكاء خشوعاً وتعظيماً لله </w:t>
            </w:r>
          </w:p>
          <w:p w:rsidR="00A010B6" w:rsidRDefault="00A010B6" w:rsidP="00A010B6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C5282C" w:rsidRPr="003F35C5" w:rsidRDefault="00C5282C" w:rsidP="00BC65C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فضل </w:t>
            </w:r>
            <w:r w:rsidR="00A010B6">
              <w:rPr>
                <w:rFonts w:cs="Traditional Arabic" w:hint="cs"/>
                <w:b/>
                <w:bCs/>
                <w:color w:val="CC3399"/>
                <w:rtl/>
              </w:rPr>
              <w:t>الصلوات الخمس</w:t>
            </w: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A010B6">
              <w:rPr>
                <w:rFonts w:cs="Traditional Arabic" w:hint="cs"/>
                <w:b/>
                <w:bCs/>
                <w:rtl/>
              </w:rPr>
              <w:t xml:space="preserve">أبي هريرة </w:t>
            </w:r>
            <w:r w:rsidR="00A010B6">
              <w:rPr>
                <w:rFonts w:cs="Traditional Arabic" w:hint="cs"/>
                <w:b/>
                <w:bCs/>
              </w:rPr>
              <w:sym w:font="AGA Arabesque" w:char="F074"/>
            </w:r>
            <w:r w:rsidR="00A010B6">
              <w:rPr>
                <w:rFonts w:cs="Traditional Arabic" w:hint="cs"/>
                <w:b/>
                <w:bCs/>
                <w:rtl/>
              </w:rPr>
              <w:t xml:space="preserve"> أنه سمع رسول الله </w:t>
            </w:r>
            <w:r w:rsidR="00A010B6">
              <w:rPr>
                <w:rFonts w:cs="Traditional Arabic" w:hint="cs"/>
                <w:b/>
                <w:bCs/>
              </w:rPr>
              <w:sym w:font="AGA Arabesque" w:char="F072"/>
            </w:r>
            <w:r w:rsidR="00A010B6">
              <w:rPr>
                <w:rFonts w:cs="Traditional Arabic" w:hint="cs"/>
                <w:b/>
                <w:bCs/>
                <w:rtl/>
              </w:rPr>
              <w:t xml:space="preserve"> يقول: (أرأيتم لو أن نهراً بباب أحدكم يغتسل منه كل يوم خمس مرات, هل يبقى من درنه شي؟</w:t>
            </w:r>
            <w:r>
              <w:rPr>
                <w:rFonts w:cs="Traditional Arabic" w:hint="cs"/>
                <w:b/>
                <w:bCs/>
                <w:rtl/>
              </w:rPr>
              <w:t xml:space="preserve"> .</w:t>
            </w:r>
            <w:r w:rsidRPr="003F35C5">
              <w:rPr>
                <w:rFonts w:cs="Traditional Arabic" w:hint="cs"/>
                <w:b/>
                <w:bCs/>
                <w:rtl/>
              </w:rPr>
              <w:t>.. الخ</w:t>
            </w:r>
          </w:p>
          <w:p w:rsidR="00C5282C" w:rsidRPr="003F35C5" w:rsidRDefault="00A010B6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 xml:space="preserve">أرأيتم لو أن نهراً بباب أحدكم ... </w:t>
            </w:r>
            <w:r w:rsidR="00C5282C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C5282C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المراد تشبيه الصلوات الخمس بالنهر</w:t>
            </w:r>
          </w:p>
          <w:p w:rsidR="00C5282C" w:rsidRPr="003F35C5" w:rsidRDefault="00A010B6" w:rsidP="00BC65CC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rtl/>
              </w:rPr>
              <w:t>هل يبقى من درنه شيء</w:t>
            </w:r>
            <w:r w:rsidR="00C5282C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C5282C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الدرن الوسخ, وهذا تشبيه للخطايا </w:t>
            </w:r>
            <w:r w:rsidR="00BC65CC">
              <w:rPr>
                <w:rFonts w:cs="Traditional Arabic" w:hint="cs"/>
                <w:b/>
                <w:bCs/>
                <w:rtl/>
              </w:rPr>
              <w:t xml:space="preserve">والسيئات, فكما أن من اغتسل في النهر خمس مرات في اليوم لن يبقى على جسمه وسخ </w:t>
            </w:r>
            <w:r>
              <w:rPr>
                <w:rFonts w:cs="Traditional Arabic" w:hint="cs"/>
                <w:b/>
                <w:bCs/>
                <w:rtl/>
              </w:rPr>
              <w:t>... الخ</w:t>
            </w:r>
            <w:r w:rsidR="00C5282C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C5282C" w:rsidRPr="003F35C5" w:rsidRDefault="00C5282C" w:rsidP="00BC65CC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مما يستفاد من الحديث 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A010B6">
              <w:rPr>
                <w:rFonts w:cs="Traditional Arabic" w:hint="cs"/>
                <w:b/>
                <w:bCs/>
                <w:rtl/>
              </w:rPr>
              <w:t>عظم فضل الله عز وجل</w:t>
            </w:r>
          </w:p>
          <w:p w:rsidR="00C5282C" w:rsidRPr="003F35C5" w:rsidRDefault="00C5282C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A010B6">
              <w:rPr>
                <w:rFonts w:cs="Traditional Arabic" w:hint="cs"/>
                <w:b/>
                <w:bCs/>
                <w:rtl/>
              </w:rPr>
              <w:t>الصلوات الخمس تكفر السيئات</w:t>
            </w:r>
          </w:p>
          <w:p w:rsidR="00C5282C" w:rsidRPr="00BC65CC" w:rsidRDefault="00C5282C" w:rsidP="00A010B6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أتعرف على </w:t>
            </w:r>
            <w:r w:rsidR="00A010B6">
              <w:rPr>
                <w:rFonts w:cs="Traditional Arabic" w:hint="cs"/>
                <w:b/>
                <w:bCs/>
                <w:color w:val="CC3399"/>
                <w:rtl/>
              </w:rPr>
              <w:t xml:space="preserve">أبي هريرة </w:t>
            </w:r>
            <w:r>
              <w:rPr>
                <w:rFonts w:cs="Traditional Arabic" w:hint="cs"/>
                <w:b/>
                <w:bCs/>
                <w:color w:val="CC3399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010B6">
              <w:rPr>
                <w:rFonts w:cs="Traditional Arabic" w:hint="cs"/>
                <w:b/>
                <w:bCs/>
                <w:rtl/>
              </w:rPr>
              <w:t>عبد</w:t>
            </w:r>
            <w:r w:rsidR="00BC65CC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010B6">
              <w:rPr>
                <w:rFonts w:cs="Traditional Arabic" w:hint="cs"/>
                <w:b/>
                <w:bCs/>
                <w:rtl/>
              </w:rPr>
              <w:t xml:space="preserve">الرحمن بن صخر </w:t>
            </w:r>
            <w:proofErr w:type="spellStart"/>
            <w:r w:rsidR="00A010B6">
              <w:rPr>
                <w:rFonts w:cs="Traditional Arabic" w:hint="cs"/>
                <w:b/>
                <w:bCs/>
                <w:rtl/>
              </w:rPr>
              <w:t>الدوسي</w:t>
            </w:r>
            <w:proofErr w:type="spellEnd"/>
            <w:r w:rsidR="00A010B6">
              <w:rPr>
                <w:rFonts w:cs="Traditional Arabic" w:hint="cs"/>
                <w:b/>
                <w:bCs/>
                <w:rtl/>
              </w:rPr>
              <w:t xml:space="preserve">, دعا له النبي </w:t>
            </w:r>
            <w:r w:rsidR="00A010B6">
              <w:rPr>
                <w:rFonts w:cs="Traditional Arabic" w:hint="cs"/>
                <w:b/>
                <w:bCs/>
              </w:rPr>
              <w:sym w:font="AGA Arabesque" w:char="F072"/>
            </w:r>
            <w:r w:rsidR="00A010B6">
              <w:rPr>
                <w:rFonts w:cs="Traditional Arabic" w:hint="cs"/>
                <w:b/>
                <w:bCs/>
                <w:rtl/>
              </w:rPr>
              <w:t xml:space="preserve"> بقوة الحفظ فأصبح لا ينسى حديثاُ سمعه من النبي. كان محبا</w:t>
            </w:r>
            <w:r w:rsidR="00BC65CC">
              <w:rPr>
                <w:rFonts w:cs="Traditional Arabic" w:hint="cs"/>
                <w:b/>
                <w:bCs/>
                <w:rtl/>
              </w:rPr>
              <w:t xml:space="preserve">ً للعلم وروى عن النبي (5300) حديث كان عابداً قواماً </w:t>
            </w:r>
            <w:proofErr w:type="spellStart"/>
            <w:r w:rsidR="00BC65CC">
              <w:rPr>
                <w:rFonts w:cs="Traditional Arabic" w:hint="cs"/>
                <w:b/>
                <w:bCs/>
                <w:rtl/>
              </w:rPr>
              <w:t>صواماً</w:t>
            </w:r>
            <w:proofErr w:type="spellEnd"/>
            <w:r w:rsidR="00BC65CC">
              <w:rPr>
                <w:rFonts w:cs="Traditional Arabic" w:hint="cs"/>
                <w:b/>
                <w:bCs/>
                <w:rtl/>
              </w:rPr>
              <w:t xml:space="preserve"> هو وامرأته وخادمه </w:t>
            </w:r>
            <w:r w:rsidR="00BC65CC">
              <w:rPr>
                <w:rFonts w:cs="Traditional Arabic" w:hint="cs"/>
                <w:b/>
                <w:bCs/>
              </w:rPr>
              <w:sym w:font="AGA Arabesque" w:char="F074"/>
            </w:r>
          </w:p>
        </w:tc>
        <w:tc>
          <w:tcPr>
            <w:tcW w:w="3260" w:type="dxa"/>
          </w:tcPr>
          <w:p w:rsidR="00C5282C" w:rsidRDefault="00C5282C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3128AE" w:rsidRPr="003128AE" w:rsidRDefault="003128AE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C5282C" w:rsidRDefault="00C5282C" w:rsidP="003128AE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BC65CC" w:rsidRPr="003128AE">
              <w:rPr>
                <w:rFonts w:cs="Traditional Arabic" w:hint="cs"/>
                <w:b/>
                <w:bCs/>
                <w:color w:val="7030A0"/>
                <w:rtl/>
              </w:rPr>
              <w:t>36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ينقسم الفصل إلى مجموعات كل مجموعة تقوم بعمل لوحة .... الخ</w:t>
            </w:r>
          </w:p>
          <w:p w:rsidR="003128AE" w:rsidRPr="003128AE" w:rsidRDefault="003128AE" w:rsidP="003128AE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3128AE" w:rsidRPr="003128AE" w:rsidRDefault="003128AE" w:rsidP="003128AE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نشاط2/ص36: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لخصي هدي النبي </w:t>
            </w:r>
            <w:r w:rsidRPr="003128AE"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في الصلاة من خلال ما درست: ... الشكل</w:t>
            </w:r>
          </w:p>
          <w:p w:rsidR="00C5282C" w:rsidRPr="003128AE" w:rsidRDefault="00C5282C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C5282C" w:rsidRPr="003128AE" w:rsidRDefault="00C5282C" w:rsidP="00BC65CC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BC65CC" w:rsidRPr="003128AE"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 w:rsidR="00BC65CC" w:rsidRPr="003128AE">
              <w:rPr>
                <w:rFonts w:cs="Traditional Arabic" w:hint="cs"/>
                <w:b/>
                <w:bCs/>
                <w:color w:val="7030A0"/>
                <w:rtl/>
              </w:rPr>
              <w:t>37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>:</w:t>
            </w:r>
            <w:r w:rsidR="00BC65CC"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ظللي باللون الأخضر الأفعال التي تساعد على الخشوع في الصلاة 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  <w:p w:rsidR="00C5282C" w:rsidRPr="003128AE" w:rsidRDefault="00C5282C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C5282C" w:rsidRPr="003128AE" w:rsidRDefault="003128AE" w:rsidP="003128AE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نشاط5/ص37</w:t>
            </w:r>
            <w:r w:rsidR="00C5282C"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C5282C"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>اقرئي سورة المؤمنون من أول السورة استخرجي الآية التي تثني على الخاشعين في صلاتهم ؟</w:t>
            </w:r>
          </w:p>
          <w:p w:rsidR="00C5282C" w:rsidRPr="003128AE" w:rsidRDefault="00C5282C" w:rsidP="00374E9D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C5282C" w:rsidRPr="003128AE" w:rsidRDefault="00C5282C" w:rsidP="003128AE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3128AE" w:rsidRPr="003128AE">
              <w:rPr>
                <w:rFonts w:cs="Traditional Arabic" w:hint="cs"/>
                <w:b/>
                <w:bCs/>
                <w:color w:val="7030A0"/>
                <w:rtl/>
              </w:rPr>
              <w:t>6/ص38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3128AE"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رددي حديث أبي هريرة </w:t>
            </w:r>
            <w:r w:rsidR="003128AE" w:rsidRPr="003128AE"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 w:rsidR="003128AE"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حتى تحفظيه ثم سمعيه على زميلاتك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؟</w:t>
            </w:r>
          </w:p>
        </w:tc>
        <w:tc>
          <w:tcPr>
            <w:tcW w:w="3119" w:type="dxa"/>
          </w:tcPr>
          <w:p w:rsidR="00C5282C" w:rsidRPr="003128AE" w:rsidRDefault="00C5282C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C65CC" w:rsidRPr="003128AE" w:rsidRDefault="00BC65CC" w:rsidP="00BC65CC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اختاري الإجابة الصحيحة بوضع علامة (</w:t>
            </w:r>
            <w:r w:rsidRPr="003128AE">
              <w:rPr>
                <w:b/>
                <w:bCs/>
                <w:color w:val="984806" w:themeColor="accent6" w:themeShade="80"/>
                <w:rtl/>
              </w:rPr>
              <w:t>√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) أمامها : كان النبي إذا أصابه هم أو حزن : (اشتكى إلى أحد من أصحابه </w:t>
            </w:r>
            <w:r w:rsidRPr="003128A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توجه إلى الصلاة </w:t>
            </w:r>
            <w:r w:rsidRPr="003128A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بقي في بيته ) </w:t>
            </w:r>
          </w:p>
          <w:p w:rsidR="00BC65CC" w:rsidRPr="003128AE" w:rsidRDefault="00BC65CC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5282C" w:rsidRPr="003128AE" w:rsidRDefault="00BC65CC" w:rsidP="00BC65CC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أكملي الفراغ بما يناسب:كان النبي 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يبكي في صلاته فيسمع له ..........</w:t>
            </w:r>
            <w:r w:rsidR="00C5282C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.</w:t>
            </w:r>
          </w:p>
          <w:p w:rsidR="00C5282C" w:rsidRPr="003128AE" w:rsidRDefault="00C5282C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C65CC" w:rsidRPr="003128AE" w:rsidRDefault="00BC65CC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BC65CC" w:rsidRPr="003128AE" w:rsidRDefault="00BC65CC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ميزي الإجابة الصحيحة بوضع علامة (</w:t>
            </w:r>
            <w:r w:rsidRPr="003128AE">
              <w:rPr>
                <w:b/>
                <w:bCs/>
                <w:color w:val="984806" w:themeColor="accent6" w:themeShade="80"/>
                <w:rtl/>
              </w:rPr>
              <w:t>√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):</w:t>
            </w:r>
          </w:p>
          <w:p w:rsidR="00BC65CC" w:rsidRPr="003128AE" w:rsidRDefault="00BC65CC" w:rsidP="00BC65CC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الصلوات الخمس سبب في : (تكفير الذنوب </w:t>
            </w:r>
            <w:r w:rsidRPr="003128A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زيادة الرزق </w:t>
            </w:r>
            <w:r w:rsidRPr="003128A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ذهاب الهموم </w:t>
            </w:r>
            <w:r w:rsidRPr="003128AE"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جميع ما سبق )</w:t>
            </w:r>
          </w:p>
          <w:p w:rsidR="00BC65CC" w:rsidRPr="003128AE" w:rsidRDefault="00BC65CC" w:rsidP="00BC65CC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C5282C" w:rsidRPr="003128AE" w:rsidRDefault="00BC65CC" w:rsidP="00BC65CC">
            <w:pPr>
              <w:jc w:val="both"/>
              <w:rPr>
                <w:rFonts w:cs="Traditional Arabic"/>
                <w:b/>
                <w:bCs/>
                <w:color w:val="984806" w:themeColor="accent6" w:themeShade="80"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سبب قوة حفظ أبي هريرة </w:t>
            </w:r>
            <w:r w:rsidR="00C5282C" w:rsidRPr="003128AE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 w:rsidR="00C5282C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C5282C" w:rsidRPr="003128AE" w:rsidRDefault="00C5282C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C5282C" w:rsidRDefault="00C5282C" w:rsidP="003128AE">
      <w:pPr>
        <w:rPr>
          <w:szCs w:val="28"/>
          <w:rtl/>
        </w:rPr>
      </w:pPr>
    </w:p>
    <w:p w:rsidR="00FB39A6" w:rsidRPr="00021288" w:rsidRDefault="00FB39A6" w:rsidP="00FB39A6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السادسة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FB39A6" w:rsidRDefault="00FB39A6" w:rsidP="00FB39A6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مكانة المسجد عند النبي </w:t>
      </w:r>
      <w:r>
        <w:rPr>
          <w:rFonts w:cs="Sultan light2" w:hint="cs"/>
          <w:color w:val="008000"/>
        </w:rPr>
        <w:sym w:font="AGA Arabesque" w:char="F072"/>
      </w:r>
      <w:r w:rsidRPr="00021288">
        <w:rPr>
          <w:rFonts w:cs="Sultan light2" w:hint="cs"/>
          <w:color w:val="008000"/>
          <w:rtl/>
        </w:rPr>
        <w:t>)</w:t>
      </w:r>
    </w:p>
    <w:p w:rsidR="00FB39A6" w:rsidRPr="009772E5" w:rsidRDefault="00FB39A6" w:rsidP="00FB39A6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402"/>
        <w:gridCol w:w="2977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8" type="#_x0000_t176" style="position:absolute;left:0;text-align:left;margin-left:488.65pt;margin-top:.5pt;width:19.9pt;height:12.7pt;z-index:25174630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7" type="#_x0000_t176" style="position:absolute;left:0;text-align:left;margin-left:573.45pt;margin-top:.55pt;width:19.9pt;height:12.7pt;z-index:25174528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6" type="#_x0000_t176" style="position:absolute;left:0;text-align:left;margin-left:649.25pt;margin-top:.45pt;width:19.9pt;height:12.7pt;z-index:25174425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0" type="#_x0000_t176" style="position:absolute;left:0;text-align:left;margin-left:310pt;margin-top:.4pt;width:19.9pt;height:12.7pt;z-index:25174835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59" type="#_x0000_t176" style="position:absolute;left:0;text-align:left;margin-left:402.5pt;margin-top:.45pt;width:19.9pt;height:12.7pt;z-index:251747328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FB39A6" w:rsidRPr="00021288" w:rsidTr="00022B3D">
        <w:trPr>
          <w:trHeight w:val="268"/>
        </w:trPr>
        <w:tc>
          <w:tcPr>
            <w:tcW w:w="3119" w:type="dxa"/>
          </w:tcPr>
          <w:p w:rsidR="00FB39A6" w:rsidRPr="00021288" w:rsidRDefault="00FB39A6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FB39A6" w:rsidRPr="00021288" w:rsidRDefault="00FB39A6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402" w:type="dxa"/>
          </w:tcPr>
          <w:p w:rsidR="00FB39A6" w:rsidRPr="00021288" w:rsidRDefault="00FB39A6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2977" w:type="dxa"/>
          </w:tcPr>
          <w:p w:rsidR="00FB39A6" w:rsidRPr="00021288" w:rsidRDefault="00FB39A6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FB39A6" w:rsidRPr="00F359F6" w:rsidTr="00022B3D">
        <w:trPr>
          <w:trHeight w:val="7121"/>
        </w:trPr>
        <w:tc>
          <w:tcPr>
            <w:tcW w:w="3119" w:type="dxa"/>
          </w:tcPr>
          <w:p w:rsidR="00FB39A6" w:rsidRPr="003F35C5" w:rsidRDefault="00FB39A6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FB39A6" w:rsidRPr="00CD7BE9" w:rsidRDefault="00FB39A6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تبين </w:t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حرص الرسول </w:t>
            </w:r>
            <w:r w:rsidRPr="00CD7BE9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على بناء المساجد</w:t>
            </w:r>
          </w:p>
          <w:p w:rsidR="00FB39A6" w:rsidRDefault="00FB39A6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تفرق بين عمارة المسجد الحسية </w:t>
            </w:r>
            <w:r w:rsidR="009772E5">
              <w:rPr>
                <w:rFonts w:cs="Traditional Arabic" w:hint="cs"/>
                <w:b/>
                <w:bCs/>
                <w:color w:val="0070C0"/>
                <w:rtl/>
              </w:rPr>
              <w:t>و</w:t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المعنوية</w:t>
            </w:r>
          </w:p>
          <w:p w:rsidR="009772E5" w:rsidRPr="00CD7BE9" w:rsidRDefault="009772E5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B39A6" w:rsidRPr="00CD7BE9" w:rsidRDefault="00FB39A6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</w:t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اهتمام الرسول </w:t>
            </w:r>
            <w:r w:rsidRPr="00CD7BE9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بنظافة المسجد</w:t>
            </w:r>
          </w:p>
          <w:p w:rsidR="00FB39A6" w:rsidRDefault="00FB39A6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B39A6" w:rsidRPr="009772E5" w:rsidRDefault="00FB39A6" w:rsidP="00FB39A6">
            <w:pPr>
              <w:rPr>
                <w:rFonts w:cs="Traditional Arabic"/>
                <w:b/>
                <w:bCs/>
                <w:color w:val="0070C0"/>
                <w:sz w:val="16"/>
                <w:szCs w:val="16"/>
                <w:rtl/>
              </w:rPr>
            </w:pPr>
          </w:p>
          <w:p w:rsidR="00FB39A6" w:rsidRDefault="00FB39A6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</w:t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المراد من كلمة (كمفحص قطاة)</w:t>
            </w:r>
          </w:p>
          <w:p w:rsidR="009772E5" w:rsidRDefault="009772E5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772E5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توضح عظم ثواب بناء المساجد</w:t>
            </w:r>
          </w:p>
          <w:p w:rsidR="009772E5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FB39A6" w:rsidRDefault="00FB39A6" w:rsidP="00FB39A6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تستن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تج فائدتين من حديث (من بنى مسجد</w:t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)</w:t>
            </w:r>
          </w:p>
          <w:p w:rsidR="009772E5" w:rsidRPr="009772E5" w:rsidRDefault="009772E5" w:rsidP="00FB39A6">
            <w:pPr>
              <w:rPr>
                <w:rFonts w:cs="Traditional Arabic"/>
                <w:b/>
                <w:bCs/>
                <w:color w:val="0070C0"/>
                <w:sz w:val="20"/>
                <w:szCs w:val="20"/>
                <w:rtl/>
              </w:rPr>
            </w:pPr>
          </w:p>
          <w:p w:rsidR="00FB39A6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</w:t>
            </w:r>
            <w:r w:rsidR="00FB39A6" w:rsidRPr="00CD7BE9">
              <w:rPr>
                <w:rFonts w:cs="Traditional Arabic" w:hint="cs"/>
                <w:b/>
                <w:bCs/>
                <w:color w:val="0070C0"/>
                <w:rtl/>
              </w:rPr>
              <w:t>بين حكم تحية المسجد</w:t>
            </w:r>
          </w:p>
          <w:p w:rsidR="009772E5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772E5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تستنبط ثلاثاً من آداب المسجد</w:t>
            </w:r>
          </w:p>
          <w:p w:rsidR="009772E5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772E5" w:rsidRPr="003F35C5" w:rsidRDefault="009772E5" w:rsidP="009772E5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نظافة المسجد وآدابه</w:t>
            </w:r>
          </w:p>
        </w:tc>
        <w:tc>
          <w:tcPr>
            <w:tcW w:w="5812" w:type="dxa"/>
          </w:tcPr>
          <w:p w:rsidR="00FB39A6" w:rsidRDefault="00A72AC9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حرص</w:t>
            </w:r>
            <w:r w:rsidR="00FB39A6">
              <w:rPr>
                <w:rFonts w:cs="Traditional Arabic" w:hint="cs"/>
                <w:b/>
                <w:bCs/>
                <w:color w:val="CC3399"/>
                <w:rtl/>
              </w:rPr>
              <w:t xml:space="preserve"> النبي</w:t>
            </w:r>
            <w:r w:rsidR="00FB39A6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FB39A6" w:rsidRPr="003F35C5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="00FB39A6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على عمارة المسجد</w:t>
            </w:r>
            <w:r w:rsidR="00FB39A6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بدأ النبي</w:t>
            </w:r>
            <w:r w:rsidR="00FB39A6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FB39A6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FB39A6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ببناء المسجد حين قدم إلى المدينة قبل بناء بيت له وكان يشارك أصحابه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في حمل لبنات المسجد وأعمال البناء )</w:t>
            </w:r>
          </w:p>
          <w:p w:rsidR="00FB39A6" w:rsidRDefault="00A72AC9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عمارته </w:t>
            </w:r>
            <w:r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للمسجد</w:t>
            </w:r>
            <w:r w:rsidR="00FB39A6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:</w:t>
            </w:r>
            <w:r w:rsidR="00FB39A6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وهي نوعان: </w:t>
            </w:r>
            <w:r w:rsidRPr="00A72AC9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حسية</w:t>
            </w:r>
            <w:r>
              <w:rPr>
                <w:rFonts w:cs="Traditional Arabic" w:hint="cs"/>
                <w:b/>
                <w:bCs/>
                <w:rtl/>
              </w:rPr>
              <w:t xml:space="preserve"> وتكون ببنائه وصيانته والاعتناء بنظافته</w:t>
            </w:r>
          </w:p>
          <w:p w:rsidR="00A72AC9" w:rsidRPr="00BD0CE4" w:rsidRDefault="00A72AC9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A72AC9">
              <w:rPr>
                <w:rFonts w:cs="Traditional Arabic" w:hint="cs"/>
                <w:b/>
                <w:bCs/>
                <w:color w:val="C00000"/>
                <w:u w:val="single"/>
                <w:rtl/>
              </w:rPr>
              <w:t>معنوية</w:t>
            </w:r>
            <w:r>
              <w:rPr>
                <w:rFonts w:cs="Traditional Arabic" w:hint="cs"/>
                <w:b/>
                <w:bCs/>
                <w:rtl/>
              </w:rPr>
              <w:t xml:space="preserve"> وتكون بعمارته بالذكر والطاعة والتعليم وطول المكث فيه</w:t>
            </w:r>
          </w:p>
          <w:p w:rsidR="00FB39A6" w:rsidRPr="00A010B6" w:rsidRDefault="00A72AC9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حرص النبي</w:t>
            </w:r>
            <w:r w:rsidR="00FB39A6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FB39A6" w:rsidRPr="003F35C5"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 w:rsidR="00FB39A6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على نظافة المسجد</w:t>
            </w:r>
            <w:r w:rsidR="00FB39A6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: </w:t>
            </w:r>
            <w:r w:rsidR="00FB39A6">
              <w:rPr>
                <w:rFonts w:cs="Traditional Arabic" w:hint="cs"/>
                <w:b/>
                <w:bCs/>
                <w:rtl/>
              </w:rPr>
              <w:t xml:space="preserve">كان </w:t>
            </w:r>
            <w:r w:rsidR="00FB39A6">
              <w:rPr>
                <w:rFonts w:cs="Traditional Arabic" w:hint="cs"/>
                <w:b/>
                <w:bCs/>
              </w:rPr>
              <w:sym w:font="AGA Arabesque" w:char="F072"/>
            </w:r>
            <w:r w:rsidR="00FB39A6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يأمر بنظافة المسجد وتطييبه , وإكرامه لمن ينظف المسجد فقد أخبر أبو هريرة أن امرأة كانت تقم المسجد فماتت .... الخ</w:t>
            </w:r>
            <w:r w:rsidR="00FB39A6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B39A6" w:rsidRPr="009772E5" w:rsidRDefault="00FB39A6" w:rsidP="00374E9D">
            <w:pPr>
              <w:jc w:val="both"/>
              <w:rPr>
                <w:rFonts w:cs="Traditional Arabic"/>
                <w:b/>
                <w:bCs/>
                <w:color w:val="CC3399"/>
                <w:sz w:val="16"/>
                <w:szCs w:val="16"/>
                <w:rtl/>
              </w:rPr>
            </w:pPr>
          </w:p>
          <w:p w:rsidR="00FB39A6" w:rsidRPr="003F35C5" w:rsidRDefault="00FB39A6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A72AC9">
              <w:rPr>
                <w:rFonts w:cs="Traditional Arabic" w:hint="cs"/>
                <w:b/>
                <w:bCs/>
                <w:rtl/>
              </w:rPr>
              <w:t>جابر بن عبدالله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أنه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A72AC9">
              <w:rPr>
                <w:rFonts w:cs="Traditional Arabic" w:hint="cs"/>
                <w:b/>
                <w:bCs/>
                <w:rtl/>
              </w:rPr>
              <w:t>قال: (من بنى مسجداً لله كمفحص قطاة أو أصغر بني الله له بيتاً في الجنة )</w:t>
            </w:r>
          </w:p>
          <w:p w:rsidR="00FB39A6" w:rsidRPr="003F35C5" w:rsidRDefault="00A72AC9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كمفحص قطاة</w:t>
            </w:r>
            <w:r w:rsidR="00FB39A6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="00FB39A6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FB39A6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أي المكان الذي تضع فيه بيضها , والقطاة طائر يشبه الحمام</w:t>
            </w:r>
          </w:p>
          <w:p w:rsidR="00FB39A6" w:rsidRPr="003F35C5" w:rsidRDefault="00A72AC9" w:rsidP="00A72AC9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772E5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نوع العمارة التي أشار إليها الحديث</w:t>
            </w:r>
            <w:r w:rsidR="00FB39A6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FB39A6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عمارة حسية</w:t>
            </w:r>
            <w:r w:rsidR="00FB39A6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B39A6" w:rsidRPr="003F35C5" w:rsidRDefault="00FB39A6" w:rsidP="009772E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 w:rsidR="009772E5">
              <w:rPr>
                <w:rFonts w:cs="Traditional Arabic" w:hint="cs"/>
                <w:b/>
                <w:bCs/>
                <w:color w:val="FF0000"/>
                <w:rtl/>
              </w:rPr>
              <w:t xml:space="preserve">فوائد </w:t>
            </w: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الحديث 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9772E5">
              <w:rPr>
                <w:rFonts w:cs="Traditional Arabic" w:hint="cs"/>
                <w:b/>
                <w:bCs/>
                <w:rtl/>
              </w:rPr>
              <w:t>ثواب الله عظيم وفضله كبير يعطي الأجر الكثير على العمل القليل</w:t>
            </w:r>
          </w:p>
          <w:p w:rsidR="009772E5" w:rsidRPr="009772E5" w:rsidRDefault="009772E5" w:rsidP="009772E5">
            <w:pPr>
              <w:jc w:val="both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9772E5" w:rsidRPr="003F35C5" w:rsidRDefault="009772E5" w:rsidP="009772E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عن </w:t>
            </w:r>
            <w:r>
              <w:rPr>
                <w:rFonts w:cs="Traditional Arabic" w:hint="cs"/>
                <w:b/>
                <w:bCs/>
                <w:rtl/>
              </w:rPr>
              <w:t xml:space="preserve">أبي قتادة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>: (إذا دخل أحدكم المسجد فلا يجلس .. الخ</w:t>
            </w:r>
          </w:p>
          <w:p w:rsidR="009772E5" w:rsidRPr="003F35C5" w:rsidRDefault="009772E5" w:rsidP="009772E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فلا يجلس حتى يصلي ركعتين</w:t>
            </w:r>
            <w:r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هما تحية المسجد</w:t>
            </w:r>
          </w:p>
          <w:p w:rsidR="009772E5" w:rsidRPr="003F35C5" w:rsidRDefault="009772E5" w:rsidP="009772E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9772E5"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نوع العمارة التي أشار إليها الحديث</w:t>
            </w:r>
            <w:r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عمارة معنوية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9772E5" w:rsidRDefault="009772E5" w:rsidP="009772E5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فوائد </w:t>
            </w: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الحديث 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>
              <w:rPr>
                <w:rFonts w:cs="Traditional Arabic" w:hint="cs"/>
                <w:b/>
                <w:bCs/>
                <w:rtl/>
              </w:rPr>
              <w:t>استحباب تحية المسجد في كل وقت</w:t>
            </w:r>
          </w:p>
          <w:p w:rsidR="00FB39A6" w:rsidRPr="009772E5" w:rsidRDefault="00FB39A6" w:rsidP="009772E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أتعرف على أبي </w:t>
            </w:r>
            <w:r w:rsidR="009772E5">
              <w:rPr>
                <w:rFonts w:cs="Traditional Arabic" w:hint="cs"/>
                <w:b/>
                <w:bCs/>
                <w:color w:val="CC3399"/>
                <w:rtl/>
              </w:rPr>
              <w:t>قتادة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</w:rPr>
              <w:sym w:font="AGA Arabesque" w:char="F074"/>
            </w:r>
            <w:r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9772E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9772E5">
              <w:rPr>
                <w:rFonts w:cs="Traditional Arabic" w:hint="cs"/>
                <w:b/>
                <w:bCs/>
                <w:rtl/>
              </w:rPr>
              <w:t xml:space="preserve">الحارث بن ربعي الأنصاري شهد أحداً وما بعدها مع رسول الله قال فيه النبي </w:t>
            </w:r>
            <w:r w:rsidR="009772E5">
              <w:rPr>
                <w:rFonts w:cs="Traditional Arabic" w:hint="cs"/>
                <w:b/>
                <w:bCs/>
              </w:rPr>
              <w:sym w:font="AGA Arabesque" w:char="F072"/>
            </w:r>
            <w:r w:rsidR="009772E5">
              <w:rPr>
                <w:rFonts w:cs="Traditional Arabic" w:hint="cs"/>
                <w:b/>
                <w:bCs/>
                <w:rtl/>
              </w:rPr>
              <w:t xml:space="preserve"> (خير فرساننا أبو قتادة) كان يلقب بفارس رسول الله </w:t>
            </w:r>
            <w:r w:rsidR="009772E5">
              <w:rPr>
                <w:rFonts w:cs="Traditional Arabic" w:hint="cs"/>
                <w:b/>
                <w:bCs/>
              </w:rPr>
              <w:sym w:font="AGA Arabesque" w:char="F072"/>
            </w:r>
          </w:p>
        </w:tc>
        <w:tc>
          <w:tcPr>
            <w:tcW w:w="3402" w:type="dxa"/>
          </w:tcPr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FB39A6" w:rsidRDefault="00FB39A6" w:rsidP="00022B3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022B3D">
              <w:rPr>
                <w:rFonts w:cs="Traditional Arabic" w:hint="cs"/>
                <w:b/>
                <w:bCs/>
                <w:color w:val="7030A0"/>
                <w:rtl/>
              </w:rPr>
              <w:t>42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22B3D">
              <w:rPr>
                <w:rFonts w:cs="Traditional Arabic" w:hint="cs"/>
                <w:b/>
                <w:bCs/>
                <w:color w:val="009900"/>
                <w:rtl/>
              </w:rPr>
              <w:t>قم بحصر السلوكيات الموافقة للسنة التي تصدر من زملائك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.... الخ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FB39A6" w:rsidRDefault="00FB39A6" w:rsidP="00022B3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نشاط2/ص</w:t>
            </w:r>
            <w:r w:rsidR="00022B3D">
              <w:rPr>
                <w:rFonts w:cs="Traditional Arabic" w:hint="cs"/>
                <w:b/>
                <w:bCs/>
                <w:color w:val="7030A0"/>
                <w:rtl/>
              </w:rPr>
              <w:t>43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22B3D">
              <w:rPr>
                <w:rFonts w:cs="Traditional Arabic" w:hint="cs"/>
                <w:b/>
                <w:bCs/>
                <w:color w:val="009900"/>
                <w:rtl/>
              </w:rPr>
              <w:t>المساجد أطهر البقاع في بيوت الله في الأرض وكي نتعلم آدابها .... الشكل</w:t>
            </w:r>
          </w:p>
          <w:p w:rsidR="00022B3D" w:rsidRPr="003128AE" w:rsidRDefault="00022B3D" w:rsidP="00022B3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22B3D" w:rsidRPr="003128AE" w:rsidRDefault="00022B3D" w:rsidP="00022B3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3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>
              <w:rPr>
                <w:rFonts w:cs="Traditional Arabic" w:hint="cs"/>
                <w:b/>
                <w:bCs/>
                <w:color w:val="7030A0"/>
                <w:rtl/>
              </w:rPr>
              <w:t>44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أمامك صور لبعض الأعمال التي تبرز دور المسجد في المجتمع ... الخ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022B3D" w:rsidRPr="003128AE" w:rsidRDefault="00FB39A6" w:rsidP="00022B3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نشاط4/ص</w:t>
            </w:r>
            <w:r w:rsidR="00022B3D">
              <w:rPr>
                <w:rFonts w:cs="Traditional Arabic" w:hint="cs"/>
                <w:b/>
                <w:bCs/>
                <w:color w:val="7030A0"/>
                <w:rtl/>
              </w:rPr>
              <w:t>45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022B3D">
              <w:rPr>
                <w:rFonts w:cs="Traditional Arabic" w:hint="cs"/>
                <w:b/>
                <w:bCs/>
                <w:color w:val="009900"/>
                <w:rtl/>
              </w:rPr>
              <w:t>(يساهم في بناء المساجد) (يحافظ على نظافة المسجد) .... الخ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FB39A6" w:rsidRPr="003128AE" w:rsidRDefault="00FB39A6" w:rsidP="00022B3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نشاط5/ص</w:t>
            </w:r>
            <w:r w:rsidR="00022B3D">
              <w:rPr>
                <w:rFonts w:cs="Traditional Arabic" w:hint="cs"/>
                <w:b/>
                <w:bCs/>
                <w:color w:val="7030A0"/>
                <w:rtl/>
              </w:rPr>
              <w:t>45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022B3D">
              <w:rPr>
                <w:rFonts w:cs="Traditional Arabic" w:hint="cs"/>
                <w:b/>
                <w:bCs/>
                <w:color w:val="009900"/>
                <w:rtl/>
              </w:rPr>
              <w:t>بالتعاون مع زميلاتك في ورشة نقاش حول (عمارة المسجد حسياً .... الخ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7030A0"/>
                <w:rtl/>
              </w:rPr>
            </w:pPr>
          </w:p>
          <w:p w:rsidR="00FB39A6" w:rsidRPr="003128AE" w:rsidRDefault="00FB39A6" w:rsidP="00022B3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نشاط6/ص</w:t>
            </w:r>
            <w:r w:rsidR="00022B3D">
              <w:rPr>
                <w:rFonts w:cs="Traditional Arabic" w:hint="cs"/>
                <w:b/>
                <w:bCs/>
                <w:color w:val="7030A0"/>
                <w:rtl/>
              </w:rPr>
              <w:t>46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: رددي حديث أبي </w:t>
            </w:r>
            <w:r w:rsidR="00022B3D">
              <w:rPr>
                <w:rFonts w:cs="Traditional Arabic" w:hint="cs"/>
                <w:b/>
                <w:bCs/>
                <w:color w:val="009900"/>
                <w:rtl/>
              </w:rPr>
              <w:t>قتادة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Pr="003128AE">
              <w:rPr>
                <w:rFonts w:cs="Traditional Arabic" w:hint="cs"/>
                <w:b/>
                <w:bCs/>
                <w:color w:val="009900"/>
              </w:rPr>
              <w:sym w:font="AGA Arabesque" w:char="F074"/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حتى تحفظيه ثم سمعيه على زميلاتك ؟</w:t>
            </w:r>
          </w:p>
        </w:tc>
        <w:tc>
          <w:tcPr>
            <w:tcW w:w="2977" w:type="dxa"/>
          </w:tcPr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772E5" w:rsidRDefault="00FB39A6" w:rsidP="009772E5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اختاري الإجابة الصحيحة </w:t>
            </w:r>
            <w:r w:rsidR="009772E5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فيما يلي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: </w:t>
            </w:r>
          </w:p>
          <w:p w:rsidR="00D36BC2" w:rsidRPr="00D36BC2" w:rsidRDefault="00D36BC2" w:rsidP="00D36BC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حين قدم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المدينة بدأ ببناء </w:t>
            </w:r>
            <w:r>
              <w:rPr>
                <w:rFonts w:cs="Traditional Arabic"/>
                <w:b/>
                <w:bCs/>
                <w:color w:val="984806" w:themeColor="accent6" w:themeShade="80"/>
              </w:rPr>
              <w:t>: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(بيته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مسجده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مكان اجتماعه )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39A6" w:rsidRDefault="00D36BC2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 نوع عمارة المسجد ومثلي لكل نوع؟</w:t>
            </w:r>
          </w:p>
          <w:p w:rsidR="00D36BC2" w:rsidRDefault="00D36BC2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39A6" w:rsidRPr="003128AE" w:rsidRDefault="00D36BC2" w:rsidP="00D36BC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اذكري قصة تدل على إكرام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لمن ينظف المسجد ؟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39A6" w:rsidRPr="003128AE" w:rsidRDefault="00D36BC2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اختار</w:t>
            </w:r>
            <w:r w:rsidR="00FB39A6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الإجابة الصحيحة بوضع علامة (</w:t>
            </w:r>
            <w:r w:rsidR="00FB39A6" w:rsidRPr="003128AE">
              <w:rPr>
                <w:b/>
                <w:bCs/>
                <w:color w:val="984806" w:themeColor="accent6" w:themeShade="80"/>
                <w:rtl/>
              </w:rPr>
              <w:t>√</w:t>
            </w:r>
            <w:r w:rsidR="00FB39A6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):</w:t>
            </w:r>
          </w:p>
          <w:p w:rsidR="00D36BC2" w:rsidRDefault="00D36BC2" w:rsidP="00D36BC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المراد بكلمة مفحص ...) أي :</w:t>
            </w:r>
          </w:p>
          <w:p w:rsidR="00FB39A6" w:rsidRPr="003128AE" w:rsidRDefault="00D36BC2" w:rsidP="00D36BC2">
            <w:pPr>
              <w:jc w:val="center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(جناح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مكان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قدم)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D36BC2" w:rsidRDefault="00FB39A6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بيني</w:t>
            </w:r>
            <w:r w:rsidR="00D36BC2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جزاء من بني لله مسجداً ؟</w:t>
            </w:r>
          </w:p>
          <w:p w:rsidR="00D36BC2" w:rsidRDefault="00D36BC2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FB39A6" w:rsidRPr="003128AE" w:rsidRDefault="00D36BC2" w:rsidP="00D36BC2">
            <w:pPr>
              <w:jc w:val="both"/>
              <w:rPr>
                <w:rFonts w:cs="Traditional Arabic"/>
                <w:b/>
                <w:bCs/>
                <w:color w:val="984806" w:themeColor="accent6" w:themeShade="80"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اذكري لقب أبي قتادة</w:t>
            </w:r>
            <w:r w:rsidR="00FB39A6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</w:t>
            </w:r>
            <w:r w:rsidR="00FB39A6" w:rsidRPr="003128AE"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 w:rsidR="00FB39A6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FB39A6" w:rsidRPr="003128AE" w:rsidRDefault="00FB39A6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FB39A6" w:rsidRPr="00C5282C" w:rsidRDefault="00FB39A6" w:rsidP="00FB39A6">
      <w:pPr>
        <w:rPr>
          <w:szCs w:val="28"/>
        </w:rPr>
      </w:pPr>
    </w:p>
    <w:p w:rsidR="00374E9D" w:rsidRPr="00021288" w:rsidRDefault="00374E9D" w:rsidP="00374E9D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السابعة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374E9D" w:rsidRDefault="00374E9D" w:rsidP="00374E9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في الجمعة والعيد  </w:t>
      </w:r>
      <w:r w:rsidRPr="00021288">
        <w:rPr>
          <w:rFonts w:cs="Sultan light2" w:hint="cs"/>
          <w:color w:val="008000"/>
          <w:rtl/>
        </w:rPr>
        <w:t>)</w:t>
      </w:r>
    </w:p>
    <w:p w:rsidR="00374E9D" w:rsidRPr="001E19F2" w:rsidRDefault="00374E9D" w:rsidP="00374E9D">
      <w:pPr>
        <w:jc w:val="center"/>
        <w:rPr>
          <w:rFonts w:cs="Sultan light2"/>
          <w:color w:val="008000"/>
          <w:sz w:val="16"/>
          <w:szCs w:val="16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812"/>
        <w:gridCol w:w="3260"/>
        <w:gridCol w:w="3119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3" type="#_x0000_t176" style="position:absolute;left:0;text-align:left;margin-left:488.65pt;margin-top:.5pt;width:19.9pt;height:12.7pt;z-index:25175244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2" type="#_x0000_t176" style="position:absolute;left:0;text-align:left;margin-left:573.45pt;margin-top:.55pt;width:19.9pt;height:12.7pt;z-index:25175142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1" type="#_x0000_t176" style="position:absolute;left:0;text-align:left;margin-left:649.25pt;margin-top:.45pt;width:19.9pt;height:12.7pt;z-index:25175040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5" type="#_x0000_t176" style="position:absolute;left:0;text-align:left;margin-left:310pt;margin-top:.4pt;width:19.9pt;height:12.7pt;z-index:251754496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4" type="#_x0000_t176" style="position:absolute;left:0;text-align:left;margin-left:402.5pt;margin-top:.45pt;width:19.9pt;height:12.7pt;z-index:251753472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677845" w:rsidRDefault="00677845" w:rsidP="0050560D">
            <w:pPr>
              <w:rPr>
                <w:rFonts w:cs="Traditional Arabic"/>
                <w:b/>
                <w:bCs/>
                <w:sz w:val="12"/>
                <w:szCs w:val="12"/>
                <w:rtl/>
              </w:rPr>
            </w:pPr>
          </w:p>
        </w:tc>
      </w:tr>
      <w:tr w:rsidR="00374E9D" w:rsidRPr="00021288" w:rsidTr="00374E9D">
        <w:trPr>
          <w:trHeight w:val="268"/>
        </w:trPr>
        <w:tc>
          <w:tcPr>
            <w:tcW w:w="3119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812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المحتــوى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  <w:tc>
          <w:tcPr>
            <w:tcW w:w="3260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119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374E9D" w:rsidRPr="00F359F6" w:rsidTr="00374E9D">
        <w:trPr>
          <w:trHeight w:val="7121"/>
        </w:trPr>
        <w:tc>
          <w:tcPr>
            <w:tcW w:w="3119" w:type="dxa"/>
          </w:tcPr>
          <w:p w:rsidR="00374E9D" w:rsidRPr="003F35C5" w:rsidRDefault="00374E9D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4D0907" w:rsidRDefault="004D0907" w:rsidP="004D0907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توضح تعظيم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ليوم الجمعة</w:t>
            </w: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تعدد العبادات المستحبة يوم الجمعة</w:t>
            </w:r>
          </w:p>
          <w:p w:rsid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تمثل لترغيب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في التبكير إلى الجمعة</w:t>
            </w:r>
          </w:p>
          <w:p w:rsidR="004D0907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تبين هدي النبي </w:t>
            </w:r>
            <w:r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في العيد</w:t>
            </w:r>
          </w:p>
          <w:p w:rsid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تنطق حكم إظهار الفرح والتزين يوم العيد</w:t>
            </w:r>
          </w:p>
          <w:p w:rsidR="00696453" w:rsidRP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sz w:val="16"/>
                <w:szCs w:val="16"/>
                <w:rtl/>
              </w:rPr>
            </w:pPr>
          </w:p>
          <w:p w:rsidR="00696453" w:rsidRDefault="004D0907" w:rsidP="0069645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تفسر المراد من الكلمات</w:t>
            </w:r>
            <w:r w:rsidR="00696453">
              <w:rPr>
                <w:rFonts w:cs="Traditional Arabic" w:hint="cs"/>
                <w:b/>
                <w:bCs/>
                <w:color w:val="0070C0"/>
                <w:rtl/>
              </w:rPr>
              <w:t xml:space="preserve"> :</w:t>
            </w:r>
          </w:p>
          <w:p w:rsidR="004D0907" w:rsidRDefault="004D0907" w:rsidP="00696453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(يتطهر , </w:t>
            </w:r>
            <w:r w:rsidR="001E19F2">
              <w:rPr>
                <w:rFonts w:cs="Traditional Arabic" w:hint="cs"/>
                <w:b/>
                <w:bCs/>
                <w:color w:val="0070C0"/>
                <w:rtl/>
              </w:rPr>
              <w:t>ي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>مس من طيب بيته)</w:t>
            </w:r>
          </w:p>
          <w:p w:rsidR="00696453" w:rsidRP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تعلل لمشروعية التزين ليوم الجمعة</w:t>
            </w:r>
          </w:p>
          <w:p w:rsidR="00696453" w:rsidRP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sz w:val="18"/>
                <w:szCs w:val="18"/>
                <w:rtl/>
              </w:rPr>
            </w:pP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توضح المراد من كلمتي (ولهم يومان أبدلكم)</w:t>
            </w:r>
          </w:p>
          <w:p w:rsid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D0907" w:rsidRDefault="004D0907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تبرز حكم الاحتفال بيوم العيد</w:t>
            </w:r>
          </w:p>
          <w:p w:rsidR="00696453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4D0907" w:rsidRDefault="00696453" w:rsidP="004D0907">
            <w:pPr>
              <w:jc w:val="both"/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تحرص على الاقتداء بالرسول في جميع هديه</w:t>
            </w:r>
          </w:p>
          <w:p w:rsidR="00374E9D" w:rsidRPr="003F35C5" w:rsidRDefault="00374E9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5812" w:type="dxa"/>
          </w:tcPr>
          <w:p w:rsidR="00374E9D" w:rsidRDefault="00EA56B5" w:rsidP="00EA56B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تعظيم</w:t>
            </w:r>
            <w:r w:rsidR="00374E9D">
              <w:rPr>
                <w:rFonts w:cs="Traditional Arabic" w:hint="cs"/>
                <w:b/>
                <w:bCs/>
                <w:color w:val="CC3399"/>
                <w:rtl/>
              </w:rPr>
              <w:t xml:space="preserve"> النبي</w:t>
            </w:r>
            <w:r w:rsidR="00374E9D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374E9D" w:rsidRPr="003F35C5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="00374E9D"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ليوم الجمعة</w:t>
            </w:r>
            <w:r w:rsidR="00374E9D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 w:rsidR="00374E9D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كان</w:t>
            </w:r>
            <w:r w:rsidR="00374E9D">
              <w:rPr>
                <w:rFonts w:cs="Traditional Arabic" w:hint="cs"/>
                <w:b/>
                <w:bCs/>
                <w:rtl/>
              </w:rPr>
              <w:t xml:space="preserve"> النبي</w:t>
            </w:r>
            <w:r w:rsidR="00374E9D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374E9D" w:rsidRPr="003F35C5">
              <w:rPr>
                <w:rFonts w:cs="Traditional Arabic" w:hint="cs"/>
                <w:b/>
                <w:bCs/>
              </w:rPr>
              <w:sym w:font="AGA Arabesque" w:char="F072"/>
            </w:r>
            <w:r w:rsidR="00374E9D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يعظم يوم الجمعة ويفضله على أيام الأسبوع حيث كان يقول: (خير يوم طلعت عليه الشمس يوم الجمعة ... الخ</w:t>
            </w:r>
          </w:p>
          <w:p w:rsidR="00374E9D" w:rsidRDefault="00EA56B5" w:rsidP="00EA56B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>ترغيبه</w:t>
            </w:r>
            <w:r w:rsidR="00374E9D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 w:rsidR="00374E9D"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 w:rsidR="00374E9D">
              <w:rPr>
                <w:rFonts w:cs="Traditional Arabic" w:hint="cs"/>
                <w:b/>
                <w:bCs/>
                <w:color w:val="00B05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>في أنواع العبادات في يوم الجمعة</w:t>
            </w:r>
            <w:r w:rsidR="00374E9D"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من تعظيمه ليوم الجمعة ترغيبه فيها بعبادات خاصة بذلك اليوم ومنها: الصلاة والسلام عليه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الدعاء  </w:t>
            </w:r>
          </w:p>
          <w:p w:rsidR="00374E9D" w:rsidRPr="00A010B6" w:rsidRDefault="001E19F2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حثه</w:t>
            </w:r>
            <w:r w:rsidR="00374E9D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</w:t>
            </w:r>
            <w:r w:rsidR="00374E9D" w:rsidRPr="003F35C5">
              <w:rPr>
                <w:rFonts w:cs="Traditional Arabic" w:hint="cs"/>
                <w:b/>
                <w:bCs/>
                <w:color w:val="F79646" w:themeColor="accent6"/>
              </w:rPr>
              <w:sym w:font="AGA Arabesque" w:char="F072"/>
            </w:r>
            <w:r w:rsidR="00374E9D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 على </w:t>
            </w:r>
            <w:r>
              <w:rPr>
                <w:rFonts w:cs="Traditional Arabic" w:hint="cs"/>
                <w:b/>
                <w:bCs/>
                <w:color w:val="F79646" w:themeColor="accent6"/>
                <w:rtl/>
              </w:rPr>
              <w:t>التبكير للجمعة والاستماع للخطبة</w:t>
            </w:r>
            <w:r w:rsidR="00374E9D" w:rsidRPr="003F35C5">
              <w:rPr>
                <w:rFonts w:cs="Traditional Arabic" w:hint="cs"/>
                <w:b/>
                <w:bCs/>
                <w:color w:val="F79646" w:themeColor="accent6"/>
                <w:rtl/>
              </w:rPr>
              <w:t xml:space="preserve">: </w:t>
            </w:r>
            <w:r w:rsidR="00374E9D">
              <w:rPr>
                <w:rFonts w:cs="Traditional Arabic" w:hint="cs"/>
                <w:b/>
                <w:bCs/>
                <w:rtl/>
              </w:rPr>
              <w:t xml:space="preserve">كان </w:t>
            </w:r>
            <w:r w:rsidR="00374E9D">
              <w:rPr>
                <w:rFonts w:cs="Traditional Arabic" w:hint="cs"/>
                <w:b/>
                <w:bCs/>
              </w:rPr>
              <w:sym w:font="AGA Arabesque" w:char="F072"/>
            </w:r>
            <w:r w:rsidR="00374E9D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يرغب في التبكير للجمعة, فقد قال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 xml:space="preserve"> (إذا كان يوم الجمعة , كان على كل باب </w:t>
            </w:r>
            <w:r w:rsidR="00374E9D">
              <w:rPr>
                <w:rFonts w:cs="Traditional Arabic" w:hint="cs"/>
                <w:b/>
                <w:bCs/>
                <w:rtl/>
              </w:rPr>
              <w:t xml:space="preserve">.... الخ </w:t>
            </w:r>
          </w:p>
          <w:p w:rsidR="001E19F2" w:rsidRDefault="001E19F2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>هديه</w:t>
            </w: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Pr="003F35C5">
              <w:rPr>
                <w:rFonts w:cs="Traditional Arabic" w:hint="cs"/>
                <w:b/>
                <w:bCs/>
                <w:color w:val="CC3399"/>
              </w:rPr>
              <w:sym w:font="AGA Arabesque" w:char="F072"/>
            </w: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>في صلاة الجمعة</w:t>
            </w: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يصلي العيد في المصلي خارج البنيان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يذهب إلى المصلى من طريق ويعود من طريق آخر </w:t>
            </w:r>
            <w:r>
              <w:rPr>
                <w:rFonts w:cs="Traditional Arabic"/>
                <w:b/>
                <w:bCs/>
                <w:rtl/>
              </w:rPr>
              <w:t>–</w:t>
            </w:r>
            <w:r>
              <w:rPr>
                <w:rFonts w:cs="Traditional Arabic" w:hint="cs"/>
                <w:b/>
                <w:bCs/>
                <w:rtl/>
              </w:rPr>
              <w:t xml:space="preserve"> يبدأ بالصلاة قبل الخطبة</w:t>
            </w:r>
          </w:p>
          <w:p w:rsidR="001E19F2" w:rsidRDefault="001E19F2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ما شرعه </w:t>
            </w:r>
            <w:r>
              <w:rPr>
                <w:rFonts w:cs="Traditional Arabic" w:hint="cs"/>
                <w:b/>
                <w:bCs/>
                <w:color w:val="00B05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من الفرح يوم العيد</w:t>
            </w:r>
            <w:r w:rsidRPr="003F35C5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الإذن باللهو في يوم العيد بما لا يحتوي على محرم  </w:t>
            </w:r>
          </w:p>
          <w:p w:rsidR="00374E9D" w:rsidRPr="009772E5" w:rsidRDefault="00374E9D" w:rsidP="00374E9D">
            <w:pPr>
              <w:jc w:val="both"/>
              <w:rPr>
                <w:rFonts w:cs="Traditional Arabic"/>
                <w:b/>
                <w:bCs/>
                <w:color w:val="CC3399"/>
                <w:sz w:val="16"/>
                <w:szCs w:val="16"/>
                <w:rtl/>
              </w:rPr>
            </w:pPr>
          </w:p>
          <w:p w:rsidR="00374E9D" w:rsidRPr="003F35C5" w:rsidRDefault="00374E9D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1E19F2">
              <w:rPr>
                <w:rFonts w:cs="Traditional Arabic" w:hint="cs"/>
                <w:b/>
                <w:bCs/>
                <w:rtl/>
              </w:rPr>
              <w:t>سلمان الفارسي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 w:rsidR="001E19F2">
              <w:rPr>
                <w:rFonts w:cs="Traditional Arabic" w:hint="cs"/>
                <w:b/>
                <w:bCs/>
                <w:rtl/>
              </w:rPr>
              <w:t>قال: قال النبي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>
              <w:rPr>
                <w:rFonts w:cs="Traditional Arabic" w:hint="cs"/>
                <w:b/>
                <w:bCs/>
                <w:rtl/>
              </w:rPr>
              <w:t>: (</w:t>
            </w:r>
            <w:r w:rsidR="001E19F2">
              <w:rPr>
                <w:rFonts w:cs="Traditional Arabic" w:hint="cs"/>
                <w:b/>
                <w:bCs/>
                <w:rtl/>
              </w:rPr>
              <w:t>لا يغتسل رجل يوم الجمعة .... الخ</w:t>
            </w:r>
          </w:p>
          <w:p w:rsidR="00374E9D" w:rsidRPr="003F35C5" w:rsidRDefault="001E19F2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يتطهر ما استطاع</w:t>
            </w:r>
            <w:r w:rsidR="00374E9D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="00374E9D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74E9D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 xml:space="preserve">المراد المبالغة في التنظيف وإزالة الأوساخ ويشمل تقليم الأظافر </w:t>
            </w:r>
          </w:p>
          <w:p w:rsidR="00374E9D" w:rsidRPr="003F35C5" w:rsidRDefault="001E19F2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يمس من طيب بيته</w:t>
            </w:r>
            <w:r w:rsidR="00374E9D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74E9D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يستعمل الطيب</w:t>
            </w:r>
            <w:r w:rsidR="00374E9D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374E9D" w:rsidRPr="003F35C5" w:rsidRDefault="00374E9D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فوائد </w:t>
            </w: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الحديث 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1E19F2">
              <w:rPr>
                <w:rFonts w:cs="Traditional Arabic" w:hint="cs"/>
                <w:b/>
                <w:bCs/>
                <w:rtl/>
              </w:rPr>
              <w:t>مشروعية الاغتسال يوم الجمعة واستحباب التطيب والتنظف له</w:t>
            </w:r>
          </w:p>
          <w:p w:rsidR="00374E9D" w:rsidRPr="009772E5" w:rsidRDefault="00374E9D" w:rsidP="00374E9D">
            <w:pPr>
              <w:jc w:val="both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:rsidR="00374E9D" w:rsidRPr="003F35C5" w:rsidRDefault="00374E9D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3F35C5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1E19F2">
              <w:rPr>
                <w:rFonts w:cs="Traditional Arabic" w:hint="cs"/>
                <w:b/>
                <w:bCs/>
                <w:rtl/>
              </w:rPr>
              <w:t>أنس</w:t>
            </w:r>
            <w:r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</w:rPr>
              <w:sym w:font="AGA Arabesque" w:char="F074"/>
            </w:r>
            <w:r>
              <w:rPr>
                <w:rFonts w:cs="Traditional Arabic" w:hint="cs"/>
                <w:b/>
                <w:bCs/>
                <w:rtl/>
              </w:rPr>
              <w:t xml:space="preserve"> قال: </w:t>
            </w:r>
            <w:r w:rsidR="001E19F2">
              <w:rPr>
                <w:rFonts w:cs="Traditional Arabic" w:hint="cs"/>
                <w:b/>
                <w:bCs/>
                <w:rtl/>
              </w:rPr>
              <w:t>قدم</w:t>
            </w:r>
            <w:r>
              <w:rPr>
                <w:rFonts w:cs="Traditional Arabic" w:hint="cs"/>
                <w:b/>
                <w:bCs/>
                <w:rtl/>
              </w:rPr>
              <w:t xml:space="preserve"> رسول الله </w:t>
            </w:r>
            <w:r>
              <w:rPr>
                <w:rFonts w:cs="Traditional Arabic" w:hint="cs"/>
                <w:b/>
                <w:bCs/>
              </w:rPr>
              <w:sym w:font="AGA Arabesque" w:char="F072"/>
            </w:r>
            <w:r w:rsidR="001E19F2">
              <w:rPr>
                <w:rFonts w:cs="Traditional Arabic" w:hint="cs"/>
                <w:b/>
                <w:bCs/>
                <w:rtl/>
              </w:rPr>
              <w:t xml:space="preserve"> المدينة ولهم يومان يلعبون فيهما ..</w:t>
            </w:r>
            <w:r>
              <w:rPr>
                <w:rFonts w:cs="Traditional Arabic" w:hint="cs"/>
                <w:b/>
                <w:bCs/>
                <w:rtl/>
              </w:rPr>
              <w:t>.. الخ</w:t>
            </w:r>
          </w:p>
          <w:p w:rsidR="00374E9D" w:rsidRPr="003F35C5" w:rsidRDefault="001E19F2" w:rsidP="001E19F2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لهم يومان</w:t>
            </w:r>
            <w:r w:rsidR="00374E9D">
              <w:rPr>
                <w:rFonts w:cs="Traditional Arabic" w:hint="cs"/>
                <w:b/>
                <w:bCs/>
                <w:color w:val="00B0F0"/>
                <w:rtl/>
              </w:rPr>
              <w:t xml:space="preserve"> </w:t>
            </w:r>
            <w:r w:rsidR="00374E9D" w:rsidRPr="003F35C5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74E9D" w:rsidRPr="003F35C5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أي عيدين من أعياد الجاهلية يظهرون فيهما الفرح والزينة</w:t>
            </w:r>
          </w:p>
          <w:p w:rsidR="00374E9D" w:rsidRDefault="00374E9D" w:rsidP="0029481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FF0000"/>
                <w:rtl/>
              </w:rPr>
              <w:t xml:space="preserve">فوائد </w:t>
            </w:r>
            <w:r w:rsidRPr="003F35C5">
              <w:rPr>
                <w:rFonts w:cs="Traditional Arabic" w:hint="cs"/>
                <w:b/>
                <w:bCs/>
                <w:color w:val="FF0000"/>
                <w:rtl/>
              </w:rPr>
              <w:t>الحديث :</w:t>
            </w:r>
            <w:r w:rsidRPr="003F35C5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294815">
              <w:rPr>
                <w:rFonts w:cs="Traditional Arabic" w:hint="cs"/>
                <w:b/>
                <w:bCs/>
                <w:rtl/>
              </w:rPr>
              <w:t>اقتصار أعياد المسلمين على عيدي الفطر والأضحى أما ما سواهما فهو من الأعياد المحرمة مثل عيد الميلاد وعيد الشكر وغيرهما</w:t>
            </w:r>
          </w:p>
          <w:p w:rsidR="00374E9D" w:rsidRPr="009772E5" w:rsidRDefault="00374E9D" w:rsidP="00294815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أتعرف على </w:t>
            </w:r>
            <w:r w:rsidR="00294815">
              <w:rPr>
                <w:rFonts w:cs="Traditional Arabic" w:hint="cs"/>
                <w:b/>
                <w:bCs/>
                <w:color w:val="CC3399"/>
                <w:rtl/>
              </w:rPr>
              <w:t>أنس بن مالك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color w:val="CC3399"/>
              </w:rPr>
              <w:sym w:font="AGA Arabesque" w:char="F074"/>
            </w:r>
            <w:r w:rsidRPr="00655178">
              <w:rPr>
                <w:rFonts w:cs="Traditional Arabic" w:hint="cs"/>
                <w:b/>
                <w:bCs/>
                <w:color w:val="CC3399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CC3399"/>
                <w:rtl/>
              </w:rPr>
              <w:t xml:space="preserve"> </w:t>
            </w:r>
            <w:r w:rsidR="00294815">
              <w:rPr>
                <w:rFonts w:cs="Traditional Arabic" w:hint="cs"/>
                <w:b/>
                <w:bCs/>
                <w:rtl/>
              </w:rPr>
              <w:t xml:space="preserve">أنس بن الأنصاري خادم رسول الله وكان من أحسن الناس صلاة في السفر والحضر, دعا له النبي </w:t>
            </w:r>
            <w:r w:rsidR="00294815">
              <w:rPr>
                <w:rFonts w:cs="Traditional Arabic" w:hint="cs"/>
                <w:b/>
                <w:bCs/>
              </w:rPr>
              <w:sym w:font="AGA Arabesque" w:char="F072"/>
            </w:r>
            <w:r w:rsidR="00294815">
              <w:rPr>
                <w:rFonts w:cs="Traditional Arabic" w:hint="cs"/>
                <w:b/>
                <w:bCs/>
                <w:rtl/>
              </w:rPr>
              <w:t xml:space="preserve"> , وكان ممن بايع تحت الشجرة</w:t>
            </w:r>
          </w:p>
        </w:tc>
        <w:tc>
          <w:tcPr>
            <w:tcW w:w="3260" w:type="dxa"/>
          </w:tcPr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374E9D" w:rsidRDefault="00374E9D" w:rsidP="001229A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022B3D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022B3D" w:rsidRPr="00022B3D">
              <w:rPr>
                <w:rFonts w:cs="Traditional Arabic" w:hint="cs"/>
                <w:b/>
                <w:bCs/>
                <w:color w:val="7030A0"/>
                <w:rtl/>
              </w:rPr>
              <w:t>50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022B3D">
              <w:rPr>
                <w:rFonts w:cs="Traditional Arabic" w:hint="cs"/>
                <w:b/>
                <w:bCs/>
                <w:color w:val="009900"/>
                <w:rtl/>
              </w:rPr>
              <w:t xml:space="preserve">اجمع الكلمات التي لون واحد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 xml:space="preserve">ثم رتبها لتحصل على فضيلة من فضائل يوم الجمعة واكتبيها في المكان المخصص 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>... الخ</w:t>
            </w:r>
          </w:p>
          <w:p w:rsidR="00374E9D" w:rsidRPr="003128AE" w:rsidRDefault="00374E9D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374E9D" w:rsidRPr="003128AE" w:rsidRDefault="00374E9D" w:rsidP="001229A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نشاط2/ص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>51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>اقترح برنامجاً تستطيع من خلاله الحضور لصلاة الجمعة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>مبكراً ثم ناقشيه مع معلمتك ؟</w:t>
            </w:r>
          </w:p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696453" w:rsidRPr="003128AE" w:rsidRDefault="00696453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374E9D" w:rsidRPr="003128AE" w:rsidRDefault="00374E9D" w:rsidP="001229A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>3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>51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: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>ينقسم الفصل لمجموعتين, المجموعة الأولى تقوم بخصر أبرز الأعمال ..الخ</w:t>
            </w:r>
          </w:p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696453" w:rsidRPr="003128AE" w:rsidRDefault="00696453" w:rsidP="00374E9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</w:p>
          <w:p w:rsidR="001229A9" w:rsidRDefault="00374E9D" w:rsidP="001229A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 xml:space="preserve">4 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 xml:space="preserve"> 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ص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>52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>بعد استماعك لخطبة الجمعة الماضية في مسجد الحي أو خطبة المسجد الحرام ما موضوع الخطبة التي تتحدث عنها الخطيب؟</w:t>
            </w:r>
          </w:p>
          <w:p w:rsidR="001229A9" w:rsidRPr="003128AE" w:rsidRDefault="001229A9" w:rsidP="001229A9">
            <w:pPr>
              <w:jc w:val="both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>اكتبي أبرز الأفكار التي تحدث عنها الخطيب في خطبته ؟</w:t>
            </w:r>
          </w:p>
          <w:p w:rsidR="00374E9D" w:rsidRPr="003128AE" w:rsidRDefault="00374E9D" w:rsidP="00374E9D">
            <w:pPr>
              <w:jc w:val="both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3119" w:type="dxa"/>
          </w:tcPr>
          <w:p w:rsidR="00374E9D" w:rsidRPr="003128AE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اختاري الإجابة الصحيحة 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فيما يلي</w:t>
            </w:r>
            <w:r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: </w:t>
            </w:r>
          </w:p>
          <w:p w:rsidR="00374E9D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خير يوم طلعت عليه الشمس يوم : </w:t>
            </w:r>
          </w:p>
          <w:p w:rsidR="00696453" w:rsidRPr="00D36BC2" w:rsidRDefault="00696453" w:rsidP="00696453">
            <w:pPr>
              <w:jc w:val="center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( الاثنين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الخميس </w:t>
            </w:r>
            <w:r>
              <w:rPr>
                <w:rFonts w:cs="Traditional Arabic"/>
                <w:b/>
                <w:bCs/>
                <w:color w:val="984806" w:themeColor="accent6" w:themeShade="80"/>
                <w:rtl/>
              </w:rPr>
              <w:t>–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الجمعة )</w:t>
            </w:r>
          </w:p>
          <w:p w:rsidR="00374E9D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اذكري ثلاثاً مما ورد في سنته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في العيد </w:t>
            </w:r>
            <w:r w:rsidR="00374E9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؟</w:t>
            </w:r>
          </w:p>
          <w:p w:rsidR="00374E9D" w:rsidRPr="003128AE" w:rsidRDefault="00696453" w:rsidP="0069645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أكملي: العبارة الآتية بما يناسب</w:t>
            </w:r>
            <w:r w:rsidR="00374E9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74E9D" w:rsidRPr="003128AE" w:rsidRDefault="00374E9D" w:rsidP="0069645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374E9D" w:rsidRPr="00696453" w:rsidRDefault="00696453" w:rsidP="0069645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عددي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ماورد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في حديث سلمان الفارسي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من آداب يوم الجمعة ؟</w:t>
            </w:r>
          </w:p>
          <w:p w:rsidR="00696453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بيني أجر من التزم بالهدي الوارد في حديث سلمان الفارسي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4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74E9D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عللي نهي النبي </w:t>
            </w:r>
            <w:r>
              <w:rPr>
                <w:rFonts w:cs="Traditional Arabic" w:hint="cs"/>
                <w:b/>
                <w:bCs/>
                <w:color w:val="984806" w:themeColor="accent6" w:themeShade="8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من أتى متأخراً أن يقطع الصفوف</w:t>
            </w:r>
            <w:r w:rsidR="00374E9D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696453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أكملي الفراغات الآتية: حكم اللهو واللعب يوم العيد ...... إذا كان في ........</w:t>
            </w:r>
          </w:p>
          <w:p w:rsidR="00696453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العبادات الخاصة بعيد الفطر ........</w:t>
            </w:r>
          </w:p>
          <w:p w:rsidR="00696453" w:rsidRDefault="00696453" w:rsidP="0069645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من العبادات الخاصة بعيد الأضحى ........</w:t>
            </w:r>
          </w:p>
          <w:p w:rsidR="00374E9D" w:rsidRPr="003128AE" w:rsidRDefault="0069645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عللي عدم جواز الاحتفال بعيد الميلاد</w:t>
            </w:r>
            <w:r w:rsidR="00374E9D" w:rsidRPr="003128AE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؟</w:t>
            </w:r>
          </w:p>
          <w:p w:rsidR="00374E9D" w:rsidRPr="00696453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374E9D" w:rsidRPr="00021288" w:rsidRDefault="00374E9D" w:rsidP="00374E9D">
      <w:pPr>
        <w:spacing w:line="360" w:lineRule="auto"/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lastRenderedPageBreak/>
        <w:t xml:space="preserve">رقم الوحدة : (  </w:t>
      </w:r>
      <w:r>
        <w:rPr>
          <w:rFonts w:cs="Sultan light2" w:hint="cs"/>
          <w:color w:val="008000"/>
          <w:rtl/>
        </w:rPr>
        <w:t>الثامنة</w:t>
      </w:r>
      <w:r w:rsidRPr="00021288">
        <w:rPr>
          <w:rFonts w:cs="Sultan light2" w:hint="cs"/>
          <w:color w:val="008000"/>
          <w:rtl/>
        </w:rPr>
        <w:t xml:space="preserve">  )</w:t>
      </w:r>
    </w:p>
    <w:p w:rsidR="00374E9D" w:rsidRDefault="00374E9D" w:rsidP="00374E9D">
      <w:pPr>
        <w:jc w:val="center"/>
        <w:rPr>
          <w:rFonts w:cs="Sultan light2"/>
          <w:color w:val="008000"/>
          <w:rtl/>
        </w:rPr>
      </w:pPr>
      <w:r w:rsidRPr="00021288">
        <w:rPr>
          <w:rFonts w:cs="Sultan light2" w:hint="cs"/>
          <w:color w:val="008000"/>
          <w:rtl/>
        </w:rPr>
        <w:t xml:space="preserve">موضوع  الوحدة (  </w:t>
      </w:r>
      <w:r>
        <w:rPr>
          <w:rFonts w:cs="Sultan light2" w:hint="cs"/>
          <w:color w:val="008000"/>
          <w:rtl/>
        </w:rPr>
        <w:t xml:space="preserve">النبي </w:t>
      </w:r>
      <w:r>
        <w:rPr>
          <w:rFonts w:cs="Sultan light2" w:hint="cs"/>
          <w:color w:val="008000"/>
        </w:rPr>
        <w:sym w:font="AGA Arabesque" w:char="F072"/>
      </w:r>
      <w:r>
        <w:rPr>
          <w:rFonts w:cs="Sultan light2" w:hint="cs"/>
          <w:color w:val="008000"/>
          <w:rtl/>
        </w:rPr>
        <w:t xml:space="preserve"> في صيامــه </w:t>
      </w:r>
      <w:r w:rsidRPr="00021288">
        <w:rPr>
          <w:rFonts w:cs="Sultan light2" w:hint="cs"/>
          <w:color w:val="008000"/>
          <w:rtl/>
        </w:rPr>
        <w:t>)</w:t>
      </w:r>
    </w:p>
    <w:p w:rsidR="00374E9D" w:rsidRPr="009772E5" w:rsidRDefault="00374E9D" w:rsidP="00374E9D">
      <w:pPr>
        <w:jc w:val="center"/>
        <w:rPr>
          <w:rFonts w:cs="Sultan light2"/>
          <w:color w:val="008000"/>
          <w:sz w:val="20"/>
          <w:szCs w:val="20"/>
          <w:rtl/>
        </w:rPr>
      </w:pPr>
    </w:p>
    <w:tbl>
      <w:tblPr>
        <w:tblStyle w:val="a3"/>
        <w:bidiVisual/>
        <w:tblW w:w="15310" w:type="dxa"/>
        <w:tblInd w:w="-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19"/>
        <w:gridCol w:w="5528"/>
        <w:gridCol w:w="3260"/>
        <w:gridCol w:w="3403"/>
      </w:tblGrid>
      <w:tr w:rsidR="00677845" w:rsidRPr="008572B3" w:rsidTr="00374E9D">
        <w:trPr>
          <w:trHeight w:val="243"/>
        </w:trPr>
        <w:tc>
          <w:tcPr>
            <w:tcW w:w="15310" w:type="dxa"/>
            <w:gridSpan w:val="4"/>
          </w:tcPr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FF0000"/>
                <w:sz w:val="18"/>
                <w:szCs w:val="18"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0000"/>
                <w:sz w:val="20"/>
                <w:szCs w:val="20"/>
                <w:rtl/>
              </w:rPr>
              <w:t xml:space="preserve">     </w:t>
            </w:r>
          </w:p>
          <w:p w:rsidR="00677845" w:rsidRPr="004F1B94" w:rsidRDefault="00677845" w:rsidP="0050560D">
            <w:pPr>
              <w:spacing w:line="276" w:lineRule="auto"/>
              <w:rPr>
                <w:rFonts w:cs="Traditional Arabic"/>
                <w:b/>
                <w:bCs/>
                <w:color w:val="000000" w:themeColor="text1"/>
                <w:rtl/>
              </w:rPr>
            </w:pP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8" type="#_x0000_t176" style="position:absolute;left:0;text-align:left;margin-left:488.65pt;margin-top:.5pt;width:19.9pt;height:12.7pt;z-index:251758592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7" type="#_x0000_t176" style="position:absolute;left:0;text-align:left;margin-left:573.45pt;margin-top:.55pt;width:19.9pt;height:12.7pt;z-index:251757568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6" type="#_x0000_t176" style="position:absolute;left:0;text-align:left;margin-left:649.25pt;margin-top:.45pt;width:19.9pt;height:12.7pt;z-index:251756544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70" type="#_x0000_t176" style="position:absolute;left:0;text-align:left;margin-left:310pt;margin-top:.4pt;width:19.9pt;height:12.7pt;z-index:251760640">
                  <w10:wrap anchorx="page"/>
                </v:shape>
              </w:pict>
            </w:r>
            <w:r>
              <w:rPr>
                <w:rFonts w:cs="Traditional Arabic"/>
                <w:b/>
                <w:bCs/>
                <w:noProof/>
                <w:color w:val="000000" w:themeColor="text1"/>
                <w:rtl/>
              </w:rPr>
              <w:pict>
                <v:shape id="_x0000_s1169" type="#_x0000_t176" style="position:absolute;left:0;text-align:left;margin-left:402.5pt;margin-top:.45pt;width:19.9pt;height:12.7pt;z-index:251759616">
                  <w10:wrap anchorx="page"/>
                </v:shape>
              </w:pic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اليوم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ا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لأحد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اثنين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ثلاثاء                      الأربعاء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ال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>خميس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                   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المادة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حديث وسيرة              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الصف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</w:t>
            </w:r>
            <w:r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الخامس</w:t>
            </w:r>
          </w:p>
          <w:p w:rsidR="00677845" w:rsidRPr="004F1B94" w:rsidRDefault="00677845" w:rsidP="0050560D">
            <w:pPr>
              <w:rPr>
                <w:rFonts w:cs="Traditional Arabic"/>
                <w:b/>
                <w:bCs/>
                <w:rtl/>
              </w:rPr>
            </w:pP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 xml:space="preserve">  التاريخ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  (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 ـ 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>143 هـ  ـ      /       /</w:t>
            </w:r>
            <w:r>
              <w:rPr>
                <w:rFonts w:cs="Traditional Arabic" w:hint="cs"/>
                <w:b/>
                <w:bCs/>
                <w:rtl/>
              </w:rPr>
              <w:t xml:space="preserve">   </w:t>
            </w:r>
            <w:r w:rsidRPr="004F1B94">
              <w:rPr>
                <w:rFonts w:cs="Traditional Arabic" w:hint="cs"/>
                <w:b/>
                <w:bCs/>
                <w:rtl/>
              </w:rPr>
              <w:t xml:space="preserve">143 هـ   </w:t>
            </w:r>
            <w:r>
              <w:rPr>
                <w:rFonts w:cs="Traditional Arabic" w:hint="cs"/>
                <w:b/>
                <w:bCs/>
                <w:rtl/>
              </w:rPr>
              <w:t xml:space="preserve">         </w:t>
            </w:r>
            <w:r w:rsidRPr="004F1B94">
              <w:rPr>
                <w:rFonts w:cs="Traditional Arabic" w:hint="cs"/>
                <w:b/>
                <w:bCs/>
                <w:color w:val="FF3399"/>
                <w:rtl/>
              </w:rPr>
              <w:t>ال</w:t>
            </w:r>
            <w:r>
              <w:rPr>
                <w:rFonts w:cs="Traditional Arabic" w:hint="cs"/>
                <w:b/>
                <w:bCs/>
                <w:color w:val="FF3399"/>
                <w:rtl/>
              </w:rPr>
              <w:t>حصة</w:t>
            </w:r>
            <w:r w:rsidRPr="004F1B94">
              <w:rPr>
                <w:rFonts w:cs="Traditional Arabic" w:hint="cs"/>
                <w:b/>
                <w:bCs/>
                <w:color w:val="000000" w:themeColor="text1"/>
                <w:rtl/>
              </w:rPr>
              <w:t xml:space="preserve"> / </w:t>
            </w:r>
          </w:p>
          <w:p w:rsidR="00677845" w:rsidRPr="00677845" w:rsidRDefault="00677845" w:rsidP="0050560D">
            <w:pPr>
              <w:rPr>
                <w:rFonts w:cs="Traditional Arabic"/>
                <w:b/>
                <w:bCs/>
                <w:sz w:val="14"/>
                <w:szCs w:val="14"/>
                <w:rtl/>
              </w:rPr>
            </w:pPr>
          </w:p>
        </w:tc>
      </w:tr>
      <w:tr w:rsidR="00374E9D" w:rsidRPr="00021288" w:rsidTr="0091336D">
        <w:trPr>
          <w:trHeight w:val="268"/>
        </w:trPr>
        <w:tc>
          <w:tcPr>
            <w:tcW w:w="3119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أهداف الوحدة</w:t>
            </w:r>
            <w:r>
              <w:rPr>
                <w:rFonts w:cs="Sultan light2" w:hint="cs"/>
                <w:color w:val="FF0000"/>
                <w:rtl/>
              </w:rPr>
              <w:t xml:space="preserve"> (دليل المعلمة)</w:t>
            </w:r>
          </w:p>
        </w:tc>
        <w:tc>
          <w:tcPr>
            <w:tcW w:w="5528" w:type="dxa"/>
          </w:tcPr>
          <w:p w:rsidR="00374E9D" w:rsidRPr="00FB5A2F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FB5A2F">
              <w:rPr>
                <w:rFonts w:cs="Sultan light2" w:hint="cs"/>
                <w:color w:val="FF0000"/>
                <w:rtl/>
              </w:rPr>
              <w:t>المحتــوى (كتاب الطالبة)</w:t>
            </w:r>
          </w:p>
        </w:tc>
        <w:tc>
          <w:tcPr>
            <w:tcW w:w="3260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>الأنشطة</w:t>
            </w:r>
            <w:r>
              <w:rPr>
                <w:rFonts w:cs="Sultan light2" w:hint="cs"/>
                <w:color w:val="FF0000"/>
                <w:rtl/>
              </w:rPr>
              <w:t xml:space="preserve"> (كتاب النشاط)</w:t>
            </w:r>
          </w:p>
        </w:tc>
        <w:tc>
          <w:tcPr>
            <w:tcW w:w="3403" w:type="dxa"/>
          </w:tcPr>
          <w:p w:rsidR="00374E9D" w:rsidRPr="00021288" w:rsidRDefault="00374E9D" w:rsidP="00374E9D">
            <w:pPr>
              <w:jc w:val="center"/>
              <w:rPr>
                <w:rFonts w:cs="Sultan light2"/>
                <w:color w:val="FF0000"/>
                <w:rtl/>
              </w:rPr>
            </w:pPr>
            <w:r w:rsidRPr="00021288">
              <w:rPr>
                <w:rFonts w:cs="Sultan light2" w:hint="cs"/>
                <w:color w:val="FF0000"/>
                <w:rtl/>
              </w:rPr>
              <w:t xml:space="preserve">أسئلة التقويم </w:t>
            </w:r>
            <w:r>
              <w:rPr>
                <w:rFonts w:cs="Sultan light2" w:hint="cs"/>
                <w:color w:val="FF0000"/>
                <w:rtl/>
              </w:rPr>
              <w:t xml:space="preserve"> (كتاب الطالبة)</w:t>
            </w:r>
          </w:p>
        </w:tc>
      </w:tr>
      <w:tr w:rsidR="00374E9D" w:rsidRPr="00F359F6" w:rsidTr="0091336D">
        <w:trPr>
          <w:trHeight w:val="7121"/>
        </w:trPr>
        <w:tc>
          <w:tcPr>
            <w:tcW w:w="3119" w:type="dxa"/>
          </w:tcPr>
          <w:p w:rsidR="00374E9D" w:rsidRPr="003F35C5" w:rsidRDefault="00374E9D" w:rsidP="00374E9D">
            <w:pPr>
              <w:jc w:val="both"/>
              <w:rPr>
                <w:rFonts w:cs="Traditional Arabic"/>
                <w:b/>
                <w:bCs/>
                <w:color w:val="00B050"/>
                <w:rtl/>
              </w:rPr>
            </w:pP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يتوقع من الطالبة بعد دراسة هذه الوحدة</w:t>
            </w:r>
            <w:r>
              <w:rPr>
                <w:rFonts w:cs="Traditional Arabic" w:hint="cs"/>
                <w:b/>
                <w:bCs/>
                <w:color w:val="00B050"/>
                <w:rtl/>
              </w:rPr>
              <w:t xml:space="preserve"> أن</w:t>
            </w:r>
            <w:r w:rsidRPr="003F35C5">
              <w:rPr>
                <w:rFonts w:cs="Traditional Arabic" w:hint="cs"/>
                <w:b/>
                <w:bCs/>
                <w:color w:val="00B050"/>
                <w:rtl/>
              </w:rPr>
              <w:t>:</w:t>
            </w:r>
          </w:p>
          <w:p w:rsidR="00374E9D" w:rsidRDefault="0091336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توضح فضل الصوم </w:t>
            </w:r>
          </w:p>
          <w:p w:rsidR="0091336D" w:rsidRDefault="0091336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1336D" w:rsidRDefault="0091336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1336D" w:rsidRDefault="0091336D" w:rsidP="0091336D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تستنبط فضل الصيام</w:t>
            </w:r>
          </w:p>
          <w:p w:rsidR="0091336D" w:rsidRPr="00CD7BE9" w:rsidRDefault="0091336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4E9D" w:rsidRDefault="0091336D" w:rsidP="0091336D">
            <w:pPr>
              <w:rPr>
                <w:rFonts w:cs="Traditional Arabic"/>
                <w:b/>
                <w:bCs/>
                <w:color w:val="0070C0"/>
                <w:rtl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تذكر</w:t>
            </w:r>
            <w:r w:rsidR="00374E9D"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المراد من 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كلمة </w:t>
            </w:r>
            <w:r w:rsidR="00374E9D" w:rsidRPr="00CD7BE9">
              <w:rPr>
                <w:rFonts w:cs="Traditional Arabic" w:hint="cs"/>
                <w:b/>
                <w:bCs/>
                <w:color w:val="0070C0"/>
                <w:rtl/>
              </w:rPr>
              <w:t>(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374E9D" w:rsidRPr="00CD7BE9">
              <w:rPr>
                <w:rFonts w:cs="Traditional Arabic" w:hint="cs"/>
                <w:b/>
                <w:bCs/>
                <w:color w:val="0070C0"/>
                <w:rtl/>
              </w:rPr>
              <w:t>أنا أجزي به</w:t>
            </w:r>
            <w:r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  <w:r w:rsidR="00374E9D" w:rsidRPr="00CD7BE9">
              <w:rPr>
                <w:rFonts w:cs="Traditional Arabic" w:hint="cs"/>
                <w:b/>
                <w:bCs/>
                <w:color w:val="0070C0"/>
                <w:rtl/>
              </w:rPr>
              <w:t>)</w:t>
            </w:r>
          </w:p>
          <w:p w:rsidR="00374E9D" w:rsidRPr="00CD7BE9" w:rsidRDefault="00374E9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1336D" w:rsidRDefault="0091336D" w:rsidP="0091336D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تشرح قوله </w:t>
            </w:r>
            <w:r w:rsidRPr="00CD7BE9">
              <w:rPr>
                <w:rFonts w:cs="Traditional Arabic" w:hint="cs"/>
                <w:b/>
                <w:bCs/>
                <w:color w:val="0070C0"/>
              </w:rPr>
              <w:sym w:font="AGA Arabesque" w:char="F072"/>
            </w: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(</w:t>
            </w:r>
            <w:proofErr w:type="spellStart"/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لخلفة</w:t>
            </w:r>
            <w:proofErr w:type="spellEnd"/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فم الصائم أطيب عند الله من ريح المسك)</w:t>
            </w:r>
          </w:p>
          <w:p w:rsidR="0091336D" w:rsidRDefault="0091336D" w:rsidP="0091336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4E9D" w:rsidRDefault="00374E9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  <w:r w:rsidRPr="00CD7BE9">
              <w:rPr>
                <w:rFonts w:cs="Traditional Arabic" w:hint="cs"/>
                <w:b/>
                <w:bCs/>
                <w:color w:val="0070C0"/>
                <w:rtl/>
              </w:rPr>
              <w:t>تستخرج ثلاثاً من فوائد الحديث</w:t>
            </w:r>
          </w:p>
          <w:p w:rsidR="00374E9D" w:rsidRPr="00CD7BE9" w:rsidRDefault="00374E9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374E9D" w:rsidRDefault="00374E9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1336D" w:rsidRPr="00CD7BE9" w:rsidRDefault="0091336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  <w:p w:rsidR="0091336D" w:rsidRPr="003F35C5" w:rsidRDefault="0091336D" w:rsidP="0091336D">
            <w:pPr>
              <w:rPr>
                <w:rFonts w:cs="Traditional Arabic"/>
                <w:b/>
                <w:bCs/>
                <w:color w:val="0070C0"/>
              </w:rPr>
            </w:pPr>
            <w:r>
              <w:rPr>
                <w:rFonts w:cs="Traditional Arabic" w:hint="cs"/>
                <w:b/>
                <w:bCs/>
                <w:color w:val="0070C0"/>
                <w:rtl/>
              </w:rPr>
              <w:t>تؤمن بقوله تعالى في الحديث القدسي: (هو لي وأنا أجزي به)</w:t>
            </w:r>
            <w:r w:rsidR="00374E9D" w:rsidRPr="00CD7BE9">
              <w:rPr>
                <w:rFonts w:cs="Traditional Arabic" w:hint="cs"/>
                <w:b/>
                <w:bCs/>
                <w:color w:val="0070C0"/>
                <w:rtl/>
              </w:rPr>
              <w:t xml:space="preserve"> </w:t>
            </w:r>
          </w:p>
          <w:p w:rsidR="0091336D" w:rsidRPr="003F35C5" w:rsidRDefault="0091336D" w:rsidP="00374E9D">
            <w:pPr>
              <w:rPr>
                <w:rFonts w:cs="Traditional Arabic"/>
                <w:b/>
                <w:bCs/>
                <w:color w:val="0070C0"/>
                <w:rtl/>
              </w:rPr>
            </w:pPr>
          </w:p>
        </w:tc>
        <w:tc>
          <w:tcPr>
            <w:tcW w:w="5528" w:type="dxa"/>
          </w:tcPr>
          <w:p w:rsidR="00374E9D" w:rsidRPr="00FB5A2F" w:rsidRDefault="00374E9D" w:rsidP="00374E9D">
            <w:pPr>
              <w:jc w:val="both"/>
              <w:rPr>
                <w:rFonts w:cs="Traditional Arabic"/>
                <w:b/>
                <w:bCs/>
                <w:color w:val="CC3399"/>
                <w:rtl/>
              </w:rPr>
            </w:pPr>
          </w:p>
          <w:p w:rsidR="00374E9D" w:rsidRDefault="00374E9D" w:rsidP="00FB5A2F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B5A2F">
              <w:rPr>
                <w:rFonts w:cs="Traditional Arabic" w:hint="cs"/>
                <w:b/>
                <w:bCs/>
                <w:rtl/>
              </w:rPr>
              <w:t xml:space="preserve">عن </w:t>
            </w:r>
            <w:r w:rsidR="00FB5A2F">
              <w:rPr>
                <w:rFonts w:cs="Traditional Arabic" w:hint="cs"/>
                <w:b/>
                <w:bCs/>
                <w:rtl/>
              </w:rPr>
              <w:t>أبي هريرة</w:t>
            </w:r>
            <w:r w:rsidRPr="00FB5A2F">
              <w:rPr>
                <w:rFonts w:cs="Traditional Arabic" w:hint="cs"/>
                <w:b/>
                <w:bCs/>
                <w:rtl/>
              </w:rPr>
              <w:t xml:space="preserve"> </w:t>
            </w:r>
            <w:r w:rsidRPr="00FB5A2F">
              <w:rPr>
                <w:rFonts w:cs="Traditional Arabic" w:hint="cs"/>
                <w:b/>
                <w:bCs/>
              </w:rPr>
              <w:sym w:font="AGA Arabesque" w:char="F074"/>
            </w:r>
            <w:r w:rsidRPr="00FB5A2F">
              <w:rPr>
                <w:rFonts w:cs="Traditional Arabic" w:hint="cs"/>
                <w:b/>
                <w:bCs/>
                <w:rtl/>
              </w:rPr>
              <w:t xml:space="preserve"> أنه رسول الله </w:t>
            </w:r>
            <w:r w:rsidRPr="00FB5A2F">
              <w:rPr>
                <w:rFonts w:cs="Traditional Arabic" w:hint="cs"/>
                <w:b/>
                <w:bCs/>
              </w:rPr>
              <w:sym w:font="AGA Arabesque" w:char="F072"/>
            </w:r>
            <w:r w:rsidR="00FB5A2F">
              <w:rPr>
                <w:rFonts w:cs="Traditional Arabic" w:hint="cs"/>
                <w:b/>
                <w:bCs/>
                <w:rtl/>
              </w:rPr>
              <w:t xml:space="preserve"> قال: سمعت رسول الله </w:t>
            </w:r>
            <w:r w:rsidR="00FB5A2F">
              <w:rPr>
                <w:rFonts w:cs="Traditional Arabic" w:hint="cs"/>
                <w:b/>
                <w:bCs/>
              </w:rPr>
              <w:sym w:font="AGA Arabesque" w:char="F072"/>
            </w:r>
            <w:r w:rsidR="00FB5A2F">
              <w:rPr>
                <w:rFonts w:cs="Traditional Arabic" w:hint="cs"/>
                <w:b/>
                <w:bCs/>
                <w:rtl/>
              </w:rPr>
              <w:t xml:space="preserve"> يقول: (قال الله </w:t>
            </w:r>
            <w:r w:rsidR="00FB5A2F">
              <w:rPr>
                <w:rFonts w:cs="Traditional Arabic" w:hint="cs"/>
                <w:b/>
                <w:bCs/>
              </w:rPr>
              <w:sym w:font="AGA Arabesque" w:char="F055"/>
            </w:r>
            <w:r w:rsidR="00FB5A2F">
              <w:rPr>
                <w:rFonts w:cs="Traditional Arabic" w:hint="cs"/>
                <w:b/>
                <w:bCs/>
                <w:rtl/>
              </w:rPr>
              <w:t xml:space="preserve"> كل عمل ابن آدم له إلا الصيام هو لي وأنا أجزي به, فو الذي نفس محمد بيده </w:t>
            </w:r>
            <w:proofErr w:type="spellStart"/>
            <w:r w:rsidR="00FB5A2F">
              <w:rPr>
                <w:rFonts w:cs="Traditional Arabic" w:hint="cs"/>
                <w:b/>
                <w:bCs/>
                <w:rtl/>
              </w:rPr>
              <w:t>لخلفة</w:t>
            </w:r>
            <w:proofErr w:type="spellEnd"/>
            <w:r w:rsidR="00FB5A2F">
              <w:rPr>
                <w:rFonts w:cs="Traditional Arabic" w:hint="cs"/>
                <w:b/>
                <w:bCs/>
                <w:rtl/>
              </w:rPr>
              <w:t xml:space="preserve"> فم الصائم أطيب عند الله من ريح المسك </w:t>
            </w:r>
            <w:r w:rsidRPr="00FB5A2F">
              <w:rPr>
                <w:rFonts w:cs="Traditional Arabic" w:hint="cs"/>
                <w:b/>
                <w:bCs/>
                <w:rtl/>
              </w:rPr>
              <w:t>)</w:t>
            </w:r>
          </w:p>
          <w:p w:rsidR="00FB5A2F" w:rsidRPr="0091336D" w:rsidRDefault="00FB5A2F" w:rsidP="00374E9D">
            <w:pPr>
              <w:jc w:val="both"/>
              <w:rPr>
                <w:rFonts w:cs="Traditional Arabic"/>
                <w:b/>
                <w:bCs/>
                <w:color w:val="D61AC0"/>
                <w:u w:val="single"/>
                <w:rtl/>
              </w:rPr>
            </w:pPr>
            <w:r w:rsidRPr="0091336D">
              <w:rPr>
                <w:rFonts w:cs="Traditional Arabic" w:hint="cs"/>
                <w:b/>
                <w:bCs/>
                <w:color w:val="D61AC0"/>
                <w:u w:val="single"/>
                <w:rtl/>
              </w:rPr>
              <w:t>أتعرف على معاني الحديث :</w:t>
            </w:r>
          </w:p>
          <w:p w:rsidR="00374E9D" w:rsidRPr="00FB5A2F" w:rsidRDefault="00FB5A2F" w:rsidP="00FB5A2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F0"/>
                <w:u w:val="single"/>
                <w:rtl/>
              </w:rPr>
              <w:t>كل عمل ابن آدم له</w:t>
            </w:r>
            <w:r w:rsidR="00374E9D" w:rsidRPr="00FB5A2F">
              <w:rPr>
                <w:rFonts w:cs="Traditional Arabic" w:hint="cs"/>
                <w:b/>
                <w:bCs/>
                <w:color w:val="00B0F0"/>
                <w:rtl/>
              </w:rPr>
              <w:t xml:space="preserve"> :</w:t>
            </w:r>
            <w:r w:rsidR="00374E9D" w:rsidRPr="00FB5A2F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أي الأعمال الصالحة قد بين الله لابن آدم ثوابها وأجرها فالحسنة بعشر أمثالها إلى سبعة مئة ضعف</w:t>
            </w:r>
          </w:p>
          <w:p w:rsidR="00374E9D" w:rsidRPr="00FB5A2F" w:rsidRDefault="00FB5A2F" w:rsidP="00FB5A2F">
            <w:pPr>
              <w:jc w:val="both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color w:val="00B050"/>
                <w:u w:val="single"/>
                <w:rtl/>
              </w:rPr>
              <w:t>إلا الصيام هو لي وأنا أجزي به</w:t>
            </w:r>
            <w:r w:rsidR="00374E9D" w:rsidRPr="00FB5A2F">
              <w:rPr>
                <w:rFonts w:cs="Traditional Arabic" w:hint="cs"/>
                <w:b/>
                <w:bCs/>
                <w:color w:val="00B0F0"/>
                <w:rtl/>
              </w:rPr>
              <w:t>:</w:t>
            </w:r>
            <w:r w:rsidR="00374E9D" w:rsidRPr="00FB5A2F">
              <w:rPr>
                <w:rFonts w:cs="Traditional Arabic" w:hint="cs"/>
                <w:b/>
                <w:bCs/>
                <w:rtl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</w:rPr>
              <w:t>أي أن الصيام تولى الله ثوابه من غير اعتبار عدد, والعطية بقدر معطيها فيكون أجر الصائم عظيماً كثيراً بلا حساب</w:t>
            </w:r>
            <w:r w:rsidR="00374E9D" w:rsidRPr="00FB5A2F">
              <w:rPr>
                <w:rFonts w:cs="Traditional Arabic" w:hint="cs"/>
                <w:b/>
                <w:bCs/>
                <w:rtl/>
              </w:rPr>
              <w:t xml:space="preserve"> </w:t>
            </w:r>
          </w:p>
          <w:p w:rsidR="00FB5A2F" w:rsidRDefault="00FB5A2F" w:rsidP="0091336D">
            <w:pPr>
              <w:jc w:val="both"/>
              <w:rPr>
                <w:rFonts w:cs="Traditional Arabic"/>
                <w:b/>
                <w:bCs/>
                <w:rtl/>
              </w:rPr>
            </w:pPr>
            <w:proofErr w:type="spellStart"/>
            <w:r w:rsidRPr="00FB5A2F"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>لخلفة</w:t>
            </w:r>
            <w:proofErr w:type="spellEnd"/>
            <w:r w:rsidRPr="00FB5A2F">
              <w:rPr>
                <w:rFonts w:cs="Traditional Arabic" w:hint="cs"/>
                <w:b/>
                <w:bCs/>
                <w:color w:val="FF0000"/>
                <w:u w:val="single"/>
                <w:rtl/>
              </w:rPr>
              <w:t xml:space="preserve"> فم الصائم</w:t>
            </w:r>
            <w:r w:rsidR="00374E9D" w:rsidRPr="00FB5A2F">
              <w:rPr>
                <w:rFonts w:cs="Traditional Arabic" w:hint="cs"/>
                <w:b/>
                <w:bCs/>
                <w:color w:val="FF0000"/>
                <w:rtl/>
              </w:rPr>
              <w:t>:</w:t>
            </w:r>
            <w:r>
              <w:rPr>
                <w:rFonts w:cs="Traditional Arabic" w:hint="cs"/>
                <w:b/>
                <w:bCs/>
                <w:rtl/>
              </w:rPr>
              <w:t xml:space="preserve"> رائحة فمه التي يخلفها الجوع وهي في الأصل غير طيبة لكنها عند الله </w:t>
            </w:r>
            <w:r w:rsidR="0091336D">
              <w:rPr>
                <w:rFonts w:cs="Traditional Arabic" w:hint="cs"/>
                <w:b/>
                <w:bCs/>
                <w:rtl/>
              </w:rPr>
              <w:t>أطيب من ريح المسك لأنها أثر لعبادة عظيمة وهي الصيام</w:t>
            </w:r>
          </w:p>
          <w:p w:rsidR="00FB5A2F" w:rsidRPr="00FB5A2F" w:rsidRDefault="00FB5A2F" w:rsidP="00FB5A2F">
            <w:pPr>
              <w:rPr>
                <w:rFonts w:cs="Traditional Arabic"/>
                <w:b/>
                <w:bCs/>
                <w:color w:val="92D050"/>
                <w:rtl/>
              </w:rPr>
            </w:pPr>
            <w:r w:rsidRPr="00FB5A2F">
              <w:rPr>
                <w:rFonts w:cs="Traditional Arabic" w:hint="cs"/>
                <w:b/>
                <w:bCs/>
                <w:color w:val="92D050"/>
                <w:u w:val="single"/>
                <w:rtl/>
              </w:rPr>
              <w:t>مما يستفاد من الحديث</w:t>
            </w:r>
            <w:r w:rsidR="00374E9D" w:rsidRPr="00FB5A2F">
              <w:rPr>
                <w:rFonts w:cs="Traditional Arabic" w:hint="cs"/>
                <w:b/>
                <w:bCs/>
                <w:color w:val="92D050"/>
                <w:rtl/>
              </w:rPr>
              <w:t xml:space="preserve"> :</w:t>
            </w:r>
          </w:p>
          <w:p w:rsidR="00374E9D" w:rsidRDefault="00374E9D" w:rsidP="00FB5A2F">
            <w:pPr>
              <w:rPr>
                <w:rFonts w:cs="Traditional Arabic"/>
                <w:b/>
                <w:bCs/>
                <w:rtl/>
              </w:rPr>
            </w:pPr>
            <w:r w:rsidRPr="00FB5A2F">
              <w:rPr>
                <w:rFonts w:cs="Traditional Arabic" w:hint="cs"/>
                <w:b/>
                <w:bCs/>
                <w:rtl/>
              </w:rPr>
              <w:t xml:space="preserve">* </w:t>
            </w:r>
            <w:r w:rsidR="00FB5A2F">
              <w:rPr>
                <w:rFonts w:cs="Traditional Arabic" w:hint="cs"/>
                <w:b/>
                <w:bCs/>
                <w:rtl/>
              </w:rPr>
              <w:t>فضل الصيام</w:t>
            </w:r>
          </w:p>
          <w:p w:rsidR="00FB5A2F" w:rsidRDefault="00FB5A2F" w:rsidP="00FB5A2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* أن الصيام سبب من أسباب تكفير الخطايا والذنوب</w:t>
            </w:r>
          </w:p>
          <w:p w:rsidR="00FB5A2F" w:rsidRDefault="00FB5A2F" w:rsidP="00FB5A2F">
            <w:pPr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* الأجر العظيم للصائم من عند الله </w:t>
            </w:r>
            <w:r>
              <w:rPr>
                <w:rFonts w:cs="Traditional Arabic" w:hint="cs"/>
                <w:b/>
                <w:bCs/>
              </w:rPr>
              <w:sym w:font="AGA Arabesque" w:char="F055"/>
            </w:r>
          </w:p>
          <w:p w:rsidR="00374E9D" w:rsidRPr="00FB5A2F" w:rsidRDefault="00374E9D" w:rsidP="0091336D">
            <w:pPr>
              <w:jc w:val="both"/>
              <w:rPr>
                <w:rFonts w:cs="Traditional Arabic"/>
                <w:b/>
                <w:bCs/>
                <w:rtl/>
              </w:rPr>
            </w:pPr>
            <w:r w:rsidRPr="00FB5A2F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 xml:space="preserve">أتعرف على أبي </w:t>
            </w:r>
            <w:r w:rsidR="00FB5A2F" w:rsidRPr="00FB5A2F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>هريرة</w:t>
            </w:r>
            <w:r w:rsidRPr="00FB5A2F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 xml:space="preserve"> </w:t>
            </w:r>
            <w:r w:rsidRPr="00FB5A2F">
              <w:rPr>
                <w:rFonts w:cs="Traditional Arabic" w:hint="cs"/>
                <w:b/>
                <w:bCs/>
                <w:color w:val="CC3399"/>
                <w:u w:val="single"/>
              </w:rPr>
              <w:sym w:font="AGA Arabesque" w:char="F074"/>
            </w:r>
            <w:r w:rsidRPr="00FB5A2F">
              <w:rPr>
                <w:rFonts w:cs="Traditional Arabic" w:hint="cs"/>
                <w:b/>
                <w:bCs/>
                <w:color w:val="CC3399"/>
                <w:u w:val="single"/>
                <w:rtl/>
              </w:rPr>
              <w:t xml:space="preserve">: </w:t>
            </w:r>
            <w:r w:rsidR="00FB5A2F">
              <w:rPr>
                <w:rFonts w:cs="Traditional Arabic" w:hint="cs"/>
                <w:b/>
                <w:bCs/>
                <w:rtl/>
              </w:rPr>
              <w:t xml:space="preserve">عبد الرحمن بن صخر </w:t>
            </w:r>
            <w:proofErr w:type="spellStart"/>
            <w:r w:rsidR="00FB5A2F">
              <w:rPr>
                <w:rFonts w:cs="Traditional Arabic" w:hint="cs"/>
                <w:b/>
                <w:bCs/>
                <w:rtl/>
              </w:rPr>
              <w:t>الدوسي</w:t>
            </w:r>
            <w:proofErr w:type="spellEnd"/>
            <w:r w:rsidR="00FB5A2F">
              <w:rPr>
                <w:rFonts w:cs="Traditional Arabic" w:hint="cs"/>
                <w:b/>
                <w:bCs/>
                <w:rtl/>
              </w:rPr>
              <w:t xml:space="preserve">, دعا له النبي </w:t>
            </w:r>
            <w:r w:rsidR="00FB5A2F">
              <w:rPr>
                <w:rFonts w:cs="Traditional Arabic" w:hint="cs"/>
                <w:b/>
                <w:bCs/>
              </w:rPr>
              <w:sym w:font="AGA Arabesque" w:char="F072"/>
            </w:r>
            <w:r w:rsidR="00FB5A2F">
              <w:rPr>
                <w:rFonts w:cs="Traditional Arabic" w:hint="cs"/>
                <w:b/>
                <w:bCs/>
                <w:rtl/>
              </w:rPr>
              <w:t xml:space="preserve"> بقوة الحفظ فأصبح لا ينسى حديثاُ سمعه من النبي. كان محباً للعلم وروى عن النبي (5300) حديث كان عابداً قواماً </w:t>
            </w:r>
            <w:proofErr w:type="spellStart"/>
            <w:r w:rsidR="00FB5A2F">
              <w:rPr>
                <w:rFonts w:cs="Traditional Arabic" w:hint="cs"/>
                <w:b/>
                <w:bCs/>
                <w:rtl/>
              </w:rPr>
              <w:t>صواماً</w:t>
            </w:r>
            <w:proofErr w:type="spellEnd"/>
            <w:r w:rsidR="00FB5A2F">
              <w:rPr>
                <w:rFonts w:cs="Traditional Arabic" w:hint="cs"/>
                <w:b/>
                <w:bCs/>
                <w:rtl/>
              </w:rPr>
              <w:t xml:space="preserve"> هو وامرأته وخادمه </w:t>
            </w:r>
            <w:r w:rsidR="00FB5A2F">
              <w:rPr>
                <w:rFonts w:cs="Traditional Arabic" w:hint="cs"/>
                <w:b/>
                <w:bCs/>
              </w:rPr>
              <w:sym w:font="AGA Arabesque" w:char="F074"/>
            </w:r>
          </w:p>
        </w:tc>
        <w:tc>
          <w:tcPr>
            <w:tcW w:w="3260" w:type="dxa"/>
          </w:tcPr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FF99FF"/>
                <w:rtl/>
              </w:rPr>
            </w:pPr>
          </w:p>
          <w:p w:rsidR="00FF5C2D" w:rsidRDefault="00374E9D" w:rsidP="00FF5C2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نشاط1/ص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>56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>استنبطي من الأحاديث الآتية أكبر قدر ممكن من الفوائد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 xml:space="preserve"> :</w:t>
            </w:r>
          </w:p>
          <w:p w:rsidR="00FF5C2D" w:rsidRDefault="00FF5C2D" w:rsidP="00FF5C2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قال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(تسحروا فإن في السحور بركة) </w:t>
            </w:r>
          </w:p>
          <w:p w:rsidR="00FF5C2D" w:rsidRDefault="00FF5C2D" w:rsidP="00FF5C2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قال </w:t>
            </w:r>
            <w:r>
              <w:rPr>
                <w:rFonts w:cs="Traditional Arabic" w:hint="cs"/>
                <w:b/>
                <w:bCs/>
                <w:color w:val="009900"/>
              </w:rPr>
              <w:sym w:font="AGA Arabesque" w:char="F072"/>
            </w:r>
            <w:r>
              <w:rPr>
                <w:rFonts w:cs="Traditional Arabic" w:hint="cs"/>
                <w:b/>
                <w:bCs/>
                <w:color w:val="009900"/>
                <w:rtl/>
              </w:rPr>
              <w:t xml:space="preserve"> (لا يزال الناس بخير ما عجلوا الفطر) </w:t>
            </w:r>
          </w:p>
          <w:p w:rsidR="00374E9D" w:rsidRPr="0091336D" w:rsidRDefault="00374E9D" w:rsidP="00374E9D">
            <w:pPr>
              <w:jc w:val="both"/>
              <w:rPr>
                <w:rFonts w:cs="Traditional Arabic"/>
                <w:b/>
                <w:bCs/>
                <w:color w:val="009900"/>
                <w:sz w:val="22"/>
                <w:szCs w:val="22"/>
                <w:rtl/>
              </w:rPr>
            </w:pPr>
          </w:p>
          <w:p w:rsidR="0091336D" w:rsidRPr="0091336D" w:rsidRDefault="0091336D" w:rsidP="00374E9D">
            <w:pPr>
              <w:jc w:val="both"/>
              <w:rPr>
                <w:rFonts w:cs="Traditional Arabic"/>
                <w:b/>
                <w:bCs/>
                <w:color w:val="009900"/>
                <w:sz w:val="22"/>
                <w:szCs w:val="22"/>
                <w:rtl/>
              </w:rPr>
            </w:pPr>
          </w:p>
          <w:p w:rsidR="00374E9D" w:rsidRPr="003128AE" w:rsidRDefault="00374E9D" w:rsidP="001229A9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نشاط2/ص</w:t>
            </w:r>
            <w:r w:rsidR="001229A9">
              <w:rPr>
                <w:rFonts w:cs="Traditional Arabic" w:hint="cs"/>
                <w:b/>
                <w:bCs/>
                <w:color w:val="7030A0"/>
                <w:rtl/>
              </w:rPr>
              <w:t>57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1229A9">
              <w:rPr>
                <w:rFonts w:cs="Traditional Arabic" w:hint="cs"/>
                <w:b/>
                <w:bCs/>
                <w:color w:val="009900"/>
                <w:rtl/>
              </w:rPr>
              <w:t xml:space="preserve">اربطي بين صيام هذه الأيام والأجر المترتب عليها 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>: ... الشكل</w:t>
            </w:r>
          </w:p>
          <w:p w:rsidR="00374E9D" w:rsidRPr="0091336D" w:rsidRDefault="00374E9D" w:rsidP="00374E9D">
            <w:pPr>
              <w:jc w:val="both"/>
              <w:rPr>
                <w:rFonts w:cs="Traditional Arabic"/>
                <w:b/>
                <w:bCs/>
                <w:color w:val="009900"/>
                <w:sz w:val="22"/>
                <w:szCs w:val="22"/>
                <w:rtl/>
              </w:rPr>
            </w:pPr>
          </w:p>
          <w:p w:rsidR="0091336D" w:rsidRPr="0091336D" w:rsidRDefault="0091336D" w:rsidP="00374E9D">
            <w:pPr>
              <w:jc w:val="both"/>
              <w:rPr>
                <w:rFonts w:cs="Traditional Arabic"/>
                <w:b/>
                <w:bCs/>
                <w:color w:val="009900"/>
                <w:sz w:val="22"/>
                <w:szCs w:val="22"/>
                <w:rtl/>
              </w:rPr>
            </w:pPr>
          </w:p>
          <w:p w:rsidR="00374E9D" w:rsidRPr="003128AE" w:rsidRDefault="00374E9D" w:rsidP="00FF5C2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FF5C2D">
              <w:rPr>
                <w:rFonts w:cs="Traditional Arabic" w:hint="cs"/>
                <w:b/>
                <w:bCs/>
                <w:color w:val="7030A0"/>
                <w:rtl/>
              </w:rPr>
              <w:t>3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/</w:t>
            </w:r>
            <w:r w:rsidR="00FF5C2D">
              <w:rPr>
                <w:rFonts w:cs="Traditional Arabic" w:hint="cs"/>
                <w:b/>
                <w:bCs/>
                <w:color w:val="7030A0"/>
                <w:rtl/>
              </w:rPr>
              <w:t>58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>: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="00FF5C2D" w:rsidRPr="00FF5C2D">
              <w:rPr>
                <w:rFonts w:cs="Traditional Arabic"/>
                <w:b/>
                <w:bCs/>
                <w:color w:val="009900"/>
                <w:rtl/>
              </w:rPr>
              <w:t xml:space="preserve">ينقسم الفصل 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>ل</w:t>
            </w:r>
            <w:r w:rsidR="00FF5C2D">
              <w:rPr>
                <w:rFonts w:cs="Traditional Arabic"/>
                <w:b/>
                <w:bCs/>
                <w:color w:val="009900"/>
                <w:rtl/>
              </w:rPr>
              <w:t>ثلاث مجموعات</w:t>
            </w:r>
            <w:r w:rsidR="00FF5C2D" w:rsidRPr="00FF5C2D">
              <w:rPr>
                <w:rFonts w:cs="Traditional Arabic"/>
                <w:b/>
                <w:bCs/>
                <w:color w:val="009900"/>
                <w:rtl/>
              </w:rPr>
              <w:t xml:space="preserve">: مجموعة تكتب آداب الصوم </w:t>
            </w:r>
            <w:r w:rsidR="00FF5C2D">
              <w:rPr>
                <w:rFonts w:cs="Traditional Arabic"/>
                <w:b/>
                <w:bCs/>
                <w:color w:val="009900"/>
                <w:rtl/>
              </w:rPr>
              <w:t>–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 xml:space="preserve"> مجموعة تكتب أهم الأعمال التي يمكن أن يتقرب </w:t>
            </w:r>
            <w:r w:rsidR="00FF5C2D" w:rsidRPr="00FF5C2D">
              <w:rPr>
                <w:rFonts w:cs="Traditional Arabic"/>
                <w:b/>
                <w:bCs/>
                <w:color w:val="009900"/>
                <w:rtl/>
              </w:rPr>
              <w:t>... الخ</w:t>
            </w:r>
          </w:p>
          <w:p w:rsidR="00374E9D" w:rsidRPr="0091336D" w:rsidRDefault="00374E9D" w:rsidP="00374E9D">
            <w:pPr>
              <w:jc w:val="both"/>
              <w:rPr>
                <w:rFonts w:cs="Traditional Arabic"/>
                <w:b/>
                <w:bCs/>
                <w:color w:val="009900"/>
                <w:sz w:val="22"/>
                <w:szCs w:val="22"/>
                <w:rtl/>
              </w:rPr>
            </w:pPr>
          </w:p>
          <w:p w:rsidR="0091336D" w:rsidRPr="0091336D" w:rsidRDefault="0091336D" w:rsidP="00374E9D">
            <w:pPr>
              <w:jc w:val="both"/>
              <w:rPr>
                <w:rFonts w:cs="Traditional Arabic"/>
                <w:b/>
                <w:bCs/>
                <w:color w:val="009900"/>
                <w:sz w:val="22"/>
                <w:szCs w:val="22"/>
                <w:rtl/>
              </w:rPr>
            </w:pPr>
          </w:p>
          <w:p w:rsidR="00374E9D" w:rsidRPr="00FF5C2D" w:rsidRDefault="00374E9D" w:rsidP="00FF5C2D">
            <w:pPr>
              <w:jc w:val="both"/>
              <w:rPr>
                <w:rFonts w:cs="Traditional Arabic"/>
                <w:b/>
                <w:bCs/>
                <w:color w:val="009900"/>
                <w:rtl/>
              </w:rPr>
            </w:pP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نشاط</w:t>
            </w:r>
            <w:r w:rsidR="00FF5C2D">
              <w:rPr>
                <w:rFonts w:cs="Traditional Arabic" w:hint="cs"/>
                <w:b/>
                <w:bCs/>
                <w:color w:val="7030A0"/>
                <w:rtl/>
              </w:rPr>
              <w:t>4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/ص</w:t>
            </w:r>
            <w:r w:rsidR="00FF5C2D">
              <w:rPr>
                <w:rFonts w:cs="Traditional Arabic" w:hint="cs"/>
                <w:b/>
                <w:bCs/>
                <w:color w:val="7030A0"/>
                <w:rtl/>
              </w:rPr>
              <w:t>59</w:t>
            </w:r>
            <w:r w:rsidRPr="003128AE">
              <w:rPr>
                <w:rFonts w:cs="Traditional Arabic" w:hint="cs"/>
                <w:b/>
                <w:bCs/>
                <w:color w:val="7030A0"/>
                <w:rtl/>
              </w:rPr>
              <w:t>:</w:t>
            </w:r>
            <w:r w:rsidR="00FF5C2D" w:rsidRPr="00FF5C2D">
              <w:rPr>
                <w:rFonts w:cs="Traditional Arabic"/>
                <w:b/>
                <w:bCs/>
                <w:color w:val="009900"/>
                <w:rtl/>
              </w:rPr>
              <w:t xml:space="preserve">تحدثي عن أحد أيامك 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>ب</w:t>
            </w:r>
            <w:r w:rsidR="00FF5C2D" w:rsidRPr="00FF5C2D">
              <w:rPr>
                <w:rFonts w:cs="Traditional Arabic"/>
                <w:b/>
                <w:bCs/>
                <w:color w:val="009900"/>
                <w:rtl/>
              </w:rPr>
              <w:t>رمضان مبي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>نة</w:t>
            </w:r>
            <w:r w:rsidR="00FF5C2D" w:rsidRPr="00FF5C2D">
              <w:rPr>
                <w:rFonts w:cs="Traditional Arabic"/>
                <w:b/>
                <w:bCs/>
                <w:color w:val="009900"/>
                <w:rtl/>
              </w:rPr>
              <w:t xml:space="preserve"> برنامجك اليومي</w:t>
            </w:r>
            <w:r w:rsidR="00FF5C2D">
              <w:rPr>
                <w:rFonts w:cs="Traditional Arabic" w:hint="cs"/>
                <w:b/>
                <w:bCs/>
                <w:color w:val="009900"/>
                <w:rtl/>
              </w:rPr>
              <w:t xml:space="preserve"> </w:t>
            </w:r>
            <w:r w:rsidRPr="003128AE">
              <w:rPr>
                <w:rFonts w:cs="Traditional Arabic" w:hint="cs"/>
                <w:b/>
                <w:bCs/>
                <w:color w:val="009900"/>
                <w:rtl/>
              </w:rPr>
              <w:t>؟</w:t>
            </w:r>
          </w:p>
        </w:tc>
        <w:tc>
          <w:tcPr>
            <w:tcW w:w="3403" w:type="dxa"/>
          </w:tcPr>
          <w:p w:rsidR="00374E9D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A1BE3" w:rsidRDefault="00EA1BE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A1BE3" w:rsidRPr="003128AE" w:rsidRDefault="00EA1BE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A1BE3" w:rsidRDefault="0091336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ميزي الإجابة الصحيحة بوضع علامة (</w:t>
            </w:r>
            <w:r>
              <w:rPr>
                <w:b/>
                <w:bCs/>
                <w:color w:val="984806" w:themeColor="accent6" w:themeShade="80"/>
                <w:rtl/>
              </w:rPr>
              <w:t>√</w:t>
            </w:r>
            <w:r w:rsidR="00EA1BE3"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) أمامها</w:t>
            </w:r>
          </w:p>
          <w:p w:rsidR="00EA1BE3" w:rsidRDefault="00EA1BE3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91336D" w:rsidRDefault="0091336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أ) إذا عمل الإنسان الحسنة فإن الله يجازيه عليها:</w:t>
            </w:r>
          </w:p>
          <w:p w:rsidR="0091336D" w:rsidRDefault="0091336D" w:rsidP="0091336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بحسنة مثلها                          (      )</w:t>
            </w:r>
          </w:p>
          <w:p w:rsidR="0091336D" w:rsidRDefault="0091336D" w:rsidP="0091336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بعشر أمثالها                          (      )</w:t>
            </w:r>
          </w:p>
          <w:p w:rsidR="0091336D" w:rsidRDefault="0091336D" w:rsidP="0091336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بعشر أمثالها إلى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سبعمئة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ضعف      (      )</w:t>
            </w:r>
          </w:p>
          <w:p w:rsidR="0091336D" w:rsidRDefault="0091336D" w:rsidP="0091336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  <w:p w:rsidR="00EA1BE3" w:rsidRDefault="00EA1BE3" w:rsidP="0091336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ب) يجازي الله الصائم على صيامه </w:t>
            </w:r>
            <w:proofErr w:type="spellStart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بـ</w:t>
            </w:r>
            <w:proofErr w:type="spellEnd"/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>:</w:t>
            </w:r>
          </w:p>
          <w:p w:rsidR="00EA1BE3" w:rsidRDefault="00EA1BE3" w:rsidP="00EA1BE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مضاعفة الحسنة بعشر أمثالها         (      )</w:t>
            </w:r>
          </w:p>
          <w:p w:rsidR="00EA1BE3" w:rsidRDefault="00EA1BE3" w:rsidP="00EA1BE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جزاء كثير بلا حد                    (      )</w:t>
            </w:r>
          </w:p>
          <w:p w:rsidR="00EA1BE3" w:rsidRDefault="00EA1BE3" w:rsidP="00EA1BE3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  <w:r>
              <w:rPr>
                <w:rFonts w:hint="cs"/>
                <w:b/>
                <w:bCs/>
                <w:color w:val="984806" w:themeColor="accent6" w:themeShade="80"/>
                <w:rtl/>
              </w:rPr>
              <w:t>●</w:t>
            </w:r>
            <w:r>
              <w:rPr>
                <w:rFonts w:cs="Traditional Arabic" w:hint="cs"/>
                <w:b/>
                <w:bCs/>
                <w:color w:val="984806" w:themeColor="accent6" w:themeShade="80"/>
                <w:rtl/>
              </w:rPr>
              <w:t xml:space="preserve"> مضاعفة الحسنة بسبعمائة ضعف     (      )</w:t>
            </w:r>
          </w:p>
          <w:p w:rsidR="00374E9D" w:rsidRPr="003128AE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</w:rPr>
            </w:pPr>
          </w:p>
          <w:p w:rsidR="00374E9D" w:rsidRPr="003128AE" w:rsidRDefault="00374E9D" w:rsidP="00374E9D">
            <w:pPr>
              <w:jc w:val="both"/>
              <w:rPr>
                <w:rFonts w:cs="Traditional Arabic"/>
                <w:b/>
                <w:bCs/>
                <w:color w:val="984806" w:themeColor="accent6" w:themeShade="80"/>
                <w:rtl/>
              </w:rPr>
            </w:pPr>
          </w:p>
        </w:tc>
      </w:tr>
    </w:tbl>
    <w:p w:rsidR="00FB39A6" w:rsidRPr="00FB39A6" w:rsidRDefault="00FB39A6" w:rsidP="003128AE">
      <w:pPr>
        <w:rPr>
          <w:szCs w:val="28"/>
        </w:rPr>
      </w:pPr>
    </w:p>
    <w:sectPr w:rsidR="00FB39A6" w:rsidRPr="00FB39A6" w:rsidSect="000A7365">
      <w:pgSz w:w="16838" w:h="11906" w:orient="landscape"/>
      <w:pgMar w:top="719" w:right="998" w:bottom="719" w:left="90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light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6CC3"/>
    <w:multiLevelType w:val="hybridMultilevel"/>
    <w:tmpl w:val="681A454C"/>
    <w:lvl w:ilvl="0" w:tplc="F9885E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50A05"/>
    <w:multiLevelType w:val="hybridMultilevel"/>
    <w:tmpl w:val="06705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B631C4"/>
    <w:multiLevelType w:val="hybridMultilevel"/>
    <w:tmpl w:val="4AE80C6A"/>
    <w:lvl w:ilvl="0" w:tplc="BBE4B7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D315F2"/>
    <w:rsid w:val="000014CF"/>
    <w:rsid w:val="00001D06"/>
    <w:rsid w:val="000063F7"/>
    <w:rsid w:val="00021288"/>
    <w:rsid w:val="00022B3D"/>
    <w:rsid w:val="00042B04"/>
    <w:rsid w:val="00085CB1"/>
    <w:rsid w:val="000A4680"/>
    <w:rsid w:val="000A7365"/>
    <w:rsid w:val="000B3EFF"/>
    <w:rsid w:val="000B7F0F"/>
    <w:rsid w:val="000C18C3"/>
    <w:rsid w:val="000C4841"/>
    <w:rsid w:val="00111966"/>
    <w:rsid w:val="001229A9"/>
    <w:rsid w:val="00183730"/>
    <w:rsid w:val="00184132"/>
    <w:rsid w:val="001A6A0F"/>
    <w:rsid w:val="001B4C00"/>
    <w:rsid w:val="001D5BF8"/>
    <w:rsid w:val="001E19F2"/>
    <w:rsid w:val="001E3FF2"/>
    <w:rsid w:val="001F0C2C"/>
    <w:rsid w:val="00216FDD"/>
    <w:rsid w:val="00221237"/>
    <w:rsid w:val="0024073C"/>
    <w:rsid w:val="00253207"/>
    <w:rsid w:val="00262001"/>
    <w:rsid w:val="002737EB"/>
    <w:rsid w:val="002742BE"/>
    <w:rsid w:val="00276619"/>
    <w:rsid w:val="00294815"/>
    <w:rsid w:val="002D023D"/>
    <w:rsid w:val="002E015A"/>
    <w:rsid w:val="00305F83"/>
    <w:rsid w:val="003111A5"/>
    <w:rsid w:val="003128AE"/>
    <w:rsid w:val="00327202"/>
    <w:rsid w:val="0033655E"/>
    <w:rsid w:val="00343C14"/>
    <w:rsid w:val="00367434"/>
    <w:rsid w:val="00370959"/>
    <w:rsid w:val="00374E07"/>
    <w:rsid w:val="00374E9D"/>
    <w:rsid w:val="003952F9"/>
    <w:rsid w:val="003C0883"/>
    <w:rsid w:val="003F180D"/>
    <w:rsid w:val="003F35C5"/>
    <w:rsid w:val="004012F9"/>
    <w:rsid w:val="004017E8"/>
    <w:rsid w:val="00417B54"/>
    <w:rsid w:val="0042601C"/>
    <w:rsid w:val="004325D9"/>
    <w:rsid w:val="00434D36"/>
    <w:rsid w:val="00453FFE"/>
    <w:rsid w:val="004725A8"/>
    <w:rsid w:val="00486A68"/>
    <w:rsid w:val="00487E29"/>
    <w:rsid w:val="004D0907"/>
    <w:rsid w:val="005240FF"/>
    <w:rsid w:val="00563FDD"/>
    <w:rsid w:val="00593430"/>
    <w:rsid w:val="005A7411"/>
    <w:rsid w:val="005C6CC4"/>
    <w:rsid w:val="005D11E1"/>
    <w:rsid w:val="0060685F"/>
    <w:rsid w:val="00614937"/>
    <w:rsid w:val="006345AC"/>
    <w:rsid w:val="00652D0D"/>
    <w:rsid w:val="00653BB0"/>
    <w:rsid w:val="00655178"/>
    <w:rsid w:val="00677845"/>
    <w:rsid w:val="0068190C"/>
    <w:rsid w:val="00696453"/>
    <w:rsid w:val="006969AA"/>
    <w:rsid w:val="006A4D37"/>
    <w:rsid w:val="006A5804"/>
    <w:rsid w:val="006A5DCB"/>
    <w:rsid w:val="006D541A"/>
    <w:rsid w:val="006D6F3F"/>
    <w:rsid w:val="00752A1A"/>
    <w:rsid w:val="007B2837"/>
    <w:rsid w:val="007D0081"/>
    <w:rsid w:val="007D6040"/>
    <w:rsid w:val="007F3D1D"/>
    <w:rsid w:val="007F5768"/>
    <w:rsid w:val="008128A6"/>
    <w:rsid w:val="00852E7F"/>
    <w:rsid w:val="008572B3"/>
    <w:rsid w:val="008C4641"/>
    <w:rsid w:val="008E01C7"/>
    <w:rsid w:val="008F529B"/>
    <w:rsid w:val="0091336D"/>
    <w:rsid w:val="009246EC"/>
    <w:rsid w:val="00932E93"/>
    <w:rsid w:val="00970771"/>
    <w:rsid w:val="009772E5"/>
    <w:rsid w:val="00981E15"/>
    <w:rsid w:val="00984B94"/>
    <w:rsid w:val="00997816"/>
    <w:rsid w:val="00A010B6"/>
    <w:rsid w:val="00A34F40"/>
    <w:rsid w:val="00A35C86"/>
    <w:rsid w:val="00A630D9"/>
    <w:rsid w:val="00A72AC9"/>
    <w:rsid w:val="00A745F4"/>
    <w:rsid w:val="00A8070E"/>
    <w:rsid w:val="00B00C7B"/>
    <w:rsid w:val="00B57DA1"/>
    <w:rsid w:val="00BC1118"/>
    <w:rsid w:val="00BC65CC"/>
    <w:rsid w:val="00BD0CE4"/>
    <w:rsid w:val="00BE68EE"/>
    <w:rsid w:val="00BF0FF9"/>
    <w:rsid w:val="00BF322C"/>
    <w:rsid w:val="00C00E8D"/>
    <w:rsid w:val="00C37BED"/>
    <w:rsid w:val="00C5282C"/>
    <w:rsid w:val="00C76BCF"/>
    <w:rsid w:val="00C8070C"/>
    <w:rsid w:val="00CB213D"/>
    <w:rsid w:val="00CB6BD5"/>
    <w:rsid w:val="00CC26E8"/>
    <w:rsid w:val="00CC5690"/>
    <w:rsid w:val="00CE2BA1"/>
    <w:rsid w:val="00CF1CC1"/>
    <w:rsid w:val="00D1635B"/>
    <w:rsid w:val="00D315F2"/>
    <w:rsid w:val="00D36BC2"/>
    <w:rsid w:val="00D83A2C"/>
    <w:rsid w:val="00DA5ED9"/>
    <w:rsid w:val="00DB2B7E"/>
    <w:rsid w:val="00E2594E"/>
    <w:rsid w:val="00E327A5"/>
    <w:rsid w:val="00E37178"/>
    <w:rsid w:val="00E438B0"/>
    <w:rsid w:val="00E9179F"/>
    <w:rsid w:val="00E92A0C"/>
    <w:rsid w:val="00E93F9B"/>
    <w:rsid w:val="00EA1BE3"/>
    <w:rsid w:val="00EA56B5"/>
    <w:rsid w:val="00EB79BB"/>
    <w:rsid w:val="00ED6CB0"/>
    <w:rsid w:val="00EF38D6"/>
    <w:rsid w:val="00F359F6"/>
    <w:rsid w:val="00F402A4"/>
    <w:rsid w:val="00F57BF4"/>
    <w:rsid w:val="00F66F54"/>
    <w:rsid w:val="00FB39A6"/>
    <w:rsid w:val="00FB4E8A"/>
    <w:rsid w:val="00FB5A2F"/>
    <w:rsid w:val="00FB7B0F"/>
    <w:rsid w:val="00FC6B82"/>
    <w:rsid w:val="00FE6AD9"/>
    <w:rsid w:val="00FF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F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15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7178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E3717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E371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61EFB-7610-4689-84BA-631647C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8</Pages>
  <Words>3321</Words>
  <Characters>18931</Characters>
  <Application>Microsoft Office Word</Application>
  <DocSecurity>0</DocSecurity>
  <Lines>157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</Company>
  <LinksUpToDate>false</LinksUpToDate>
  <CharactersWithSpaces>22208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Cheer2Life</dc:creator>
  <cp:keywords/>
  <dc:description/>
  <cp:lastModifiedBy>Cheer2Life</cp:lastModifiedBy>
  <cp:revision>41</cp:revision>
  <cp:lastPrinted>2013-08-21T23:41:00Z</cp:lastPrinted>
  <dcterms:created xsi:type="dcterms:W3CDTF">2012-01-26T22:20:00Z</dcterms:created>
  <dcterms:modified xsi:type="dcterms:W3CDTF">2013-08-27T03:46:00Z</dcterms:modified>
</cp:coreProperties>
</file>