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b/>
          <w:bCs/>
          <w:rtl/>
        </w:rPr>
        <w:id w:val="1477337494"/>
        <w:docPartObj>
          <w:docPartGallery w:val="Cover Pages"/>
          <w:docPartUnique/>
        </w:docPartObj>
      </w:sdtPr>
      <w:sdtEndPr>
        <w:rPr>
          <w:rFonts w:ascii="Sakkal Majalla" w:eastAsia="Times New Roman" w:hAnsi="Sakkal Majalla" w:cs="Sakkal Majalla"/>
          <w:sz w:val="56"/>
          <w:szCs w:val="56"/>
          <w:rtl w:val="0"/>
        </w:rPr>
      </w:sdtEndPr>
      <w:sdtContent>
        <w:tbl>
          <w:tblPr>
            <w:tblpPr w:leftFromText="187" w:rightFromText="187" w:horzAnchor="margin" w:tblpXSpec="right" w:tblpYSpec="bottom"/>
            <w:bidiVisual/>
            <w:tblW w:w="3000" w:type="pct"/>
            <w:tblLook w:val="04A0" w:firstRow="1" w:lastRow="0" w:firstColumn="1" w:lastColumn="0" w:noHBand="0" w:noVBand="1"/>
          </w:tblPr>
          <w:tblGrid>
            <w:gridCol w:w="6409"/>
          </w:tblGrid>
          <w:tr w:rsidR="00026442">
            <w:tc>
              <w:tcPr>
                <w:tcW w:w="5746" w:type="dxa"/>
              </w:tcPr>
              <w:p w:rsidR="00026442" w:rsidRDefault="00026442">
                <w:pPr>
                  <w:pStyle w:val="ab"/>
                  <w:rPr>
                    <w:b/>
                    <w:bCs/>
                  </w:rPr>
                </w:pPr>
              </w:p>
            </w:tc>
          </w:tr>
        </w:tbl>
        <w:p w:rsidR="00026442" w:rsidRDefault="00CE706E">
          <w:r>
            <w:rPr>
              <w:rFonts w:ascii="Hacen Typographer" w:hAnsi="Hacen Typographer" w:cs="HeshamNormal"/>
              <w:noProof/>
              <w:sz w:val="32"/>
              <w:szCs w:val="32"/>
            </w:rPr>
            <w:drawing>
              <wp:anchor distT="0" distB="0" distL="114300" distR="114300" simplePos="0" relativeHeight="252020736" behindDoc="0" locked="0" layoutInCell="1" allowOverlap="1" wp14:anchorId="0720E7BC" wp14:editId="1466BA71">
                <wp:simplePos x="0" y="0"/>
                <wp:positionH relativeFrom="column">
                  <wp:posOffset>-142875</wp:posOffset>
                </wp:positionH>
                <wp:positionV relativeFrom="paragraph">
                  <wp:posOffset>-171450</wp:posOffset>
                </wp:positionV>
                <wp:extent cx="2286000" cy="1381125"/>
                <wp:effectExtent l="0" t="0" r="0" b="9525"/>
                <wp:wrapNone/>
                <wp:docPr id="46084" name="صورة 46084" descr="logo_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ogo_home"/>
                        <pic:cNvPicPr>
                          <a:picLocks noChangeAspect="1" noChangeArrowheads="1"/>
                        </pic:cNvPicPr>
                      </pic:nvPicPr>
                      <pic:blipFill>
                        <a:blip r:embed="rId10" cstate="print">
                          <a:extLst>
                            <a:ext uri="{28A0092B-C50C-407E-A947-70E740481C1C}">
                              <a14:useLocalDpi xmlns:a14="http://schemas.microsoft.com/office/drawing/2010/main" val="0"/>
                            </a:ext>
                          </a:extLst>
                        </a:blip>
                        <a:srcRect b="7692"/>
                        <a:stretch>
                          <a:fillRect/>
                        </a:stretch>
                      </pic:blipFill>
                      <pic:spPr bwMode="auto">
                        <a:xfrm>
                          <a:off x="0" y="0"/>
                          <a:ext cx="228600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4"/>
              <w:szCs w:val="14"/>
              <w:rtl/>
            </w:rPr>
            <mc:AlternateContent>
              <mc:Choice Requires="wps">
                <w:drawing>
                  <wp:anchor distT="0" distB="0" distL="114300" distR="114300" simplePos="0" relativeHeight="252015616" behindDoc="0" locked="0" layoutInCell="1" allowOverlap="1" wp14:anchorId="440B3BCB" wp14:editId="7E01C42B">
                    <wp:simplePos x="0" y="0"/>
                    <wp:positionH relativeFrom="page">
                      <wp:posOffset>2971800</wp:posOffset>
                    </wp:positionH>
                    <wp:positionV relativeFrom="paragraph">
                      <wp:posOffset>-333375</wp:posOffset>
                    </wp:positionV>
                    <wp:extent cx="4358005" cy="1894205"/>
                    <wp:effectExtent l="0" t="0" r="4445" b="10795"/>
                    <wp:wrapNone/>
                    <wp:docPr id="46080" name="مستطيل 460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58005" cy="1894205"/>
                            </a:xfrm>
                            <a:prstGeom prst="rect">
                              <a:avLst/>
                            </a:prstGeom>
                            <a:noFill/>
                            <a:ln w="12700">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26442" w:rsidRPr="00026442" w:rsidRDefault="00026442" w:rsidP="00CE706E">
                                <w:pPr>
                                  <w:spacing w:line="360" w:lineRule="auto"/>
                                  <w:ind w:left="720"/>
                                  <w:jc w:val="center"/>
                                  <w:rPr>
                                    <w:rFonts w:asciiTheme="majorBidi" w:hAnsiTheme="majorBidi" w:cstheme="majorBidi"/>
                                    <w:b/>
                                    <w:bCs/>
                                    <w:sz w:val="56"/>
                                    <w:szCs w:val="56"/>
                                    <w:rtl/>
                                  </w:rPr>
                                </w:pPr>
                                <w:r w:rsidRPr="00026442">
                                  <w:rPr>
                                    <w:rFonts w:asciiTheme="majorBidi" w:hAnsiTheme="majorBidi" w:cstheme="majorBidi"/>
                                    <w:b/>
                                    <w:bCs/>
                                    <w:sz w:val="56"/>
                                    <w:szCs w:val="56"/>
                                    <w:rtl/>
                                  </w:rPr>
                                  <w:t>المملكة العربية السعودية</w:t>
                                </w:r>
                              </w:p>
                              <w:p w:rsidR="00026442" w:rsidRPr="00026442" w:rsidRDefault="00026442" w:rsidP="00CE706E">
                                <w:pPr>
                                  <w:spacing w:line="360" w:lineRule="auto"/>
                                  <w:ind w:left="720"/>
                                  <w:jc w:val="center"/>
                                  <w:rPr>
                                    <w:rFonts w:asciiTheme="majorBidi" w:hAnsiTheme="majorBidi" w:cstheme="majorBidi"/>
                                    <w:b/>
                                    <w:bCs/>
                                    <w:sz w:val="52"/>
                                    <w:szCs w:val="52"/>
                                    <w:rtl/>
                                  </w:rPr>
                                </w:pPr>
                                <w:r w:rsidRPr="00026442">
                                  <w:rPr>
                                    <w:rFonts w:asciiTheme="majorBidi" w:hAnsiTheme="majorBidi" w:cstheme="majorBidi"/>
                                    <w:b/>
                                    <w:bCs/>
                                    <w:sz w:val="52"/>
                                    <w:szCs w:val="52"/>
                                    <w:rtl/>
                                  </w:rPr>
                                  <w:t>وزارة التربية والتعليم</w:t>
                                </w:r>
                              </w:p>
                              <w:p w:rsidR="00026442" w:rsidRPr="00026442" w:rsidRDefault="00026442" w:rsidP="00CE706E">
                                <w:pPr>
                                  <w:spacing w:line="360" w:lineRule="auto"/>
                                  <w:ind w:left="720"/>
                                  <w:jc w:val="center"/>
                                  <w:rPr>
                                    <w:rFonts w:asciiTheme="majorBidi" w:hAnsiTheme="majorBidi" w:cstheme="majorBidi"/>
                                    <w:b/>
                                    <w:bCs/>
                                    <w:sz w:val="44"/>
                                    <w:szCs w:val="44"/>
                                    <w:rtl/>
                                  </w:rPr>
                                </w:pPr>
                                <w:r w:rsidRPr="00026442">
                                  <w:rPr>
                                    <w:rFonts w:asciiTheme="majorBidi" w:hAnsiTheme="majorBidi" w:cstheme="majorBidi"/>
                                    <w:b/>
                                    <w:bCs/>
                                    <w:sz w:val="44"/>
                                    <w:szCs w:val="44"/>
                                    <w:rtl/>
                                  </w:rPr>
                                  <w:t>مدرسة ربعي بن عامر المتوسطة بالقطيف</w:t>
                                </w:r>
                              </w:p>
                              <w:p w:rsidR="00026442" w:rsidRPr="00026442" w:rsidRDefault="00026442" w:rsidP="00CE706E">
                                <w:pPr>
                                  <w:jc w:val="center"/>
                                  <w:rPr>
                                    <w:rFonts w:cs="Monotype Koufi"/>
                                    <w:sz w:val="28"/>
                                    <w:szCs w:val="28"/>
                                    <w:rt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46080" o:spid="_x0000_s1026" style="position:absolute;left:0;text-align:left;margin-left:234pt;margin-top:-26.25pt;width:343.15pt;height:149.15pt;z-index:25201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" filled="f" stroked="f" strokeweight="1pt">
                    <v:textbox inset="0,0,0,0">
                      <w:txbxContent>
                        <w:p w:rsidR="00026442" w:rsidRPr="00026442" w:rsidRDefault="00026442" w:rsidP="00CE706E">
                          <w:pPr>
                            <w:spacing w:line="360" w:lineRule="auto"/>
                            <w:ind w:left="720"/>
                            <w:jc w:val="center"/>
                            <w:rPr>
                              <w:rFonts w:asciiTheme="majorBidi" w:hAnsiTheme="majorBidi" w:cstheme="majorBidi"/>
                              <w:b/>
                              <w:bCs/>
                              <w:sz w:val="56"/>
                              <w:szCs w:val="56"/>
                              <w:rtl/>
                            </w:rPr>
                          </w:pPr>
                          <w:r w:rsidRPr="00026442">
                            <w:rPr>
                              <w:rFonts w:asciiTheme="majorBidi" w:hAnsiTheme="majorBidi" w:cstheme="majorBidi"/>
                              <w:b/>
                              <w:bCs/>
                              <w:sz w:val="56"/>
                              <w:szCs w:val="56"/>
                              <w:rtl/>
                            </w:rPr>
                            <w:t>المملكة العربية السعودية</w:t>
                          </w:r>
                        </w:p>
                        <w:p w:rsidR="00026442" w:rsidRPr="00026442" w:rsidRDefault="00026442" w:rsidP="00CE706E">
                          <w:pPr>
                            <w:spacing w:line="360" w:lineRule="auto"/>
                            <w:ind w:left="720"/>
                            <w:jc w:val="center"/>
                            <w:rPr>
                              <w:rFonts w:asciiTheme="majorBidi" w:hAnsiTheme="majorBidi" w:cstheme="majorBidi"/>
                              <w:b/>
                              <w:bCs/>
                              <w:sz w:val="52"/>
                              <w:szCs w:val="52"/>
                              <w:rtl/>
                            </w:rPr>
                          </w:pPr>
                          <w:r w:rsidRPr="00026442">
                            <w:rPr>
                              <w:rFonts w:asciiTheme="majorBidi" w:hAnsiTheme="majorBidi" w:cstheme="majorBidi"/>
                              <w:b/>
                              <w:bCs/>
                              <w:sz w:val="52"/>
                              <w:szCs w:val="52"/>
                              <w:rtl/>
                            </w:rPr>
                            <w:t>وزارة التربية والتعليم</w:t>
                          </w:r>
                        </w:p>
                        <w:p w:rsidR="00026442" w:rsidRPr="00026442" w:rsidRDefault="00026442" w:rsidP="00CE706E">
                          <w:pPr>
                            <w:spacing w:line="360" w:lineRule="auto"/>
                            <w:ind w:left="720"/>
                            <w:jc w:val="center"/>
                            <w:rPr>
                              <w:rFonts w:asciiTheme="majorBidi" w:hAnsiTheme="majorBidi" w:cstheme="majorBidi"/>
                              <w:b/>
                              <w:bCs/>
                              <w:sz w:val="44"/>
                              <w:szCs w:val="44"/>
                              <w:rtl/>
                            </w:rPr>
                          </w:pPr>
                          <w:r w:rsidRPr="00026442">
                            <w:rPr>
                              <w:rFonts w:asciiTheme="majorBidi" w:hAnsiTheme="majorBidi" w:cstheme="majorBidi"/>
                              <w:b/>
                              <w:bCs/>
                              <w:sz w:val="44"/>
                              <w:szCs w:val="44"/>
                              <w:rtl/>
                            </w:rPr>
                            <w:t>مدرسة ربعي بن عامر المتوسطة بالقطيف</w:t>
                          </w:r>
                        </w:p>
                        <w:p w:rsidR="00026442" w:rsidRPr="00026442" w:rsidRDefault="00026442" w:rsidP="00CE706E">
                          <w:pPr>
                            <w:jc w:val="center"/>
                            <w:rPr>
                              <w:rFonts w:cs="Monotype Koufi"/>
                              <w:sz w:val="28"/>
                              <w:szCs w:val="28"/>
                              <w:rtl/>
                            </w:rPr>
                          </w:pPr>
                        </w:p>
                      </w:txbxContent>
                    </v:textbox>
                    <w10:wrap anchorx="page"/>
                  </v:rect>
                </w:pict>
              </mc:Fallback>
            </mc:AlternateContent>
          </w:r>
        </w:p>
        <w:p w:rsidR="00026442" w:rsidRDefault="00026442"/>
        <w:tbl>
          <w:tblPr>
            <w:tblpPr w:leftFromText="187" w:rightFromText="187" w:vertAnchor="page" w:horzAnchor="margin" w:tblpY="3211"/>
            <w:bidiVisual/>
            <w:tblW w:w="4910" w:type="pct"/>
            <w:tblLook w:val="04A0" w:firstRow="1" w:lastRow="0" w:firstColumn="1" w:lastColumn="0" w:noHBand="0" w:noVBand="1"/>
          </w:tblPr>
          <w:tblGrid>
            <w:gridCol w:w="851"/>
            <w:gridCol w:w="8788"/>
            <w:gridCol w:w="284"/>
            <w:gridCol w:w="567"/>
          </w:tblGrid>
          <w:tr w:rsidR="00CE706E" w:rsidTr="00CE706E">
            <w:trPr>
              <w:gridBefore w:val="1"/>
              <w:gridAfter w:val="1"/>
              <w:wBefore w:w="851" w:type="dxa"/>
              <w:wAfter w:w="567" w:type="dxa"/>
            </w:trPr>
            <w:tc>
              <w:tcPr>
                <w:tcW w:w="9072" w:type="dxa"/>
                <w:gridSpan w:val="2"/>
              </w:tcPr>
              <w:p w:rsidR="00CE706E" w:rsidRPr="00026442" w:rsidRDefault="00CE706E" w:rsidP="00CE706E">
                <w:pPr>
                  <w:pStyle w:val="ab"/>
                  <w:jc w:val="center"/>
                  <w:rPr>
                    <w:rFonts w:asciiTheme="majorHAnsi" w:eastAsiaTheme="majorEastAsia" w:hAnsiTheme="majorHAnsi" w:cstheme="majorBidi"/>
                    <w:b/>
                    <w:bCs/>
                    <w:color w:val="365F91" w:themeColor="accent1" w:themeShade="BF"/>
                    <w:sz w:val="160"/>
                    <w:szCs w:val="160"/>
                  </w:rPr>
                </w:pPr>
                <w:sdt>
                  <w:sdtPr>
                    <w:rPr>
                      <w:rFonts w:asciiTheme="majorHAnsi" w:eastAsiaTheme="majorEastAsia" w:hAnsiTheme="majorHAnsi" w:cstheme="majorBidi"/>
                      <w:b/>
                      <w:bCs/>
                      <w:sz w:val="160"/>
                      <w:szCs w:val="160"/>
                      <w:rtl/>
                    </w:rPr>
                    <w:alias w:val="العنوان"/>
                    <w:id w:val="703864190"/>
                    <w:placeholder>
                      <w:docPart w:val="E1C6B28BADC44270938A226B20DF8306"/>
                    </w:placeholder>
                    <w:dataBinding w:prefixMappings="xmlns:ns0='http://schemas.openxmlformats.org/package/2006/metadata/core-properties' xmlns:ns1='http://purl.org/dc/elements/1.1/'" w:xpath="/ns0:coreProperties[1]/ns1:title[1]" w:storeItemID="{6C3C8BC8-F283-45AE-878A-BAB7291924A1}"/>
                    <w:text/>
                  </w:sdtPr>
                  <w:sdtContent>
                    <w:r w:rsidRPr="00026442">
                      <w:rPr>
                        <w:rFonts w:asciiTheme="majorHAnsi" w:eastAsiaTheme="majorEastAsia" w:hAnsiTheme="majorHAnsi" w:cstheme="majorBidi" w:hint="cs"/>
                        <w:b/>
                        <w:bCs/>
                        <w:sz w:val="160"/>
                        <w:szCs w:val="160"/>
                        <w:rtl/>
                      </w:rPr>
                      <w:t>مذكرة العلوم</w:t>
                    </w:r>
                  </w:sdtContent>
                </w:sdt>
              </w:p>
            </w:tc>
          </w:tr>
          <w:tr w:rsidR="002877F7" w:rsidTr="00CE706E">
            <w:trPr>
              <w:gridBefore w:val="1"/>
              <w:gridAfter w:val="1"/>
              <w:wBefore w:w="851" w:type="dxa"/>
              <w:wAfter w:w="567" w:type="dxa"/>
            </w:trPr>
            <w:sdt>
              <w:sdtPr>
                <w:rPr>
                  <w:sz w:val="96"/>
                  <w:szCs w:val="96"/>
                  <w:rtl/>
                </w:rPr>
                <w:alias w:val="التلخيص"/>
                <w:id w:val="703864200"/>
                <w:placeholder>
                  <w:docPart w:val="63054749C377435EB5C299ADA5BF8A23"/>
                </w:placeholder>
                <w:dataBinding w:prefixMappings="xmlns:ns0='http://schemas.microsoft.com/office/2006/coverPageProps'" w:xpath="/ns0:CoverPageProperties[1]/ns0:Abstract[1]" w:storeItemID="{55AF091B-3C7A-41E3-B477-F2FDAA23CFDA}"/>
                <w:text/>
              </w:sdtPr>
              <w:sdtContent>
                <w:tc>
                  <w:tcPr>
                    <w:tcW w:w="9072" w:type="dxa"/>
                    <w:gridSpan w:val="2"/>
                  </w:tcPr>
                  <w:p w:rsidR="002877F7" w:rsidRPr="00026442" w:rsidRDefault="002877F7" w:rsidP="002877F7">
                    <w:pPr>
                      <w:pStyle w:val="ab"/>
                      <w:jc w:val="center"/>
                      <w:rPr>
                        <w:sz w:val="96"/>
                        <w:szCs w:val="96"/>
                      </w:rPr>
                    </w:pPr>
                    <w:r w:rsidRPr="00026442">
                      <w:rPr>
                        <w:rFonts w:hint="cs"/>
                        <w:sz w:val="96"/>
                        <w:szCs w:val="96"/>
                        <w:rtl/>
                      </w:rPr>
                      <w:t>للصف الثالث المتوسط</w:t>
                    </w:r>
                  </w:p>
                </w:tc>
              </w:sdtContent>
            </w:sdt>
          </w:tr>
          <w:tr w:rsidR="00CE706E" w:rsidTr="00CE706E">
            <w:trPr>
              <w:gridBefore w:val="1"/>
              <w:gridAfter w:val="1"/>
              <w:wBefore w:w="851" w:type="dxa"/>
              <w:wAfter w:w="567" w:type="dxa"/>
            </w:trPr>
            <w:tc>
              <w:tcPr>
                <w:tcW w:w="9072" w:type="dxa"/>
                <w:gridSpan w:val="2"/>
              </w:tcPr>
              <w:p w:rsidR="00CE706E" w:rsidRDefault="00CE706E" w:rsidP="00CE706E">
                <w:pPr>
                  <w:pStyle w:val="ab"/>
                  <w:rPr>
                    <w:color w:val="4A442A" w:themeColor="background2" w:themeShade="40"/>
                    <w:sz w:val="28"/>
                    <w:szCs w:val="28"/>
                  </w:rPr>
                </w:pPr>
              </w:p>
            </w:tc>
          </w:tr>
          <w:tr w:rsidR="00CE706E" w:rsidTr="00CE706E">
            <w:trPr>
              <w:gridBefore w:val="1"/>
              <w:gridAfter w:val="1"/>
              <w:wBefore w:w="851" w:type="dxa"/>
              <w:wAfter w:w="567" w:type="dxa"/>
            </w:trPr>
            <w:tc>
              <w:tcPr>
                <w:tcW w:w="9072" w:type="dxa"/>
                <w:gridSpan w:val="2"/>
              </w:tcPr>
              <w:p w:rsidR="00CE706E" w:rsidRPr="00026442" w:rsidRDefault="00C55154" w:rsidP="00CE706E">
                <w:pPr>
                  <w:pStyle w:val="ab"/>
                  <w:jc w:val="center"/>
                  <w:rPr>
                    <w:sz w:val="96"/>
                    <w:szCs w:val="96"/>
                  </w:rPr>
                </w:pPr>
                <w:r>
                  <w:rPr>
                    <w:rFonts w:hint="cs"/>
                    <w:sz w:val="96"/>
                    <w:szCs w:val="96"/>
                    <w:rtl/>
                  </w:rPr>
                  <w:t>الفصل الدراسي الأول</w:t>
                </w:r>
                <w:bookmarkStart w:id="0" w:name="_GoBack"/>
                <w:bookmarkEnd w:id="0"/>
              </w:p>
            </w:tc>
          </w:tr>
          <w:tr w:rsidR="00CE706E" w:rsidTr="00CE706E">
            <w:trPr>
              <w:gridBefore w:val="1"/>
              <w:gridAfter w:val="1"/>
              <w:wBefore w:w="851" w:type="dxa"/>
              <w:wAfter w:w="567" w:type="dxa"/>
            </w:trPr>
            <w:tc>
              <w:tcPr>
                <w:tcW w:w="9072" w:type="dxa"/>
                <w:gridSpan w:val="2"/>
              </w:tcPr>
              <w:p w:rsidR="00CE706E" w:rsidRDefault="00CE706E" w:rsidP="00CE706E">
                <w:pPr>
                  <w:pStyle w:val="ab"/>
                </w:pPr>
              </w:p>
            </w:tc>
          </w:tr>
          <w:tr w:rsidR="00CE706E" w:rsidTr="00CE706E">
            <w:trPr>
              <w:gridAfter w:val="2"/>
              <w:wAfter w:w="851" w:type="dxa"/>
            </w:trPr>
            <w:sdt>
              <w:sdtPr>
                <w:rPr>
                  <w:b/>
                  <w:bCs/>
                  <w:sz w:val="56"/>
                  <w:szCs w:val="56"/>
                  <w:rtl/>
                </w:rPr>
                <w:alias w:val="الكاتب"/>
                <w:id w:val="703864205"/>
                <w:placeholder>
                  <w:docPart w:val="B75B39E0B1B74AB29CD8E95EAFB819FD"/>
                </w:placeholder>
                <w:dataBinding w:prefixMappings="xmlns:ns0='http://schemas.openxmlformats.org/package/2006/metadata/core-properties' xmlns:ns1='http://purl.org/dc/elements/1.1/'" w:xpath="/ns0:coreProperties[1]/ns1:creator[1]" w:storeItemID="{6C3C8BC8-F283-45AE-878A-BAB7291924A1}"/>
                <w:text/>
              </w:sdtPr>
              <w:sdtContent>
                <w:tc>
                  <w:tcPr>
                    <w:tcW w:w="9639" w:type="dxa"/>
                    <w:gridSpan w:val="2"/>
                  </w:tcPr>
                  <w:p w:rsidR="00CE706E" w:rsidRPr="00CE706E" w:rsidRDefault="002877F7" w:rsidP="00CE706E">
                    <w:pPr>
                      <w:pStyle w:val="ab"/>
                      <w:jc w:val="both"/>
                      <w:rPr>
                        <w:b/>
                        <w:bCs/>
                        <w:sz w:val="56"/>
                        <w:szCs w:val="56"/>
                      </w:rPr>
                    </w:pPr>
                    <w:r>
                      <w:rPr>
                        <w:rFonts w:hint="cs"/>
                        <w:b/>
                        <w:bCs/>
                        <w:sz w:val="56"/>
                        <w:szCs w:val="56"/>
                        <w:rtl/>
                      </w:rPr>
                      <w:t>إعداد : الأستاذ / هاشم حسين العلوي ( المستفيد )</w:t>
                    </w:r>
                  </w:p>
                </w:tc>
              </w:sdtContent>
            </w:sdt>
          </w:tr>
          <w:tr w:rsidR="00CE706E" w:rsidTr="00CE706E">
            <w:trPr>
              <w:gridBefore w:val="1"/>
              <w:wBefore w:w="851" w:type="dxa"/>
            </w:trPr>
            <w:sdt>
              <w:sdtPr>
                <w:rPr>
                  <w:b/>
                  <w:bCs/>
                  <w:sz w:val="72"/>
                  <w:szCs w:val="72"/>
                  <w:rtl/>
                </w:rPr>
                <w:alias w:val="التاريخ"/>
                <w:id w:val="703864210"/>
                <w:placeholder>
                  <w:docPart w:val="D39975CEC30747E2ABCBDBB65D5EE0EA"/>
                </w:placeholder>
                <w:dataBinding w:prefixMappings="xmlns:ns0='http://schemas.microsoft.com/office/2006/coverPageProps'" w:xpath="/ns0:CoverPageProperties[1]/ns0:PublishDate[1]" w:storeItemID="{55AF091B-3C7A-41E3-B477-F2FDAA23CFDA}"/>
                <w:date>
                  <w:dateFormat w:val="dd/MM/yy"/>
                  <w:lid w:val="ar-SA"/>
                  <w:storeMappedDataAs w:val="dateTime"/>
                  <w:calendar w:val="hijri"/>
                </w:date>
              </w:sdtPr>
              <w:sdtContent>
                <w:tc>
                  <w:tcPr>
                    <w:tcW w:w="9639" w:type="dxa"/>
                    <w:gridSpan w:val="3"/>
                  </w:tcPr>
                  <w:p w:rsidR="00CE706E" w:rsidRPr="00026442" w:rsidRDefault="00CE706E" w:rsidP="00CE706E">
                    <w:pPr>
                      <w:pStyle w:val="ab"/>
                      <w:jc w:val="right"/>
                      <w:rPr>
                        <w:b/>
                        <w:bCs/>
                        <w:sz w:val="72"/>
                        <w:szCs w:val="72"/>
                      </w:rPr>
                    </w:pPr>
                    <w:r w:rsidRPr="00026442">
                      <w:rPr>
                        <w:rFonts w:hint="cs"/>
                        <w:b/>
                        <w:bCs/>
                        <w:sz w:val="72"/>
                        <w:szCs w:val="72"/>
                        <w:rtl/>
                      </w:rPr>
                      <w:t>العام الدراسي : 1435 / 1436 هـ</w:t>
                    </w:r>
                  </w:p>
                </w:tc>
              </w:sdtContent>
            </w:sdt>
          </w:tr>
          <w:tr w:rsidR="00CE706E" w:rsidTr="00CE706E">
            <w:trPr>
              <w:gridBefore w:val="1"/>
              <w:gridAfter w:val="1"/>
              <w:wBefore w:w="851" w:type="dxa"/>
              <w:wAfter w:w="567" w:type="dxa"/>
            </w:trPr>
            <w:tc>
              <w:tcPr>
                <w:tcW w:w="9072" w:type="dxa"/>
                <w:gridSpan w:val="2"/>
              </w:tcPr>
              <w:p w:rsidR="00CE706E" w:rsidRDefault="00CE706E" w:rsidP="00CE706E">
                <w:pPr>
                  <w:pStyle w:val="ab"/>
                  <w:rPr>
                    <w:b/>
                    <w:bCs/>
                  </w:rPr>
                </w:pPr>
                <w:r>
                  <w:rPr>
                    <w:rFonts w:ascii="Hacen Typographer" w:hAnsi="Hacen Typographer" w:cs="HeshamNormal"/>
                    <w:noProof/>
                    <w:sz w:val="32"/>
                    <w:szCs w:val="32"/>
                  </w:rPr>
                  <w:drawing>
                    <wp:anchor distT="0" distB="0" distL="114300" distR="114300" simplePos="0" relativeHeight="252022784" behindDoc="1" locked="0" layoutInCell="1" allowOverlap="1" wp14:anchorId="24CF9544" wp14:editId="4A9E1DE8">
                      <wp:simplePos x="0" y="0"/>
                      <wp:positionH relativeFrom="margin">
                        <wp:posOffset>433705</wp:posOffset>
                      </wp:positionH>
                      <wp:positionV relativeFrom="margin">
                        <wp:posOffset>-6350</wp:posOffset>
                      </wp:positionV>
                      <wp:extent cx="5010150" cy="1666875"/>
                      <wp:effectExtent l="38100" t="0" r="38100" b="47625"/>
                      <wp:wrapNone/>
                      <wp:docPr id="46083" name="صورة 46083" descr="C:\Users\هاشم العلوي\Desktop\المدرسة\صور كرتونيه\chem1.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هاشم العلوي\Desktop\المدرسة\صور كرتونيه\chem1.gif"/>
                              <pic:cNvPicPr>
                                <a:picLocks noChangeAspect="1" noChangeArrowheads="1" noCrop="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10150" cy="1666875"/>
                              </a:xfrm>
                              <a:prstGeom prst="rect">
                                <a:avLst/>
                              </a:prstGeom>
                              <a:blipFill dpi="0" rotWithShape="1">
                                <a:blip r:embed="rId12">
                                  <a:alphaModFix amt="24000"/>
                                </a:blip>
                                <a:srcRect/>
                                <a:tile tx="0" ty="0" sx="100000" sy="100000" flip="none" algn="ctr"/>
                              </a:blipFill>
                              <a:ln w="9525">
                                <a:noFill/>
                                <a:miter lim="800000"/>
                                <a:headEnd/>
                                <a:tailEnd/>
                              </a:ln>
                              <a:effectLst>
                                <a:outerShdw blurRad="50800" dist="50800" dir="5400000" algn="ctr" rotWithShape="0">
                                  <a:srgbClr val="000000">
                                    <a:alpha val="0"/>
                                  </a:srgbClr>
                                </a:outerShdw>
                              </a:effectLst>
                            </pic:spPr>
                          </pic:pic>
                        </a:graphicData>
                      </a:graphic>
                      <wp14:sizeRelH relativeFrom="margin">
                        <wp14:pctWidth>0</wp14:pctWidth>
                      </wp14:sizeRelH>
                      <wp14:sizeRelV relativeFrom="margin">
                        <wp14:pctHeight>0</wp14:pctHeight>
                      </wp14:sizeRelV>
                    </wp:anchor>
                  </w:drawing>
                </w:r>
              </w:p>
            </w:tc>
          </w:tr>
        </w:tbl>
        <w:p w:rsidR="00026442" w:rsidRDefault="00CE706E" w:rsidP="00CE706E">
          <w:pPr>
            <w:bidi w:val="0"/>
            <w:spacing w:after="200" w:line="276" w:lineRule="auto"/>
            <w:rPr>
              <w:rFonts w:ascii="Sakkal Majalla" w:hAnsi="Sakkal Majalla" w:cs="Sakkal Majalla"/>
              <w:b/>
              <w:bCs/>
              <w:sz w:val="56"/>
              <w:szCs w:val="56"/>
              <w:rtl/>
            </w:rPr>
          </w:pPr>
          <w:r>
            <w:rPr>
              <w:noProof/>
              <w:sz w:val="14"/>
              <w:szCs w:val="14"/>
              <w:rtl/>
            </w:rPr>
            <mc:AlternateContent>
              <mc:Choice Requires="wps">
                <w:drawing>
                  <wp:anchor distT="0" distB="0" distL="114300" distR="114300" simplePos="0" relativeHeight="252017664" behindDoc="0" locked="0" layoutInCell="1" allowOverlap="1" wp14:anchorId="2EEE1CB5" wp14:editId="7FD013E8">
                    <wp:simplePos x="0" y="0"/>
                    <wp:positionH relativeFrom="page">
                      <wp:posOffset>419100</wp:posOffset>
                    </wp:positionH>
                    <wp:positionV relativeFrom="paragraph">
                      <wp:posOffset>7040880</wp:posOffset>
                    </wp:positionV>
                    <wp:extent cx="6267450" cy="1894205"/>
                    <wp:effectExtent l="0" t="0" r="0" b="10795"/>
                    <wp:wrapNone/>
                    <wp:docPr id="46081" name="مستطيل 46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0" cy="1894205"/>
                            </a:xfrm>
                            <a:prstGeom prst="rect">
                              <a:avLst/>
                            </a:prstGeom>
                            <a:noFill/>
                            <a:ln w="12700">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E706E" w:rsidRDefault="00CE706E" w:rsidP="00CE706E">
                                <w:pPr>
                                  <w:rPr>
                                    <w:rFonts w:asciiTheme="majorBidi" w:hAnsiTheme="majorBidi" w:cstheme="majorBidi"/>
                                    <w:b/>
                                    <w:bCs/>
                                    <w:sz w:val="40"/>
                                    <w:szCs w:val="40"/>
                                    <w:rtl/>
                                  </w:rPr>
                                </w:pPr>
                              </w:p>
                              <w:p w:rsidR="00CE706E" w:rsidRPr="00CE706E" w:rsidRDefault="00CE706E" w:rsidP="00CE706E">
                                <w:pPr>
                                  <w:spacing w:line="480" w:lineRule="auto"/>
                                  <w:rPr>
                                    <w:rFonts w:asciiTheme="majorBidi" w:hAnsiTheme="majorBidi" w:cstheme="majorBidi"/>
                                    <w:b/>
                                    <w:bCs/>
                                    <w:sz w:val="56"/>
                                    <w:szCs w:val="56"/>
                                    <w:rtl/>
                                  </w:rPr>
                                </w:pPr>
                                <w:r w:rsidRPr="00CE706E">
                                  <w:rPr>
                                    <w:rFonts w:asciiTheme="majorBidi" w:hAnsiTheme="majorBidi" w:cstheme="majorBidi" w:hint="cs"/>
                                    <w:b/>
                                    <w:bCs/>
                                    <w:sz w:val="56"/>
                                    <w:szCs w:val="56"/>
                                    <w:rtl/>
                                  </w:rPr>
                                  <w:t>اسم الطالب: .............................................</w:t>
                                </w:r>
                              </w:p>
                              <w:p w:rsidR="00CE706E" w:rsidRPr="00CE706E" w:rsidRDefault="00CE706E" w:rsidP="00CE706E">
                                <w:pPr>
                                  <w:spacing w:line="480" w:lineRule="auto"/>
                                  <w:rPr>
                                    <w:rFonts w:asciiTheme="majorBidi" w:hAnsiTheme="majorBidi" w:cstheme="majorBidi"/>
                                    <w:b/>
                                    <w:bCs/>
                                    <w:sz w:val="56"/>
                                    <w:szCs w:val="56"/>
                                    <w:rtl/>
                                  </w:rPr>
                                </w:pPr>
                                <w:r w:rsidRPr="00CE706E">
                                  <w:rPr>
                                    <w:rFonts w:asciiTheme="majorBidi" w:hAnsiTheme="majorBidi" w:cstheme="majorBidi" w:hint="cs"/>
                                    <w:b/>
                                    <w:bCs/>
                                    <w:sz w:val="56"/>
                                    <w:szCs w:val="56"/>
                                    <w:rtl/>
                                  </w:rPr>
                                  <w:t>الصف : .................................................</w:t>
                                </w:r>
                              </w:p>
                              <w:p w:rsidR="00CE706E" w:rsidRPr="00E427A1" w:rsidRDefault="00CE706E" w:rsidP="00CE706E">
                                <w:pPr>
                                  <w:jc w:val="right"/>
                                  <w:rPr>
                                    <w:rFonts w:cs="Monotype Koufi"/>
                                    <w:sz w:val="36"/>
                                    <w:szCs w:val="36"/>
                                    <w:rt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46081" o:spid="_x0000_s1027" style="position:absolute;margin-left:33pt;margin-top:554.4pt;width:493.5pt;height:149.15pt;z-index:25201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" filled="f" stroked="f" strokeweight="1pt">
                    <v:textbox inset="0,0,0,0">
                      <w:txbxContent>
                        <w:p w:rsidR="00CE706E" w:rsidRDefault="00CE706E" w:rsidP="00CE706E">
                          <w:pPr>
                            <w:rPr>
                              <w:rFonts w:asciiTheme="majorBidi" w:hAnsiTheme="majorBidi" w:cstheme="majorBidi"/>
                              <w:b/>
                              <w:bCs/>
                              <w:sz w:val="40"/>
                              <w:szCs w:val="40"/>
                              <w:rtl/>
                            </w:rPr>
                          </w:pPr>
                        </w:p>
                        <w:p w:rsidR="00CE706E" w:rsidRPr="00CE706E" w:rsidRDefault="00CE706E" w:rsidP="00CE706E">
                          <w:pPr>
                            <w:spacing w:line="480" w:lineRule="auto"/>
                            <w:rPr>
                              <w:rFonts w:asciiTheme="majorBidi" w:hAnsiTheme="majorBidi" w:cstheme="majorBidi"/>
                              <w:b/>
                              <w:bCs/>
                              <w:sz w:val="56"/>
                              <w:szCs w:val="56"/>
                              <w:rtl/>
                            </w:rPr>
                          </w:pPr>
                          <w:r w:rsidRPr="00CE706E">
                            <w:rPr>
                              <w:rFonts w:asciiTheme="majorBidi" w:hAnsiTheme="majorBidi" w:cstheme="majorBidi" w:hint="cs"/>
                              <w:b/>
                              <w:bCs/>
                              <w:sz w:val="56"/>
                              <w:szCs w:val="56"/>
                              <w:rtl/>
                            </w:rPr>
                            <w:t>اسم الطالب: .............................................</w:t>
                          </w:r>
                        </w:p>
                        <w:p w:rsidR="00CE706E" w:rsidRPr="00CE706E" w:rsidRDefault="00CE706E" w:rsidP="00CE706E">
                          <w:pPr>
                            <w:spacing w:line="480" w:lineRule="auto"/>
                            <w:rPr>
                              <w:rFonts w:asciiTheme="majorBidi" w:hAnsiTheme="majorBidi" w:cstheme="majorBidi"/>
                              <w:b/>
                              <w:bCs/>
                              <w:sz w:val="56"/>
                              <w:szCs w:val="56"/>
                              <w:rtl/>
                            </w:rPr>
                          </w:pPr>
                          <w:r w:rsidRPr="00CE706E">
                            <w:rPr>
                              <w:rFonts w:asciiTheme="majorBidi" w:hAnsiTheme="majorBidi" w:cstheme="majorBidi" w:hint="cs"/>
                              <w:b/>
                              <w:bCs/>
                              <w:sz w:val="56"/>
                              <w:szCs w:val="56"/>
                              <w:rtl/>
                            </w:rPr>
                            <w:t>الصف : .................................................</w:t>
                          </w:r>
                        </w:p>
                        <w:p w:rsidR="00CE706E" w:rsidRPr="00E427A1" w:rsidRDefault="00CE706E" w:rsidP="00CE706E">
                          <w:pPr>
                            <w:jc w:val="right"/>
                            <w:rPr>
                              <w:rFonts w:cs="Monotype Koufi"/>
                              <w:sz w:val="36"/>
                              <w:szCs w:val="36"/>
                              <w:rtl/>
                            </w:rPr>
                          </w:pPr>
                        </w:p>
                      </w:txbxContent>
                    </v:textbox>
                    <w10:wrap anchorx="page"/>
                  </v:rect>
                </w:pict>
              </mc:Fallback>
            </mc:AlternateContent>
          </w:r>
          <w:r w:rsidR="00026442">
            <w:rPr>
              <w:rFonts w:ascii="Sakkal Majalla" w:hAnsi="Sakkal Majalla" w:cs="Sakkal Majalla"/>
              <w:b/>
              <w:bCs/>
              <w:sz w:val="56"/>
              <w:szCs w:val="56"/>
              <w:rtl/>
            </w:rPr>
            <w:br w:type="page"/>
          </w:r>
        </w:p>
      </w:sdtContent>
    </w:sdt>
    <w:p w:rsidR="002156A4" w:rsidRDefault="002156A4" w:rsidP="002156A4">
      <w:pPr>
        <w:ind w:right="-142"/>
        <w:jc w:val="center"/>
        <w:rPr>
          <w:rFonts w:ascii="Sakkal Majalla" w:hAnsi="Sakkal Majalla" w:cs="Sakkal Majalla"/>
          <w:b/>
          <w:bCs/>
          <w:sz w:val="56"/>
          <w:szCs w:val="56"/>
          <w:rtl/>
        </w:rPr>
      </w:pPr>
      <w:r w:rsidRPr="005560DA">
        <w:rPr>
          <w:rFonts w:ascii="Sakkal Majalla" w:hAnsi="Sakkal Majalla" w:cs="Sakkal Majalla" w:hint="cs"/>
          <w:b/>
          <w:bCs/>
          <w:sz w:val="56"/>
          <w:szCs w:val="56"/>
          <w:rtl/>
        </w:rPr>
        <w:lastRenderedPageBreak/>
        <w:t>متابعة الواجبات المنزلية</w:t>
      </w:r>
    </w:p>
    <w:tbl>
      <w:tblPr>
        <w:tblStyle w:val="a5"/>
        <w:bidiVisual/>
        <w:tblW w:w="0" w:type="auto"/>
        <w:jc w:val="center"/>
        <w:tblLook w:val="04A0" w:firstRow="1" w:lastRow="0" w:firstColumn="1" w:lastColumn="0" w:noHBand="0" w:noVBand="1"/>
      </w:tblPr>
      <w:tblGrid>
        <w:gridCol w:w="1909"/>
        <w:gridCol w:w="1909"/>
        <w:gridCol w:w="1909"/>
        <w:gridCol w:w="1910"/>
        <w:gridCol w:w="1910"/>
      </w:tblGrid>
      <w:tr w:rsidR="00604E98" w:rsidRPr="00604E98" w:rsidTr="00604E98">
        <w:trPr>
          <w:jc w:val="center"/>
        </w:trPr>
        <w:tc>
          <w:tcPr>
            <w:tcW w:w="1909" w:type="dxa"/>
            <w:shd w:val="clear" w:color="auto" w:fill="DAEEF3" w:themeFill="accent5" w:themeFillTint="33"/>
            <w:vAlign w:val="center"/>
          </w:tcPr>
          <w:p w:rsidR="00604E98" w:rsidRPr="00604E98" w:rsidRDefault="00604E98" w:rsidP="00604E98">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م</w:t>
            </w:r>
          </w:p>
        </w:tc>
        <w:tc>
          <w:tcPr>
            <w:tcW w:w="1909" w:type="dxa"/>
            <w:shd w:val="clear" w:color="auto" w:fill="DAEEF3" w:themeFill="accent5" w:themeFillTint="33"/>
            <w:vAlign w:val="center"/>
          </w:tcPr>
          <w:p w:rsidR="00604E98" w:rsidRPr="00604E98" w:rsidRDefault="00604E98" w:rsidP="00604E98">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الصفحة</w:t>
            </w:r>
          </w:p>
        </w:tc>
        <w:tc>
          <w:tcPr>
            <w:tcW w:w="1909" w:type="dxa"/>
            <w:shd w:val="clear" w:color="auto" w:fill="DAEEF3" w:themeFill="accent5" w:themeFillTint="33"/>
            <w:vAlign w:val="center"/>
          </w:tcPr>
          <w:p w:rsidR="00604E98" w:rsidRPr="00604E98" w:rsidRDefault="00604E98" w:rsidP="00604E98">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تاريخ التسليم</w:t>
            </w:r>
          </w:p>
        </w:tc>
        <w:tc>
          <w:tcPr>
            <w:tcW w:w="1910" w:type="dxa"/>
            <w:shd w:val="clear" w:color="auto" w:fill="DAEEF3" w:themeFill="accent5" w:themeFillTint="33"/>
            <w:vAlign w:val="center"/>
          </w:tcPr>
          <w:p w:rsidR="00604E98" w:rsidRPr="00604E98" w:rsidRDefault="00604E98" w:rsidP="00604E98">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نفذ</w:t>
            </w:r>
          </w:p>
        </w:tc>
        <w:tc>
          <w:tcPr>
            <w:tcW w:w="1910" w:type="dxa"/>
            <w:shd w:val="clear" w:color="auto" w:fill="DAEEF3" w:themeFill="accent5" w:themeFillTint="33"/>
            <w:vAlign w:val="center"/>
          </w:tcPr>
          <w:p w:rsidR="00604E98" w:rsidRPr="00604E98" w:rsidRDefault="00604E98" w:rsidP="00604E98">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لم ينفذ</w:t>
            </w: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1</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2</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3</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4</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5</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6</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7</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8</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9</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10</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11</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12</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13</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14</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r w:rsidR="00604E98" w:rsidRPr="00604E98" w:rsidTr="00604E98">
        <w:trPr>
          <w:jc w:val="center"/>
        </w:trPr>
        <w:tc>
          <w:tcPr>
            <w:tcW w:w="1909"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15</w:t>
            </w:r>
          </w:p>
        </w:tc>
        <w:tc>
          <w:tcPr>
            <w:tcW w:w="1909" w:type="dxa"/>
          </w:tcPr>
          <w:p w:rsidR="00604E98" w:rsidRPr="00604E98" w:rsidRDefault="00604E98" w:rsidP="00554D63">
            <w:pPr>
              <w:ind w:right="-142"/>
              <w:rPr>
                <w:rFonts w:asciiTheme="majorBidi" w:hAnsiTheme="majorBidi" w:cstheme="majorBidi"/>
                <w:b/>
                <w:bCs/>
                <w:sz w:val="28"/>
                <w:szCs w:val="28"/>
                <w:rtl/>
              </w:rPr>
            </w:pPr>
          </w:p>
        </w:tc>
        <w:tc>
          <w:tcPr>
            <w:tcW w:w="1909"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c>
          <w:tcPr>
            <w:tcW w:w="1910" w:type="dxa"/>
          </w:tcPr>
          <w:p w:rsidR="00604E98" w:rsidRPr="00604E98" w:rsidRDefault="00604E98" w:rsidP="00604E98">
            <w:pPr>
              <w:ind w:right="-142"/>
              <w:rPr>
                <w:rFonts w:asciiTheme="majorBidi" w:hAnsiTheme="majorBidi" w:cstheme="majorBidi"/>
                <w:b/>
                <w:bCs/>
                <w:sz w:val="28"/>
                <w:szCs w:val="28"/>
                <w:rtl/>
              </w:rPr>
            </w:pPr>
          </w:p>
        </w:tc>
      </w:tr>
    </w:tbl>
    <w:p w:rsidR="002156A4" w:rsidRPr="00604E98" w:rsidRDefault="002156A4" w:rsidP="00604E98">
      <w:pPr>
        <w:ind w:left="1134" w:right="-142" w:hanging="850"/>
        <w:rPr>
          <w:rFonts w:ascii="Sakkal Majalla" w:hAnsi="Sakkal Majalla" w:cs="Sakkal Majalla"/>
          <w:b/>
          <w:bCs/>
          <w:sz w:val="30"/>
          <w:szCs w:val="30"/>
          <w:rtl/>
        </w:rPr>
      </w:pPr>
    </w:p>
    <w:p w:rsidR="00604E98" w:rsidRDefault="00604E98" w:rsidP="00604E98">
      <w:pPr>
        <w:ind w:right="-142"/>
        <w:jc w:val="center"/>
        <w:rPr>
          <w:rFonts w:ascii="Sakkal Majalla" w:hAnsi="Sakkal Majalla" w:cs="Sakkal Majalla"/>
          <w:b/>
          <w:bCs/>
          <w:sz w:val="56"/>
          <w:szCs w:val="56"/>
          <w:rtl/>
        </w:rPr>
      </w:pPr>
      <w:r>
        <w:rPr>
          <w:rFonts w:ascii="Sakkal Majalla" w:hAnsi="Sakkal Majalla" w:cs="Sakkal Majalla" w:hint="cs"/>
          <w:b/>
          <w:bCs/>
          <w:sz w:val="56"/>
          <w:szCs w:val="56"/>
          <w:rtl/>
        </w:rPr>
        <w:t>الاختبارات الدورية</w:t>
      </w:r>
    </w:p>
    <w:tbl>
      <w:tblPr>
        <w:tblStyle w:val="a5"/>
        <w:bidiVisual/>
        <w:tblW w:w="0" w:type="auto"/>
        <w:tblLook w:val="04A0" w:firstRow="1" w:lastRow="0" w:firstColumn="1" w:lastColumn="0" w:noHBand="0" w:noVBand="1"/>
      </w:tblPr>
      <w:tblGrid>
        <w:gridCol w:w="2670"/>
        <w:gridCol w:w="2670"/>
        <w:gridCol w:w="2671"/>
        <w:gridCol w:w="2671"/>
      </w:tblGrid>
      <w:tr w:rsidR="00604E98" w:rsidTr="00604E98">
        <w:tc>
          <w:tcPr>
            <w:tcW w:w="2670" w:type="dxa"/>
            <w:shd w:val="clear" w:color="auto" w:fill="DAEEF3" w:themeFill="accent5" w:themeFillTint="33"/>
            <w:vAlign w:val="center"/>
          </w:tcPr>
          <w:p w:rsidR="00604E98" w:rsidRPr="00604E98" w:rsidRDefault="00604E98" w:rsidP="00604E98">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م</w:t>
            </w:r>
          </w:p>
        </w:tc>
        <w:tc>
          <w:tcPr>
            <w:tcW w:w="2670" w:type="dxa"/>
            <w:shd w:val="clear" w:color="auto" w:fill="DAEEF3" w:themeFill="accent5" w:themeFillTint="33"/>
            <w:vAlign w:val="center"/>
          </w:tcPr>
          <w:p w:rsidR="00604E98" w:rsidRDefault="00604E98" w:rsidP="00604E98">
            <w:pPr>
              <w:ind w:right="-142"/>
              <w:jc w:val="center"/>
              <w:rPr>
                <w:rFonts w:asciiTheme="majorBidi" w:hAnsiTheme="majorBidi" w:cstheme="majorBidi"/>
                <w:b/>
                <w:bCs/>
                <w:sz w:val="28"/>
                <w:szCs w:val="28"/>
                <w:rtl/>
              </w:rPr>
            </w:pPr>
            <w:r>
              <w:rPr>
                <w:rFonts w:asciiTheme="majorBidi" w:hAnsiTheme="majorBidi" w:cstheme="majorBidi" w:hint="cs"/>
                <w:b/>
                <w:bCs/>
                <w:sz w:val="28"/>
                <w:szCs w:val="28"/>
                <w:rtl/>
              </w:rPr>
              <w:t>فصل الاختبار</w:t>
            </w:r>
          </w:p>
        </w:tc>
        <w:tc>
          <w:tcPr>
            <w:tcW w:w="2671" w:type="dxa"/>
            <w:shd w:val="clear" w:color="auto" w:fill="DAEEF3" w:themeFill="accent5" w:themeFillTint="33"/>
            <w:vAlign w:val="center"/>
          </w:tcPr>
          <w:p w:rsidR="00604E98" w:rsidRDefault="00604E98" w:rsidP="00604E98">
            <w:pPr>
              <w:ind w:right="-142"/>
              <w:jc w:val="center"/>
              <w:rPr>
                <w:rFonts w:asciiTheme="majorBidi" w:hAnsiTheme="majorBidi" w:cstheme="majorBidi"/>
                <w:b/>
                <w:bCs/>
                <w:sz w:val="28"/>
                <w:szCs w:val="28"/>
                <w:rtl/>
              </w:rPr>
            </w:pPr>
            <w:r>
              <w:rPr>
                <w:rFonts w:asciiTheme="majorBidi" w:hAnsiTheme="majorBidi" w:cstheme="majorBidi" w:hint="cs"/>
                <w:b/>
                <w:bCs/>
                <w:sz w:val="28"/>
                <w:szCs w:val="28"/>
                <w:rtl/>
              </w:rPr>
              <w:t>الموعد</w:t>
            </w:r>
          </w:p>
        </w:tc>
        <w:tc>
          <w:tcPr>
            <w:tcW w:w="2671" w:type="dxa"/>
            <w:shd w:val="clear" w:color="auto" w:fill="DAEEF3" w:themeFill="accent5" w:themeFillTint="33"/>
            <w:vAlign w:val="center"/>
          </w:tcPr>
          <w:p w:rsidR="00604E98" w:rsidRDefault="00604E98" w:rsidP="00604E98">
            <w:pPr>
              <w:ind w:right="-142"/>
              <w:jc w:val="center"/>
              <w:rPr>
                <w:rFonts w:asciiTheme="majorBidi" w:hAnsiTheme="majorBidi" w:cstheme="majorBidi"/>
                <w:b/>
                <w:bCs/>
                <w:sz w:val="28"/>
                <w:szCs w:val="28"/>
                <w:rtl/>
              </w:rPr>
            </w:pPr>
            <w:r>
              <w:rPr>
                <w:rFonts w:asciiTheme="majorBidi" w:hAnsiTheme="majorBidi" w:cstheme="majorBidi" w:hint="cs"/>
                <w:b/>
                <w:bCs/>
                <w:sz w:val="28"/>
                <w:szCs w:val="28"/>
                <w:rtl/>
              </w:rPr>
              <w:t>درجة الاختبار</w:t>
            </w:r>
          </w:p>
        </w:tc>
      </w:tr>
      <w:tr w:rsidR="00604E98" w:rsidTr="00604E98">
        <w:tc>
          <w:tcPr>
            <w:tcW w:w="2670"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1</w:t>
            </w:r>
          </w:p>
        </w:tc>
        <w:tc>
          <w:tcPr>
            <w:tcW w:w="2670" w:type="dxa"/>
          </w:tcPr>
          <w:p w:rsidR="00604E98" w:rsidRDefault="00604E98" w:rsidP="00604E98">
            <w:pPr>
              <w:ind w:right="-142"/>
              <w:rPr>
                <w:rFonts w:asciiTheme="majorBidi" w:hAnsiTheme="majorBidi" w:cstheme="majorBidi"/>
                <w:b/>
                <w:bCs/>
                <w:sz w:val="28"/>
                <w:szCs w:val="28"/>
                <w:rtl/>
              </w:rPr>
            </w:pPr>
          </w:p>
        </w:tc>
        <w:tc>
          <w:tcPr>
            <w:tcW w:w="2671" w:type="dxa"/>
          </w:tcPr>
          <w:p w:rsidR="00604E98" w:rsidRDefault="00604E98" w:rsidP="00604E98">
            <w:pPr>
              <w:ind w:right="-142"/>
              <w:rPr>
                <w:rFonts w:asciiTheme="majorBidi" w:hAnsiTheme="majorBidi" w:cstheme="majorBidi"/>
                <w:b/>
                <w:bCs/>
                <w:sz w:val="28"/>
                <w:szCs w:val="28"/>
                <w:rtl/>
              </w:rPr>
            </w:pPr>
          </w:p>
        </w:tc>
        <w:tc>
          <w:tcPr>
            <w:tcW w:w="2671" w:type="dxa"/>
          </w:tcPr>
          <w:p w:rsidR="00604E98" w:rsidRDefault="00604E98" w:rsidP="00604E98">
            <w:pPr>
              <w:ind w:right="-142"/>
              <w:rPr>
                <w:rFonts w:asciiTheme="majorBidi" w:hAnsiTheme="majorBidi" w:cstheme="majorBidi"/>
                <w:b/>
                <w:bCs/>
                <w:sz w:val="28"/>
                <w:szCs w:val="28"/>
                <w:rtl/>
              </w:rPr>
            </w:pPr>
          </w:p>
        </w:tc>
      </w:tr>
      <w:tr w:rsidR="00604E98" w:rsidTr="00604E98">
        <w:tc>
          <w:tcPr>
            <w:tcW w:w="2670"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2</w:t>
            </w:r>
          </w:p>
        </w:tc>
        <w:tc>
          <w:tcPr>
            <w:tcW w:w="2670" w:type="dxa"/>
          </w:tcPr>
          <w:p w:rsidR="00604E98" w:rsidRDefault="00604E98" w:rsidP="00604E98">
            <w:pPr>
              <w:ind w:right="-142"/>
              <w:rPr>
                <w:rFonts w:asciiTheme="majorBidi" w:hAnsiTheme="majorBidi" w:cstheme="majorBidi"/>
                <w:b/>
                <w:bCs/>
                <w:sz w:val="28"/>
                <w:szCs w:val="28"/>
                <w:rtl/>
              </w:rPr>
            </w:pPr>
          </w:p>
        </w:tc>
        <w:tc>
          <w:tcPr>
            <w:tcW w:w="2671" w:type="dxa"/>
          </w:tcPr>
          <w:p w:rsidR="00604E98" w:rsidRDefault="00604E98" w:rsidP="00604E98">
            <w:pPr>
              <w:ind w:right="-142"/>
              <w:rPr>
                <w:rFonts w:asciiTheme="majorBidi" w:hAnsiTheme="majorBidi" w:cstheme="majorBidi"/>
                <w:b/>
                <w:bCs/>
                <w:sz w:val="28"/>
                <w:szCs w:val="28"/>
                <w:rtl/>
              </w:rPr>
            </w:pPr>
          </w:p>
        </w:tc>
        <w:tc>
          <w:tcPr>
            <w:tcW w:w="2671" w:type="dxa"/>
          </w:tcPr>
          <w:p w:rsidR="00604E98" w:rsidRDefault="00604E98" w:rsidP="00604E98">
            <w:pPr>
              <w:ind w:right="-142"/>
              <w:rPr>
                <w:rFonts w:asciiTheme="majorBidi" w:hAnsiTheme="majorBidi" w:cstheme="majorBidi"/>
                <w:b/>
                <w:bCs/>
                <w:sz w:val="28"/>
                <w:szCs w:val="28"/>
                <w:rtl/>
              </w:rPr>
            </w:pPr>
          </w:p>
        </w:tc>
      </w:tr>
      <w:tr w:rsidR="00604E98" w:rsidTr="00604E98">
        <w:tc>
          <w:tcPr>
            <w:tcW w:w="2670"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3</w:t>
            </w:r>
          </w:p>
        </w:tc>
        <w:tc>
          <w:tcPr>
            <w:tcW w:w="2670" w:type="dxa"/>
          </w:tcPr>
          <w:p w:rsidR="00604E98" w:rsidRDefault="00604E98" w:rsidP="00604E98">
            <w:pPr>
              <w:ind w:right="-142"/>
              <w:rPr>
                <w:rFonts w:asciiTheme="majorBidi" w:hAnsiTheme="majorBidi" w:cstheme="majorBidi"/>
                <w:b/>
                <w:bCs/>
                <w:sz w:val="28"/>
                <w:szCs w:val="28"/>
                <w:rtl/>
              </w:rPr>
            </w:pPr>
          </w:p>
        </w:tc>
        <w:tc>
          <w:tcPr>
            <w:tcW w:w="2671" w:type="dxa"/>
          </w:tcPr>
          <w:p w:rsidR="00604E98" w:rsidRDefault="00604E98" w:rsidP="00604E98">
            <w:pPr>
              <w:ind w:right="-142"/>
              <w:rPr>
                <w:rFonts w:asciiTheme="majorBidi" w:hAnsiTheme="majorBidi" w:cstheme="majorBidi"/>
                <w:b/>
                <w:bCs/>
                <w:sz w:val="28"/>
                <w:szCs w:val="28"/>
                <w:rtl/>
              </w:rPr>
            </w:pPr>
          </w:p>
        </w:tc>
        <w:tc>
          <w:tcPr>
            <w:tcW w:w="2671" w:type="dxa"/>
          </w:tcPr>
          <w:p w:rsidR="00604E98" w:rsidRDefault="00604E98" w:rsidP="00604E98">
            <w:pPr>
              <w:ind w:right="-142"/>
              <w:rPr>
                <w:rFonts w:asciiTheme="majorBidi" w:hAnsiTheme="majorBidi" w:cstheme="majorBidi"/>
                <w:b/>
                <w:bCs/>
                <w:sz w:val="28"/>
                <w:szCs w:val="28"/>
                <w:rtl/>
              </w:rPr>
            </w:pPr>
          </w:p>
        </w:tc>
      </w:tr>
      <w:tr w:rsidR="00604E98" w:rsidTr="00604E98">
        <w:tc>
          <w:tcPr>
            <w:tcW w:w="2670"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4</w:t>
            </w:r>
          </w:p>
        </w:tc>
        <w:tc>
          <w:tcPr>
            <w:tcW w:w="2670" w:type="dxa"/>
          </w:tcPr>
          <w:p w:rsidR="00604E98" w:rsidRDefault="00604E98" w:rsidP="00604E98">
            <w:pPr>
              <w:ind w:right="-142"/>
              <w:rPr>
                <w:rFonts w:asciiTheme="majorBidi" w:hAnsiTheme="majorBidi" w:cstheme="majorBidi"/>
                <w:b/>
                <w:bCs/>
                <w:sz w:val="28"/>
                <w:szCs w:val="28"/>
                <w:rtl/>
              </w:rPr>
            </w:pPr>
          </w:p>
        </w:tc>
        <w:tc>
          <w:tcPr>
            <w:tcW w:w="2671" w:type="dxa"/>
          </w:tcPr>
          <w:p w:rsidR="00604E98" w:rsidRDefault="00604E98" w:rsidP="00604E98">
            <w:pPr>
              <w:ind w:right="-142"/>
              <w:rPr>
                <w:rFonts w:asciiTheme="majorBidi" w:hAnsiTheme="majorBidi" w:cstheme="majorBidi"/>
                <w:b/>
                <w:bCs/>
                <w:sz w:val="28"/>
                <w:szCs w:val="28"/>
                <w:rtl/>
              </w:rPr>
            </w:pPr>
          </w:p>
        </w:tc>
        <w:tc>
          <w:tcPr>
            <w:tcW w:w="2671" w:type="dxa"/>
          </w:tcPr>
          <w:p w:rsidR="00604E98" w:rsidRDefault="00604E98" w:rsidP="00604E98">
            <w:pPr>
              <w:ind w:right="-142"/>
              <w:rPr>
                <w:rFonts w:asciiTheme="majorBidi" w:hAnsiTheme="majorBidi" w:cstheme="majorBidi"/>
                <w:b/>
                <w:bCs/>
                <w:sz w:val="28"/>
                <w:szCs w:val="28"/>
                <w:rtl/>
              </w:rPr>
            </w:pPr>
          </w:p>
        </w:tc>
      </w:tr>
      <w:tr w:rsidR="00604E98" w:rsidTr="00604E98">
        <w:tc>
          <w:tcPr>
            <w:tcW w:w="2670"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5</w:t>
            </w:r>
          </w:p>
        </w:tc>
        <w:tc>
          <w:tcPr>
            <w:tcW w:w="2670" w:type="dxa"/>
          </w:tcPr>
          <w:p w:rsidR="00604E98" w:rsidRDefault="00604E98" w:rsidP="00604E98">
            <w:pPr>
              <w:ind w:right="-142"/>
              <w:rPr>
                <w:rFonts w:asciiTheme="majorBidi" w:hAnsiTheme="majorBidi" w:cstheme="majorBidi"/>
                <w:b/>
                <w:bCs/>
                <w:sz w:val="28"/>
                <w:szCs w:val="28"/>
                <w:rtl/>
              </w:rPr>
            </w:pPr>
          </w:p>
        </w:tc>
        <w:tc>
          <w:tcPr>
            <w:tcW w:w="2671" w:type="dxa"/>
          </w:tcPr>
          <w:p w:rsidR="00604E98" w:rsidRDefault="00604E98" w:rsidP="00604E98">
            <w:pPr>
              <w:ind w:right="-142"/>
              <w:rPr>
                <w:rFonts w:asciiTheme="majorBidi" w:hAnsiTheme="majorBidi" w:cstheme="majorBidi"/>
                <w:b/>
                <w:bCs/>
                <w:sz w:val="28"/>
                <w:szCs w:val="28"/>
                <w:rtl/>
              </w:rPr>
            </w:pPr>
          </w:p>
        </w:tc>
        <w:tc>
          <w:tcPr>
            <w:tcW w:w="2671" w:type="dxa"/>
          </w:tcPr>
          <w:p w:rsidR="00604E98" w:rsidRDefault="00604E98" w:rsidP="00604E98">
            <w:pPr>
              <w:ind w:right="-142"/>
              <w:rPr>
                <w:rFonts w:asciiTheme="majorBidi" w:hAnsiTheme="majorBidi" w:cstheme="majorBidi"/>
                <w:b/>
                <w:bCs/>
                <w:sz w:val="28"/>
                <w:szCs w:val="28"/>
                <w:rtl/>
              </w:rPr>
            </w:pPr>
          </w:p>
        </w:tc>
      </w:tr>
      <w:tr w:rsidR="00604E98" w:rsidTr="00604E98">
        <w:tc>
          <w:tcPr>
            <w:tcW w:w="2670" w:type="dxa"/>
            <w:shd w:val="clear" w:color="auto" w:fill="DAEEF3" w:themeFill="accent5" w:themeFillTint="33"/>
          </w:tcPr>
          <w:p w:rsidR="00604E98" w:rsidRPr="00604E98" w:rsidRDefault="00604E98" w:rsidP="00554D63">
            <w:pPr>
              <w:ind w:right="-142"/>
              <w:jc w:val="center"/>
              <w:rPr>
                <w:rFonts w:asciiTheme="majorBidi" w:hAnsiTheme="majorBidi" w:cstheme="majorBidi"/>
                <w:b/>
                <w:bCs/>
                <w:sz w:val="28"/>
                <w:szCs w:val="28"/>
                <w:rtl/>
              </w:rPr>
            </w:pPr>
            <w:r w:rsidRPr="00604E98">
              <w:rPr>
                <w:rFonts w:asciiTheme="majorBidi" w:hAnsiTheme="majorBidi" w:cstheme="majorBidi"/>
                <w:b/>
                <w:bCs/>
                <w:sz w:val="28"/>
                <w:szCs w:val="28"/>
                <w:rtl/>
              </w:rPr>
              <w:t>6</w:t>
            </w:r>
          </w:p>
        </w:tc>
        <w:tc>
          <w:tcPr>
            <w:tcW w:w="2670" w:type="dxa"/>
          </w:tcPr>
          <w:p w:rsidR="00604E98" w:rsidRDefault="00604E98" w:rsidP="00604E98">
            <w:pPr>
              <w:ind w:right="-142"/>
              <w:rPr>
                <w:rFonts w:asciiTheme="majorBidi" w:hAnsiTheme="majorBidi" w:cstheme="majorBidi"/>
                <w:b/>
                <w:bCs/>
                <w:sz w:val="28"/>
                <w:szCs w:val="28"/>
                <w:rtl/>
              </w:rPr>
            </w:pPr>
          </w:p>
        </w:tc>
        <w:tc>
          <w:tcPr>
            <w:tcW w:w="2671" w:type="dxa"/>
          </w:tcPr>
          <w:p w:rsidR="00604E98" w:rsidRDefault="00604E98" w:rsidP="00604E98">
            <w:pPr>
              <w:ind w:right="-142"/>
              <w:rPr>
                <w:rFonts w:asciiTheme="majorBidi" w:hAnsiTheme="majorBidi" w:cstheme="majorBidi"/>
                <w:b/>
                <w:bCs/>
                <w:sz w:val="28"/>
                <w:szCs w:val="28"/>
                <w:rtl/>
              </w:rPr>
            </w:pPr>
          </w:p>
        </w:tc>
        <w:tc>
          <w:tcPr>
            <w:tcW w:w="2671" w:type="dxa"/>
          </w:tcPr>
          <w:p w:rsidR="00604E98" w:rsidRDefault="00604E98" w:rsidP="00604E98">
            <w:pPr>
              <w:ind w:right="-142"/>
              <w:rPr>
                <w:rFonts w:asciiTheme="majorBidi" w:hAnsiTheme="majorBidi" w:cstheme="majorBidi"/>
                <w:b/>
                <w:bCs/>
                <w:sz w:val="28"/>
                <w:szCs w:val="28"/>
                <w:rtl/>
              </w:rPr>
            </w:pPr>
          </w:p>
        </w:tc>
      </w:tr>
    </w:tbl>
    <w:p w:rsidR="00604E98" w:rsidRPr="00604E98" w:rsidRDefault="00604E98" w:rsidP="00604E98">
      <w:pPr>
        <w:ind w:right="-142"/>
        <w:rPr>
          <w:rFonts w:asciiTheme="majorBidi" w:hAnsiTheme="majorBidi" w:cstheme="majorBidi"/>
          <w:b/>
          <w:bCs/>
          <w:sz w:val="28"/>
          <w:szCs w:val="28"/>
          <w:rtl/>
        </w:rPr>
      </w:pPr>
    </w:p>
    <w:p w:rsidR="00604E98" w:rsidRDefault="00604E98" w:rsidP="00604E98">
      <w:pPr>
        <w:ind w:right="-142"/>
        <w:jc w:val="center"/>
        <w:rPr>
          <w:rFonts w:ascii="Sakkal Majalla" w:hAnsi="Sakkal Majalla" w:cs="Sakkal Majalla"/>
          <w:b/>
          <w:bCs/>
          <w:sz w:val="56"/>
          <w:szCs w:val="56"/>
          <w:rtl/>
        </w:rPr>
      </w:pPr>
      <w:r>
        <w:rPr>
          <w:rFonts w:ascii="Sakkal Majalla" w:hAnsi="Sakkal Majalla" w:cs="Sakkal Majalla" w:hint="cs"/>
          <w:b/>
          <w:bCs/>
          <w:sz w:val="56"/>
          <w:szCs w:val="56"/>
          <w:rtl/>
        </w:rPr>
        <w:t>الاختبارات الدورية</w:t>
      </w:r>
    </w:p>
    <w:tbl>
      <w:tblPr>
        <w:tblStyle w:val="a5"/>
        <w:bidiVisual/>
        <w:tblW w:w="0" w:type="auto"/>
        <w:tblLook w:val="04A0" w:firstRow="1" w:lastRow="0" w:firstColumn="1" w:lastColumn="0" w:noHBand="0" w:noVBand="1"/>
      </w:tblPr>
      <w:tblGrid>
        <w:gridCol w:w="5341"/>
        <w:gridCol w:w="5341"/>
      </w:tblGrid>
      <w:tr w:rsidR="00604E98" w:rsidRPr="00604E98" w:rsidTr="00604E98">
        <w:tc>
          <w:tcPr>
            <w:tcW w:w="5341" w:type="dxa"/>
            <w:shd w:val="clear" w:color="auto" w:fill="DAEEF3" w:themeFill="accent5" w:themeFillTint="33"/>
          </w:tcPr>
          <w:p w:rsidR="00604E98" w:rsidRPr="00604E98" w:rsidRDefault="00604E98" w:rsidP="005F7CFE">
            <w:pPr>
              <w:jc w:val="center"/>
              <w:rPr>
                <w:rFonts w:asciiTheme="majorBidi" w:hAnsiTheme="majorBidi" w:cstheme="majorBidi"/>
                <w:b/>
                <w:bCs/>
                <w:sz w:val="40"/>
                <w:szCs w:val="40"/>
                <w:rtl/>
              </w:rPr>
            </w:pPr>
            <w:r w:rsidRPr="00604E98">
              <w:rPr>
                <w:rFonts w:asciiTheme="majorBidi" w:hAnsiTheme="majorBidi" w:cstheme="majorBidi" w:hint="cs"/>
                <w:b/>
                <w:bCs/>
                <w:sz w:val="40"/>
                <w:szCs w:val="40"/>
                <w:rtl/>
              </w:rPr>
              <w:t>الفترة الأولى</w:t>
            </w:r>
          </w:p>
        </w:tc>
        <w:tc>
          <w:tcPr>
            <w:tcW w:w="5341" w:type="dxa"/>
            <w:shd w:val="clear" w:color="auto" w:fill="DAEEF3" w:themeFill="accent5" w:themeFillTint="33"/>
          </w:tcPr>
          <w:p w:rsidR="00604E98" w:rsidRPr="00604E98" w:rsidRDefault="00604E98" w:rsidP="005F7CFE">
            <w:pPr>
              <w:jc w:val="center"/>
              <w:rPr>
                <w:rFonts w:asciiTheme="majorBidi" w:hAnsiTheme="majorBidi" w:cstheme="majorBidi"/>
                <w:b/>
                <w:bCs/>
                <w:sz w:val="40"/>
                <w:szCs w:val="40"/>
                <w:rtl/>
              </w:rPr>
            </w:pPr>
            <w:r w:rsidRPr="00604E98">
              <w:rPr>
                <w:rFonts w:asciiTheme="majorBidi" w:hAnsiTheme="majorBidi" w:cstheme="majorBidi" w:hint="cs"/>
                <w:b/>
                <w:bCs/>
                <w:sz w:val="40"/>
                <w:szCs w:val="40"/>
                <w:rtl/>
              </w:rPr>
              <w:t>الفترة الثانية</w:t>
            </w:r>
          </w:p>
        </w:tc>
      </w:tr>
      <w:tr w:rsidR="00604E98" w:rsidTr="00604E98">
        <w:tc>
          <w:tcPr>
            <w:tcW w:w="5341" w:type="dxa"/>
          </w:tcPr>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tc>
        <w:tc>
          <w:tcPr>
            <w:tcW w:w="5341" w:type="dxa"/>
          </w:tcPr>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p w:rsidR="00604E98" w:rsidRDefault="00604E98" w:rsidP="005F7CFE">
            <w:pPr>
              <w:jc w:val="center"/>
              <w:rPr>
                <w:rFonts w:asciiTheme="majorBidi" w:hAnsiTheme="majorBidi" w:cstheme="majorBidi"/>
                <w:b/>
                <w:bCs/>
                <w:color w:val="006600"/>
                <w:sz w:val="40"/>
                <w:szCs w:val="40"/>
                <w:rtl/>
              </w:rPr>
            </w:pPr>
          </w:p>
        </w:tc>
      </w:tr>
    </w:tbl>
    <w:p w:rsidR="005F7CFE" w:rsidRPr="002156A4" w:rsidRDefault="005F7CFE" w:rsidP="005F7CFE">
      <w:pPr>
        <w:jc w:val="center"/>
        <w:rPr>
          <w:rFonts w:asciiTheme="majorBidi" w:hAnsiTheme="majorBidi" w:cstheme="majorBidi"/>
          <w:b/>
          <w:bCs/>
          <w:sz w:val="40"/>
          <w:szCs w:val="40"/>
          <w:rtl/>
        </w:rPr>
      </w:pPr>
      <w:r w:rsidRPr="002156A4">
        <w:rPr>
          <w:rFonts w:asciiTheme="majorBidi" w:hAnsiTheme="majorBidi" w:cstheme="majorBidi" w:hint="cs"/>
          <w:b/>
          <w:bCs/>
          <w:sz w:val="40"/>
          <w:szCs w:val="40"/>
          <w:rtl/>
        </w:rPr>
        <w:lastRenderedPageBreak/>
        <w:t xml:space="preserve">الفصل الأول - </w:t>
      </w:r>
      <w:r w:rsidRPr="002156A4">
        <w:rPr>
          <w:rFonts w:asciiTheme="majorBidi" w:hAnsiTheme="majorBidi" w:cstheme="majorBidi"/>
          <w:b/>
          <w:bCs/>
          <w:sz w:val="40"/>
          <w:szCs w:val="40"/>
          <w:rtl/>
        </w:rPr>
        <w:t>الدرس الأول : أسلوب العلم</w:t>
      </w:r>
    </w:p>
    <w:p w:rsidR="005F7CFE" w:rsidRPr="002D16F7" w:rsidRDefault="005F7CFE" w:rsidP="005F7CFE">
      <w:pPr>
        <w:jc w:val="center"/>
        <w:rPr>
          <w:rFonts w:asciiTheme="majorBidi" w:hAnsiTheme="majorBidi" w:cstheme="majorBidi"/>
          <w:color w:val="006600"/>
          <w:sz w:val="36"/>
          <w:szCs w:val="36"/>
          <w:rtl/>
        </w:rPr>
      </w:pPr>
    </w:p>
    <w:p w:rsidR="005F7CFE" w:rsidRPr="005F7CFE" w:rsidRDefault="005F7CFE" w:rsidP="005F7CFE">
      <w:pPr>
        <w:tabs>
          <w:tab w:val="left" w:pos="-180"/>
        </w:tabs>
        <w:ind w:left="360"/>
        <w:rPr>
          <w:rFonts w:asciiTheme="majorBidi" w:hAnsiTheme="majorBidi" w:cstheme="majorBidi"/>
          <w:b/>
          <w:bCs/>
          <w:sz w:val="36"/>
          <w:szCs w:val="36"/>
          <w:rtl/>
        </w:rPr>
      </w:pPr>
      <w:r w:rsidRPr="005F7CFE">
        <w:rPr>
          <w:rFonts w:asciiTheme="majorBidi" w:hAnsiTheme="majorBidi" w:cstheme="majorBidi"/>
          <w:b/>
          <w:bCs/>
          <w:sz w:val="36"/>
          <w:szCs w:val="36"/>
          <w:u w:val="single"/>
          <w:rtl/>
        </w:rPr>
        <w:t>تعريف العلم:</w:t>
      </w:r>
      <w:r w:rsidRPr="005F7CFE">
        <w:rPr>
          <w:rFonts w:asciiTheme="majorBidi" w:hAnsiTheme="majorBidi" w:cstheme="majorBidi"/>
          <w:b/>
          <w:bCs/>
          <w:sz w:val="36"/>
          <w:szCs w:val="36"/>
          <w:rtl/>
        </w:rPr>
        <w:t xml:space="preserve"> هو طريقة أو عملية تستخدم في استقصاء ما يجري حولك وتستطيع أن توفر إجابات لأسئلتك.</w:t>
      </w:r>
    </w:p>
    <w:p w:rsidR="005F7CFE" w:rsidRPr="005F7CFE" w:rsidRDefault="005F7CFE" w:rsidP="005F7CFE">
      <w:pPr>
        <w:tabs>
          <w:tab w:val="left" w:pos="-180"/>
        </w:tabs>
        <w:ind w:left="360"/>
        <w:rPr>
          <w:rFonts w:asciiTheme="majorBidi" w:hAnsiTheme="majorBidi" w:cstheme="majorBidi"/>
          <w:b/>
          <w:bCs/>
          <w:spacing w:val="-10"/>
          <w:sz w:val="36"/>
          <w:szCs w:val="36"/>
          <w:rtl/>
        </w:rPr>
      </w:pPr>
      <w:r w:rsidRPr="005F7CFE">
        <w:rPr>
          <w:rFonts w:asciiTheme="majorBidi" w:hAnsiTheme="majorBidi" w:cstheme="majorBidi"/>
          <w:b/>
          <w:bCs/>
          <w:spacing w:val="-10"/>
          <w:sz w:val="36"/>
          <w:szCs w:val="36"/>
          <w:rtl/>
        </w:rPr>
        <w:t xml:space="preserve">حاول الناس عبر التاريخ تفسير ما يحدث للأشياء حولهم معتمدين </w:t>
      </w:r>
      <w:r w:rsidRPr="005F7CFE">
        <w:rPr>
          <w:rFonts w:asciiTheme="majorBidi" w:hAnsiTheme="majorBidi" w:cstheme="majorBidi"/>
          <w:b/>
          <w:bCs/>
          <w:spacing w:val="-10"/>
          <w:sz w:val="36"/>
          <w:szCs w:val="36"/>
          <w:u w:val="single"/>
          <w:rtl/>
        </w:rPr>
        <w:t>على ملاحظاتهم</w:t>
      </w:r>
      <w:r w:rsidRPr="005F7CFE">
        <w:rPr>
          <w:rFonts w:asciiTheme="majorBidi" w:hAnsiTheme="majorBidi" w:cstheme="majorBidi"/>
          <w:b/>
          <w:bCs/>
          <w:spacing w:val="-10"/>
          <w:sz w:val="36"/>
          <w:szCs w:val="36"/>
          <w:rtl/>
        </w:rPr>
        <w:t xml:space="preserve"> التي توصلوا إليها </w:t>
      </w:r>
      <w:r w:rsidRPr="005F7CFE">
        <w:rPr>
          <w:rFonts w:asciiTheme="majorBidi" w:hAnsiTheme="majorBidi" w:cstheme="majorBidi"/>
          <w:b/>
          <w:bCs/>
          <w:spacing w:val="-10"/>
          <w:sz w:val="36"/>
          <w:szCs w:val="36"/>
          <w:u w:val="single"/>
          <w:rtl/>
        </w:rPr>
        <w:t>عبر حواسهم الخمس</w:t>
      </w:r>
      <w:r w:rsidRPr="005F7CFE">
        <w:rPr>
          <w:rFonts w:asciiTheme="majorBidi" w:hAnsiTheme="majorBidi" w:cstheme="majorBidi"/>
          <w:b/>
          <w:bCs/>
          <w:spacing w:val="-10"/>
          <w:sz w:val="36"/>
          <w:szCs w:val="36"/>
          <w:rtl/>
        </w:rPr>
        <w:t xml:space="preserve"> لكنه قد يؤدي إلى فهم خاطئ بسبب عدم الدقة وتأثر الحواس بالظروف المختلفة</w:t>
      </w:r>
    </w:p>
    <w:p w:rsidR="005F7CFE" w:rsidRPr="005F7CFE" w:rsidRDefault="005F7CFE" w:rsidP="005F7CFE">
      <w:pPr>
        <w:tabs>
          <w:tab w:val="left" w:pos="-180"/>
        </w:tabs>
        <w:ind w:left="360"/>
        <w:rPr>
          <w:rFonts w:asciiTheme="majorBidi" w:hAnsiTheme="majorBidi" w:cstheme="majorBidi"/>
          <w:b/>
          <w:bCs/>
          <w:spacing w:val="-10"/>
          <w:sz w:val="36"/>
          <w:szCs w:val="36"/>
          <w:u w:val="single"/>
          <w:rtl/>
        </w:rPr>
      </w:pPr>
      <w:r w:rsidRPr="005F7CFE">
        <w:rPr>
          <w:rFonts w:asciiTheme="majorBidi" w:hAnsiTheme="majorBidi" w:cstheme="majorBidi"/>
          <w:b/>
          <w:bCs/>
          <w:spacing w:val="-10"/>
          <w:sz w:val="36"/>
          <w:szCs w:val="36"/>
          <w:rtl/>
        </w:rPr>
        <w:t xml:space="preserve">لذلك كان لا بد من أن يسعى الإنسان لاستخدام أدوات تعطي قراءات أدق مثل </w:t>
      </w:r>
      <w:r w:rsidRPr="005F7CFE">
        <w:rPr>
          <w:rFonts w:asciiTheme="majorBidi" w:hAnsiTheme="majorBidi" w:cstheme="majorBidi"/>
          <w:b/>
          <w:bCs/>
          <w:spacing w:val="-10"/>
          <w:sz w:val="36"/>
          <w:szCs w:val="36"/>
          <w:u w:val="single"/>
          <w:rtl/>
        </w:rPr>
        <w:t>الميزان مقياس الحرارة والشريط المتري وغيرها</w:t>
      </w:r>
    </w:p>
    <w:p w:rsidR="005F7CFE" w:rsidRPr="005F7CFE" w:rsidRDefault="005F7CFE" w:rsidP="005F7CFE">
      <w:pPr>
        <w:tabs>
          <w:tab w:val="left" w:pos="-180"/>
        </w:tabs>
        <w:ind w:left="360"/>
        <w:rPr>
          <w:rFonts w:asciiTheme="majorBidi" w:hAnsiTheme="majorBidi" w:cstheme="majorBidi"/>
          <w:b/>
          <w:bCs/>
          <w:spacing w:val="-10"/>
          <w:sz w:val="36"/>
          <w:szCs w:val="36"/>
          <w:rtl/>
        </w:rPr>
      </w:pPr>
      <w:r w:rsidRPr="005F7CFE">
        <w:rPr>
          <w:rFonts w:asciiTheme="majorBidi" w:hAnsiTheme="majorBidi" w:cstheme="majorBidi"/>
          <w:b/>
          <w:bCs/>
          <w:spacing w:val="-10"/>
          <w:sz w:val="36"/>
          <w:szCs w:val="36"/>
          <w:rtl/>
        </w:rPr>
        <w:t>كيف تمارس العلم كعالم؟</w:t>
      </w:r>
    </w:p>
    <w:p w:rsidR="005F7CFE" w:rsidRPr="005F7CFE" w:rsidRDefault="005F7CFE" w:rsidP="005F7CFE">
      <w:pPr>
        <w:tabs>
          <w:tab w:val="left" w:pos="-180"/>
        </w:tabs>
        <w:ind w:left="360"/>
        <w:rPr>
          <w:rFonts w:asciiTheme="majorBidi" w:hAnsiTheme="majorBidi" w:cstheme="majorBidi"/>
          <w:b/>
          <w:bCs/>
          <w:spacing w:val="-10"/>
          <w:sz w:val="36"/>
          <w:szCs w:val="36"/>
          <w:rtl/>
        </w:rPr>
      </w:pPr>
      <w:r w:rsidRPr="005F7CFE">
        <w:rPr>
          <w:rFonts w:asciiTheme="majorBidi" w:hAnsiTheme="majorBidi" w:cstheme="majorBidi"/>
          <w:b/>
          <w:bCs/>
          <w:spacing w:val="-10"/>
          <w:sz w:val="36"/>
          <w:szCs w:val="36"/>
          <w:rtl/>
        </w:rPr>
        <w:t>1- استخدام الأدلة حيث أن العالم يتصرف كمحقق في جمعه وتتبعه للأدلة كي يصل إلى حل المشاكل.</w:t>
      </w:r>
    </w:p>
    <w:p w:rsidR="005F7CFE" w:rsidRPr="005F7CFE" w:rsidRDefault="005F7CFE" w:rsidP="005F7CFE">
      <w:pPr>
        <w:tabs>
          <w:tab w:val="left" w:pos="-180"/>
        </w:tabs>
        <w:ind w:left="360"/>
        <w:rPr>
          <w:rFonts w:asciiTheme="majorBidi" w:hAnsiTheme="majorBidi" w:cstheme="majorBidi"/>
          <w:b/>
          <w:bCs/>
          <w:spacing w:val="-10"/>
          <w:sz w:val="36"/>
          <w:szCs w:val="36"/>
          <w:rtl/>
        </w:rPr>
      </w:pPr>
      <w:r w:rsidRPr="005F7CFE">
        <w:rPr>
          <w:rFonts w:asciiTheme="majorBidi" w:hAnsiTheme="majorBidi" w:cstheme="majorBidi"/>
          <w:b/>
          <w:bCs/>
          <w:spacing w:val="-10"/>
          <w:sz w:val="36"/>
          <w:szCs w:val="36"/>
          <w:rtl/>
        </w:rPr>
        <w:t>2- استخدام المعارف السابقة فالعلماء يبنون على معارفهم في توقع النتائج.</w:t>
      </w:r>
    </w:p>
    <w:p w:rsidR="005F7CFE" w:rsidRPr="005F7CFE" w:rsidRDefault="005F7CFE" w:rsidP="005F7CFE">
      <w:pPr>
        <w:tabs>
          <w:tab w:val="left" w:pos="-180"/>
        </w:tabs>
        <w:ind w:left="360"/>
        <w:rPr>
          <w:rFonts w:asciiTheme="majorBidi" w:hAnsiTheme="majorBidi" w:cstheme="majorBidi"/>
          <w:b/>
          <w:bCs/>
          <w:spacing w:val="-10"/>
          <w:sz w:val="36"/>
          <w:szCs w:val="36"/>
          <w:rtl/>
        </w:rPr>
      </w:pPr>
      <w:r w:rsidRPr="005F7CFE">
        <w:rPr>
          <w:rFonts w:asciiTheme="majorBidi" w:hAnsiTheme="majorBidi" w:cstheme="majorBidi"/>
          <w:b/>
          <w:bCs/>
          <w:spacing w:val="-10"/>
          <w:sz w:val="36"/>
          <w:szCs w:val="36"/>
          <w:rtl/>
        </w:rPr>
        <w:t>3- استخدام العلم والتقنية</w:t>
      </w:r>
    </w:p>
    <w:p w:rsidR="005F7CFE" w:rsidRPr="005F7CFE" w:rsidRDefault="005F7CFE" w:rsidP="005F7CFE">
      <w:pPr>
        <w:tabs>
          <w:tab w:val="left" w:pos="-180"/>
        </w:tabs>
        <w:ind w:left="360"/>
        <w:rPr>
          <w:rFonts w:asciiTheme="majorBidi" w:hAnsiTheme="majorBidi" w:cstheme="majorBidi"/>
          <w:b/>
          <w:bCs/>
          <w:spacing w:val="-10"/>
          <w:sz w:val="36"/>
          <w:szCs w:val="36"/>
          <w:u w:val="single"/>
          <w:rtl/>
        </w:rPr>
      </w:pPr>
      <w:r w:rsidRPr="005F7CFE">
        <w:rPr>
          <w:rFonts w:asciiTheme="majorBidi" w:hAnsiTheme="majorBidi" w:cstheme="majorBidi"/>
          <w:b/>
          <w:bCs/>
          <w:spacing w:val="-10"/>
          <w:sz w:val="36"/>
          <w:szCs w:val="36"/>
          <w:rtl/>
        </w:rPr>
        <w:t xml:space="preserve"> العلماء يستخدمون مهارات العلم المختلفة مثل </w:t>
      </w:r>
      <w:r w:rsidRPr="005F7CFE">
        <w:rPr>
          <w:rFonts w:asciiTheme="majorBidi" w:hAnsiTheme="majorBidi" w:cstheme="majorBidi"/>
          <w:b/>
          <w:bCs/>
          <w:spacing w:val="-10"/>
          <w:sz w:val="36"/>
          <w:szCs w:val="36"/>
          <w:u w:val="single"/>
          <w:rtl/>
        </w:rPr>
        <w:t>الملاحظة – القياس – الاستنتاج – المقارنة – التصنيف – تفسير وتحليل البيانات</w:t>
      </w:r>
    </w:p>
    <w:p w:rsidR="005F7CFE" w:rsidRPr="005F7CFE" w:rsidRDefault="005F7CFE" w:rsidP="005F7CFE">
      <w:pPr>
        <w:tabs>
          <w:tab w:val="left" w:pos="-180"/>
        </w:tabs>
        <w:ind w:left="360"/>
        <w:rPr>
          <w:rFonts w:asciiTheme="majorBidi" w:hAnsiTheme="majorBidi" w:cstheme="majorBidi"/>
          <w:b/>
          <w:bCs/>
          <w:spacing w:val="-10"/>
          <w:sz w:val="36"/>
          <w:szCs w:val="36"/>
          <w:rtl/>
        </w:rPr>
      </w:pPr>
      <w:r w:rsidRPr="005F7CFE">
        <w:rPr>
          <w:rFonts w:asciiTheme="majorBidi" w:hAnsiTheme="majorBidi" w:cstheme="majorBidi"/>
          <w:b/>
          <w:bCs/>
          <w:spacing w:val="-10"/>
          <w:sz w:val="36"/>
          <w:szCs w:val="36"/>
          <w:rtl/>
        </w:rPr>
        <w:t>ما هي أكثر المهارات استخداما؟</w:t>
      </w:r>
      <w:r w:rsidRPr="005F7CFE">
        <w:rPr>
          <w:rFonts w:asciiTheme="majorBidi" w:hAnsiTheme="majorBidi" w:cstheme="majorBidi" w:hint="cs"/>
          <w:b/>
          <w:bCs/>
          <w:spacing w:val="-10"/>
          <w:sz w:val="36"/>
          <w:szCs w:val="36"/>
          <w:rtl/>
        </w:rPr>
        <w:t xml:space="preserve"> </w:t>
      </w:r>
      <w:r w:rsidRPr="005F7CFE">
        <w:rPr>
          <w:rFonts w:asciiTheme="majorBidi" w:hAnsiTheme="majorBidi" w:cstheme="majorBidi"/>
          <w:b/>
          <w:bCs/>
          <w:spacing w:val="-10"/>
          <w:sz w:val="36"/>
          <w:szCs w:val="36"/>
          <w:u w:val="single"/>
          <w:rtl/>
        </w:rPr>
        <w:t xml:space="preserve"> الملاحظة – القياس – المقارنة</w:t>
      </w:r>
    </w:p>
    <w:p w:rsidR="005F7CFE" w:rsidRPr="005F7CFE" w:rsidRDefault="005F7CFE" w:rsidP="005F7CFE">
      <w:pPr>
        <w:tabs>
          <w:tab w:val="left" w:pos="-180"/>
        </w:tabs>
        <w:ind w:left="360"/>
        <w:rPr>
          <w:rFonts w:asciiTheme="majorBidi" w:hAnsiTheme="majorBidi" w:cstheme="majorBidi"/>
          <w:b/>
          <w:bCs/>
          <w:spacing w:val="-10"/>
          <w:sz w:val="36"/>
          <w:szCs w:val="36"/>
          <w:rtl/>
        </w:rPr>
      </w:pPr>
      <w:r w:rsidRPr="005F7CFE">
        <w:rPr>
          <w:rFonts w:asciiTheme="majorBidi" w:hAnsiTheme="majorBidi" w:cstheme="majorBidi"/>
          <w:b/>
          <w:bCs/>
          <w:spacing w:val="-10"/>
          <w:sz w:val="36"/>
          <w:szCs w:val="36"/>
          <w:rtl/>
        </w:rPr>
        <w:t>كما يستخدموا التقنيات لجمع المعلومات مثل</w:t>
      </w:r>
      <w:r w:rsidRPr="005F7CFE">
        <w:rPr>
          <w:rFonts w:asciiTheme="majorBidi" w:hAnsiTheme="majorBidi" w:cstheme="majorBidi" w:hint="cs"/>
          <w:b/>
          <w:bCs/>
          <w:spacing w:val="-10"/>
          <w:sz w:val="36"/>
          <w:szCs w:val="36"/>
          <w:rtl/>
        </w:rPr>
        <w:t xml:space="preserve"> </w:t>
      </w:r>
      <w:r w:rsidRPr="005F7CFE">
        <w:rPr>
          <w:rFonts w:asciiTheme="majorBidi" w:hAnsiTheme="majorBidi" w:cstheme="majorBidi"/>
          <w:b/>
          <w:bCs/>
          <w:spacing w:val="-10"/>
          <w:sz w:val="36"/>
          <w:szCs w:val="36"/>
          <w:u w:val="single"/>
          <w:rtl/>
        </w:rPr>
        <w:t xml:space="preserve"> </w:t>
      </w:r>
      <w:r w:rsidRPr="005F7CFE">
        <w:rPr>
          <w:rFonts w:asciiTheme="majorBidi" w:hAnsiTheme="majorBidi" w:cstheme="majorBidi"/>
          <w:b/>
          <w:bCs/>
          <w:spacing w:val="-14"/>
          <w:sz w:val="36"/>
          <w:szCs w:val="36"/>
          <w:u w:val="single"/>
          <w:rtl/>
        </w:rPr>
        <w:t>1- الحاسب 2- الكتب والمجلات 3- الصحف 4- الأفلام 5- الانترنت</w:t>
      </w:r>
    </w:p>
    <w:p w:rsidR="005F7CFE" w:rsidRPr="005F7CFE" w:rsidRDefault="005F7CFE" w:rsidP="005F7CFE">
      <w:pPr>
        <w:tabs>
          <w:tab w:val="left" w:pos="-180"/>
        </w:tabs>
        <w:ind w:left="360"/>
        <w:rPr>
          <w:rFonts w:asciiTheme="majorBidi" w:hAnsiTheme="majorBidi" w:cstheme="majorBidi"/>
          <w:b/>
          <w:bCs/>
          <w:sz w:val="36"/>
          <w:szCs w:val="36"/>
        </w:rPr>
      </w:pPr>
      <w:r w:rsidRPr="005F7CFE">
        <w:rPr>
          <w:rFonts w:asciiTheme="majorBidi" w:hAnsiTheme="majorBidi" w:cstheme="majorBidi"/>
          <w:b/>
          <w:bCs/>
          <w:sz w:val="36"/>
          <w:szCs w:val="36"/>
          <w:rtl/>
        </w:rPr>
        <w:t>ما أهمية الحواسيب في البحث العلمي؟</w:t>
      </w:r>
    </w:p>
    <w:p w:rsidR="005F7CFE" w:rsidRPr="005F7CFE" w:rsidRDefault="005F7CFE" w:rsidP="005F7CFE">
      <w:pPr>
        <w:numPr>
          <w:ilvl w:val="0"/>
          <w:numId w:val="1"/>
        </w:numPr>
        <w:rPr>
          <w:rFonts w:asciiTheme="majorBidi" w:hAnsiTheme="majorBidi" w:cstheme="majorBidi"/>
          <w:b/>
          <w:bCs/>
          <w:sz w:val="36"/>
          <w:szCs w:val="36"/>
          <w:rtl/>
        </w:rPr>
      </w:pPr>
      <w:r w:rsidRPr="005F7CFE">
        <w:rPr>
          <w:rFonts w:asciiTheme="majorBidi" w:hAnsiTheme="majorBidi" w:cstheme="majorBidi"/>
          <w:b/>
          <w:bCs/>
          <w:sz w:val="36"/>
          <w:szCs w:val="36"/>
          <w:rtl/>
        </w:rPr>
        <w:t>تخزين البيانات وتحليل بيانات التجارب</w:t>
      </w:r>
    </w:p>
    <w:p w:rsidR="005F7CFE" w:rsidRPr="005F7CFE" w:rsidRDefault="005F7CFE" w:rsidP="005F7CFE">
      <w:pPr>
        <w:numPr>
          <w:ilvl w:val="0"/>
          <w:numId w:val="1"/>
        </w:numPr>
        <w:rPr>
          <w:rFonts w:asciiTheme="majorBidi" w:hAnsiTheme="majorBidi" w:cstheme="majorBidi"/>
          <w:b/>
          <w:bCs/>
          <w:sz w:val="36"/>
          <w:szCs w:val="36"/>
          <w:rtl/>
        </w:rPr>
      </w:pPr>
      <w:r w:rsidRPr="005F7CFE">
        <w:rPr>
          <w:rFonts w:asciiTheme="majorBidi" w:hAnsiTheme="majorBidi" w:cstheme="majorBidi"/>
          <w:b/>
          <w:bCs/>
          <w:sz w:val="36"/>
          <w:szCs w:val="36"/>
          <w:rtl/>
        </w:rPr>
        <w:t xml:space="preserve">تشغيل أقراص مدمجة تتضمن خلفية نظرية للمعلومات </w:t>
      </w:r>
    </w:p>
    <w:p w:rsidR="005F7CFE" w:rsidRPr="005F7CFE" w:rsidRDefault="005F7CFE" w:rsidP="005F7CFE">
      <w:pPr>
        <w:numPr>
          <w:ilvl w:val="0"/>
          <w:numId w:val="1"/>
        </w:numPr>
        <w:rPr>
          <w:rFonts w:asciiTheme="majorBidi" w:hAnsiTheme="majorBidi" w:cstheme="majorBidi"/>
          <w:b/>
          <w:bCs/>
          <w:sz w:val="36"/>
          <w:szCs w:val="36"/>
          <w:rtl/>
        </w:rPr>
      </w:pPr>
      <w:r w:rsidRPr="005F7CFE">
        <w:rPr>
          <w:rFonts w:asciiTheme="majorBidi" w:hAnsiTheme="majorBidi" w:cstheme="majorBidi"/>
          <w:b/>
          <w:bCs/>
          <w:sz w:val="36"/>
          <w:szCs w:val="36"/>
          <w:rtl/>
        </w:rPr>
        <w:t xml:space="preserve">الربط مع الانترنت </w:t>
      </w:r>
    </w:p>
    <w:p w:rsidR="005F7CFE" w:rsidRPr="005F7CFE" w:rsidRDefault="005F7CFE" w:rsidP="005F7CFE">
      <w:pPr>
        <w:numPr>
          <w:ilvl w:val="0"/>
          <w:numId w:val="1"/>
        </w:numPr>
        <w:rPr>
          <w:rFonts w:asciiTheme="majorBidi" w:hAnsiTheme="majorBidi" w:cstheme="majorBidi"/>
          <w:b/>
          <w:bCs/>
          <w:sz w:val="36"/>
          <w:szCs w:val="36"/>
          <w:rtl/>
        </w:rPr>
      </w:pPr>
      <w:r w:rsidRPr="005F7CFE">
        <w:rPr>
          <w:rFonts w:asciiTheme="majorBidi" w:hAnsiTheme="majorBidi" w:cstheme="majorBidi"/>
          <w:b/>
          <w:bCs/>
          <w:sz w:val="36"/>
          <w:szCs w:val="36"/>
          <w:rtl/>
        </w:rPr>
        <w:t xml:space="preserve">تقتصد الحواسيب الوقت اللازم للبحث بصورة كبيرة أيضا </w:t>
      </w:r>
    </w:p>
    <w:p w:rsidR="005F7CFE" w:rsidRPr="005F7CFE" w:rsidRDefault="005F7CFE" w:rsidP="005F7CFE">
      <w:pPr>
        <w:rPr>
          <w:rFonts w:asciiTheme="majorBidi" w:hAnsiTheme="majorBidi" w:cstheme="majorBidi"/>
          <w:b/>
          <w:bCs/>
          <w:sz w:val="36"/>
          <w:szCs w:val="36"/>
          <w:u w:val="single"/>
          <w:rtl/>
        </w:rPr>
      </w:pPr>
      <w:r w:rsidRPr="005F7CFE">
        <w:rPr>
          <w:rFonts w:asciiTheme="majorBidi" w:hAnsiTheme="majorBidi" w:cstheme="majorBidi"/>
          <w:b/>
          <w:bCs/>
          <w:sz w:val="36"/>
          <w:szCs w:val="36"/>
          <w:rtl/>
        </w:rPr>
        <w:t xml:space="preserve">4- </w:t>
      </w:r>
      <w:r w:rsidRPr="005F7CFE">
        <w:rPr>
          <w:rFonts w:asciiTheme="majorBidi" w:hAnsiTheme="majorBidi" w:cstheme="majorBidi"/>
          <w:b/>
          <w:bCs/>
          <w:spacing w:val="-14"/>
          <w:sz w:val="36"/>
          <w:szCs w:val="36"/>
          <w:rtl/>
        </w:rPr>
        <w:t xml:space="preserve">استخدام المعلومات يجب أن نستخدم معلومات من مصادر مختلفة منها: </w:t>
      </w:r>
      <w:r w:rsidRPr="005F7CFE">
        <w:rPr>
          <w:rFonts w:asciiTheme="majorBidi" w:hAnsiTheme="majorBidi" w:cstheme="majorBidi"/>
          <w:b/>
          <w:bCs/>
          <w:spacing w:val="-14"/>
          <w:sz w:val="36"/>
          <w:szCs w:val="36"/>
          <w:u w:val="single"/>
          <w:rtl/>
        </w:rPr>
        <w:t>1. المقالات 2. الرسائل 3. الانترنت 4. أشرطة الفيديو</w:t>
      </w:r>
    </w:p>
    <w:p w:rsidR="005F7CFE" w:rsidRPr="005F7CFE" w:rsidRDefault="005F7CFE" w:rsidP="005F7CFE">
      <w:pPr>
        <w:jc w:val="both"/>
        <w:rPr>
          <w:rFonts w:asciiTheme="majorBidi" w:hAnsiTheme="majorBidi" w:cstheme="majorBidi"/>
          <w:b/>
          <w:bCs/>
          <w:sz w:val="36"/>
          <w:szCs w:val="36"/>
          <w:rtl/>
        </w:rPr>
      </w:pPr>
      <w:r w:rsidRPr="005F7CFE">
        <w:rPr>
          <w:rFonts w:asciiTheme="majorBidi" w:hAnsiTheme="majorBidi" w:cstheme="majorBidi"/>
          <w:b/>
          <w:bCs/>
          <w:sz w:val="36"/>
          <w:szCs w:val="36"/>
          <w:rtl/>
        </w:rPr>
        <w:t xml:space="preserve">5- التواصل وهي عميلة نشر العلماء لنتائج أبحاثهم لتوثيق نتائج التجارب والاستنتاجات </w:t>
      </w:r>
      <w:r w:rsidRPr="005F7CFE">
        <w:rPr>
          <w:rFonts w:asciiTheme="majorBidi" w:hAnsiTheme="majorBidi" w:cstheme="majorBidi"/>
          <w:b/>
          <w:bCs/>
          <w:spacing w:val="-10"/>
          <w:sz w:val="36"/>
          <w:szCs w:val="36"/>
          <w:rtl/>
        </w:rPr>
        <w:t xml:space="preserve">في المجلات العلمية </w:t>
      </w:r>
      <w:r w:rsidRPr="005F7CFE">
        <w:rPr>
          <w:rFonts w:asciiTheme="majorBidi" w:hAnsiTheme="majorBidi" w:cstheme="majorBidi"/>
          <w:b/>
          <w:bCs/>
          <w:sz w:val="36"/>
          <w:szCs w:val="36"/>
          <w:rtl/>
        </w:rPr>
        <w:t xml:space="preserve">والعلماء يستخدموا عددا من الطرق لإيصال المعلومات والملاحظات كالمجلات العلمية السنوية ويقضوا أوقاتهم في قراءة المقالات التي قد تسهم في اكتشاف معلومات توصل لتجارب جديدة </w:t>
      </w:r>
    </w:p>
    <w:p w:rsidR="005F7CFE" w:rsidRPr="005F7CFE" w:rsidRDefault="005F7CFE" w:rsidP="005F7CFE">
      <w:pPr>
        <w:rPr>
          <w:rFonts w:asciiTheme="majorBidi" w:hAnsiTheme="majorBidi" w:cstheme="majorBidi"/>
          <w:b/>
          <w:bCs/>
          <w:sz w:val="36"/>
          <w:szCs w:val="36"/>
          <w:rtl/>
        </w:rPr>
      </w:pPr>
      <w:r w:rsidRPr="005F7CFE">
        <w:rPr>
          <w:rFonts w:asciiTheme="majorBidi" w:hAnsiTheme="majorBidi" w:cstheme="majorBidi"/>
          <w:b/>
          <w:bCs/>
          <w:sz w:val="36"/>
          <w:szCs w:val="36"/>
          <w:rtl/>
        </w:rPr>
        <w:t>لماذا يتواصل العلماء فيما بينهم عبر المجلات والمؤلفات؟</w:t>
      </w:r>
    </w:p>
    <w:p w:rsidR="005F7CFE" w:rsidRPr="005F7CFE" w:rsidRDefault="005F7CFE" w:rsidP="005F7CFE">
      <w:pPr>
        <w:rPr>
          <w:rFonts w:asciiTheme="majorBidi" w:hAnsiTheme="majorBidi" w:cstheme="majorBidi"/>
          <w:b/>
          <w:bCs/>
          <w:sz w:val="36"/>
          <w:szCs w:val="36"/>
          <w:rtl/>
        </w:rPr>
      </w:pPr>
      <w:r w:rsidRPr="005F7CFE">
        <w:rPr>
          <w:rFonts w:asciiTheme="majorBidi" w:hAnsiTheme="majorBidi" w:cstheme="majorBidi"/>
          <w:b/>
          <w:bCs/>
          <w:sz w:val="36"/>
          <w:szCs w:val="36"/>
          <w:rtl/>
        </w:rPr>
        <w:t xml:space="preserve">ليتحققوا من وضوح البحث ودقته وليعطوا تغذية راجعه مشابهه لمراجعة نظرائهم </w:t>
      </w:r>
    </w:p>
    <w:p w:rsidR="005F7CFE" w:rsidRPr="005F7CFE" w:rsidRDefault="005F7CFE" w:rsidP="005F7CFE">
      <w:pPr>
        <w:jc w:val="both"/>
        <w:rPr>
          <w:rFonts w:asciiTheme="majorBidi" w:hAnsiTheme="majorBidi" w:cstheme="majorBidi"/>
          <w:b/>
          <w:bCs/>
          <w:sz w:val="36"/>
          <w:szCs w:val="36"/>
        </w:rPr>
      </w:pPr>
      <w:r w:rsidRPr="005F7CFE">
        <w:rPr>
          <w:rFonts w:asciiTheme="majorBidi" w:hAnsiTheme="majorBidi" w:cstheme="majorBidi"/>
          <w:b/>
          <w:bCs/>
          <w:sz w:val="36"/>
          <w:szCs w:val="36"/>
          <w:rtl/>
        </w:rPr>
        <w:t>ومن وسائل التواصل استخدام دفتر العلوم وهو كراس يستخدم ليدون فيه الباحث المعلومات الهامة وتكمن أهميته في الآتي:</w:t>
      </w:r>
      <w:r>
        <w:rPr>
          <w:rFonts w:asciiTheme="majorBidi" w:hAnsiTheme="majorBidi" w:cstheme="majorBidi" w:hint="cs"/>
          <w:b/>
          <w:bCs/>
          <w:sz w:val="36"/>
          <w:szCs w:val="36"/>
          <w:rtl/>
        </w:rPr>
        <w:t xml:space="preserve"> </w:t>
      </w:r>
      <w:r w:rsidRPr="005F7CFE">
        <w:rPr>
          <w:rFonts w:asciiTheme="majorBidi" w:hAnsiTheme="majorBidi" w:cstheme="majorBidi"/>
          <w:b/>
          <w:bCs/>
          <w:sz w:val="36"/>
          <w:szCs w:val="36"/>
          <w:u w:val="single"/>
          <w:rtl/>
        </w:rPr>
        <w:t xml:space="preserve">تسجيل الملاحظات - تسجيل العمليات الحسابية - تحليل البيانات - تدوين المشاكل - طرح الأسئلة وحلولها - تلخيص البيانات في صور وجداول </w:t>
      </w:r>
    </w:p>
    <w:p w:rsidR="005F7CFE" w:rsidRPr="005F7CFE" w:rsidRDefault="00AD5A63" w:rsidP="005F7CFE">
      <w:pPr>
        <w:jc w:val="both"/>
        <w:rPr>
          <w:rFonts w:asciiTheme="majorBidi" w:hAnsiTheme="majorBidi" w:cstheme="majorBidi"/>
          <w:b/>
          <w:bCs/>
          <w:sz w:val="36"/>
          <w:szCs w:val="36"/>
          <w:rtl/>
        </w:rPr>
      </w:pPr>
      <w:r>
        <w:rPr>
          <w:rFonts w:asciiTheme="majorBidi" w:hAnsiTheme="majorBidi" w:cstheme="majorBidi"/>
          <w:b/>
          <w:bCs/>
          <w:noProof/>
          <w:sz w:val="36"/>
          <w:szCs w:val="36"/>
          <w:rtl/>
        </w:rPr>
        <mc:AlternateContent>
          <mc:Choice Requires="wps">
            <w:drawing>
              <wp:anchor distT="0" distB="0" distL="114300" distR="114300" simplePos="0" relativeHeight="251855872" behindDoc="0" locked="0" layoutInCell="1" allowOverlap="1" wp14:anchorId="77351F16" wp14:editId="4BF67ACF">
                <wp:simplePos x="0" y="0"/>
                <wp:positionH relativeFrom="column">
                  <wp:posOffset>190500</wp:posOffset>
                </wp:positionH>
                <wp:positionV relativeFrom="paragraph">
                  <wp:posOffset>247650</wp:posOffset>
                </wp:positionV>
                <wp:extent cx="647700" cy="333375"/>
                <wp:effectExtent l="0" t="0" r="0" b="0"/>
                <wp:wrapNone/>
                <wp:docPr id="58" name="مربع نص 58"/>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AD5A63">
                            <w:pPr>
                              <w:jc w:val="center"/>
                              <w:rPr>
                                <w:b/>
                                <w:bCs/>
                                <w:sz w:val="28"/>
                                <w:szCs w:val="28"/>
                              </w:rPr>
                            </w:pPr>
                            <w:r>
                              <w:rPr>
                                <w:rFonts w:hint="cs"/>
                                <w:b/>
                                <w:bCs/>
                                <w:sz w:val="28"/>
                                <w:szCs w:val="28"/>
                                <w:rtl/>
                              </w:rPr>
                              <w:t>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مربع نص 58" o:spid="_x0000_s1028" type="#_x0000_t202" style="position:absolute;left:0;text-align:left;margin-left:15pt;margin-top:19.5pt;width:51pt;height:26.25pt;z-index:251855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" filled="f" stroked="f" strokeweight=".5pt">
                <v:textbox>
                  <w:txbxContent>
                    <w:p w:rsidR="009E2424" w:rsidRPr="00AD5A63" w:rsidRDefault="009E2424" w:rsidP="00AD5A63">
                      <w:pPr>
                        <w:jc w:val="center"/>
                        <w:rPr>
                          <w:b/>
                          <w:bCs/>
                          <w:sz w:val="28"/>
                          <w:szCs w:val="28"/>
                        </w:rPr>
                      </w:pPr>
                      <w:r>
                        <w:rPr>
                          <w:rFonts w:hint="cs"/>
                          <w:b/>
                          <w:bCs/>
                          <w:sz w:val="28"/>
                          <w:szCs w:val="28"/>
                          <w:rtl/>
                        </w:rPr>
                        <w:t>1</w:t>
                      </w:r>
                    </w:p>
                  </w:txbxContent>
                </v:textbox>
              </v:shape>
            </w:pict>
          </mc:Fallback>
        </mc:AlternateContent>
      </w:r>
      <w:r w:rsidR="005F7CFE" w:rsidRPr="005F7CFE">
        <w:rPr>
          <w:rFonts w:asciiTheme="majorBidi" w:hAnsiTheme="majorBidi" w:cstheme="majorBidi"/>
          <w:b/>
          <w:bCs/>
          <w:sz w:val="36"/>
          <w:szCs w:val="36"/>
          <w:rtl/>
        </w:rPr>
        <w:t>كيف يتم تلخيص البيانات؟</w:t>
      </w:r>
      <w:r w:rsidR="005F7CFE">
        <w:rPr>
          <w:rFonts w:asciiTheme="majorBidi" w:hAnsiTheme="majorBidi" w:cstheme="majorBidi" w:hint="cs"/>
          <w:b/>
          <w:bCs/>
          <w:sz w:val="36"/>
          <w:szCs w:val="36"/>
          <w:rtl/>
        </w:rPr>
        <w:t xml:space="preserve">  </w:t>
      </w:r>
      <w:r w:rsidR="005F7CFE" w:rsidRPr="005F7CFE">
        <w:rPr>
          <w:rFonts w:asciiTheme="majorBidi" w:hAnsiTheme="majorBidi" w:cstheme="majorBidi"/>
          <w:b/>
          <w:bCs/>
          <w:sz w:val="36"/>
          <w:szCs w:val="36"/>
          <w:rtl/>
        </w:rPr>
        <w:t>استخدام الجداول والرسومات البيانية</w:t>
      </w:r>
    </w:p>
    <w:p w:rsidR="002156A4" w:rsidRPr="002156A4" w:rsidRDefault="002156A4" w:rsidP="002156A4">
      <w:pPr>
        <w:jc w:val="center"/>
        <w:rPr>
          <w:b/>
          <w:bCs/>
          <w:sz w:val="40"/>
          <w:szCs w:val="40"/>
          <w:rtl/>
        </w:rPr>
      </w:pPr>
      <w:r w:rsidRPr="002156A4">
        <w:rPr>
          <w:rFonts w:hint="cs"/>
          <w:b/>
          <w:bCs/>
          <w:sz w:val="40"/>
          <w:szCs w:val="40"/>
          <w:rtl/>
        </w:rPr>
        <w:lastRenderedPageBreak/>
        <w:t>واجب درس أسلوب العلم</w:t>
      </w:r>
    </w:p>
    <w:p w:rsidR="002156A4" w:rsidRPr="00FA7B61" w:rsidRDefault="002156A4" w:rsidP="002156A4">
      <w:pPr>
        <w:jc w:val="center"/>
        <w:rPr>
          <w:sz w:val="36"/>
          <w:szCs w:val="36"/>
          <w:rtl/>
        </w:rPr>
      </w:pPr>
    </w:p>
    <w:p w:rsidR="002156A4" w:rsidRPr="002156A4" w:rsidRDefault="002156A4" w:rsidP="002156A4">
      <w:pPr>
        <w:pStyle w:val="a6"/>
        <w:numPr>
          <w:ilvl w:val="0"/>
          <w:numId w:val="3"/>
        </w:numPr>
        <w:spacing w:line="360" w:lineRule="auto"/>
        <w:rPr>
          <w:rFonts w:asciiTheme="majorBidi" w:hAnsiTheme="majorBidi" w:cstheme="majorBidi"/>
          <w:b/>
          <w:bCs/>
          <w:sz w:val="32"/>
          <w:szCs w:val="32"/>
          <w:rtl/>
          <w:lang w:bidi="ar-EG"/>
        </w:rPr>
      </w:pPr>
      <w:r w:rsidRPr="002156A4">
        <w:rPr>
          <w:rFonts w:asciiTheme="majorBidi" w:hAnsiTheme="majorBidi" w:cstheme="majorBidi"/>
          <w:b/>
          <w:bCs/>
          <w:sz w:val="32"/>
          <w:szCs w:val="32"/>
          <w:rtl/>
          <w:lang w:bidi="ar-EG"/>
        </w:rPr>
        <w:t>عرف ما يأتي :</w:t>
      </w:r>
    </w:p>
    <w:p w:rsidR="002156A4" w:rsidRPr="002156A4" w:rsidRDefault="002156A4" w:rsidP="002156A4">
      <w:pPr>
        <w:spacing w:line="360" w:lineRule="auto"/>
        <w:rPr>
          <w:rFonts w:asciiTheme="majorBidi" w:hAnsiTheme="majorBidi" w:cstheme="majorBidi"/>
          <w:b/>
          <w:bCs/>
          <w:sz w:val="32"/>
          <w:szCs w:val="32"/>
          <w:rtl/>
          <w:lang w:bidi="ar-EG"/>
        </w:rPr>
      </w:pPr>
      <w:r w:rsidRPr="002156A4">
        <w:rPr>
          <w:rFonts w:asciiTheme="majorBidi" w:hAnsiTheme="majorBidi" w:cstheme="majorBidi"/>
          <w:b/>
          <w:bCs/>
          <w:sz w:val="32"/>
          <w:szCs w:val="32"/>
          <w:rtl/>
          <w:lang w:bidi="ar-EG"/>
        </w:rPr>
        <w:t>العلم :</w:t>
      </w:r>
    </w:p>
    <w:p w:rsidR="002156A4" w:rsidRPr="002156A4" w:rsidRDefault="002156A4" w:rsidP="002156A4">
      <w:pPr>
        <w:spacing w:line="360" w:lineRule="auto"/>
        <w:rPr>
          <w:rFonts w:asciiTheme="majorBidi" w:hAnsiTheme="majorBidi" w:cstheme="majorBidi"/>
          <w:b/>
          <w:bCs/>
          <w:sz w:val="32"/>
          <w:szCs w:val="32"/>
          <w:lang w:bidi="ar-EG"/>
        </w:rPr>
      </w:pPr>
    </w:p>
    <w:p w:rsidR="002156A4" w:rsidRPr="002156A4" w:rsidRDefault="002156A4" w:rsidP="002156A4">
      <w:pPr>
        <w:spacing w:line="360" w:lineRule="auto"/>
        <w:rPr>
          <w:rFonts w:asciiTheme="majorBidi" w:hAnsiTheme="majorBidi" w:cstheme="majorBidi"/>
          <w:b/>
          <w:bCs/>
          <w:sz w:val="32"/>
          <w:szCs w:val="32"/>
          <w:rtl/>
          <w:lang w:bidi="ar-EG"/>
        </w:rPr>
      </w:pPr>
      <w:r w:rsidRPr="002156A4">
        <w:rPr>
          <w:rFonts w:asciiTheme="majorBidi" w:hAnsiTheme="majorBidi" w:cstheme="majorBidi"/>
          <w:b/>
          <w:bCs/>
          <w:sz w:val="32"/>
          <w:szCs w:val="32"/>
          <w:rtl/>
          <w:lang w:bidi="ar-EG"/>
        </w:rPr>
        <w:t xml:space="preserve">التقنية : </w:t>
      </w:r>
    </w:p>
    <w:p w:rsidR="002156A4" w:rsidRPr="002156A4" w:rsidRDefault="002156A4" w:rsidP="002156A4">
      <w:pPr>
        <w:spacing w:line="360" w:lineRule="auto"/>
        <w:rPr>
          <w:rFonts w:asciiTheme="majorBidi" w:hAnsiTheme="majorBidi" w:cstheme="majorBidi"/>
          <w:b/>
          <w:bCs/>
          <w:sz w:val="32"/>
          <w:szCs w:val="32"/>
          <w:lang w:bidi="ar-EG"/>
        </w:rPr>
      </w:pPr>
    </w:p>
    <w:p w:rsidR="002156A4" w:rsidRPr="002156A4" w:rsidRDefault="002156A4" w:rsidP="002156A4">
      <w:pPr>
        <w:spacing w:line="360" w:lineRule="auto"/>
        <w:rPr>
          <w:rFonts w:asciiTheme="majorBidi" w:hAnsiTheme="majorBidi" w:cstheme="majorBidi"/>
          <w:b/>
          <w:bCs/>
          <w:sz w:val="32"/>
          <w:szCs w:val="32"/>
          <w:rtl/>
          <w:lang w:bidi="ar-EG"/>
        </w:rPr>
      </w:pPr>
      <w:r w:rsidRPr="002156A4">
        <w:rPr>
          <w:rFonts w:asciiTheme="majorBidi" w:hAnsiTheme="majorBidi" w:cstheme="majorBidi"/>
          <w:b/>
          <w:bCs/>
          <w:sz w:val="32"/>
          <w:szCs w:val="32"/>
          <w:rtl/>
          <w:lang w:bidi="ar-EG"/>
        </w:rPr>
        <w:t xml:space="preserve">دفتر العلوم : </w:t>
      </w:r>
    </w:p>
    <w:p w:rsidR="002156A4" w:rsidRPr="002156A4" w:rsidRDefault="002156A4" w:rsidP="002156A4">
      <w:pPr>
        <w:spacing w:line="360" w:lineRule="auto"/>
        <w:rPr>
          <w:rFonts w:asciiTheme="majorBidi" w:hAnsiTheme="majorBidi" w:cstheme="majorBidi"/>
          <w:b/>
          <w:bCs/>
          <w:sz w:val="32"/>
          <w:szCs w:val="32"/>
          <w:rtl/>
          <w:lang w:bidi="ar-EG"/>
        </w:rPr>
      </w:pPr>
    </w:p>
    <w:p w:rsidR="002156A4" w:rsidRPr="002156A4" w:rsidRDefault="002156A4" w:rsidP="002156A4">
      <w:pPr>
        <w:pStyle w:val="a6"/>
        <w:numPr>
          <w:ilvl w:val="0"/>
          <w:numId w:val="3"/>
        </w:numPr>
        <w:spacing w:line="360" w:lineRule="auto"/>
        <w:rPr>
          <w:rFonts w:asciiTheme="majorBidi" w:hAnsiTheme="majorBidi" w:cstheme="majorBidi"/>
          <w:b/>
          <w:bCs/>
          <w:sz w:val="32"/>
          <w:szCs w:val="32"/>
          <w:rtl/>
        </w:rPr>
      </w:pPr>
      <w:r w:rsidRPr="002156A4">
        <w:rPr>
          <w:rFonts w:asciiTheme="majorBidi" w:hAnsiTheme="majorBidi" w:cstheme="majorBidi"/>
          <w:b/>
          <w:bCs/>
          <w:sz w:val="32"/>
          <w:szCs w:val="32"/>
          <w:rtl/>
          <w:lang w:bidi="ar-EG"/>
        </w:rPr>
        <w:t>المهارات الأكثر استخداماً في العلوم</w:t>
      </w:r>
    </w:p>
    <w:p w:rsidR="002156A4" w:rsidRPr="002156A4" w:rsidRDefault="002156A4" w:rsidP="002156A4">
      <w:pPr>
        <w:spacing w:line="360" w:lineRule="auto"/>
        <w:rPr>
          <w:rFonts w:asciiTheme="majorBidi" w:hAnsiTheme="majorBidi" w:cstheme="majorBidi"/>
          <w:b/>
          <w:bCs/>
          <w:sz w:val="32"/>
          <w:szCs w:val="32"/>
          <w:rtl/>
        </w:rPr>
      </w:pPr>
      <w:r w:rsidRPr="002156A4">
        <w:rPr>
          <w:rFonts w:asciiTheme="majorBidi" w:hAnsiTheme="majorBidi" w:cstheme="majorBidi"/>
          <w:b/>
          <w:bCs/>
          <w:sz w:val="32"/>
          <w:szCs w:val="32"/>
          <w:rtl/>
        </w:rPr>
        <w:t>1-</w:t>
      </w:r>
    </w:p>
    <w:p w:rsidR="002156A4" w:rsidRPr="002156A4" w:rsidRDefault="002156A4" w:rsidP="002156A4">
      <w:pPr>
        <w:spacing w:line="360" w:lineRule="auto"/>
        <w:rPr>
          <w:rFonts w:asciiTheme="majorBidi" w:hAnsiTheme="majorBidi" w:cstheme="majorBidi"/>
          <w:b/>
          <w:bCs/>
          <w:sz w:val="32"/>
          <w:szCs w:val="32"/>
          <w:rtl/>
        </w:rPr>
      </w:pPr>
      <w:r w:rsidRPr="002156A4">
        <w:rPr>
          <w:rFonts w:asciiTheme="majorBidi" w:hAnsiTheme="majorBidi" w:cstheme="majorBidi"/>
          <w:b/>
          <w:bCs/>
          <w:sz w:val="32"/>
          <w:szCs w:val="32"/>
          <w:rtl/>
        </w:rPr>
        <w:t>2-</w:t>
      </w:r>
    </w:p>
    <w:p w:rsidR="002156A4" w:rsidRPr="002156A4" w:rsidRDefault="002156A4" w:rsidP="002156A4">
      <w:pPr>
        <w:spacing w:line="360" w:lineRule="auto"/>
        <w:rPr>
          <w:rFonts w:asciiTheme="majorBidi" w:hAnsiTheme="majorBidi" w:cstheme="majorBidi"/>
          <w:b/>
          <w:bCs/>
          <w:sz w:val="32"/>
          <w:szCs w:val="32"/>
          <w:rtl/>
        </w:rPr>
      </w:pPr>
      <w:r w:rsidRPr="002156A4">
        <w:rPr>
          <w:rFonts w:asciiTheme="majorBidi" w:hAnsiTheme="majorBidi" w:cstheme="majorBidi"/>
          <w:b/>
          <w:bCs/>
          <w:sz w:val="32"/>
          <w:szCs w:val="32"/>
          <w:rtl/>
        </w:rPr>
        <w:t>3-</w:t>
      </w:r>
    </w:p>
    <w:p w:rsidR="002156A4" w:rsidRPr="002156A4" w:rsidRDefault="002156A4" w:rsidP="002156A4">
      <w:pPr>
        <w:spacing w:line="360" w:lineRule="auto"/>
        <w:rPr>
          <w:rFonts w:asciiTheme="majorBidi" w:hAnsiTheme="majorBidi" w:cstheme="majorBidi"/>
          <w:b/>
          <w:bCs/>
          <w:sz w:val="32"/>
          <w:szCs w:val="32"/>
          <w:rtl/>
        </w:rPr>
      </w:pPr>
    </w:p>
    <w:p w:rsidR="002156A4" w:rsidRPr="002156A4" w:rsidRDefault="002156A4" w:rsidP="002156A4">
      <w:pPr>
        <w:pStyle w:val="a6"/>
        <w:numPr>
          <w:ilvl w:val="0"/>
          <w:numId w:val="3"/>
        </w:numPr>
        <w:spacing w:line="360" w:lineRule="auto"/>
        <w:rPr>
          <w:rFonts w:asciiTheme="majorBidi" w:hAnsiTheme="majorBidi" w:cstheme="majorBidi"/>
          <w:b/>
          <w:bCs/>
          <w:sz w:val="32"/>
          <w:szCs w:val="32"/>
          <w:rtl/>
        </w:rPr>
      </w:pPr>
      <w:r w:rsidRPr="002156A4">
        <w:rPr>
          <w:rFonts w:asciiTheme="majorBidi" w:hAnsiTheme="majorBidi" w:cstheme="majorBidi"/>
          <w:b/>
          <w:bCs/>
          <w:sz w:val="32"/>
          <w:szCs w:val="32"/>
          <w:rtl/>
        </w:rPr>
        <w:t xml:space="preserve">أكمل ما يأتي : </w:t>
      </w:r>
    </w:p>
    <w:p w:rsidR="002156A4" w:rsidRPr="002156A4" w:rsidRDefault="002156A4" w:rsidP="002156A4">
      <w:pPr>
        <w:pStyle w:val="1"/>
        <w:numPr>
          <w:ilvl w:val="0"/>
          <w:numId w:val="2"/>
        </w:numPr>
        <w:spacing w:line="360" w:lineRule="auto"/>
        <w:rPr>
          <w:rFonts w:asciiTheme="majorBidi" w:hAnsiTheme="majorBidi" w:cstheme="majorBidi"/>
          <w:b/>
          <w:bCs/>
          <w:sz w:val="32"/>
          <w:szCs w:val="32"/>
          <w:rtl/>
          <w:lang w:bidi="ar-EG"/>
        </w:rPr>
      </w:pPr>
      <w:r w:rsidRPr="002156A4">
        <w:rPr>
          <w:rFonts w:asciiTheme="majorBidi" w:hAnsiTheme="majorBidi" w:cstheme="majorBidi"/>
          <w:b/>
          <w:bCs/>
          <w:sz w:val="32"/>
          <w:szCs w:val="32"/>
          <w:rtl/>
          <w:lang w:bidi="ar-EG"/>
        </w:rPr>
        <w:t>جمع المعلومات عن طريق حاسة أو أكثر يسمى .......................................................</w:t>
      </w:r>
    </w:p>
    <w:p w:rsidR="002156A4" w:rsidRPr="002156A4" w:rsidRDefault="002156A4" w:rsidP="002156A4">
      <w:pPr>
        <w:pStyle w:val="1"/>
        <w:numPr>
          <w:ilvl w:val="0"/>
          <w:numId w:val="2"/>
        </w:numPr>
        <w:spacing w:line="360" w:lineRule="auto"/>
        <w:rPr>
          <w:rFonts w:asciiTheme="majorBidi" w:hAnsiTheme="majorBidi" w:cstheme="majorBidi"/>
          <w:b/>
          <w:bCs/>
          <w:sz w:val="32"/>
          <w:szCs w:val="32"/>
          <w:rtl/>
          <w:lang w:bidi="ar-EG"/>
        </w:rPr>
      </w:pPr>
      <w:r w:rsidRPr="002156A4">
        <w:rPr>
          <w:rFonts w:asciiTheme="majorBidi" w:hAnsiTheme="majorBidi" w:cstheme="majorBidi"/>
          <w:b/>
          <w:bCs/>
          <w:sz w:val="32"/>
          <w:szCs w:val="32"/>
          <w:rtl/>
          <w:lang w:bidi="ar-EG"/>
        </w:rPr>
        <w:t>من مصادر المعلومات المفيدة .......................................... و .........</w:t>
      </w:r>
      <w:r>
        <w:rPr>
          <w:rFonts w:asciiTheme="majorBidi" w:hAnsiTheme="majorBidi" w:cstheme="majorBidi"/>
          <w:b/>
          <w:bCs/>
          <w:sz w:val="32"/>
          <w:szCs w:val="32"/>
          <w:rtl/>
          <w:lang w:bidi="ar-EG"/>
        </w:rPr>
        <w:t>.........................</w:t>
      </w:r>
      <w:r w:rsidRPr="002156A4">
        <w:rPr>
          <w:rFonts w:asciiTheme="majorBidi" w:hAnsiTheme="majorBidi" w:cstheme="majorBidi"/>
          <w:b/>
          <w:bCs/>
          <w:sz w:val="32"/>
          <w:szCs w:val="32"/>
          <w:rtl/>
          <w:lang w:bidi="ar-EG"/>
        </w:rPr>
        <w:t>... و .............................</w:t>
      </w:r>
    </w:p>
    <w:p w:rsidR="002156A4" w:rsidRPr="002156A4" w:rsidRDefault="002156A4" w:rsidP="002156A4">
      <w:pPr>
        <w:pStyle w:val="a6"/>
        <w:numPr>
          <w:ilvl w:val="0"/>
          <w:numId w:val="3"/>
        </w:numPr>
        <w:spacing w:line="360" w:lineRule="auto"/>
        <w:jc w:val="both"/>
        <w:rPr>
          <w:rFonts w:asciiTheme="majorBidi" w:hAnsiTheme="majorBidi" w:cstheme="majorBidi"/>
          <w:b/>
          <w:bCs/>
          <w:sz w:val="32"/>
          <w:szCs w:val="32"/>
          <w:rtl/>
          <w:lang w:bidi="ar-EG"/>
        </w:rPr>
      </w:pPr>
      <w:r w:rsidRPr="002156A4">
        <w:rPr>
          <w:rFonts w:asciiTheme="majorBidi" w:hAnsiTheme="majorBidi" w:cstheme="majorBidi"/>
          <w:b/>
          <w:bCs/>
          <w:sz w:val="32"/>
          <w:szCs w:val="32"/>
          <w:rtl/>
          <w:lang w:bidi="ar-EG"/>
        </w:rPr>
        <w:t>لماذا يستخدم العلماء أدوات منها مقياس الحرارة والمساطر المترية عند أخذ الملاحظات؟</w:t>
      </w:r>
    </w:p>
    <w:p w:rsidR="00786BB2" w:rsidRDefault="00786BB2">
      <w:pPr>
        <w:rPr>
          <w:rtl/>
          <w:lang w:bidi="ar-EG"/>
        </w:rPr>
      </w:pPr>
    </w:p>
    <w:p w:rsidR="002156A4" w:rsidRDefault="002156A4">
      <w:pPr>
        <w:rPr>
          <w:rtl/>
          <w:lang w:bidi="ar-EG"/>
        </w:rPr>
      </w:pPr>
    </w:p>
    <w:p w:rsidR="002156A4" w:rsidRDefault="002156A4">
      <w:pPr>
        <w:rPr>
          <w:rtl/>
          <w:lang w:bidi="ar-EG"/>
        </w:rPr>
      </w:pPr>
    </w:p>
    <w:p w:rsidR="002156A4" w:rsidRDefault="002156A4">
      <w:pPr>
        <w:rPr>
          <w:rtl/>
          <w:lang w:bidi="ar-EG"/>
        </w:rPr>
      </w:pPr>
    </w:p>
    <w:p w:rsidR="002156A4" w:rsidRDefault="002156A4">
      <w:pPr>
        <w:rPr>
          <w:rtl/>
          <w:lang w:bidi="ar-EG"/>
        </w:rPr>
      </w:pPr>
    </w:p>
    <w:p w:rsidR="002156A4" w:rsidRDefault="002156A4">
      <w:pPr>
        <w:rPr>
          <w:rtl/>
          <w:lang w:bidi="ar-EG"/>
        </w:rPr>
      </w:pPr>
    </w:p>
    <w:p w:rsidR="002156A4" w:rsidRDefault="002156A4">
      <w:pPr>
        <w:rPr>
          <w:rtl/>
          <w:lang w:bidi="ar-EG"/>
        </w:rPr>
      </w:pPr>
    </w:p>
    <w:p w:rsidR="002156A4" w:rsidRDefault="002156A4">
      <w:pPr>
        <w:rPr>
          <w:rtl/>
          <w:lang w:bidi="ar-EG"/>
        </w:rPr>
      </w:pPr>
    </w:p>
    <w:p w:rsidR="002156A4" w:rsidRDefault="002156A4">
      <w:pPr>
        <w:rPr>
          <w:rtl/>
          <w:lang w:bidi="ar-EG"/>
        </w:rPr>
      </w:pPr>
    </w:p>
    <w:p w:rsidR="002156A4" w:rsidRDefault="002156A4">
      <w:pPr>
        <w:rPr>
          <w:rtl/>
          <w:lang w:bidi="ar-EG"/>
        </w:rPr>
      </w:pPr>
    </w:p>
    <w:p w:rsidR="002156A4" w:rsidRDefault="002156A4">
      <w:pPr>
        <w:rPr>
          <w:rtl/>
          <w:lang w:bidi="ar-EG"/>
        </w:rPr>
      </w:pPr>
    </w:p>
    <w:p w:rsidR="002156A4" w:rsidRDefault="00AD5A63">
      <w:pPr>
        <w:rPr>
          <w:rtl/>
          <w:lang w:bidi="ar-EG"/>
        </w:rPr>
      </w:pPr>
      <w:r>
        <w:rPr>
          <w:rFonts w:asciiTheme="majorBidi" w:hAnsiTheme="majorBidi" w:cstheme="majorBidi"/>
          <w:b/>
          <w:bCs/>
          <w:noProof/>
          <w:sz w:val="36"/>
          <w:szCs w:val="36"/>
          <w:rtl/>
        </w:rPr>
        <mc:AlternateContent>
          <mc:Choice Requires="wps">
            <w:drawing>
              <wp:anchor distT="0" distB="0" distL="114300" distR="114300" simplePos="0" relativeHeight="251857920" behindDoc="0" locked="0" layoutInCell="1" allowOverlap="1" wp14:anchorId="49D23815" wp14:editId="20BE5226">
                <wp:simplePos x="0" y="0"/>
                <wp:positionH relativeFrom="column">
                  <wp:posOffset>342900</wp:posOffset>
                </wp:positionH>
                <wp:positionV relativeFrom="paragraph">
                  <wp:posOffset>1061720</wp:posOffset>
                </wp:positionV>
                <wp:extent cx="647700" cy="333375"/>
                <wp:effectExtent l="0" t="0" r="0" b="0"/>
                <wp:wrapNone/>
                <wp:docPr id="96" name="مربع نص 96"/>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AD5A63">
                            <w:pPr>
                              <w:jc w:val="center"/>
                              <w:rPr>
                                <w:b/>
                                <w:bCs/>
                                <w:sz w:val="28"/>
                                <w:szCs w:val="28"/>
                              </w:rPr>
                            </w:pPr>
                            <w:r>
                              <w:rPr>
                                <w:rFonts w:hint="cs"/>
                                <w:b/>
                                <w:bCs/>
                                <w:sz w:val="28"/>
                                <w:szCs w:val="28"/>
                                <w:rtl/>
                              </w:rPr>
                              <w:t>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96" o:spid="_x0000_s1029" type="#_x0000_t202" style="position:absolute;left:0;text-align:left;margin-left:27pt;margin-top:83.6pt;width:51pt;height:26.25pt;z-index:25185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" filled="f" stroked="f" strokeweight=".5pt">
                <v:textbox>
                  <w:txbxContent>
                    <w:p w:rsidR="009E2424" w:rsidRPr="00AD5A63" w:rsidRDefault="009E2424" w:rsidP="00AD5A63">
                      <w:pPr>
                        <w:jc w:val="center"/>
                        <w:rPr>
                          <w:b/>
                          <w:bCs/>
                          <w:sz w:val="28"/>
                          <w:szCs w:val="28"/>
                        </w:rPr>
                      </w:pPr>
                      <w:r>
                        <w:rPr>
                          <w:rFonts w:hint="cs"/>
                          <w:b/>
                          <w:bCs/>
                          <w:sz w:val="28"/>
                          <w:szCs w:val="28"/>
                          <w:rtl/>
                        </w:rPr>
                        <w:t>2</w:t>
                      </w:r>
                    </w:p>
                  </w:txbxContent>
                </v:textbox>
              </v:shape>
            </w:pict>
          </mc:Fallback>
        </mc:AlternateContent>
      </w:r>
    </w:p>
    <w:p w:rsidR="002156A4" w:rsidRDefault="002156A4">
      <w:pPr>
        <w:rPr>
          <w:rtl/>
          <w:lang w:bidi="ar-EG"/>
        </w:rPr>
      </w:pPr>
    </w:p>
    <w:p w:rsidR="002156A4" w:rsidRDefault="002156A4">
      <w:pPr>
        <w:rPr>
          <w:rtl/>
          <w:lang w:bidi="ar-EG"/>
        </w:rPr>
      </w:pPr>
    </w:p>
    <w:p w:rsidR="00604E98" w:rsidRDefault="00604E98">
      <w:pPr>
        <w:rPr>
          <w:rtl/>
          <w:lang w:bidi="ar-EG"/>
        </w:rPr>
      </w:pPr>
    </w:p>
    <w:p w:rsidR="002156A4" w:rsidRDefault="002156A4">
      <w:pPr>
        <w:rPr>
          <w:rtl/>
          <w:lang w:bidi="ar-EG"/>
        </w:rPr>
      </w:pPr>
    </w:p>
    <w:p w:rsidR="002156A4" w:rsidRDefault="002156A4">
      <w:pPr>
        <w:rPr>
          <w:rtl/>
          <w:lang w:bidi="ar-EG"/>
        </w:rPr>
      </w:pPr>
    </w:p>
    <w:p w:rsidR="002156A4" w:rsidRPr="002156A4" w:rsidRDefault="002156A4" w:rsidP="002156A4">
      <w:pPr>
        <w:jc w:val="center"/>
        <w:rPr>
          <w:rFonts w:asciiTheme="majorBidi" w:hAnsiTheme="majorBidi" w:cstheme="majorBidi"/>
          <w:b/>
          <w:bCs/>
          <w:sz w:val="44"/>
          <w:szCs w:val="44"/>
          <w:rtl/>
        </w:rPr>
      </w:pPr>
      <w:r w:rsidRPr="002156A4">
        <w:rPr>
          <w:rFonts w:asciiTheme="majorBidi" w:hAnsiTheme="majorBidi" w:cstheme="majorBidi"/>
          <w:b/>
          <w:bCs/>
          <w:sz w:val="44"/>
          <w:szCs w:val="44"/>
          <w:rtl/>
        </w:rPr>
        <w:lastRenderedPageBreak/>
        <w:t>الدرس الثاني : عمل العلم</w:t>
      </w:r>
    </w:p>
    <w:p w:rsidR="002156A4" w:rsidRPr="002156A4" w:rsidRDefault="002156A4" w:rsidP="002156A4">
      <w:pPr>
        <w:jc w:val="center"/>
        <w:rPr>
          <w:rFonts w:asciiTheme="majorBidi" w:hAnsiTheme="majorBidi" w:cstheme="majorBidi"/>
          <w:b/>
          <w:bCs/>
          <w:sz w:val="40"/>
          <w:szCs w:val="40"/>
          <w:rtl/>
        </w:rPr>
      </w:pP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 xml:space="preserve">يبذل العلماء جهودا لحل المشكلات العلمية وكل مشكلة تتطلب استقصاء بصورة مختلفة إلا أنهم يكررون بعض الخطوات في </w:t>
      </w:r>
      <w:proofErr w:type="spellStart"/>
      <w:r w:rsidRPr="002156A4">
        <w:rPr>
          <w:rFonts w:asciiTheme="majorBidi" w:hAnsiTheme="majorBidi" w:cstheme="majorBidi"/>
          <w:b/>
          <w:bCs/>
          <w:sz w:val="36"/>
          <w:szCs w:val="36"/>
          <w:rtl/>
        </w:rPr>
        <w:t>الاستقصاءات</w:t>
      </w:r>
      <w:proofErr w:type="spellEnd"/>
      <w:r w:rsidRPr="002156A4">
        <w:rPr>
          <w:rFonts w:asciiTheme="majorBidi" w:hAnsiTheme="majorBidi" w:cstheme="majorBidi"/>
          <w:b/>
          <w:bCs/>
          <w:sz w:val="36"/>
          <w:szCs w:val="36"/>
          <w:rtl/>
        </w:rPr>
        <w:t xml:space="preserve"> جميعها .</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 xml:space="preserve">أولى تلك الخطوات </w:t>
      </w:r>
      <w:r w:rsidRPr="002156A4">
        <w:rPr>
          <w:rFonts w:asciiTheme="majorBidi" w:hAnsiTheme="majorBidi" w:cstheme="majorBidi"/>
          <w:b/>
          <w:bCs/>
          <w:sz w:val="36"/>
          <w:szCs w:val="36"/>
          <w:u w:val="single"/>
          <w:rtl/>
        </w:rPr>
        <w:t>تحديد المشكلة</w:t>
      </w:r>
      <w:r w:rsidRPr="002156A4">
        <w:rPr>
          <w:rFonts w:asciiTheme="majorBidi" w:hAnsiTheme="majorBidi" w:cstheme="majorBidi"/>
          <w:b/>
          <w:bCs/>
          <w:sz w:val="36"/>
          <w:szCs w:val="36"/>
          <w:rtl/>
        </w:rPr>
        <w:t xml:space="preserve"> وهي </w:t>
      </w:r>
      <w:r w:rsidRPr="002156A4">
        <w:rPr>
          <w:rFonts w:asciiTheme="majorBidi" w:hAnsiTheme="majorBidi" w:cstheme="majorBidi"/>
          <w:b/>
          <w:bCs/>
          <w:sz w:val="36"/>
          <w:szCs w:val="36"/>
          <w:u w:val="single"/>
          <w:rtl/>
        </w:rPr>
        <w:t>أصعب مراحل البحث العلمي</w:t>
      </w:r>
      <w:r w:rsidRPr="002156A4">
        <w:rPr>
          <w:rFonts w:asciiTheme="majorBidi" w:hAnsiTheme="majorBidi" w:cstheme="majorBidi"/>
          <w:b/>
          <w:bCs/>
          <w:sz w:val="36"/>
          <w:szCs w:val="36"/>
          <w:rtl/>
        </w:rPr>
        <w:t xml:space="preserve"> , ونعني </w:t>
      </w:r>
      <w:proofErr w:type="spellStart"/>
      <w:r w:rsidRPr="002156A4">
        <w:rPr>
          <w:rFonts w:asciiTheme="majorBidi" w:hAnsiTheme="majorBidi" w:cstheme="majorBidi"/>
          <w:b/>
          <w:bCs/>
          <w:sz w:val="36"/>
          <w:szCs w:val="36"/>
          <w:rtl/>
        </w:rPr>
        <w:t>بها:صياغة</w:t>
      </w:r>
      <w:proofErr w:type="spellEnd"/>
      <w:r w:rsidRPr="002156A4">
        <w:rPr>
          <w:rFonts w:asciiTheme="majorBidi" w:hAnsiTheme="majorBidi" w:cstheme="majorBidi"/>
          <w:b/>
          <w:bCs/>
          <w:sz w:val="36"/>
          <w:szCs w:val="36"/>
          <w:rtl/>
        </w:rPr>
        <w:t xml:space="preserve"> المشكلة في عبارات واضحة ومفهومة ومحددة تعبر عن مضمون المشكلة ومجالها وتفصلها عن سائر المجالات الأخرى .</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pacing w:val="-10"/>
          <w:sz w:val="36"/>
          <w:szCs w:val="36"/>
          <w:rtl/>
        </w:rPr>
        <w:t>طرق حل المشكلة:</w:t>
      </w:r>
      <w:r w:rsidRPr="002156A4">
        <w:rPr>
          <w:rFonts w:asciiTheme="majorBidi" w:hAnsiTheme="majorBidi" w:cstheme="majorBidi"/>
          <w:b/>
          <w:bCs/>
          <w:sz w:val="36"/>
          <w:szCs w:val="36"/>
          <w:rtl/>
        </w:rPr>
        <w:t xml:space="preserve"> 1. البحث الوصفي   2. البحث التجريبي</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1</w:t>
      </w:r>
      <w:r w:rsidRPr="002156A4">
        <w:rPr>
          <w:rFonts w:asciiTheme="majorBidi" w:hAnsiTheme="majorBidi" w:cstheme="majorBidi"/>
          <w:b/>
          <w:bCs/>
          <w:sz w:val="36"/>
          <w:szCs w:val="36"/>
          <w:u w:val="single"/>
          <w:rtl/>
        </w:rPr>
        <w:t>. البحث الوصفي</w:t>
      </w:r>
      <w:r w:rsidRPr="002156A4">
        <w:rPr>
          <w:rFonts w:asciiTheme="majorBidi" w:hAnsiTheme="majorBidi" w:cstheme="majorBidi"/>
          <w:b/>
          <w:bCs/>
          <w:sz w:val="36"/>
          <w:szCs w:val="36"/>
          <w:rtl/>
        </w:rPr>
        <w:t xml:space="preserve"> معروف أيضا بالبحث الإحصائي، يجيب على الأسئلة العلمية من خلال الملاحظة البحث الوصفي يجيب عن الأسئلة:</w:t>
      </w:r>
      <w:r w:rsidRPr="002156A4">
        <w:rPr>
          <w:rFonts w:asciiTheme="majorBidi" w:hAnsiTheme="majorBidi" w:cstheme="majorBidi" w:hint="cs"/>
          <w:b/>
          <w:bCs/>
          <w:sz w:val="36"/>
          <w:szCs w:val="36"/>
          <w:rtl/>
        </w:rPr>
        <w:t xml:space="preserve"> </w:t>
      </w:r>
      <w:r w:rsidRPr="002156A4">
        <w:rPr>
          <w:rFonts w:asciiTheme="majorBidi" w:hAnsiTheme="majorBidi" w:cstheme="majorBidi"/>
          <w:b/>
          <w:bCs/>
          <w:sz w:val="36"/>
          <w:szCs w:val="36"/>
          <w:rtl/>
        </w:rPr>
        <w:t xml:space="preserve">من وماذا وأين ومتى وكيف. </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 xml:space="preserve">   وأهم خطواته:</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أ. تحديد هدف البحث: أي ما تريد الكشف عنه</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ب. وصف تصميم البحث: من خلال الإجابة على بعض التساؤلات مثل:</w:t>
      </w:r>
    </w:p>
    <w:p w:rsidR="002156A4" w:rsidRPr="002156A4" w:rsidRDefault="002156A4" w:rsidP="002156A4">
      <w:pPr>
        <w:jc w:val="both"/>
        <w:rPr>
          <w:rFonts w:asciiTheme="majorBidi" w:hAnsiTheme="majorBidi" w:cstheme="majorBidi"/>
          <w:b/>
          <w:bCs/>
          <w:sz w:val="36"/>
          <w:szCs w:val="36"/>
        </w:rPr>
      </w:pPr>
      <w:r w:rsidRPr="002156A4">
        <w:rPr>
          <w:rFonts w:asciiTheme="majorBidi" w:hAnsiTheme="majorBidi" w:cstheme="majorBidi"/>
          <w:b/>
          <w:bCs/>
          <w:sz w:val="36"/>
          <w:szCs w:val="36"/>
          <w:rtl/>
        </w:rPr>
        <w:t>كيف يمكن أن يجري الاستقصاء ؟</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 xml:space="preserve">كيف سنسجل البيانات ؟ </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 xml:space="preserve">ما مقدار الزمن المطلوب ؟ </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 xml:space="preserve">ما الأجهزة التي تحتاج إليها ؟ </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 xml:space="preserve">ما احتياطات السلامة خلال الاستقصاء ؟ </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 xml:space="preserve">ج. الموضوعية: وهي تغليب الدليل ونتائج البحث على التوقع وعدم التحيز لرأي </w:t>
      </w:r>
      <w:r w:rsidRPr="002156A4">
        <w:rPr>
          <w:rFonts w:asciiTheme="majorBidi" w:hAnsiTheme="majorBidi" w:cstheme="majorBidi"/>
          <w:b/>
          <w:bCs/>
          <w:spacing w:val="-10"/>
          <w:sz w:val="36"/>
          <w:szCs w:val="36"/>
          <w:rtl/>
        </w:rPr>
        <w:t>التحيز ومن طرق تفادي التحيز:1</w:t>
      </w:r>
      <w:r w:rsidRPr="002156A4">
        <w:rPr>
          <w:rFonts w:asciiTheme="majorBidi" w:hAnsiTheme="majorBidi" w:cstheme="majorBidi"/>
          <w:b/>
          <w:bCs/>
          <w:sz w:val="36"/>
          <w:szCs w:val="36"/>
          <w:rtl/>
        </w:rPr>
        <w:t>- جمع البيانات إلى قياسات رقمية. 2- أخذ عينات عشوائية.</w:t>
      </w:r>
    </w:p>
    <w:p w:rsidR="002156A4" w:rsidRPr="002156A4" w:rsidRDefault="002156A4" w:rsidP="002156A4">
      <w:pPr>
        <w:jc w:val="both"/>
        <w:rPr>
          <w:rFonts w:asciiTheme="majorBidi" w:hAnsiTheme="majorBidi" w:cstheme="majorBidi"/>
          <w:b/>
          <w:bCs/>
          <w:sz w:val="36"/>
          <w:szCs w:val="36"/>
          <w:u w:val="single"/>
        </w:rPr>
      </w:pPr>
      <w:r w:rsidRPr="002156A4">
        <w:rPr>
          <w:rFonts w:asciiTheme="majorBidi" w:hAnsiTheme="majorBidi" w:cstheme="majorBidi"/>
          <w:b/>
          <w:bCs/>
          <w:sz w:val="36"/>
          <w:szCs w:val="36"/>
          <w:u w:val="single"/>
          <w:rtl/>
        </w:rPr>
        <w:t>الأجهزة والمواد والنماذج</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 xml:space="preserve">فهي تساعد على حل المشاكل بطريقة البحث الوصفي من خلال </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أ. اختيار المواد والأجهزة الأحدث لجمع البيانات وتسجيها وعمل الحسابات</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ب. استخدام النماذج النموذج هو محاكاة لشيء ما أو حدث ما ويستخدم باعتباره أداة لفهم العالم الطبيعي ..وتستخدم الحواسيب لعمل النماذج الثلاثية.</w:t>
      </w:r>
    </w:p>
    <w:p w:rsidR="002156A4" w:rsidRPr="002156A4" w:rsidRDefault="002156A4" w:rsidP="002156A4">
      <w:pPr>
        <w:ind w:left="360"/>
        <w:rPr>
          <w:rFonts w:asciiTheme="majorBidi" w:hAnsiTheme="majorBidi" w:cstheme="majorBidi"/>
          <w:b/>
          <w:bCs/>
          <w:sz w:val="36"/>
          <w:szCs w:val="36"/>
          <w:rtl/>
        </w:rPr>
      </w:pPr>
      <w:r w:rsidRPr="002156A4">
        <w:rPr>
          <w:rFonts w:asciiTheme="majorBidi" w:hAnsiTheme="majorBidi" w:cstheme="majorBidi"/>
          <w:b/>
          <w:bCs/>
          <w:sz w:val="36"/>
          <w:szCs w:val="36"/>
          <w:rtl/>
        </w:rPr>
        <w:t>أنواعه ثلاثة وهي  :</w:t>
      </w:r>
    </w:p>
    <w:tbl>
      <w:tblPr>
        <w:bidiVisual/>
        <w:tblW w:w="10774"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417"/>
        <w:gridCol w:w="4394"/>
        <w:gridCol w:w="4537"/>
      </w:tblGrid>
      <w:tr w:rsidR="002156A4" w:rsidRPr="002156A4" w:rsidTr="002156A4">
        <w:tc>
          <w:tcPr>
            <w:tcW w:w="426" w:type="dxa"/>
          </w:tcPr>
          <w:p w:rsidR="002156A4" w:rsidRPr="002156A4" w:rsidRDefault="002156A4" w:rsidP="003A374D">
            <w:pPr>
              <w:jc w:val="center"/>
              <w:rPr>
                <w:rFonts w:asciiTheme="majorBidi" w:hAnsiTheme="majorBidi" w:cstheme="majorBidi"/>
                <w:b/>
                <w:bCs/>
                <w:sz w:val="36"/>
                <w:szCs w:val="36"/>
                <w:rtl/>
              </w:rPr>
            </w:pPr>
            <w:r w:rsidRPr="002156A4">
              <w:rPr>
                <w:rFonts w:asciiTheme="majorBidi" w:hAnsiTheme="majorBidi" w:cstheme="majorBidi"/>
                <w:b/>
                <w:bCs/>
                <w:sz w:val="36"/>
                <w:szCs w:val="36"/>
                <w:rtl/>
              </w:rPr>
              <w:t>م</w:t>
            </w:r>
          </w:p>
        </w:tc>
        <w:tc>
          <w:tcPr>
            <w:tcW w:w="1417" w:type="dxa"/>
          </w:tcPr>
          <w:p w:rsidR="002156A4" w:rsidRPr="002156A4" w:rsidRDefault="002156A4" w:rsidP="003A374D">
            <w:pPr>
              <w:jc w:val="center"/>
              <w:rPr>
                <w:rFonts w:asciiTheme="majorBidi" w:hAnsiTheme="majorBidi" w:cstheme="majorBidi"/>
                <w:b/>
                <w:bCs/>
                <w:sz w:val="36"/>
                <w:szCs w:val="36"/>
                <w:rtl/>
              </w:rPr>
            </w:pPr>
            <w:r w:rsidRPr="002156A4">
              <w:rPr>
                <w:rFonts w:asciiTheme="majorBidi" w:hAnsiTheme="majorBidi" w:cstheme="majorBidi"/>
                <w:b/>
                <w:bCs/>
                <w:sz w:val="36"/>
                <w:szCs w:val="36"/>
                <w:rtl/>
              </w:rPr>
              <w:t>النموذج</w:t>
            </w:r>
          </w:p>
        </w:tc>
        <w:tc>
          <w:tcPr>
            <w:tcW w:w="4394" w:type="dxa"/>
          </w:tcPr>
          <w:p w:rsidR="002156A4" w:rsidRPr="002156A4" w:rsidRDefault="002156A4" w:rsidP="003A374D">
            <w:pPr>
              <w:jc w:val="center"/>
              <w:rPr>
                <w:rFonts w:asciiTheme="majorBidi" w:hAnsiTheme="majorBidi" w:cstheme="majorBidi"/>
                <w:b/>
                <w:bCs/>
                <w:sz w:val="36"/>
                <w:szCs w:val="36"/>
                <w:rtl/>
              </w:rPr>
            </w:pPr>
            <w:r w:rsidRPr="002156A4">
              <w:rPr>
                <w:rFonts w:asciiTheme="majorBidi" w:hAnsiTheme="majorBidi" w:cstheme="majorBidi"/>
                <w:b/>
                <w:bCs/>
                <w:sz w:val="36"/>
                <w:szCs w:val="36"/>
                <w:rtl/>
              </w:rPr>
              <w:t>تعريفه</w:t>
            </w:r>
          </w:p>
        </w:tc>
        <w:tc>
          <w:tcPr>
            <w:tcW w:w="4537" w:type="dxa"/>
          </w:tcPr>
          <w:p w:rsidR="002156A4" w:rsidRPr="002156A4" w:rsidRDefault="002156A4" w:rsidP="003A374D">
            <w:pPr>
              <w:jc w:val="center"/>
              <w:rPr>
                <w:rFonts w:asciiTheme="majorBidi" w:hAnsiTheme="majorBidi" w:cstheme="majorBidi"/>
                <w:b/>
                <w:bCs/>
                <w:sz w:val="36"/>
                <w:szCs w:val="36"/>
                <w:rtl/>
              </w:rPr>
            </w:pPr>
            <w:r w:rsidRPr="002156A4">
              <w:rPr>
                <w:rFonts w:asciiTheme="majorBidi" w:hAnsiTheme="majorBidi" w:cstheme="majorBidi"/>
                <w:b/>
                <w:bCs/>
                <w:sz w:val="36"/>
                <w:szCs w:val="36"/>
                <w:rtl/>
              </w:rPr>
              <w:t>المثال</w:t>
            </w:r>
          </w:p>
        </w:tc>
      </w:tr>
      <w:tr w:rsidR="002156A4" w:rsidRPr="002156A4" w:rsidTr="002156A4">
        <w:tc>
          <w:tcPr>
            <w:tcW w:w="426" w:type="dxa"/>
          </w:tcPr>
          <w:p w:rsidR="002156A4" w:rsidRPr="002156A4" w:rsidRDefault="002156A4" w:rsidP="003A374D">
            <w:pPr>
              <w:jc w:val="center"/>
              <w:rPr>
                <w:rFonts w:asciiTheme="majorBidi" w:hAnsiTheme="majorBidi" w:cstheme="majorBidi"/>
                <w:b/>
                <w:bCs/>
                <w:sz w:val="36"/>
                <w:szCs w:val="36"/>
                <w:rtl/>
              </w:rPr>
            </w:pPr>
            <w:r w:rsidRPr="002156A4">
              <w:rPr>
                <w:rFonts w:asciiTheme="majorBidi" w:hAnsiTheme="majorBidi" w:cstheme="majorBidi"/>
                <w:b/>
                <w:bCs/>
                <w:sz w:val="36"/>
                <w:szCs w:val="36"/>
                <w:rtl/>
              </w:rPr>
              <w:t>1</w:t>
            </w:r>
          </w:p>
        </w:tc>
        <w:tc>
          <w:tcPr>
            <w:tcW w:w="1417" w:type="dxa"/>
          </w:tcPr>
          <w:p w:rsidR="002156A4" w:rsidRPr="002156A4" w:rsidRDefault="002156A4" w:rsidP="003A374D">
            <w:pPr>
              <w:jc w:val="center"/>
              <w:rPr>
                <w:rFonts w:asciiTheme="majorBidi" w:hAnsiTheme="majorBidi" w:cstheme="majorBidi"/>
                <w:b/>
                <w:bCs/>
                <w:sz w:val="36"/>
                <w:szCs w:val="36"/>
                <w:rtl/>
              </w:rPr>
            </w:pPr>
            <w:r w:rsidRPr="002156A4">
              <w:rPr>
                <w:rFonts w:asciiTheme="majorBidi" w:hAnsiTheme="majorBidi" w:cstheme="majorBidi"/>
                <w:b/>
                <w:bCs/>
                <w:sz w:val="36"/>
                <w:szCs w:val="36"/>
                <w:rtl/>
              </w:rPr>
              <w:t>المادي</w:t>
            </w:r>
          </w:p>
        </w:tc>
        <w:tc>
          <w:tcPr>
            <w:tcW w:w="4394" w:type="dxa"/>
          </w:tcPr>
          <w:p w:rsidR="002156A4" w:rsidRPr="002156A4" w:rsidRDefault="002156A4" w:rsidP="003A374D">
            <w:pPr>
              <w:rPr>
                <w:rFonts w:asciiTheme="majorBidi" w:hAnsiTheme="majorBidi" w:cstheme="majorBidi"/>
                <w:b/>
                <w:bCs/>
                <w:sz w:val="36"/>
                <w:szCs w:val="36"/>
                <w:rtl/>
              </w:rPr>
            </w:pPr>
            <w:r w:rsidRPr="002156A4">
              <w:rPr>
                <w:rFonts w:asciiTheme="majorBidi" w:hAnsiTheme="majorBidi" w:cstheme="majorBidi"/>
                <w:b/>
                <w:bCs/>
                <w:sz w:val="36"/>
                <w:szCs w:val="36"/>
                <w:rtl/>
              </w:rPr>
              <w:t xml:space="preserve">يمكن مشاهدتها ولمسها </w:t>
            </w:r>
          </w:p>
        </w:tc>
        <w:tc>
          <w:tcPr>
            <w:tcW w:w="4537" w:type="dxa"/>
          </w:tcPr>
          <w:p w:rsidR="002156A4" w:rsidRPr="002156A4" w:rsidRDefault="002156A4" w:rsidP="003A374D">
            <w:pPr>
              <w:rPr>
                <w:rFonts w:asciiTheme="majorBidi" w:hAnsiTheme="majorBidi" w:cstheme="majorBidi"/>
                <w:b/>
                <w:bCs/>
                <w:sz w:val="36"/>
                <w:szCs w:val="36"/>
                <w:rtl/>
              </w:rPr>
            </w:pPr>
            <w:r w:rsidRPr="002156A4">
              <w:rPr>
                <w:rFonts w:asciiTheme="majorBidi" w:hAnsiTheme="majorBidi" w:cstheme="majorBidi"/>
                <w:b/>
                <w:bCs/>
                <w:sz w:val="36"/>
                <w:szCs w:val="36"/>
                <w:rtl/>
              </w:rPr>
              <w:t>نموذج الكرة الأرضية – نموذج الخلية</w:t>
            </w:r>
          </w:p>
        </w:tc>
      </w:tr>
      <w:tr w:rsidR="002156A4" w:rsidRPr="002156A4" w:rsidTr="002156A4">
        <w:tc>
          <w:tcPr>
            <w:tcW w:w="426" w:type="dxa"/>
          </w:tcPr>
          <w:p w:rsidR="002156A4" w:rsidRPr="002156A4" w:rsidRDefault="002156A4" w:rsidP="003A374D">
            <w:pPr>
              <w:jc w:val="center"/>
              <w:rPr>
                <w:rFonts w:asciiTheme="majorBidi" w:hAnsiTheme="majorBidi" w:cstheme="majorBidi"/>
                <w:b/>
                <w:bCs/>
                <w:sz w:val="36"/>
                <w:szCs w:val="36"/>
                <w:rtl/>
              </w:rPr>
            </w:pPr>
            <w:r w:rsidRPr="002156A4">
              <w:rPr>
                <w:rFonts w:asciiTheme="majorBidi" w:hAnsiTheme="majorBidi" w:cstheme="majorBidi"/>
                <w:b/>
                <w:bCs/>
                <w:sz w:val="36"/>
                <w:szCs w:val="36"/>
                <w:rtl/>
              </w:rPr>
              <w:t>2</w:t>
            </w:r>
          </w:p>
        </w:tc>
        <w:tc>
          <w:tcPr>
            <w:tcW w:w="1417" w:type="dxa"/>
          </w:tcPr>
          <w:p w:rsidR="002156A4" w:rsidRPr="002156A4" w:rsidRDefault="002156A4" w:rsidP="003A374D">
            <w:pPr>
              <w:jc w:val="center"/>
              <w:rPr>
                <w:rFonts w:asciiTheme="majorBidi" w:hAnsiTheme="majorBidi" w:cstheme="majorBidi"/>
                <w:b/>
                <w:bCs/>
                <w:sz w:val="36"/>
                <w:szCs w:val="36"/>
                <w:rtl/>
              </w:rPr>
            </w:pPr>
            <w:r w:rsidRPr="002156A4">
              <w:rPr>
                <w:rFonts w:asciiTheme="majorBidi" w:hAnsiTheme="majorBidi" w:cstheme="majorBidi"/>
                <w:b/>
                <w:bCs/>
                <w:sz w:val="36"/>
                <w:szCs w:val="36"/>
                <w:rtl/>
              </w:rPr>
              <w:t>الحاسوبي</w:t>
            </w:r>
          </w:p>
        </w:tc>
        <w:tc>
          <w:tcPr>
            <w:tcW w:w="4394" w:type="dxa"/>
          </w:tcPr>
          <w:p w:rsidR="002156A4" w:rsidRPr="002156A4" w:rsidRDefault="002156A4" w:rsidP="003A374D">
            <w:pPr>
              <w:rPr>
                <w:rFonts w:asciiTheme="majorBidi" w:hAnsiTheme="majorBidi" w:cstheme="majorBidi"/>
                <w:b/>
                <w:bCs/>
                <w:sz w:val="36"/>
                <w:szCs w:val="36"/>
                <w:rtl/>
              </w:rPr>
            </w:pPr>
            <w:r>
              <w:rPr>
                <w:rFonts w:asciiTheme="majorBidi" w:hAnsiTheme="majorBidi" w:cstheme="majorBidi"/>
                <w:b/>
                <w:bCs/>
                <w:sz w:val="36"/>
                <w:szCs w:val="36"/>
                <w:rtl/>
              </w:rPr>
              <w:t>يتم بناؤها من خلال برامج</w:t>
            </w:r>
            <w:r>
              <w:rPr>
                <w:rFonts w:asciiTheme="majorBidi" w:hAnsiTheme="majorBidi" w:cstheme="majorBidi" w:hint="cs"/>
                <w:b/>
                <w:bCs/>
                <w:sz w:val="36"/>
                <w:szCs w:val="36"/>
                <w:rtl/>
              </w:rPr>
              <w:t xml:space="preserve"> </w:t>
            </w:r>
            <w:r w:rsidRPr="002156A4">
              <w:rPr>
                <w:rFonts w:asciiTheme="majorBidi" w:hAnsiTheme="majorBidi" w:cstheme="majorBidi"/>
                <w:b/>
                <w:bCs/>
                <w:sz w:val="36"/>
                <w:szCs w:val="36"/>
                <w:rtl/>
              </w:rPr>
              <w:t>حاسوبية</w:t>
            </w:r>
          </w:p>
        </w:tc>
        <w:tc>
          <w:tcPr>
            <w:tcW w:w="4537" w:type="dxa"/>
          </w:tcPr>
          <w:p w:rsidR="002156A4" w:rsidRPr="002156A4" w:rsidRDefault="002156A4" w:rsidP="003A374D">
            <w:pPr>
              <w:rPr>
                <w:rFonts w:asciiTheme="majorBidi" w:hAnsiTheme="majorBidi" w:cstheme="majorBidi"/>
                <w:b/>
                <w:bCs/>
                <w:sz w:val="36"/>
                <w:szCs w:val="36"/>
                <w:rtl/>
              </w:rPr>
            </w:pPr>
            <w:r w:rsidRPr="002156A4">
              <w:rPr>
                <w:rFonts w:asciiTheme="majorBidi" w:hAnsiTheme="majorBidi" w:cstheme="majorBidi"/>
                <w:b/>
                <w:bCs/>
                <w:sz w:val="36"/>
                <w:szCs w:val="36"/>
                <w:rtl/>
              </w:rPr>
              <w:t>خريطة الطقس</w:t>
            </w:r>
          </w:p>
        </w:tc>
      </w:tr>
      <w:tr w:rsidR="002156A4" w:rsidRPr="002156A4" w:rsidTr="002156A4">
        <w:tc>
          <w:tcPr>
            <w:tcW w:w="426" w:type="dxa"/>
          </w:tcPr>
          <w:p w:rsidR="002156A4" w:rsidRPr="002156A4" w:rsidRDefault="002156A4" w:rsidP="003A374D">
            <w:pPr>
              <w:jc w:val="center"/>
              <w:rPr>
                <w:rFonts w:asciiTheme="majorBidi" w:hAnsiTheme="majorBidi" w:cstheme="majorBidi"/>
                <w:b/>
                <w:bCs/>
                <w:sz w:val="36"/>
                <w:szCs w:val="36"/>
                <w:rtl/>
              </w:rPr>
            </w:pPr>
            <w:r w:rsidRPr="002156A4">
              <w:rPr>
                <w:rFonts w:asciiTheme="majorBidi" w:hAnsiTheme="majorBidi" w:cstheme="majorBidi"/>
                <w:b/>
                <w:bCs/>
                <w:sz w:val="36"/>
                <w:szCs w:val="36"/>
                <w:rtl/>
              </w:rPr>
              <w:t>3</w:t>
            </w:r>
          </w:p>
        </w:tc>
        <w:tc>
          <w:tcPr>
            <w:tcW w:w="1417" w:type="dxa"/>
          </w:tcPr>
          <w:p w:rsidR="002156A4" w:rsidRPr="002156A4" w:rsidRDefault="002156A4" w:rsidP="003A374D">
            <w:pPr>
              <w:jc w:val="center"/>
              <w:rPr>
                <w:rFonts w:asciiTheme="majorBidi" w:hAnsiTheme="majorBidi" w:cstheme="majorBidi"/>
                <w:b/>
                <w:bCs/>
                <w:sz w:val="36"/>
                <w:szCs w:val="36"/>
                <w:rtl/>
              </w:rPr>
            </w:pPr>
            <w:r w:rsidRPr="002156A4">
              <w:rPr>
                <w:rFonts w:asciiTheme="majorBidi" w:hAnsiTheme="majorBidi" w:cstheme="majorBidi"/>
                <w:b/>
                <w:bCs/>
                <w:sz w:val="36"/>
                <w:szCs w:val="36"/>
                <w:rtl/>
              </w:rPr>
              <w:t>الفكري</w:t>
            </w:r>
          </w:p>
        </w:tc>
        <w:tc>
          <w:tcPr>
            <w:tcW w:w="4394" w:type="dxa"/>
          </w:tcPr>
          <w:p w:rsidR="002156A4" w:rsidRPr="002156A4" w:rsidRDefault="002156A4" w:rsidP="003A374D">
            <w:pPr>
              <w:rPr>
                <w:rFonts w:asciiTheme="majorBidi" w:hAnsiTheme="majorBidi" w:cstheme="majorBidi"/>
                <w:b/>
                <w:bCs/>
                <w:sz w:val="36"/>
                <w:szCs w:val="36"/>
                <w:rtl/>
              </w:rPr>
            </w:pPr>
            <w:r w:rsidRPr="002156A4">
              <w:rPr>
                <w:rFonts w:asciiTheme="majorBidi" w:hAnsiTheme="majorBidi" w:cstheme="majorBidi"/>
                <w:b/>
                <w:bCs/>
                <w:sz w:val="36"/>
                <w:szCs w:val="36"/>
                <w:rtl/>
              </w:rPr>
              <w:t xml:space="preserve">هي عبارة عن  أفكار ومفاهيم </w:t>
            </w:r>
          </w:p>
        </w:tc>
        <w:tc>
          <w:tcPr>
            <w:tcW w:w="4537" w:type="dxa"/>
          </w:tcPr>
          <w:p w:rsidR="002156A4" w:rsidRPr="002156A4" w:rsidRDefault="002156A4" w:rsidP="003A374D">
            <w:pPr>
              <w:rPr>
                <w:rFonts w:asciiTheme="majorBidi" w:hAnsiTheme="majorBidi" w:cstheme="majorBidi"/>
                <w:b/>
                <w:bCs/>
                <w:sz w:val="36"/>
                <w:szCs w:val="36"/>
                <w:rtl/>
              </w:rPr>
            </w:pPr>
            <w:r w:rsidRPr="002156A4">
              <w:rPr>
                <w:rFonts w:asciiTheme="majorBidi" w:hAnsiTheme="majorBidi" w:cstheme="majorBidi"/>
                <w:b/>
                <w:bCs/>
                <w:sz w:val="36"/>
                <w:szCs w:val="36"/>
                <w:rtl/>
              </w:rPr>
              <w:t>نموذج آينشتاين</w:t>
            </w:r>
          </w:p>
        </w:tc>
      </w:tr>
    </w:tbl>
    <w:p w:rsidR="002156A4" w:rsidRPr="002156A4" w:rsidRDefault="002156A4" w:rsidP="002156A4">
      <w:pPr>
        <w:jc w:val="both"/>
        <w:rPr>
          <w:rFonts w:asciiTheme="majorBidi" w:hAnsiTheme="majorBidi" w:cstheme="majorBidi"/>
          <w:b/>
          <w:bCs/>
          <w:sz w:val="36"/>
          <w:szCs w:val="36"/>
          <w:rtl/>
        </w:rPr>
      </w:pP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 xml:space="preserve">ج. القياسات العلمية: القياس / هو طريقة لوصف العالم باستخدام الأرقام . استخدام النظام العالمي للوحدات ( </w:t>
      </w:r>
      <w:r w:rsidRPr="002156A4">
        <w:rPr>
          <w:rFonts w:asciiTheme="majorBidi" w:hAnsiTheme="majorBidi" w:cstheme="majorBidi"/>
          <w:b/>
          <w:bCs/>
          <w:sz w:val="36"/>
          <w:szCs w:val="36"/>
        </w:rPr>
        <w:t>SI</w:t>
      </w:r>
      <w:r w:rsidRPr="002156A4">
        <w:rPr>
          <w:rFonts w:asciiTheme="majorBidi" w:hAnsiTheme="majorBidi" w:cstheme="majorBidi"/>
          <w:b/>
          <w:bCs/>
          <w:sz w:val="36"/>
          <w:szCs w:val="36"/>
          <w:rtl/>
        </w:rPr>
        <w:t xml:space="preserve"> ) من قبلا العلماء يسهل فهم النتائج  ومقارنتها.</w:t>
      </w:r>
    </w:p>
    <w:p w:rsidR="002156A4" w:rsidRDefault="002156A4" w:rsidP="002156A4">
      <w:pPr>
        <w:jc w:val="both"/>
        <w:rPr>
          <w:rFonts w:asciiTheme="majorBidi" w:hAnsiTheme="majorBidi" w:cstheme="majorBidi"/>
          <w:b/>
          <w:bCs/>
          <w:sz w:val="36"/>
          <w:szCs w:val="36"/>
          <w:rtl/>
        </w:rPr>
      </w:pPr>
    </w:p>
    <w:p w:rsidR="002156A4" w:rsidRDefault="002156A4" w:rsidP="002156A4">
      <w:pPr>
        <w:jc w:val="both"/>
        <w:rPr>
          <w:rFonts w:asciiTheme="majorBidi" w:hAnsiTheme="majorBidi" w:cstheme="majorBidi"/>
          <w:b/>
          <w:bCs/>
          <w:sz w:val="36"/>
          <w:szCs w:val="36"/>
          <w:rtl/>
        </w:rPr>
      </w:pPr>
    </w:p>
    <w:p w:rsidR="002156A4" w:rsidRDefault="00AD5A63" w:rsidP="002156A4">
      <w:pPr>
        <w:jc w:val="both"/>
        <w:rPr>
          <w:rFonts w:asciiTheme="majorBidi" w:hAnsiTheme="majorBidi" w:cstheme="majorBidi"/>
          <w:b/>
          <w:bCs/>
          <w:sz w:val="36"/>
          <w:szCs w:val="36"/>
          <w:rtl/>
        </w:rPr>
      </w:pPr>
      <w:r>
        <w:rPr>
          <w:rFonts w:asciiTheme="majorBidi" w:hAnsiTheme="majorBidi" w:cstheme="majorBidi"/>
          <w:b/>
          <w:bCs/>
          <w:noProof/>
          <w:sz w:val="36"/>
          <w:szCs w:val="36"/>
          <w:rtl/>
        </w:rPr>
        <mc:AlternateContent>
          <mc:Choice Requires="wps">
            <w:drawing>
              <wp:anchor distT="0" distB="0" distL="114300" distR="114300" simplePos="0" relativeHeight="251859968" behindDoc="0" locked="0" layoutInCell="1" allowOverlap="1" wp14:anchorId="40625173" wp14:editId="16DB73DC">
                <wp:simplePos x="0" y="0"/>
                <wp:positionH relativeFrom="column">
                  <wp:posOffset>495300</wp:posOffset>
                </wp:positionH>
                <wp:positionV relativeFrom="paragraph">
                  <wp:posOffset>271780</wp:posOffset>
                </wp:positionV>
                <wp:extent cx="647700" cy="333375"/>
                <wp:effectExtent l="0" t="0" r="0" b="0"/>
                <wp:wrapNone/>
                <wp:docPr id="101" name="مربع نص 101"/>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AD5A63">
                            <w:pPr>
                              <w:jc w:val="center"/>
                              <w:rPr>
                                <w:b/>
                                <w:bCs/>
                                <w:sz w:val="28"/>
                                <w:szCs w:val="28"/>
                              </w:rPr>
                            </w:pPr>
                            <w:r>
                              <w:rPr>
                                <w:rFonts w:hint="cs"/>
                                <w:b/>
                                <w:bCs/>
                                <w:sz w:val="28"/>
                                <w:szCs w:val="28"/>
                                <w:rtl/>
                              </w:rPr>
                              <w:t>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01" o:spid="_x0000_s1030" type="#_x0000_t202" style="position:absolute;left:0;text-align:left;margin-left:39pt;margin-top:21.4pt;width:51pt;height:26.25pt;z-index:251859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" filled="f" stroked="f" strokeweight=".5pt">
                <v:textbox>
                  <w:txbxContent>
                    <w:p w:rsidR="009E2424" w:rsidRPr="00AD5A63" w:rsidRDefault="009E2424" w:rsidP="00AD5A63">
                      <w:pPr>
                        <w:jc w:val="center"/>
                        <w:rPr>
                          <w:b/>
                          <w:bCs/>
                          <w:sz w:val="28"/>
                          <w:szCs w:val="28"/>
                        </w:rPr>
                      </w:pPr>
                      <w:r>
                        <w:rPr>
                          <w:rFonts w:hint="cs"/>
                          <w:b/>
                          <w:bCs/>
                          <w:sz w:val="28"/>
                          <w:szCs w:val="28"/>
                          <w:rtl/>
                        </w:rPr>
                        <w:t>3</w:t>
                      </w:r>
                    </w:p>
                  </w:txbxContent>
                </v:textbox>
              </v:shape>
            </w:pict>
          </mc:Fallback>
        </mc:AlternateContent>
      </w:r>
    </w:p>
    <w:p w:rsidR="002156A4" w:rsidRPr="002156A4" w:rsidRDefault="002156A4" w:rsidP="002156A4">
      <w:pPr>
        <w:jc w:val="both"/>
        <w:rPr>
          <w:rFonts w:asciiTheme="majorBidi" w:hAnsiTheme="majorBidi" w:cstheme="majorBidi"/>
          <w:b/>
          <w:bCs/>
          <w:sz w:val="36"/>
          <w:szCs w:val="36"/>
          <w:u w:val="single"/>
          <w:rtl/>
        </w:rPr>
      </w:pPr>
      <w:r w:rsidRPr="002156A4">
        <w:rPr>
          <w:rFonts w:asciiTheme="majorBidi" w:hAnsiTheme="majorBidi" w:cstheme="majorBidi"/>
          <w:b/>
          <w:bCs/>
          <w:sz w:val="36"/>
          <w:szCs w:val="36"/>
          <w:u w:val="single"/>
          <w:rtl/>
        </w:rPr>
        <w:lastRenderedPageBreak/>
        <w:t xml:space="preserve">البيانات: </w:t>
      </w:r>
    </w:p>
    <w:p w:rsidR="00F43C66" w:rsidRDefault="002156A4" w:rsidP="00F43C66">
      <w:pPr>
        <w:jc w:val="both"/>
        <w:rPr>
          <w:rFonts w:asciiTheme="majorBidi" w:hAnsiTheme="majorBidi" w:cstheme="majorBidi"/>
          <w:b/>
          <w:bCs/>
          <w:sz w:val="36"/>
          <w:szCs w:val="36"/>
          <w:rtl/>
        </w:rPr>
      </w:pPr>
      <w:r w:rsidRPr="002156A4">
        <w:rPr>
          <w:rFonts w:asciiTheme="majorBidi" w:hAnsiTheme="majorBidi" w:cstheme="majorBidi"/>
          <w:b/>
          <w:bCs/>
          <w:sz w:val="36"/>
          <w:szCs w:val="36"/>
          <w:rtl/>
        </w:rPr>
        <w:t>سلسلة غير مترابطة من الحقائق الموضوعية</w:t>
      </w:r>
      <w:r w:rsidR="00F43C66">
        <w:rPr>
          <w:rFonts w:asciiTheme="majorBidi" w:hAnsiTheme="majorBidi" w:cstheme="majorBidi" w:hint="cs"/>
          <w:b/>
          <w:bCs/>
          <w:sz w:val="36"/>
          <w:szCs w:val="36"/>
          <w:rtl/>
        </w:rPr>
        <w:t>.</w:t>
      </w:r>
      <w:r w:rsidR="00F43C66" w:rsidRPr="00F43C66">
        <w:rPr>
          <w:rFonts w:asciiTheme="majorBidi" w:hAnsiTheme="majorBidi" w:cstheme="majorBidi"/>
          <w:b/>
          <w:bCs/>
          <w:sz w:val="36"/>
          <w:szCs w:val="36"/>
          <w:rtl/>
        </w:rPr>
        <w:t xml:space="preserve"> </w:t>
      </w:r>
      <w:r w:rsidR="00F43C66" w:rsidRPr="002156A4">
        <w:rPr>
          <w:rFonts w:asciiTheme="majorBidi" w:hAnsiTheme="majorBidi" w:cstheme="majorBidi"/>
          <w:b/>
          <w:bCs/>
          <w:sz w:val="36"/>
          <w:szCs w:val="36"/>
          <w:rtl/>
        </w:rPr>
        <w:t>وهي مجموعة من الحروف أو الكلمات</w:t>
      </w:r>
      <w:r w:rsidR="00F43C66">
        <w:rPr>
          <w:rFonts w:asciiTheme="majorBidi" w:hAnsiTheme="majorBidi" w:cstheme="majorBidi"/>
          <w:b/>
          <w:bCs/>
          <w:sz w:val="36"/>
          <w:szCs w:val="36"/>
          <w:rtl/>
        </w:rPr>
        <w:t xml:space="preserve"> أو الأرقام أو الرموز أو الصور </w:t>
      </w:r>
    </w:p>
    <w:p w:rsidR="00F43C66"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يمكن الحصول عليها عن طريق ا</w:t>
      </w:r>
      <w:r w:rsidRPr="00F43C66">
        <w:rPr>
          <w:rFonts w:asciiTheme="majorBidi" w:hAnsiTheme="majorBidi" w:cstheme="majorBidi"/>
          <w:b/>
          <w:bCs/>
          <w:sz w:val="36"/>
          <w:szCs w:val="36"/>
          <w:u w:val="single"/>
          <w:rtl/>
        </w:rPr>
        <w:t xml:space="preserve">لملاحظة </w:t>
      </w:r>
      <w:r w:rsidRPr="002156A4">
        <w:rPr>
          <w:rFonts w:asciiTheme="majorBidi" w:hAnsiTheme="majorBidi" w:cstheme="majorBidi"/>
          <w:b/>
          <w:bCs/>
          <w:sz w:val="36"/>
          <w:szCs w:val="36"/>
          <w:rtl/>
        </w:rPr>
        <w:t xml:space="preserve">أو عن </w:t>
      </w:r>
      <w:r w:rsidRPr="00F43C66">
        <w:rPr>
          <w:rFonts w:asciiTheme="majorBidi" w:hAnsiTheme="majorBidi" w:cstheme="majorBidi"/>
          <w:b/>
          <w:bCs/>
          <w:sz w:val="36"/>
          <w:szCs w:val="36"/>
          <w:u w:val="single"/>
          <w:rtl/>
        </w:rPr>
        <w:t>طريق البحث والتسجيل</w:t>
      </w:r>
      <w:r w:rsidRPr="002156A4">
        <w:rPr>
          <w:rFonts w:asciiTheme="majorBidi" w:hAnsiTheme="majorBidi" w:cstheme="majorBidi"/>
          <w:b/>
          <w:bCs/>
          <w:sz w:val="36"/>
          <w:szCs w:val="36"/>
          <w:vertAlign w:val="superscript"/>
          <w:rtl/>
        </w:rPr>
        <w:t xml:space="preserve"> .</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يجب تسجيلها بشكل منظم وصحيح ليسهل تفسيرها وتحليلها</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أ. تصميم جدول البيانات : يجب أن يكون لكل جدول عنوان يوضح محتواه بدقة وأن يكون لكل عمود عنوان في الصف الأول من الجدول ويفضل إعداد الجداول قبل البدء في البحث لتسجيل البيانات أولا بأول.</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ب. تحليل البيانات: ومن أفضل الطرق الرسومات البيانية ( يمكن الاستعانة بالحواسيب لعملها)</w:t>
      </w:r>
    </w:p>
    <w:p w:rsidR="002156A4" w:rsidRPr="002156A4" w:rsidRDefault="002156A4" w:rsidP="002156A4">
      <w:pPr>
        <w:jc w:val="both"/>
        <w:rPr>
          <w:rFonts w:asciiTheme="majorBidi" w:hAnsiTheme="majorBidi" w:cstheme="majorBidi"/>
          <w:b/>
          <w:bCs/>
          <w:sz w:val="36"/>
          <w:szCs w:val="36"/>
          <w:u w:val="single"/>
          <w:rtl/>
        </w:rPr>
      </w:pPr>
      <w:r w:rsidRPr="002156A4">
        <w:rPr>
          <w:rFonts w:asciiTheme="majorBidi" w:hAnsiTheme="majorBidi" w:cstheme="majorBidi"/>
          <w:b/>
          <w:bCs/>
          <w:sz w:val="36"/>
          <w:szCs w:val="36"/>
          <w:u w:val="single"/>
          <w:rtl/>
        </w:rPr>
        <w:t>استخلاص النتائج:</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 xml:space="preserve">بعد تحليل البيانات يتم استخلاص النتائج بالأخذ في الاعتبار </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هل ساعدت البيانات على الإجابة عن تساؤلاتك؟</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هل توافقت البيانات مع توقعاتك؟</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البيانات التي لا تتوافق مع التوقعات يتم الاحتفاظ بها للاستفادة منها في أبحاث أخرى.</w:t>
      </w:r>
    </w:p>
    <w:p w:rsidR="002156A4" w:rsidRDefault="00F43C66" w:rsidP="002156A4">
      <w:pPr>
        <w:jc w:val="both"/>
        <w:rPr>
          <w:rFonts w:asciiTheme="majorBidi" w:hAnsiTheme="majorBidi" w:cstheme="majorBidi"/>
          <w:b/>
          <w:bCs/>
          <w:sz w:val="36"/>
          <w:szCs w:val="36"/>
          <w:rtl/>
        </w:rPr>
      </w:pPr>
      <w:r>
        <w:rPr>
          <w:rFonts w:ascii="ae_AlBattar" w:hAnsi="ae_AlBattar" w:cs="ae_AlBattar"/>
          <w:noProof/>
          <w:sz w:val="32"/>
          <w:szCs w:val="32"/>
        </w:rPr>
        <mc:AlternateContent>
          <mc:Choice Requires="wpg">
            <w:drawing>
              <wp:anchor distT="0" distB="0" distL="114300" distR="114300" simplePos="0" relativeHeight="251671552" behindDoc="0" locked="0" layoutInCell="1" allowOverlap="1" wp14:anchorId="7BF8728B" wp14:editId="054F4479">
                <wp:simplePos x="0" y="0"/>
                <wp:positionH relativeFrom="margin">
                  <wp:posOffset>0</wp:posOffset>
                </wp:positionH>
                <wp:positionV relativeFrom="margin">
                  <wp:posOffset>4333875</wp:posOffset>
                </wp:positionV>
                <wp:extent cx="6635750" cy="2066925"/>
                <wp:effectExtent l="0" t="0" r="12700" b="28575"/>
                <wp:wrapSquare wrapText="bothSides"/>
                <wp:docPr id="19" name="مجموعة 19"/>
                <wp:cNvGraphicFramePr/>
                <a:graphic xmlns:a="http://schemas.openxmlformats.org/drawingml/2006/main">
                  <a:graphicData uri="http://schemas.microsoft.com/office/word/2010/wordprocessingGroup">
                    <wpg:wgp>
                      <wpg:cNvGrpSpPr/>
                      <wpg:grpSpPr>
                        <a:xfrm>
                          <a:off x="0" y="0"/>
                          <a:ext cx="6635750" cy="2066925"/>
                          <a:chOff x="0" y="0"/>
                          <a:chExt cx="7119620" cy="1724025"/>
                        </a:xfrm>
                      </wpg:grpSpPr>
                      <wpg:grpSp>
                        <wpg:cNvPr id="20" name="مجموعة 20"/>
                        <wpg:cNvGrpSpPr>
                          <a:grpSpLocks/>
                        </wpg:cNvGrpSpPr>
                        <wpg:grpSpPr bwMode="auto">
                          <a:xfrm>
                            <a:off x="0" y="0"/>
                            <a:ext cx="7119620" cy="1724025"/>
                            <a:chOff x="897" y="13075"/>
                            <a:chExt cx="10260" cy="2715"/>
                          </a:xfrm>
                        </wpg:grpSpPr>
                        <wps:wsp>
                          <wps:cNvPr id="21" name="AutoShape 18"/>
                          <wps:cNvSpPr>
                            <a:spLocks noChangeArrowheads="1"/>
                          </wps:cNvSpPr>
                          <wps:spPr bwMode="auto">
                            <a:xfrm>
                              <a:off x="4645" y="13075"/>
                              <a:ext cx="3275" cy="780"/>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9E2424" w:rsidRPr="0052261A" w:rsidRDefault="009E2424" w:rsidP="00E55EDB">
                                <w:pPr>
                                  <w:jc w:val="center"/>
                                  <w:rPr>
                                    <w:rFonts w:cs="Simplified Arabic"/>
                                    <w:b/>
                                    <w:bCs/>
                                    <w:sz w:val="28"/>
                                  </w:rPr>
                                </w:pPr>
                                <w:r w:rsidRPr="0052261A">
                                  <w:rPr>
                                    <w:rFonts w:cs="Simplified Arabic" w:hint="cs"/>
                                    <w:b/>
                                    <w:bCs/>
                                    <w:sz w:val="28"/>
                                    <w:rtl/>
                                  </w:rPr>
                                  <w:t xml:space="preserve">خطوات البحث الوصفي  </w:t>
                                </w:r>
                              </w:p>
                              <w:p w:rsidR="009E2424" w:rsidRDefault="009E2424" w:rsidP="00E55EDB"/>
                            </w:txbxContent>
                          </wps:txbx>
                          <wps:bodyPr rot="0" vert="horz" wrap="square" lIns="91440" tIns="45720" rIns="91440" bIns="45720" anchor="t" anchorCtr="0" upright="1">
                            <a:noAutofit/>
                          </wps:bodyPr>
                        </wps:wsp>
                        <wps:wsp>
                          <wps:cNvPr id="22" name="AutoShape 19"/>
                          <wps:cNvSpPr>
                            <a:spLocks noChangeArrowheads="1"/>
                          </wps:cNvSpPr>
                          <wps:spPr bwMode="auto">
                            <a:xfrm>
                              <a:off x="9657" y="14635"/>
                              <a:ext cx="1500" cy="115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9E2424" w:rsidRPr="00A920D5" w:rsidRDefault="009E2424" w:rsidP="00E55EDB">
                                <w:pPr>
                                  <w:jc w:val="center"/>
                                  <w:rPr>
                                    <w:rFonts w:cs="Simplified Arabic"/>
                                    <w:b/>
                                    <w:bCs/>
                                  </w:rPr>
                                </w:pPr>
                                <w:r w:rsidRPr="00A920D5">
                                  <w:rPr>
                                    <w:rFonts w:cs="Simplified Arabic" w:hint="cs"/>
                                    <w:b/>
                                    <w:bCs/>
                                    <w:rtl/>
                                  </w:rPr>
                                  <w:t>تحديد هدف البحث</w:t>
                                </w:r>
                              </w:p>
                              <w:p w:rsidR="009E2424" w:rsidRDefault="009E2424" w:rsidP="00E55EDB"/>
                            </w:txbxContent>
                          </wps:txbx>
                          <wps:bodyPr rot="0" vert="horz" wrap="square" lIns="91440" tIns="45720" rIns="91440" bIns="45720" anchor="t" anchorCtr="0" upright="1">
                            <a:noAutofit/>
                          </wps:bodyPr>
                        </wps:wsp>
                        <wps:wsp>
                          <wps:cNvPr id="23" name="AutoShape 20"/>
                          <wps:cNvSpPr>
                            <a:spLocks noChangeArrowheads="1"/>
                          </wps:cNvSpPr>
                          <wps:spPr bwMode="auto">
                            <a:xfrm>
                              <a:off x="7950" y="14635"/>
                              <a:ext cx="1500" cy="115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9E2424" w:rsidRPr="00A920D5" w:rsidRDefault="009E2424" w:rsidP="00E55EDB">
                                <w:pPr>
                                  <w:jc w:val="center"/>
                                  <w:rPr>
                                    <w:rFonts w:cs="Simplified Arabic"/>
                                    <w:b/>
                                    <w:bCs/>
                                  </w:rPr>
                                </w:pPr>
                                <w:r w:rsidRPr="00A920D5">
                                  <w:rPr>
                                    <w:rFonts w:cs="Simplified Arabic" w:hint="cs"/>
                                    <w:b/>
                                    <w:bCs/>
                                    <w:rtl/>
                                  </w:rPr>
                                  <w:t>تصميم البحث</w:t>
                                </w:r>
                              </w:p>
                              <w:p w:rsidR="009E2424" w:rsidRDefault="009E2424" w:rsidP="00E55EDB"/>
                            </w:txbxContent>
                          </wps:txbx>
                          <wps:bodyPr rot="0" vert="horz" wrap="square" lIns="91440" tIns="45720" rIns="91440" bIns="45720" anchor="t" anchorCtr="0" upright="1">
                            <a:noAutofit/>
                          </wps:bodyPr>
                        </wps:wsp>
                        <wps:wsp>
                          <wps:cNvPr id="24" name="AutoShape 21"/>
                          <wps:cNvSpPr>
                            <a:spLocks noChangeArrowheads="1"/>
                          </wps:cNvSpPr>
                          <wps:spPr bwMode="auto">
                            <a:xfrm>
                              <a:off x="6237" y="14635"/>
                              <a:ext cx="1500" cy="115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9E2424" w:rsidRPr="00A920D5" w:rsidRDefault="009E2424" w:rsidP="00E55EDB">
                                <w:pPr>
                                  <w:jc w:val="center"/>
                                  <w:rPr>
                                    <w:rFonts w:cs="Simplified Arabic"/>
                                    <w:b/>
                                    <w:bCs/>
                                  </w:rPr>
                                </w:pPr>
                                <w:r w:rsidRPr="00A920D5">
                                  <w:rPr>
                                    <w:rFonts w:cs="Simplified Arabic" w:hint="cs"/>
                                    <w:b/>
                                    <w:bCs/>
                                    <w:rtl/>
                                  </w:rPr>
                                  <w:t xml:space="preserve">الموضوعية </w:t>
                                </w:r>
                              </w:p>
                              <w:p w:rsidR="009E2424" w:rsidRDefault="009E2424" w:rsidP="00E55EDB"/>
                            </w:txbxContent>
                          </wps:txbx>
                          <wps:bodyPr rot="0" vert="horz" wrap="square" lIns="91440" tIns="45720" rIns="91440" bIns="45720" anchor="t" anchorCtr="0" upright="1">
                            <a:noAutofit/>
                          </wps:bodyPr>
                        </wps:wsp>
                        <wps:wsp>
                          <wps:cNvPr id="25" name="AutoShape 22"/>
                          <wps:cNvSpPr>
                            <a:spLocks noChangeArrowheads="1"/>
                          </wps:cNvSpPr>
                          <wps:spPr bwMode="auto">
                            <a:xfrm>
                              <a:off x="4455" y="14635"/>
                              <a:ext cx="1500" cy="115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9E2424" w:rsidRPr="00A920D5" w:rsidRDefault="009E2424" w:rsidP="00E55EDB">
                                <w:pPr>
                                  <w:jc w:val="center"/>
                                  <w:rPr>
                                    <w:rFonts w:cs="Simplified Arabic"/>
                                    <w:b/>
                                    <w:bCs/>
                                  </w:rPr>
                                </w:pPr>
                                <w:r w:rsidRPr="00A920D5">
                                  <w:rPr>
                                    <w:rFonts w:cs="Simplified Arabic" w:hint="cs"/>
                                    <w:b/>
                                    <w:bCs/>
                                    <w:rtl/>
                                  </w:rPr>
                                  <w:t>استخدام النماذج</w:t>
                                </w:r>
                              </w:p>
                              <w:p w:rsidR="009E2424" w:rsidRPr="006454DA" w:rsidRDefault="009E2424" w:rsidP="00E55EDB"/>
                            </w:txbxContent>
                          </wps:txbx>
                          <wps:bodyPr rot="0" vert="horz" wrap="square" lIns="91440" tIns="45720" rIns="91440" bIns="45720" anchor="t" anchorCtr="0" upright="1">
                            <a:noAutofit/>
                          </wps:bodyPr>
                        </wps:wsp>
                        <wps:wsp>
                          <wps:cNvPr id="26" name="AutoShape 23"/>
                          <wps:cNvSpPr>
                            <a:spLocks noChangeArrowheads="1"/>
                          </wps:cNvSpPr>
                          <wps:spPr bwMode="auto">
                            <a:xfrm>
                              <a:off x="2640" y="14635"/>
                              <a:ext cx="1500" cy="115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9E2424" w:rsidRPr="00A920D5" w:rsidRDefault="009E2424" w:rsidP="00E55EDB">
                                <w:pPr>
                                  <w:jc w:val="center"/>
                                  <w:rPr>
                                    <w:rFonts w:cs="Simplified Arabic"/>
                                    <w:b/>
                                    <w:bCs/>
                                  </w:rPr>
                                </w:pPr>
                                <w:r w:rsidRPr="00A920D5">
                                  <w:rPr>
                                    <w:rFonts w:cs="Simplified Arabic" w:hint="cs"/>
                                    <w:b/>
                                    <w:bCs/>
                                    <w:rtl/>
                                  </w:rPr>
                                  <w:t>القياسات العلمية</w:t>
                                </w:r>
                              </w:p>
                              <w:p w:rsidR="009E2424" w:rsidRDefault="009E2424" w:rsidP="00E55EDB"/>
                            </w:txbxContent>
                          </wps:txbx>
                          <wps:bodyPr rot="0" vert="horz" wrap="square" lIns="91440" tIns="45720" rIns="91440" bIns="45720" anchor="t" anchorCtr="0" upright="1">
                            <a:noAutofit/>
                          </wps:bodyPr>
                        </wps:wsp>
                        <wps:wsp>
                          <wps:cNvPr id="27" name="AutoShape 24"/>
                          <wps:cNvSpPr>
                            <a:spLocks noChangeArrowheads="1"/>
                          </wps:cNvSpPr>
                          <wps:spPr bwMode="auto">
                            <a:xfrm>
                              <a:off x="897" y="14635"/>
                              <a:ext cx="1500" cy="115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9E2424" w:rsidRPr="00A920D5" w:rsidRDefault="009E2424" w:rsidP="00E55EDB">
                                <w:pPr>
                                  <w:jc w:val="center"/>
                                  <w:rPr>
                                    <w:rFonts w:cs="Simplified Arabic"/>
                                    <w:b/>
                                    <w:bCs/>
                                  </w:rPr>
                                </w:pPr>
                                <w:r w:rsidRPr="00A920D5">
                                  <w:rPr>
                                    <w:rFonts w:cs="Simplified Arabic" w:hint="cs"/>
                                    <w:b/>
                                    <w:bCs/>
                                    <w:rtl/>
                                  </w:rPr>
                                  <w:t>البيانات</w:t>
                                </w:r>
                              </w:p>
                              <w:p w:rsidR="009E2424" w:rsidRPr="006454DA" w:rsidRDefault="009E2424" w:rsidP="00E55EDB"/>
                            </w:txbxContent>
                          </wps:txbx>
                          <wps:bodyPr rot="0" vert="horz" wrap="square" lIns="91440" tIns="45720" rIns="91440" bIns="45720" anchor="t" anchorCtr="0" upright="1">
                            <a:noAutofit/>
                          </wps:bodyPr>
                        </wps:wsp>
                        <wps:wsp>
                          <wps:cNvPr id="28" name="AutoShape 25"/>
                          <wps:cNvCnPr>
                            <a:cxnSpLocks noChangeShapeType="1"/>
                          </wps:cNvCnPr>
                          <wps:spPr bwMode="auto">
                            <a:xfrm flipH="1">
                              <a:off x="1800" y="14216"/>
                              <a:ext cx="8445" cy="15"/>
                            </a:xfrm>
                            <a:prstGeom prst="straightConnector1">
                              <a:avLst/>
                            </a:prstGeom>
                            <a:ln>
                              <a:headEnd/>
                              <a:tailEnd/>
                            </a:ln>
                            <a:extLst/>
                          </wps:spPr>
                          <wps:style>
                            <a:lnRef idx="2">
                              <a:schemeClr val="dk1"/>
                            </a:lnRef>
                            <a:fillRef idx="1">
                              <a:schemeClr val="lt1"/>
                            </a:fillRef>
                            <a:effectRef idx="0">
                              <a:schemeClr val="dk1"/>
                            </a:effectRef>
                            <a:fontRef idx="minor">
                              <a:schemeClr val="dk1"/>
                            </a:fontRef>
                          </wps:style>
                          <wps:bodyPr/>
                        </wps:wsp>
                        <wps:wsp>
                          <wps:cNvPr id="29" name="AutoShape 26"/>
                          <wps:cNvCnPr>
                            <a:cxnSpLocks noChangeShapeType="1"/>
                          </wps:cNvCnPr>
                          <wps:spPr bwMode="auto">
                            <a:xfrm>
                              <a:off x="8625" y="14231"/>
                              <a:ext cx="0" cy="210"/>
                            </a:xfrm>
                            <a:prstGeom prst="straightConnector1">
                              <a:avLst/>
                            </a:prstGeom>
                            <a:ln>
                              <a:headEnd/>
                              <a:tailEnd type="triangle" w="med" len="med"/>
                            </a:ln>
                            <a:extLst/>
                          </wps:spPr>
                          <wps:style>
                            <a:lnRef idx="2">
                              <a:schemeClr val="dk1"/>
                            </a:lnRef>
                            <a:fillRef idx="1">
                              <a:schemeClr val="lt1"/>
                            </a:fillRef>
                            <a:effectRef idx="0">
                              <a:schemeClr val="dk1"/>
                            </a:effectRef>
                            <a:fontRef idx="minor">
                              <a:schemeClr val="dk1"/>
                            </a:fontRef>
                          </wps:style>
                          <wps:bodyPr/>
                        </wps:wsp>
                        <wps:wsp>
                          <wps:cNvPr id="30" name="AutoShape 27"/>
                          <wps:cNvCnPr>
                            <a:cxnSpLocks noChangeShapeType="1"/>
                          </wps:cNvCnPr>
                          <wps:spPr bwMode="auto">
                            <a:xfrm>
                              <a:off x="6930" y="14231"/>
                              <a:ext cx="0" cy="210"/>
                            </a:xfrm>
                            <a:prstGeom prst="straightConnector1">
                              <a:avLst/>
                            </a:prstGeom>
                            <a:ln>
                              <a:headEnd/>
                              <a:tailEnd type="triangle" w="med" len="med"/>
                            </a:ln>
                            <a:extLst/>
                          </wps:spPr>
                          <wps:style>
                            <a:lnRef idx="2">
                              <a:schemeClr val="dk1"/>
                            </a:lnRef>
                            <a:fillRef idx="1">
                              <a:schemeClr val="lt1"/>
                            </a:fillRef>
                            <a:effectRef idx="0">
                              <a:schemeClr val="dk1"/>
                            </a:effectRef>
                            <a:fontRef idx="minor">
                              <a:schemeClr val="dk1"/>
                            </a:fontRef>
                          </wps:style>
                          <wps:bodyPr/>
                        </wps:wsp>
                        <wps:wsp>
                          <wps:cNvPr id="31" name="AutoShape 28"/>
                          <wps:cNvCnPr>
                            <a:cxnSpLocks noChangeShapeType="1"/>
                          </wps:cNvCnPr>
                          <wps:spPr bwMode="auto">
                            <a:xfrm flipH="1">
                              <a:off x="5100" y="14231"/>
                              <a:ext cx="15" cy="210"/>
                            </a:xfrm>
                            <a:prstGeom prst="straightConnector1">
                              <a:avLst/>
                            </a:prstGeom>
                            <a:ln>
                              <a:headEnd/>
                              <a:tailEnd type="triangle" w="med" len="med"/>
                            </a:ln>
                            <a:extLst/>
                          </wps:spPr>
                          <wps:style>
                            <a:lnRef idx="2">
                              <a:schemeClr val="dk1"/>
                            </a:lnRef>
                            <a:fillRef idx="1">
                              <a:schemeClr val="lt1"/>
                            </a:fillRef>
                            <a:effectRef idx="0">
                              <a:schemeClr val="dk1"/>
                            </a:effectRef>
                            <a:fontRef idx="minor">
                              <a:schemeClr val="dk1"/>
                            </a:fontRef>
                          </wps:style>
                          <wps:bodyPr/>
                        </wps:wsp>
                        <wps:wsp>
                          <wps:cNvPr id="64" name="AutoShape 29"/>
                          <wps:cNvCnPr>
                            <a:cxnSpLocks noChangeShapeType="1"/>
                          </wps:cNvCnPr>
                          <wps:spPr bwMode="auto">
                            <a:xfrm>
                              <a:off x="1800" y="14231"/>
                              <a:ext cx="0" cy="210"/>
                            </a:xfrm>
                            <a:prstGeom prst="straightConnector1">
                              <a:avLst/>
                            </a:prstGeom>
                            <a:ln>
                              <a:headEnd/>
                              <a:tailEnd type="triangle" w="med" len="med"/>
                            </a:ln>
                            <a:extLst/>
                          </wps:spPr>
                          <wps:style>
                            <a:lnRef idx="2">
                              <a:schemeClr val="dk1"/>
                            </a:lnRef>
                            <a:fillRef idx="1">
                              <a:schemeClr val="lt1"/>
                            </a:fillRef>
                            <a:effectRef idx="0">
                              <a:schemeClr val="dk1"/>
                            </a:effectRef>
                            <a:fontRef idx="minor">
                              <a:schemeClr val="dk1"/>
                            </a:fontRef>
                          </wps:style>
                          <wps:bodyPr/>
                        </wps:wsp>
                        <wps:wsp>
                          <wps:cNvPr id="65" name="AutoShape 30"/>
                          <wps:cNvCnPr>
                            <a:cxnSpLocks noChangeShapeType="1"/>
                          </wps:cNvCnPr>
                          <wps:spPr bwMode="auto">
                            <a:xfrm>
                              <a:off x="3360" y="14216"/>
                              <a:ext cx="0" cy="225"/>
                            </a:xfrm>
                            <a:prstGeom prst="straightConnector1">
                              <a:avLst/>
                            </a:prstGeom>
                            <a:ln>
                              <a:headEnd/>
                              <a:tailEnd type="triangle" w="med" len="med"/>
                            </a:ln>
                            <a:extLst/>
                          </wps:spPr>
                          <wps:style>
                            <a:lnRef idx="2">
                              <a:schemeClr val="dk1"/>
                            </a:lnRef>
                            <a:fillRef idx="1">
                              <a:schemeClr val="lt1"/>
                            </a:fillRef>
                            <a:effectRef idx="0">
                              <a:schemeClr val="dk1"/>
                            </a:effectRef>
                            <a:fontRef idx="minor">
                              <a:schemeClr val="dk1"/>
                            </a:fontRef>
                          </wps:style>
                          <wps:bodyPr/>
                        </wps:wsp>
                        <wps:wsp>
                          <wps:cNvPr id="66" name="AutoShape 31"/>
                          <wps:cNvCnPr>
                            <a:cxnSpLocks noChangeShapeType="1"/>
                          </wps:cNvCnPr>
                          <wps:spPr bwMode="auto">
                            <a:xfrm>
                              <a:off x="6105" y="13855"/>
                              <a:ext cx="0" cy="360"/>
                            </a:xfrm>
                            <a:prstGeom prst="straightConnector1">
                              <a:avLst/>
                            </a:prstGeom>
                            <a:ln>
                              <a:headEnd/>
                              <a:tailEnd type="triangle" w="med" len="med"/>
                            </a:ln>
                            <a:extLst/>
                          </wps:spPr>
                          <wps:style>
                            <a:lnRef idx="2">
                              <a:schemeClr val="dk1"/>
                            </a:lnRef>
                            <a:fillRef idx="1">
                              <a:schemeClr val="lt1"/>
                            </a:fillRef>
                            <a:effectRef idx="0">
                              <a:schemeClr val="dk1"/>
                            </a:effectRef>
                            <a:fontRef idx="minor">
                              <a:schemeClr val="dk1"/>
                            </a:fontRef>
                          </wps:style>
                          <wps:bodyPr/>
                        </wps:wsp>
                      </wpg:grpSp>
                      <wps:wsp>
                        <wps:cNvPr id="67" name="AutoShape 26"/>
                        <wps:cNvCnPr>
                          <a:cxnSpLocks noChangeShapeType="1"/>
                        </wps:cNvCnPr>
                        <wps:spPr bwMode="auto">
                          <a:xfrm flipH="1">
                            <a:off x="6487200" y="727200"/>
                            <a:ext cx="435" cy="140210"/>
                          </a:xfrm>
                          <a:prstGeom prst="straightConnector1">
                            <a:avLst/>
                          </a:prstGeom>
                          <a:ln>
                            <a:headEnd/>
                            <a:tailEnd type="triangle" w="med" len="med"/>
                          </a:ln>
                          <a:extLst/>
                        </wps:spPr>
                        <wps:style>
                          <a:lnRef idx="2">
                            <a:schemeClr val="dk1"/>
                          </a:lnRef>
                          <a:fillRef idx="1">
                            <a:schemeClr val="lt1"/>
                          </a:fillRef>
                          <a:effectRef idx="0">
                            <a:schemeClr val="dk1"/>
                          </a:effectRef>
                          <a:fontRef idx="minor">
                            <a:schemeClr val="dk1"/>
                          </a:fontRef>
                        </wps:style>
                        <wps:bodyPr/>
                      </wps:wsp>
                    </wpg:wgp>
                  </a:graphicData>
                </a:graphic>
                <wp14:sizeRelH relativeFrom="margin">
                  <wp14:pctWidth>0</wp14:pctWidth>
                </wp14:sizeRelH>
                <wp14:sizeRelV relativeFrom="margin">
                  <wp14:pctHeight>0</wp14:pctHeight>
                </wp14:sizeRelV>
              </wp:anchor>
            </w:drawing>
          </mc:Choice>
          <mc:Fallback>
            <w:pict>
              <v:group id="مجموعة 19" o:spid="_x0000_s1031" style="position:absolute;left:0;text-align:left;margin-left:0;margin-top:341.25pt;width:522.5pt;height:162.75pt;z-index:251671552;mso-position-horizontal-relative:margin;mso-position-vertical-relative:margin;mso-width-relative:margin;mso-height-relative:margin" coordsize="71196,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">
                <v:group id="مجموعة 20" o:spid="_x0000_s1032" style="position:absolute;width:71196;height:17240" coordorigin="897,13075" coordsize="10260,2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roundrect id="AutoShape 18" o:spid="_x0000_s1033" style="position:absolute;left:4645;top:13075;width:3275;height:7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uVi70A&#10;AADbAAAADwAAAGRycy9kb3ducmV2LnhtbESPzQrCMBCE74LvEFbwpqkeRKpRRBAED+LffWnWtths&#10;QhJtfXsjCB6HmfmGWa4704gX+VBbVjAZZyCIC6trLhVcL7vRHESIyBoby6TgTQHWq35vibm2LZ/o&#10;dY6lSBAOOSqoYnS5lKGoyGAYW0ecvLv1BmOSvpTaY5vgppHTLJtJgzWnhQodbSsqHuenUUBzV+9O&#10;t318+Bm7I2aHa3s/KDUcdJsFiEhd/Id/7b1WMJ3A90v6AXL1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CuVi70AAADbAAAADwAAAAAAAAAAAAAAAACYAgAAZHJzL2Rvd25yZXYu&#10;eG1sUEsFBgAAAAAEAAQA9QAAAIIDAAAAAA==&#10;" fillcolor="white [3201]" strokecolor="black [3200]" strokeweight="2pt">
                    <v:textbox>
                      <w:txbxContent>
                        <w:p w:rsidR="009E2424" w:rsidRPr="0052261A" w:rsidRDefault="009E2424" w:rsidP="00E55EDB">
                          <w:pPr>
                            <w:jc w:val="center"/>
                            <w:rPr>
                              <w:rFonts w:cs="Simplified Arabic"/>
                              <w:b/>
                              <w:bCs/>
                              <w:sz w:val="28"/>
                            </w:rPr>
                          </w:pPr>
                          <w:r w:rsidRPr="0052261A">
                            <w:rPr>
                              <w:rFonts w:cs="Simplified Arabic" w:hint="cs"/>
                              <w:b/>
                              <w:bCs/>
                              <w:sz w:val="28"/>
                              <w:rtl/>
                            </w:rPr>
                            <w:t xml:space="preserve">خطوات البحث الوصفي  </w:t>
                          </w:r>
                        </w:p>
                        <w:p w:rsidR="009E2424" w:rsidRDefault="009E2424" w:rsidP="00E55EDB"/>
                      </w:txbxContent>
                    </v:textbox>
                  </v:roundrect>
                  <v:roundrect id="AutoShape 19" o:spid="_x0000_s1034" style="position:absolute;left:9657;top:14635;width:1500;height:11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kL/MEA&#10;AADbAAAADwAAAGRycy9kb3ducmV2LnhtbESPT4vCMBTE74LfITxhbza1B5FqKiIIgofFf/dH82xL&#10;m5eQZG33228WFvY4zMxvmN1+MoN4kw+dZQWrLAdBXFvdcaPgcT8tNyBCRNY4WCYF3xRgX81nOyy1&#10;HflK71tsRIJwKFFBG6MrpQx1SwZDZh1x8l7WG4xJ+kZqj2OCm0EWeb6WBjtOCy06OrZU97cvo4A2&#10;rjtdn+fY+zW7T8wvj/F1UepjMR22ICJN8T/81z5rBUUBv1/SD5DV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5C/zBAAAA2wAAAA8AAAAAAAAAAAAAAAAAmAIAAGRycy9kb3du&#10;cmV2LnhtbFBLBQYAAAAABAAEAPUAAACGAwAAAAA=&#10;" fillcolor="white [3201]" strokecolor="black [3200]" strokeweight="2pt">
                    <v:textbox>
                      <w:txbxContent>
                        <w:p w:rsidR="009E2424" w:rsidRPr="00A920D5" w:rsidRDefault="009E2424" w:rsidP="00E55EDB">
                          <w:pPr>
                            <w:jc w:val="center"/>
                            <w:rPr>
                              <w:rFonts w:cs="Simplified Arabic"/>
                              <w:b/>
                              <w:bCs/>
                            </w:rPr>
                          </w:pPr>
                          <w:r w:rsidRPr="00A920D5">
                            <w:rPr>
                              <w:rFonts w:cs="Simplified Arabic" w:hint="cs"/>
                              <w:b/>
                              <w:bCs/>
                              <w:rtl/>
                            </w:rPr>
                            <w:t>تحديد هدف البحث</w:t>
                          </w:r>
                        </w:p>
                        <w:p w:rsidR="009E2424" w:rsidRDefault="009E2424" w:rsidP="00E55EDB"/>
                      </w:txbxContent>
                    </v:textbox>
                  </v:roundrect>
                  <v:roundrect id="AutoShape 20" o:spid="_x0000_s1035" style="position:absolute;left:7950;top:14635;width:1500;height:11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WuZ78A&#10;AADbAAAADwAAAGRycy9kb3ducmV2LnhtbESPzarCMBSE94LvEI7gTlMVRKpRRBAEF+Lf/tAc22Jz&#10;EpJo69ubCxdcDjPzDbPadKYRb/KhtqxgMs5AEBdW11wquF33owWIEJE1NpZJwYcCbNb93gpzbVs+&#10;0/sSS5EgHHJUUMXocilDUZHBMLaOOHkP6w3GJH0ptcc2wU0jp1k2lwZrTgsVOtpVVDwvL6OAFq7e&#10;n++H+PRzdifMjrf2cVRqOOi2SxCRuvgL/7cPWsF0Bn9f0g+Q6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ta5nvwAAANsAAAAPAAAAAAAAAAAAAAAAAJgCAABkcnMvZG93bnJl&#10;di54bWxQSwUGAAAAAAQABAD1AAAAhAMAAAAA&#10;" fillcolor="white [3201]" strokecolor="black [3200]" strokeweight="2pt">
                    <v:textbox>
                      <w:txbxContent>
                        <w:p w:rsidR="009E2424" w:rsidRPr="00A920D5" w:rsidRDefault="009E2424" w:rsidP="00E55EDB">
                          <w:pPr>
                            <w:jc w:val="center"/>
                            <w:rPr>
                              <w:rFonts w:cs="Simplified Arabic"/>
                              <w:b/>
                              <w:bCs/>
                            </w:rPr>
                          </w:pPr>
                          <w:r w:rsidRPr="00A920D5">
                            <w:rPr>
                              <w:rFonts w:cs="Simplified Arabic" w:hint="cs"/>
                              <w:b/>
                              <w:bCs/>
                              <w:rtl/>
                            </w:rPr>
                            <w:t>تصميم البحث</w:t>
                          </w:r>
                        </w:p>
                        <w:p w:rsidR="009E2424" w:rsidRDefault="009E2424" w:rsidP="00E55EDB"/>
                      </w:txbxContent>
                    </v:textbox>
                  </v:roundrect>
                  <v:roundrect id="AutoShape 21" o:spid="_x0000_s1036" style="position:absolute;left:6237;top:14635;width:1500;height:11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w2E78A&#10;AADbAAAADwAAAGRycy9kb3ducmV2LnhtbESPzarCMBSE94LvEI7gTlNFRKpRRBAEF+Lf/tAc22Jz&#10;EpJo69ubCxdcDjPzDbPadKYRb/KhtqxgMs5AEBdW11wquF33owWIEJE1NpZJwYcCbNb93gpzbVs+&#10;0/sSS5EgHHJUUMXocilDUZHBMLaOOHkP6w3GJH0ptcc2wU0jp1k2lwZrTgsVOtpVVDwvL6OAFq7e&#10;n++H+PRzdifMjrf2cVRqOOi2SxCRuvgL/7cPWsF0Bn9f0g+Q6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XDYTvwAAANsAAAAPAAAAAAAAAAAAAAAAAJgCAABkcnMvZG93bnJl&#10;di54bWxQSwUGAAAAAAQABAD1AAAAhAMAAAAA&#10;" fillcolor="white [3201]" strokecolor="black [3200]" strokeweight="2pt">
                    <v:textbox>
                      <w:txbxContent>
                        <w:p w:rsidR="009E2424" w:rsidRPr="00A920D5" w:rsidRDefault="009E2424" w:rsidP="00E55EDB">
                          <w:pPr>
                            <w:jc w:val="center"/>
                            <w:rPr>
                              <w:rFonts w:cs="Simplified Arabic"/>
                              <w:b/>
                              <w:bCs/>
                            </w:rPr>
                          </w:pPr>
                          <w:r w:rsidRPr="00A920D5">
                            <w:rPr>
                              <w:rFonts w:cs="Simplified Arabic" w:hint="cs"/>
                              <w:b/>
                              <w:bCs/>
                              <w:rtl/>
                            </w:rPr>
                            <w:t xml:space="preserve">الموضوعية </w:t>
                          </w:r>
                        </w:p>
                        <w:p w:rsidR="009E2424" w:rsidRDefault="009E2424" w:rsidP="00E55EDB"/>
                      </w:txbxContent>
                    </v:textbox>
                  </v:roundrect>
                  <v:roundrect id="AutoShape 22" o:spid="_x0000_s1037" style="position:absolute;left:4455;top:14635;width:1500;height:11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CTiL8A&#10;AADbAAAADwAAAGRycy9kb3ducmV2LnhtbESPzarCMBSE94LvEI7gTlMFRapRRBAEF+Lf/tAc22Jz&#10;EpJo69ubCxdcDjPzDbPadKYRb/KhtqxgMs5AEBdW11wquF33owWIEJE1NpZJwYcCbNb93gpzbVs+&#10;0/sSS5EgHHJUUMXocilDUZHBMLaOOHkP6w3GJH0ptcc2wU0jp1k2lwZrTgsVOtpVVDwvL6OAFq7e&#10;n++H+PRzdifMjrf2cVRqOOi2SxCRuvgL/7cPWsF0Bn9f0g+Q6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EJOIvwAAANsAAAAPAAAAAAAAAAAAAAAAAJgCAABkcnMvZG93bnJl&#10;di54bWxQSwUGAAAAAAQABAD1AAAAhAMAAAAA&#10;" fillcolor="white [3201]" strokecolor="black [3200]" strokeweight="2pt">
                    <v:textbox>
                      <w:txbxContent>
                        <w:p w:rsidR="009E2424" w:rsidRPr="00A920D5" w:rsidRDefault="009E2424" w:rsidP="00E55EDB">
                          <w:pPr>
                            <w:jc w:val="center"/>
                            <w:rPr>
                              <w:rFonts w:cs="Simplified Arabic"/>
                              <w:b/>
                              <w:bCs/>
                            </w:rPr>
                          </w:pPr>
                          <w:r w:rsidRPr="00A920D5">
                            <w:rPr>
                              <w:rFonts w:cs="Simplified Arabic" w:hint="cs"/>
                              <w:b/>
                              <w:bCs/>
                              <w:rtl/>
                            </w:rPr>
                            <w:t>استخدام النماذج</w:t>
                          </w:r>
                        </w:p>
                        <w:p w:rsidR="009E2424" w:rsidRPr="006454DA" w:rsidRDefault="009E2424" w:rsidP="00E55EDB"/>
                      </w:txbxContent>
                    </v:textbox>
                  </v:roundrect>
                  <v:roundrect id="AutoShape 23" o:spid="_x0000_s1038" style="position:absolute;left:2640;top:14635;width:1500;height:11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IN/78A&#10;AADbAAAADwAAAGRycy9kb3ducmV2LnhtbESPzarCMBSE98J9h3AuuLPpdVGkGkUuCIIL8W9/aI5t&#10;sTkJSbT17Y0guBxm5htmsRpMJx7kQ2tZwV+WgyCurG65VnA+bSYzECEia+wsk4InBVgtf0YLLLXt&#10;+UCPY6xFgnAoUUEToyulDFVDBkNmHXHyrtYbjEn6WmqPfYKbTk7zvJAGW04LDTr6b6i6He9GAc1c&#10;uzlctvHmC3Z7zHfn/rpTavw7rOcgIg3xG/60t1rBtID3l/QD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wg3/vwAAANsAAAAPAAAAAAAAAAAAAAAAAJgCAABkcnMvZG93bnJl&#10;di54bWxQSwUGAAAAAAQABAD1AAAAhAMAAAAA&#10;" fillcolor="white [3201]" strokecolor="black [3200]" strokeweight="2pt">
                    <v:textbox>
                      <w:txbxContent>
                        <w:p w:rsidR="009E2424" w:rsidRPr="00A920D5" w:rsidRDefault="009E2424" w:rsidP="00E55EDB">
                          <w:pPr>
                            <w:jc w:val="center"/>
                            <w:rPr>
                              <w:rFonts w:cs="Simplified Arabic"/>
                              <w:b/>
                              <w:bCs/>
                            </w:rPr>
                          </w:pPr>
                          <w:r w:rsidRPr="00A920D5">
                            <w:rPr>
                              <w:rFonts w:cs="Simplified Arabic" w:hint="cs"/>
                              <w:b/>
                              <w:bCs/>
                              <w:rtl/>
                            </w:rPr>
                            <w:t>القياسات العلمية</w:t>
                          </w:r>
                        </w:p>
                        <w:p w:rsidR="009E2424" w:rsidRDefault="009E2424" w:rsidP="00E55EDB"/>
                      </w:txbxContent>
                    </v:textbox>
                  </v:roundrect>
                  <v:roundrect id="AutoShape 24" o:spid="_x0000_s1039" style="position:absolute;left:897;top:14635;width:1500;height:11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6oZMEA&#10;AADbAAAADwAAAGRycy9kb3ducmV2LnhtbESPT2sCMRTE7wW/Q3iCt5qtByvbjUspLAgeRKv3x+bt&#10;H9y8hCS667c3QqHHYWZ+wxTlZAZxJx96ywo+lhkI4trqnlsF59/qfQMiRGSNg2VS8KAA5Xb2VmCu&#10;7chHup9iKxKEQ44KuhhdLmWoOzIYltYRJ6+x3mBM0rdSexwT3AxylWVrabDntNCho5+O6uvpZhTQ&#10;xvXV8bKLV79md8Bsfx6bvVKL+fT9BSLSFP/Df+2dVrD6hNeX9AP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OqGTBAAAA2wAAAA8AAAAAAAAAAAAAAAAAmAIAAGRycy9kb3du&#10;cmV2LnhtbFBLBQYAAAAABAAEAPUAAACGAwAAAAA=&#10;" fillcolor="white [3201]" strokecolor="black [3200]" strokeweight="2pt">
                    <v:textbox>
                      <w:txbxContent>
                        <w:p w:rsidR="009E2424" w:rsidRPr="00A920D5" w:rsidRDefault="009E2424" w:rsidP="00E55EDB">
                          <w:pPr>
                            <w:jc w:val="center"/>
                            <w:rPr>
                              <w:rFonts w:cs="Simplified Arabic"/>
                              <w:b/>
                              <w:bCs/>
                            </w:rPr>
                          </w:pPr>
                          <w:r w:rsidRPr="00A920D5">
                            <w:rPr>
                              <w:rFonts w:cs="Simplified Arabic" w:hint="cs"/>
                              <w:b/>
                              <w:bCs/>
                              <w:rtl/>
                            </w:rPr>
                            <w:t>البيانات</w:t>
                          </w:r>
                        </w:p>
                        <w:p w:rsidR="009E2424" w:rsidRPr="006454DA" w:rsidRDefault="009E2424" w:rsidP="00E55EDB"/>
                      </w:txbxContent>
                    </v:textbox>
                  </v:roundrect>
                  <v:shapetype id="_x0000_t32" coordsize="21600,21600" o:spt="32" o:oned="t" path="m,l21600,21600e" filled="f">
                    <v:path arrowok="t" fillok="f" o:connecttype="none"/>
                    <o:lock v:ext="edit" shapetype="t"/>
                  </v:shapetype>
                  <v:shape id="AutoShape 25" o:spid="_x0000_s1040" type="#_x0000_t32" style="position:absolute;left:1800;top:14216;width:8445;height: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Zm/70AAADbAAAADwAAAGRycy9kb3ducmV2LnhtbERPy4rCMBTdD/gP4QruxlTBVzWKiKI7&#10;nx9waa5ttbkpSdTq15vFwCwP5z1bNKYST3K+tKyg101AEGdWl5wruJw3v2MQPiBrrCyTgjd5WMxb&#10;PzNMtX3xkZ6nkIsYwj5FBUUIdSqlzwoy6Lu2Jo7c1TqDIUKXS+3wFcNNJftJMpQGS44NBda0Kii7&#10;nx5GwehWrtx4sP2gpOFhv5ysNe3vSnXazXIKIlAT/sV/7p1W0I9j45f4A+T8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2WZv+9AAAA2wAAAA8AAAAAAAAAAAAAAAAAoQIA&#10;AGRycy9kb3ducmV2LnhtbFBLBQYAAAAABAAEAPkAAACLAwAAAAA=&#10;" filled="t" fillcolor="white [3201]" strokecolor="black [3200]" strokeweight="2pt"/>
                  <v:shape id="AutoShape 26" o:spid="_x0000_s1041" type="#_x0000_t32" style="position:absolute;left:8625;top:14231;width:0;height: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U9OsUAAADbAAAADwAAAGRycy9kb3ducmV2LnhtbESPQWvCQBSE70L/w/IEb83GWMXGrFIK&#10;xfaiqL3k9sg+k2D2bciuMfbXdwsFj8PMfMNkm8E0oqfO1ZYVTKMYBHFhdc2lgu/Tx/MShPPIGhvL&#10;pOBODjbrp1GGqbY3PlB/9KUIEHYpKqi8b1MpXVGRQRfZljh4Z9sZ9EF2pdQd3gLcNDKJ44U0WHNY&#10;qLCl94qKy/FqFCx3LxeT5D+96+c6X1zb2f4r3yo1GQ9vKxCeBv8I/7c/tYLkFf6+hB8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U9OsUAAADbAAAADwAAAAAAAAAA&#10;AAAAAAChAgAAZHJzL2Rvd25yZXYueG1sUEsFBgAAAAAEAAQA+QAAAJMDAAAAAA==&#10;" filled="t" fillcolor="white [3201]" strokecolor="black [3200]" strokeweight="2pt">
                    <v:stroke endarrow="block"/>
                  </v:shape>
                  <v:shape id="AutoShape 27" o:spid="_x0000_s1042" type="#_x0000_t32" style="position:absolute;left:6930;top:14231;width:0;height: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YCesIAAADbAAAADwAAAGRycy9kb3ducmV2LnhtbERPTWuDQBC9B/oflinklqyJjQTrJoRA&#10;aXppqO3F2+BOVHRnxd2o7a/vHgo9Pt53dpxNJ0YaXGNZwWYdgSAurW64UvD1+bLag3AeWWNnmRR8&#10;k4Pj4WGRYartxB805r4SIYRdigpq7/tUSlfWZNCtbU8cuJsdDPoAh0rqAacQbjq5jaJEGmw4NNTY&#10;07mmss3vRsH+/ak12+JndONOF8m9j69vxatSy8f59AzC0+z/xX/ui1YQh/XhS/gB8vA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LYCesIAAADbAAAADwAAAAAAAAAAAAAA&#10;AAChAgAAZHJzL2Rvd25yZXYueG1sUEsFBgAAAAAEAAQA+QAAAJADAAAAAA==&#10;" filled="t" fillcolor="white [3201]" strokecolor="black [3200]" strokeweight="2pt">
                    <v:stroke endarrow="block"/>
                  </v:shape>
                  <v:shape id="AutoShape 28" o:spid="_x0000_s1043" type="#_x0000_t32" style="position:absolute;left:5100;top:14231;width:15;height:2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xBUMEAAADbAAAADwAAAGRycy9kb3ducmV2LnhtbESPT4vCMBTE74LfITzBm01VUOkaZXFZ&#10;lL357/62ebZ1m5eSxFq//UYQPA4zvxlmue5MLVpyvrKsYJykIIhzqysuFJyO36MFCB+QNdaWScGD&#10;PKxX/d4SM23vvKf2EAoRS9hnqKAMocmk9HlJBn1iG+LoXawzGKJ0hdQO77Hc1HKSpjNpsOK4UGJD&#10;m5Lyv8PNKJierw+enr82k3Tezn+dnm19/qPUcNB9foAI1IV3+EXvdOTG8PwSf4Bc/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TEFQwQAAANsAAAAPAAAAAAAAAAAAAAAA&#10;AKECAABkcnMvZG93bnJldi54bWxQSwUGAAAAAAQABAD5AAAAjwMAAAAA&#10;" filled="t" fillcolor="white [3201]" strokecolor="black [3200]" strokeweight="2pt">
                    <v:stroke endarrow="block"/>
                  </v:shape>
                  <v:shape id="AutoShape 29" o:spid="_x0000_s1044" type="#_x0000_t32" style="position:absolute;left:1800;top:14231;width:0;height: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rZMUAAADbAAAADwAAAGRycy9kb3ducmV2LnhtbESPQWvCQBSE70L/w/IKvZmNqQZJXUMp&#10;lLYXpWkvuT2yzySYfRuya0z7611B8DjMzDfMJp9MJ0YaXGtZwSKKQRBXVrdcK/j9eZ+vQTiPrLGz&#10;TAr+yEG+fZhtMNP2zN80Fr4WAcIuQwWN930mpasaMugi2xMH72AHgz7IoZZ6wHOAm04mcZxKgy2H&#10;hQZ7emuoOhYno2C9Wx5NUv6PblzpMj31z/uv8kOpp8fp9QWEp8nfw7f2p1aQLuH6JfwAub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rZMUAAADbAAAADwAAAAAAAAAA&#10;AAAAAAChAgAAZHJzL2Rvd25yZXYueG1sUEsFBgAAAAAEAAQA+QAAAJMDAAAAAA==&#10;" filled="t" fillcolor="white [3201]" strokecolor="black [3200]" strokeweight="2pt">
                    <v:stroke endarrow="block"/>
                  </v:shape>
                  <v:shape id="AutoShape 30" o:spid="_x0000_s1045" type="#_x0000_t32" style="position:absolute;left:3360;top:14216;width:0;height:2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KO/8MAAADbAAAADwAAAGRycy9kb3ducmV2LnhtbESPQYvCMBSE74L/ITxhb5rqapFqlGVB&#10;XC/Kul56ezTPtti8lCbWrr/eCILHYWa+YZbrzlSipcaVlhWMRxEI4szqknMFp7/NcA7CeWSNlWVS&#10;8E8O1qt+b4mJtjf+pfbocxEg7BJUUHhfJ1K6rCCDbmRr4uCdbWPQB9nkUjd4C3BTyUkUxdJgyWGh&#10;wJq+C8oux6tRMN9PL2aS3lvXznQaX+vPwy7dKvUx6L4WIDx1/h1+tX+0gngGzy/hB8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yjv/DAAAA2wAAAA8AAAAAAAAAAAAA&#10;AAAAoQIAAGRycy9kb3ducmV2LnhtbFBLBQYAAAAABAAEAPkAAACRAwAAAAA=&#10;" filled="t" fillcolor="white [3201]" strokecolor="black [3200]" strokeweight="2pt">
                    <v:stroke endarrow="block"/>
                  </v:shape>
                  <v:shape id="AutoShape 31" o:spid="_x0000_s1046" type="#_x0000_t32" style="position:absolute;left:6105;top:13855;width:0;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AQiMQAAADbAAAADwAAAGRycy9kb3ducmV2LnhtbESPS4vCQBCE7wv+h6GFva0TX0Gio8jC&#10;4npRfFxyazJtEsz0hMwYs/vrHUHwWFTVV9Ri1ZlKtNS40rKC4SACQZxZXXKu4Hz6+ZqBcB5ZY2WZ&#10;FPyRg9Wy97HARNs7H6g9+lwECLsEFRTe14mULivIoBvYmjh4F9sY9EE2udQN3gPcVHIURbE0WHJY&#10;KLCm74Ky6/FmFMx2k6sZpf+ta6c6jW/1eL9NN0p99rv1HISnzr/Dr/avVhDH8PwSfo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oBCIxAAAANsAAAAPAAAAAAAAAAAA&#10;AAAAAKECAABkcnMvZG93bnJldi54bWxQSwUGAAAAAAQABAD5AAAAkgMAAAAA&#10;" filled="t" fillcolor="white [3201]" strokecolor="black [3200]" strokeweight="2pt">
                    <v:stroke endarrow="block"/>
                  </v:shape>
                </v:group>
                <v:shape id="AutoShape 26" o:spid="_x0000_s1047" type="#_x0000_t32" style="position:absolute;left:64872;top:7272;width:4;height:14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pTosIAAADbAAAADwAAAGRycy9kb3ducmV2LnhtbESPQWvCQBSE7wX/w/IEb3WjQiKpmyCK&#10;KL3V1vsz+5qkzb4Nu2uM/75bKPQ4zMw3zKYcTScGcr61rGAxT0AQV1a3XCv4eD88r0H4gKyxs0wK&#10;HuShLCZPG8y1vfMbDedQiwhhn6OCJoQ+l9JXDRn0c9sTR+/TOoMhSldL7fAe4aaTyyRJpcGW40KD&#10;Pe0aqr7PN6Ngdfl68Oqy3y2TbMiuTqdHX70qNZuO2xcQgcbwH/5rn7SCNIPfL/EHyO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1pTosIAAADbAAAADwAAAAAAAAAAAAAA&#10;AAChAgAAZHJzL2Rvd25yZXYueG1sUEsFBgAAAAAEAAQA+QAAAJADAAAAAA==&#10;" filled="t" fillcolor="white [3201]" strokecolor="black [3200]" strokeweight="2pt">
                  <v:stroke endarrow="block"/>
                </v:shape>
                <w10:wrap type="square" anchorx="margin" anchory="margin"/>
              </v:group>
            </w:pict>
          </mc:Fallback>
        </mc:AlternateContent>
      </w:r>
      <w:r w:rsidR="002156A4" w:rsidRPr="002156A4">
        <w:rPr>
          <w:rFonts w:asciiTheme="majorBidi" w:hAnsiTheme="majorBidi" w:cstheme="majorBidi"/>
          <w:b/>
          <w:bCs/>
          <w:sz w:val="36"/>
          <w:szCs w:val="36"/>
          <w:rtl/>
        </w:rPr>
        <w:t>تواصل العلماء: بعد ذلك يتم نشر النتائج.</w:t>
      </w:r>
    </w:p>
    <w:p w:rsidR="00E55EDB" w:rsidRPr="002156A4" w:rsidRDefault="00E55EDB" w:rsidP="002156A4">
      <w:pPr>
        <w:jc w:val="both"/>
        <w:rPr>
          <w:rFonts w:asciiTheme="majorBidi" w:hAnsiTheme="majorBidi" w:cstheme="majorBidi"/>
          <w:b/>
          <w:bCs/>
          <w:sz w:val="36"/>
          <w:szCs w:val="36"/>
          <w:rtl/>
        </w:rPr>
      </w:pPr>
    </w:p>
    <w:p w:rsidR="002156A4" w:rsidRPr="00E55EDB" w:rsidRDefault="002156A4" w:rsidP="002156A4">
      <w:pPr>
        <w:jc w:val="both"/>
        <w:rPr>
          <w:rFonts w:asciiTheme="majorBidi" w:hAnsiTheme="majorBidi" w:cstheme="majorBidi"/>
          <w:b/>
          <w:bCs/>
          <w:sz w:val="36"/>
          <w:szCs w:val="36"/>
          <w:u w:val="single"/>
          <w:rtl/>
        </w:rPr>
      </w:pPr>
      <w:r w:rsidRPr="00E55EDB">
        <w:rPr>
          <w:rFonts w:asciiTheme="majorBidi" w:hAnsiTheme="majorBidi" w:cstheme="majorBidi"/>
          <w:b/>
          <w:bCs/>
          <w:sz w:val="36"/>
          <w:szCs w:val="36"/>
          <w:u w:val="single"/>
          <w:rtl/>
        </w:rPr>
        <w:t xml:space="preserve">2. البحث التجريبي:   </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 xml:space="preserve"> يتم من خلال ملاحظة يتم التحكم بها ( إجراء التجارب عليها)</w:t>
      </w:r>
    </w:p>
    <w:p w:rsidR="002156A4" w:rsidRPr="002156A4" w:rsidRDefault="002156A4" w:rsidP="002156A4">
      <w:pPr>
        <w:jc w:val="both"/>
        <w:rPr>
          <w:rFonts w:asciiTheme="majorBidi" w:hAnsiTheme="majorBidi" w:cstheme="majorBidi"/>
          <w:b/>
          <w:bCs/>
          <w:sz w:val="36"/>
          <w:szCs w:val="36"/>
          <w:rtl/>
        </w:rPr>
      </w:pPr>
      <w:r w:rsidRPr="002156A4">
        <w:rPr>
          <w:rFonts w:asciiTheme="majorBidi" w:hAnsiTheme="majorBidi" w:cstheme="majorBidi"/>
          <w:b/>
          <w:bCs/>
          <w:sz w:val="36"/>
          <w:szCs w:val="36"/>
          <w:rtl/>
        </w:rPr>
        <w:t>ويتم من خلال الخطوات التالية:</w:t>
      </w:r>
    </w:p>
    <w:p w:rsidR="002156A4" w:rsidRPr="002156A4" w:rsidRDefault="002156A4" w:rsidP="002156A4">
      <w:pPr>
        <w:jc w:val="both"/>
        <w:rPr>
          <w:rFonts w:asciiTheme="majorBidi" w:hAnsiTheme="majorBidi" w:cstheme="majorBidi"/>
          <w:b/>
          <w:bCs/>
          <w:sz w:val="36"/>
          <w:szCs w:val="36"/>
          <w:rtl/>
          <w:lang w:bidi="ar-EG"/>
        </w:rPr>
      </w:pPr>
      <w:r w:rsidRPr="002156A4">
        <w:rPr>
          <w:rFonts w:asciiTheme="majorBidi" w:hAnsiTheme="majorBidi" w:cstheme="majorBidi"/>
          <w:b/>
          <w:bCs/>
          <w:sz w:val="36"/>
          <w:szCs w:val="36"/>
          <w:rtl/>
        </w:rPr>
        <w:t xml:space="preserve">أ. كون الفرضية: </w:t>
      </w:r>
      <w:r w:rsidRPr="002156A4">
        <w:rPr>
          <w:rFonts w:asciiTheme="majorBidi" w:hAnsiTheme="majorBidi" w:cstheme="majorBidi"/>
          <w:b/>
          <w:bCs/>
          <w:sz w:val="36"/>
          <w:szCs w:val="36"/>
          <w:rtl/>
          <w:lang w:bidi="ar-EG"/>
        </w:rPr>
        <w:t>توقُّع أو تعبير قابل للاختبار. ولكي تكوِّن فرضية عليك أن تستخدم المعرفة السابقة والمعلومة الجديدة وأي ملاحظات ضرورية.</w:t>
      </w:r>
    </w:p>
    <w:p w:rsidR="002156A4" w:rsidRPr="002156A4" w:rsidRDefault="002156A4" w:rsidP="002156A4">
      <w:pPr>
        <w:jc w:val="both"/>
        <w:rPr>
          <w:rFonts w:asciiTheme="majorBidi" w:hAnsiTheme="majorBidi" w:cstheme="majorBidi"/>
          <w:b/>
          <w:bCs/>
          <w:sz w:val="36"/>
          <w:szCs w:val="36"/>
          <w:rtl/>
          <w:lang w:bidi="ar-EG"/>
        </w:rPr>
      </w:pPr>
      <w:r w:rsidRPr="002156A4">
        <w:rPr>
          <w:rFonts w:asciiTheme="majorBidi" w:hAnsiTheme="majorBidi" w:cstheme="majorBidi"/>
          <w:b/>
          <w:bCs/>
          <w:sz w:val="36"/>
          <w:szCs w:val="36"/>
          <w:rtl/>
          <w:lang w:bidi="ar-EG"/>
        </w:rPr>
        <w:t xml:space="preserve">ب. المتغيرات: يتم التعامل مع المتغيرات في التجارب المخطّط لها بصورة جيدة بتغيير عامل أو متغير واحد ( لا أكثر كي يحدث التباس) مع الزمن </w:t>
      </w:r>
    </w:p>
    <w:p w:rsidR="002156A4" w:rsidRPr="002156A4" w:rsidRDefault="002156A4" w:rsidP="002156A4">
      <w:pPr>
        <w:numPr>
          <w:ilvl w:val="0"/>
          <w:numId w:val="4"/>
        </w:numPr>
        <w:jc w:val="both"/>
        <w:rPr>
          <w:rFonts w:asciiTheme="majorBidi" w:hAnsiTheme="majorBidi" w:cstheme="majorBidi"/>
          <w:b/>
          <w:bCs/>
          <w:sz w:val="36"/>
          <w:szCs w:val="36"/>
          <w:lang w:bidi="ar-EG"/>
        </w:rPr>
      </w:pPr>
      <w:r w:rsidRPr="002156A4">
        <w:rPr>
          <w:rFonts w:asciiTheme="majorBidi" w:hAnsiTheme="majorBidi" w:cstheme="majorBidi"/>
          <w:b/>
          <w:bCs/>
          <w:sz w:val="36"/>
          <w:szCs w:val="36"/>
          <w:rtl/>
          <w:lang w:bidi="ar-EG"/>
        </w:rPr>
        <w:t>المتغير المستقل العامل الذي يتغير مع الزمن ( الذي يقوم الباحث بتغييره)</w:t>
      </w:r>
    </w:p>
    <w:p w:rsidR="002156A4" w:rsidRPr="002156A4" w:rsidRDefault="002156A4" w:rsidP="002156A4">
      <w:pPr>
        <w:numPr>
          <w:ilvl w:val="0"/>
          <w:numId w:val="4"/>
        </w:numPr>
        <w:jc w:val="both"/>
        <w:rPr>
          <w:rFonts w:asciiTheme="majorBidi" w:hAnsiTheme="majorBidi" w:cstheme="majorBidi"/>
          <w:b/>
          <w:bCs/>
          <w:sz w:val="36"/>
          <w:szCs w:val="36"/>
          <w:lang w:bidi="ar-EG"/>
        </w:rPr>
      </w:pPr>
      <w:r w:rsidRPr="002156A4">
        <w:rPr>
          <w:rFonts w:asciiTheme="majorBidi" w:hAnsiTheme="majorBidi" w:cstheme="majorBidi"/>
          <w:b/>
          <w:bCs/>
          <w:sz w:val="36"/>
          <w:szCs w:val="36"/>
          <w:rtl/>
          <w:lang w:bidi="ar-EG"/>
        </w:rPr>
        <w:t xml:space="preserve">المتغير التابع فهو العامل الذي يتم قياسه </w:t>
      </w:r>
    </w:p>
    <w:p w:rsidR="002156A4" w:rsidRPr="002156A4" w:rsidRDefault="002156A4" w:rsidP="002156A4">
      <w:pPr>
        <w:numPr>
          <w:ilvl w:val="0"/>
          <w:numId w:val="4"/>
        </w:numPr>
        <w:jc w:val="both"/>
        <w:rPr>
          <w:rFonts w:asciiTheme="majorBidi" w:hAnsiTheme="majorBidi" w:cstheme="majorBidi"/>
          <w:b/>
          <w:bCs/>
          <w:sz w:val="36"/>
          <w:szCs w:val="36"/>
          <w:lang w:bidi="ar-EG"/>
        </w:rPr>
      </w:pPr>
      <w:r w:rsidRPr="002156A4">
        <w:rPr>
          <w:rFonts w:asciiTheme="majorBidi" w:hAnsiTheme="majorBidi" w:cstheme="majorBidi"/>
          <w:b/>
          <w:bCs/>
          <w:sz w:val="36"/>
          <w:szCs w:val="36"/>
          <w:rtl/>
          <w:lang w:bidi="ar-EG"/>
        </w:rPr>
        <w:t>الثوابت</w:t>
      </w:r>
      <w:r w:rsidRPr="002156A4">
        <w:rPr>
          <w:rFonts w:asciiTheme="majorBidi" w:hAnsiTheme="majorBidi" w:cstheme="majorBidi"/>
          <w:b/>
          <w:bCs/>
          <w:sz w:val="36"/>
          <w:szCs w:val="36"/>
          <w:rtl/>
        </w:rPr>
        <w:t xml:space="preserve"> </w:t>
      </w:r>
      <w:r w:rsidRPr="002156A4">
        <w:rPr>
          <w:rFonts w:asciiTheme="majorBidi" w:hAnsiTheme="majorBidi" w:cstheme="majorBidi"/>
          <w:b/>
          <w:bCs/>
          <w:sz w:val="36"/>
          <w:szCs w:val="36"/>
          <w:rtl/>
          <w:lang w:bidi="ar-EG"/>
        </w:rPr>
        <w:t xml:space="preserve">العوامل التي تبقى ثابتة دون أن تتغير الثوابت </w:t>
      </w:r>
    </w:p>
    <w:p w:rsidR="002156A4" w:rsidRPr="002156A4" w:rsidRDefault="00AD5A63" w:rsidP="002156A4">
      <w:pPr>
        <w:jc w:val="both"/>
        <w:rPr>
          <w:rFonts w:asciiTheme="majorBidi" w:hAnsiTheme="majorBidi" w:cstheme="majorBidi"/>
          <w:b/>
          <w:bCs/>
          <w:sz w:val="36"/>
          <w:szCs w:val="36"/>
          <w:rtl/>
          <w:lang w:bidi="ar-EG"/>
        </w:rPr>
      </w:pPr>
      <w:r>
        <w:rPr>
          <w:rFonts w:asciiTheme="majorBidi" w:hAnsiTheme="majorBidi" w:cstheme="majorBidi"/>
          <w:b/>
          <w:bCs/>
          <w:noProof/>
          <w:sz w:val="36"/>
          <w:szCs w:val="36"/>
          <w:rtl/>
        </w:rPr>
        <mc:AlternateContent>
          <mc:Choice Requires="wps">
            <w:drawing>
              <wp:anchor distT="0" distB="0" distL="114300" distR="114300" simplePos="0" relativeHeight="251862016" behindDoc="0" locked="0" layoutInCell="1" allowOverlap="1" wp14:anchorId="4D0280BE" wp14:editId="7411C7FF">
                <wp:simplePos x="0" y="0"/>
                <wp:positionH relativeFrom="column">
                  <wp:posOffset>180975</wp:posOffset>
                </wp:positionH>
                <wp:positionV relativeFrom="paragraph">
                  <wp:posOffset>270510</wp:posOffset>
                </wp:positionV>
                <wp:extent cx="647700" cy="333375"/>
                <wp:effectExtent l="0" t="0" r="0" b="0"/>
                <wp:wrapNone/>
                <wp:docPr id="102" name="مربع نص 102"/>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AD5A63">
                            <w:pPr>
                              <w:jc w:val="center"/>
                              <w:rPr>
                                <w:b/>
                                <w:bCs/>
                                <w:sz w:val="28"/>
                                <w:szCs w:val="28"/>
                              </w:rPr>
                            </w:pPr>
                            <w:r>
                              <w:rPr>
                                <w:rFonts w:hint="cs"/>
                                <w:b/>
                                <w:bCs/>
                                <w:sz w:val="28"/>
                                <w:szCs w:val="28"/>
                                <w:rtl/>
                              </w:rPr>
                              <w:t>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02" o:spid="_x0000_s1048" type="#_x0000_t202" style="position:absolute;left:0;text-align:left;margin-left:14.25pt;margin-top:21.3pt;width:51pt;height:26.25pt;z-index:25186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" filled="f" stroked="f" strokeweight=".5pt">
                <v:textbox>
                  <w:txbxContent>
                    <w:p w:rsidR="009E2424" w:rsidRPr="00AD5A63" w:rsidRDefault="009E2424" w:rsidP="00AD5A63">
                      <w:pPr>
                        <w:jc w:val="center"/>
                        <w:rPr>
                          <w:b/>
                          <w:bCs/>
                          <w:sz w:val="28"/>
                          <w:szCs w:val="28"/>
                        </w:rPr>
                      </w:pPr>
                      <w:r>
                        <w:rPr>
                          <w:rFonts w:hint="cs"/>
                          <w:b/>
                          <w:bCs/>
                          <w:sz w:val="28"/>
                          <w:szCs w:val="28"/>
                          <w:rtl/>
                        </w:rPr>
                        <w:t>4</w:t>
                      </w:r>
                    </w:p>
                  </w:txbxContent>
                </v:textbox>
              </v:shape>
            </w:pict>
          </mc:Fallback>
        </mc:AlternateContent>
      </w:r>
      <w:r w:rsidR="002156A4" w:rsidRPr="002156A4">
        <w:rPr>
          <w:rFonts w:asciiTheme="majorBidi" w:hAnsiTheme="majorBidi" w:cstheme="majorBidi"/>
          <w:b/>
          <w:bCs/>
          <w:sz w:val="36"/>
          <w:szCs w:val="36"/>
          <w:rtl/>
          <w:lang w:bidi="ar-EG"/>
        </w:rPr>
        <w:t>العينة الضابطة عينة تعامل كباقي العينات إلا أنها لا تعرض لأثر المتغير المستقل</w:t>
      </w:r>
    </w:p>
    <w:p w:rsidR="002156A4" w:rsidRPr="002156A4" w:rsidRDefault="002156A4" w:rsidP="002156A4">
      <w:pPr>
        <w:jc w:val="both"/>
        <w:rPr>
          <w:rFonts w:asciiTheme="majorBidi" w:hAnsiTheme="majorBidi" w:cstheme="majorBidi"/>
          <w:b/>
          <w:bCs/>
          <w:sz w:val="36"/>
          <w:szCs w:val="36"/>
          <w:rtl/>
          <w:lang w:bidi="ar-EG"/>
        </w:rPr>
      </w:pPr>
      <w:r w:rsidRPr="002156A4">
        <w:rPr>
          <w:rFonts w:asciiTheme="majorBidi" w:hAnsiTheme="majorBidi" w:cstheme="majorBidi"/>
          <w:b/>
          <w:bCs/>
          <w:sz w:val="36"/>
          <w:szCs w:val="36"/>
          <w:rtl/>
          <w:lang w:bidi="ar-EG"/>
        </w:rPr>
        <w:lastRenderedPageBreak/>
        <w:t>ج. عدد المحاولات إعادة التجربة عدة مرات يؤكد النتائج ويقلل نسبة الخطأ</w:t>
      </w:r>
    </w:p>
    <w:p w:rsidR="002156A4" w:rsidRPr="002156A4" w:rsidRDefault="002156A4" w:rsidP="002156A4">
      <w:pPr>
        <w:jc w:val="both"/>
        <w:rPr>
          <w:rFonts w:asciiTheme="majorBidi" w:hAnsiTheme="majorBidi" w:cstheme="majorBidi"/>
          <w:b/>
          <w:bCs/>
          <w:sz w:val="36"/>
          <w:szCs w:val="36"/>
          <w:rtl/>
          <w:lang w:bidi="ar-EG"/>
        </w:rPr>
      </w:pPr>
      <w:r w:rsidRPr="002156A4">
        <w:rPr>
          <w:rFonts w:asciiTheme="majorBidi" w:hAnsiTheme="majorBidi" w:cstheme="majorBidi"/>
          <w:b/>
          <w:bCs/>
          <w:sz w:val="36"/>
          <w:szCs w:val="36"/>
          <w:rtl/>
          <w:lang w:bidi="ar-EG"/>
        </w:rPr>
        <w:t>د. تحليل النتائج: بعد استكمال التجربة وأخذ البيانات منها تحلل النتائج لترى هل تدعم الفرضية أم لا</w:t>
      </w:r>
    </w:p>
    <w:p w:rsidR="002156A4" w:rsidRPr="002156A4" w:rsidRDefault="002156A4" w:rsidP="00F43C66">
      <w:pPr>
        <w:jc w:val="both"/>
        <w:rPr>
          <w:rFonts w:asciiTheme="majorBidi" w:hAnsiTheme="majorBidi" w:cstheme="majorBidi"/>
          <w:b/>
          <w:bCs/>
          <w:sz w:val="36"/>
          <w:szCs w:val="36"/>
          <w:lang w:bidi="ar-EG"/>
        </w:rPr>
      </w:pPr>
      <w:r w:rsidRPr="002156A4">
        <w:rPr>
          <w:rFonts w:asciiTheme="majorBidi" w:hAnsiTheme="majorBidi" w:cstheme="majorBidi"/>
          <w:b/>
          <w:bCs/>
          <w:sz w:val="36"/>
          <w:szCs w:val="36"/>
          <w:rtl/>
          <w:lang w:bidi="ar-EG"/>
        </w:rPr>
        <w:t xml:space="preserve">فإن لم تدعمها لا بد من تغيير الفرضية </w:t>
      </w:r>
    </w:p>
    <w:p w:rsidR="002156A4" w:rsidRDefault="002156A4">
      <w:pPr>
        <w:rPr>
          <w:b/>
          <w:bCs/>
          <w:sz w:val="28"/>
          <w:szCs w:val="28"/>
          <w:rtl/>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F43C66" w:rsidRDefault="00F43C66" w:rsidP="00F43C66">
      <w:pPr>
        <w:rPr>
          <w:b/>
          <w:bCs/>
          <w:sz w:val="28"/>
          <w:szCs w:val="28"/>
          <w:lang w:bidi="ar-EG"/>
        </w:rPr>
      </w:pPr>
    </w:p>
    <w:p w:rsidR="002156A4" w:rsidRDefault="00AD5A63" w:rsidP="00F43C66">
      <w:pPr>
        <w:rPr>
          <w:b/>
          <w:bCs/>
          <w:sz w:val="28"/>
          <w:szCs w:val="28"/>
          <w:rtl/>
          <w:lang w:bidi="ar-EG"/>
        </w:rPr>
      </w:pPr>
      <w:r>
        <w:rPr>
          <w:rFonts w:asciiTheme="majorBidi" w:hAnsiTheme="majorBidi" w:cstheme="majorBidi"/>
          <w:b/>
          <w:bCs/>
          <w:noProof/>
          <w:sz w:val="36"/>
          <w:szCs w:val="36"/>
          <w:rtl/>
        </w:rPr>
        <mc:AlternateContent>
          <mc:Choice Requires="wps">
            <w:drawing>
              <wp:anchor distT="0" distB="0" distL="114300" distR="114300" simplePos="0" relativeHeight="251864064" behindDoc="0" locked="0" layoutInCell="1" allowOverlap="1" wp14:anchorId="69326CB5" wp14:editId="4E814B52">
                <wp:simplePos x="0" y="0"/>
                <wp:positionH relativeFrom="column">
                  <wp:posOffset>495300</wp:posOffset>
                </wp:positionH>
                <wp:positionV relativeFrom="paragraph">
                  <wp:posOffset>252095</wp:posOffset>
                </wp:positionV>
                <wp:extent cx="647700" cy="333375"/>
                <wp:effectExtent l="0" t="0" r="0" b="0"/>
                <wp:wrapNone/>
                <wp:docPr id="103" name="مربع نص 103"/>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AD5A63">
                            <w:pPr>
                              <w:jc w:val="center"/>
                              <w:rPr>
                                <w:b/>
                                <w:bCs/>
                                <w:sz w:val="28"/>
                                <w:szCs w:val="28"/>
                              </w:rPr>
                            </w:pPr>
                            <w:r>
                              <w:rPr>
                                <w:rFonts w:hint="cs"/>
                                <w:b/>
                                <w:bCs/>
                                <w:sz w:val="28"/>
                                <w:szCs w:val="28"/>
                                <w:rtl/>
                              </w:rPr>
                              <w:t>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03" o:spid="_x0000_s1049" type="#_x0000_t202" style="position:absolute;left:0;text-align:left;margin-left:39pt;margin-top:19.85pt;width:51pt;height:26.25pt;z-index:25186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" filled="f" stroked="f" strokeweight=".5pt">
                <v:textbox>
                  <w:txbxContent>
                    <w:p w:rsidR="009E2424" w:rsidRPr="00AD5A63" w:rsidRDefault="009E2424" w:rsidP="00AD5A63">
                      <w:pPr>
                        <w:jc w:val="center"/>
                        <w:rPr>
                          <w:b/>
                          <w:bCs/>
                          <w:sz w:val="28"/>
                          <w:szCs w:val="28"/>
                        </w:rPr>
                      </w:pPr>
                      <w:r>
                        <w:rPr>
                          <w:rFonts w:hint="cs"/>
                          <w:b/>
                          <w:bCs/>
                          <w:sz w:val="28"/>
                          <w:szCs w:val="28"/>
                          <w:rtl/>
                        </w:rPr>
                        <w:t>5</w:t>
                      </w:r>
                    </w:p>
                  </w:txbxContent>
                </v:textbox>
              </v:shape>
            </w:pict>
          </mc:Fallback>
        </mc:AlternateContent>
      </w:r>
      <w:r w:rsidR="00F43C66">
        <w:rPr>
          <w:rFonts w:ascii="ae_AlBattar" w:hAnsi="ae_AlBattar" w:cs="ae_AlBattar" w:hint="cs"/>
          <w:noProof/>
          <w:sz w:val="32"/>
          <w:szCs w:val="32"/>
        </w:rPr>
        <w:drawing>
          <wp:anchor distT="0" distB="0" distL="114300" distR="114300" simplePos="0" relativeHeight="251672576" behindDoc="0" locked="0" layoutInCell="1" allowOverlap="1" wp14:anchorId="51337463" wp14:editId="3E04CD83">
            <wp:simplePos x="0" y="0"/>
            <wp:positionH relativeFrom="margin">
              <wp:posOffset>84455</wp:posOffset>
            </wp:positionH>
            <wp:positionV relativeFrom="margin">
              <wp:posOffset>1257935</wp:posOffset>
            </wp:positionV>
            <wp:extent cx="6648450" cy="2085975"/>
            <wp:effectExtent l="0" t="0" r="0" b="9525"/>
            <wp:wrapSquare wrapText="bothSides"/>
            <wp:docPr id="89" name="صورة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8450" cy="2085975"/>
                    </a:xfrm>
                    <a:prstGeom prst="rect">
                      <a:avLst/>
                    </a:prstGeom>
                    <a:noFill/>
                    <a:ln>
                      <a:noFill/>
                    </a:ln>
                  </pic:spPr>
                </pic:pic>
              </a:graphicData>
            </a:graphic>
            <wp14:sizeRelV relativeFrom="margin">
              <wp14:pctHeight>0</wp14:pctHeight>
            </wp14:sizeRelV>
          </wp:anchor>
        </w:drawing>
      </w:r>
    </w:p>
    <w:p w:rsidR="002156A4" w:rsidRPr="002156A4" w:rsidRDefault="002156A4" w:rsidP="002156A4">
      <w:pPr>
        <w:jc w:val="center"/>
        <w:rPr>
          <w:b/>
          <w:bCs/>
          <w:sz w:val="40"/>
          <w:szCs w:val="40"/>
          <w:rtl/>
          <w:lang w:bidi="ar-EG"/>
        </w:rPr>
      </w:pPr>
      <w:r w:rsidRPr="002156A4">
        <w:rPr>
          <w:rFonts w:hint="cs"/>
          <w:b/>
          <w:bCs/>
          <w:sz w:val="40"/>
          <w:szCs w:val="40"/>
          <w:rtl/>
          <w:lang w:bidi="ar-EG"/>
        </w:rPr>
        <w:lastRenderedPageBreak/>
        <w:t>تطبيقات درس عمل العلم</w:t>
      </w:r>
    </w:p>
    <w:p w:rsidR="00935528" w:rsidRDefault="00935528" w:rsidP="00935528">
      <w:pPr>
        <w:rPr>
          <w:b/>
          <w:bCs/>
          <w:sz w:val="32"/>
          <w:szCs w:val="32"/>
          <w:rtl/>
        </w:rPr>
      </w:pPr>
      <w:r>
        <w:rPr>
          <w:rFonts w:hint="cs"/>
          <w:b/>
          <w:bCs/>
          <w:sz w:val="32"/>
          <w:szCs w:val="32"/>
          <w:rtl/>
        </w:rPr>
        <w:t xml:space="preserve">عرف </w:t>
      </w:r>
    </w:p>
    <w:p w:rsidR="002156A4" w:rsidRPr="002156A4" w:rsidRDefault="002156A4" w:rsidP="00935528">
      <w:pPr>
        <w:rPr>
          <w:b/>
          <w:bCs/>
          <w:sz w:val="32"/>
          <w:szCs w:val="32"/>
          <w:lang w:bidi="ar-EG"/>
        </w:rPr>
      </w:pPr>
      <w:r w:rsidRPr="002156A4">
        <w:rPr>
          <w:b/>
          <w:bCs/>
          <w:sz w:val="32"/>
          <w:szCs w:val="32"/>
          <w:rtl/>
        </w:rPr>
        <w:t>العلم : .........................................</w:t>
      </w:r>
    </w:p>
    <w:p w:rsidR="002156A4" w:rsidRPr="002156A4" w:rsidRDefault="002156A4" w:rsidP="00935528">
      <w:pPr>
        <w:rPr>
          <w:b/>
          <w:bCs/>
          <w:sz w:val="32"/>
          <w:szCs w:val="32"/>
          <w:rtl/>
        </w:rPr>
      </w:pPr>
      <w:r w:rsidRPr="002156A4">
        <w:rPr>
          <w:b/>
          <w:bCs/>
          <w:sz w:val="32"/>
          <w:szCs w:val="32"/>
          <w:rtl/>
        </w:rPr>
        <w:t>التقنية : ...................................................</w:t>
      </w:r>
    </w:p>
    <w:p w:rsidR="00F02136" w:rsidRDefault="00F02136" w:rsidP="00935528">
      <w:pPr>
        <w:rPr>
          <w:b/>
          <w:bCs/>
          <w:sz w:val="32"/>
          <w:szCs w:val="32"/>
          <w:rtl/>
        </w:rPr>
      </w:pPr>
    </w:p>
    <w:p w:rsidR="002156A4" w:rsidRPr="002156A4" w:rsidRDefault="00935528" w:rsidP="00935528">
      <w:pPr>
        <w:rPr>
          <w:b/>
          <w:bCs/>
          <w:sz w:val="32"/>
          <w:szCs w:val="32"/>
          <w:rtl/>
        </w:rPr>
      </w:pPr>
      <w:r>
        <w:rPr>
          <w:rFonts w:hint="cs"/>
          <w:b/>
          <w:bCs/>
          <w:sz w:val="32"/>
          <w:szCs w:val="32"/>
          <w:rtl/>
        </w:rPr>
        <w:t xml:space="preserve">ما </w:t>
      </w:r>
      <w:r w:rsidR="002156A4" w:rsidRPr="002156A4">
        <w:rPr>
          <w:b/>
          <w:bCs/>
          <w:sz w:val="32"/>
          <w:szCs w:val="32"/>
          <w:rtl/>
        </w:rPr>
        <w:t xml:space="preserve">أهم ثلاث مهارات يستخدمها العلماء : </w:t>
      </w:r>
    </w:p>
    <w:p w:rsidR="002156A4" w:rsidRPr="002156A4" w:rsidRDefault="002156A4" w:rsidP="00935528">
      <w:pPr>
        <w:rPr>
          <w:b/>
          <w:bCs/>
          <w:sz w:val="32"/>
          <w:szCs w:val="32"/>
          <w:rtl/>
        </w:rPr>
      </w:pPr>
      <w:r w:rsidRPr="002156A4">
        <w:rPr>
          <w:b/>
          <w:bCs/>
          <w:sz w:val="32"/>
          <w:szCs w:val="32"/>
          <w:rtl/>
        </w:rPr>
        <w:t>1- ........................ 2- ....................... 3-......................</w:t>
      </w:r>
    </w:p>
    <w:p w:rsidR="00F02136" w:rsidRDefault="00F02136" w:rsidP="00935528">
      <w:pPr>
        <w:rPr>
          <w:b/>
          <w:bCs/>
          <w:sz w:val="32"/>
          <w:szCs w:val="32"/>
          <w:rtl/>
        </w:rPr>
      </w:pPr>
    </w:p>
    <w:p w:rsidR="002156A4" w:rsidRPr="002156A4" w:rsidRDefault="002156A4" w:rsidP="00935528">
      <w:pPr>
        <w:rPr>
          <w:b/>
          <w:bCs/>
          <w:sz w:val="32"/>
          <w:szCs w:val="32"/>
          <w:rtl/>
        </w:rPr>
      </w:pPr>
      <w:r w:rsidRPr="002156A4">
        <w:rPr>
          <w:b/>
          <w:bCs/>
          <w:sz w:val="32"/>
          <w:szCs w:val="32"/>
          <w:rtl/>
        </w:rPr>
        <w:t xml:space="preserve">أكمل : </w:t>
      </w:r>
    </w:p>
    <w:p w:rsidR="002156A4" w:rsidRPr="002156A4" w:rsidRDefault="002156A4" w:rsidP="00935528">
      <w:pPr>
        <w:rPr>
          <w:b/>
          <w:bCs/>
          <w:sz w:val="32"/>
          <w:szCs w:val="32"/>
          <w:rtl/>
        </w:rPr>
      </w:pPr>
      <w:r w:rsidRPr="002156A4">
        <w:rPr>
          <w:b/>
          <w:bCs/>
          <w:sz w:val="32"/>
          <w:szCs w:val="32"/>
          <w:rtl/>
        </w:rPr>
        <w:t>&amp; - يتم تنظيم البيانات في عدة صور منها............  و .......</w:t>
      </w:r>
    </w:p>
    <w:p w:rsidR="002156A4" w:rsidRPr="002156A4" w:rsidRDefault="002156A4" w:rsidP="00935528">
      <w:pPr>
        <w:rPr>
          <w:b/>
          <w:bCs/>
          <w:sz w:val="32"/>
          <w:szCs w:val="32"/>
          <w:rtl/>
        </w:rPr>
      </w:pPr>
      <w:r w:rsidRPr="002156A4">
        <w:rPr>
          <w:b/>
          <w:bCs/>
          <w:sz w:val="32"/>
          <w:szCs w:val="32"/>
          <w:rtl/>
        </w:rPr>
        <w:t>&amp; - تنقسم طرق البحث العلمي الى قسمين :</w:t>
      </w:r>
    </w:p>
    <w:p w:rsidR="002156A4" w:rsidRPr="002156A4" w:rsidRDefault="002156A4" w:rsidP="00935528">
      <w:pPr>
        <w:rPr>
          <w:b/>
          <w:bCs/>
          <w:sz w:val="32"/>
          <w:szCs w:val="32"/>
          <w:rtl/>
        </w:rPr>
      </w:pPr>
      <w:r w:rsidRPr="002156A4">
        <w:rPr>
          <w:b/>
          <w:bCs/>
          <w:sz w:val="32"/>
          <w:szCs w:val="32"/>
          <w:rtl/>
        </w:rPr>
        <w:t>أ- بحث ..................... ويعتمد على ..................</w:t>
      </w:r>
    </w:p>
    <w:p w:rsidR="002156A4" w:rsidRPr="002156A4" w:rsidRDefault="002156A4" w:rsidP="00935528">
      <w:pPr>
        <w:rPr>
          <w:b/>
          <w:bCs/>
          <w:sz w:val="32"/>
          <w:szCs w:val="32"/>
          <w:rtl/>
        </w:rPr>
      </w:pPr>
      <w:r w:rsidRPr="002156A4">
        <w:rPr>
          <w:b/>
          <w:bCs/>
          <w:sz w:val="32"/>
          <w:szCs w:val="32"/>
          <w:rtl/>
        </w:rPr>
        <w:t xml:space="preserve">ب- بحث ...................... ويعتمد على ................... </w:t>
      </w:r>
    </w:p>
    <w:p w:rsidR="00F02136" w:rsidRDefault="00F02136" w:rsidP="00935528">
      <w:pPr>
        <w:rPr>
          <w:b/>
          <w:bCs/>
          <w:sz w:val="32"/>
          <w:szCs w:val="32"/>
          <w:rtl/>
        </w:rPr>
      </w:pPr>
    </w:p>
    <w:p w:rsidR="002156A4" w:rsidRPr="002156A4" w:rsidRDefault="002156A4" w:rsidP="00935528">
      <w:pPr>
        <w:rPr>
          <w:b/>
          <w:bCs/>
          <w:sz w:val="32"/>
          <w:szCs w:val="32"/>
          <w:rtl/>
        </w:rPr>
      </w:pPr>
      <w:r w:rsidRPr="002156A4">
        <w:rPr>
          <w:b/>
          <w:bCs/>
          <w:sz w:val="32"/>
          <w:szCs w:val="32"/>
          <w:rtl/>
        </w:rPr>
        <w:t>حدد المصطلح العلمي المناسب :</w:t>
      </w:r>
    </w:p>
    <w:p w:rsidR="002156A4" w:rsidRPr="002156A4" w:rsidRDefault="002156A4" w:rsidP="00935528">
      <w:pPr>
        <w:rPr>
          <w:b/>
          <w:bCs/>
          <w:sz w:val="32"/>
          <w:szCs w:val="32"/>
          <w:rtl/>
        </w:rPr>
      </w:pPr>
      <w:r w:rsidRPr="002156A4">
        <w:rPr>
          <w:b/>
          <w:bCs/>
          <w:sz w:val="32"/>
          <w:szCs w:val="32"/>
          <w:rtl/>
        </w:rPr>
        <w:t>1- خطوة يقوم بها العلماء بعد ظهور النتائج  (......................)</w:t>
      </w:r>
    </w:p>
    <w:p w:rsidR="002156A4" w:rsidRPr="002156A4" w:rsidRDefault="002156A4" w:rsidP="00935528">
      <w:pPr>
        <w:rPr>
          <w:b/>
          <w:bCs/>
          <w:sz w:val="32"/>
          <w:szCs w:val="32"/>
          <w:rtl/>
        </w:rPr>
      </w:pPr>
      <w:r w:rsidRPr="002156A4">
        <w:rPr>
          <w:b/>
          <w:bCs/>
          <w:sz w:val="32"/>
          <w:szCs w:val="32"/>
          <w:rtl/>
        </w:rPr>
        <w:t>2- عدم التحيز لنتائج معينة (.........................)</w:t>
      </w:r>
    </w:p>
    <w:p w:rsidR="002156A4" w:rsidRPr="002156A4" w:rsidRDefault="002156A4" w:rsidP="00935528">
      <w:pPr>
        <w:rPr>
          <w:b/>
          <w:bCs/>
          <w:sz w:val="32"/>
          <w:szCs w:val="32"/>
          <w:rtl/>
        </w:rPr>
      </w:pPr>
      <w:r w:rsidRPr="002156A4">
        <w:rPr>
          <w:b/>
          <w:bCs/>
          <w:sz w:val="32"/>
          <w:szCs w:val="32"/>
          <w:rtl/>
        </w:rPr>
        <w:t xml:space="preserve">3- توقع أو عبارة يمكن </w:t>
      </w:r>
      <w:proofErr w:type="spellStart"/>
      <w:r w:rsidRPr="002156A4">
        <w:rPr>
          <w:b/>
          <w:bCs/>
          <w:sz w:val="32"/>
          <w:szCs w:val="32"/>
          <w:rtl/>
        </w:rPr>
        <w:t>أختبارها</w:t>
      </w:r>
      <w:proofErr w:type="spellEnd"/>
      <w:r w:rsidRPr="002156A4">
        <w:rPr>
          <w:b/>
          <w:bCs/>
          <w:sz w:val="32"/>
          <w:szCs w:val="32"/>
          <w:rtl/>
        </w:rPr>
        <w:t xml:space="preserve"> (....................... )</w:t>
      </w:r>
    </w:p>
    <w:p w:rsidR="00F02136" w:rsidRDefault="00F02136" w:rsidP="00935528">
      <w:pPr>
        <w:rPr>
          <w:b/>
          <w:bCs/>
          <w:sz w:val="32"/>
          <w:szCs w:val="32"/>
          <w:rtl/>
        </w:rPr>
      </w:pPr>
    </w:p>
    <w:p w:rsidR="002156A4" w:rsidRPr="002156A4" w:rsidRDefault="002156A4" w:rsidP="00935528">
      <w:pPr>
        <w:rPr>
          <w:b/>
          <w:bCs/>
          <w:sz w:val="32"/>
          <w:szCs w:val="32"/>
          <w:rtl/>
        </w:rPr>
      </w:pPr>
      <w:r w:rsidRPr="002156A4">
        <w:rPr>
          <w:b/>
          <w:bCs/>
          <w:sz w:val="32"/>
          <w:szCs w:val="32"/>
          <w:rtl/>
        </w:rPr>
        <w:t xml:space="preserve">علل : </w:t>
      </w:r>
    </w:p>
    <w:p w:rsidR="002156A4" w:rsidRPr="002156A4" w:rsidRDefault="002156A4" w:rsidP="00935528">
      <w:pPr>
        <w:rPr>
          <w:b/>
          <w:bCs/>
          <w:sz w:val="32"/>
          <w:szCs w:val="32"/>
          <w:rtl/>
        </w:rPr>
      </w:pPr>
      <w:r w:rsidRPr="002156A4">
        <w:rPr>
          <w:b/>
          <w:bCs/>
          <w:sz w:val="32"/>
          <w:szCs w:val="32"/>
          <w:rtl/>
        </w:rPr>
        <w:t>@ يلجأ كثير من العلماء الى البحث الوصفي عند دراسة مشكلة ما.</w:t>
      </w:r>
    </w:p>
    <w:p w:rsidR="002156A4" w:rsidRPr="002156A4" w:rsidRDefault="002156A4" w:rsidP="00935528">
      <w:pPr>
        <w:rPr>
          <w:b/>
          <w:bCs/>
          <w:sz w:val="32"/>
          <w:szCs w:val="32"/>
          <w:rtl/>
        </w:rPr>
      </w:pPr>
      <w:r w:rsidRPr="002156A4">
        <w:rPr>
          <w:b/>
          <w:bCs/>
          <w:sz w:val="32"/>
          <w:szCs w:val="32"/>
          <w:rtl/>
        </w:rPr>
        <w:t>............................................................</w:t>
      </w:r>
    </w:p>
    <w:p w:rsidR="002156A4" w:rsidRPr="002156A4" w:rsidRDefault="002156A4" w:rsidP="00935528">
      <w:pPr>
        <w:rPr>
          <w:b/>
          <w:bCs/>
          <w:sz w:val="32"/>
          <w:szCs w:val="32"/>
          <w:rtl/>
        </w:rPr>
      </w:pPr>
      <w:r w:rsidRPr="002156A4">
        <w:rPr>
          <w:b/>
          <w:bCs/>
          <w:sz w:val="32"/>
          <w:szCs w:val="32"/>
          <w:rtl/>
        </w:rPr>
        <w:t>@ ي</w:t>
      </w:r>
      <w:r w:rsidRPr="002156A4">
        <w:rPr>
          <w:b/>
          <w:bCs/>
          <w:sz w:val="32"/>
          <w:szCs w:val="32"/>
          <w:rtl/>
          <w:lang w:bidi="ar-EG"/>
        </w:rPr>
        <w:t xml:space="preserve">ستخدم العلماء </w:t>
      </w:r>
      <w:r w:rsidRPr="002156A4">
        <w:rPr>
          <w:b/>
          <w:bCs/>
          <w:sz w:val="32"/>
          <w:szCs w:val="32"/>
          <w:rtl/>
        </w:rPr>
        <w:t xml:space="preserve">في </w:t>
      </w:r>
      <w:r w:rsidRPr="002156A4">
        <w:rPr>
          <w:b/>
          <w:bCs/>
          <w:sz w:val="32"/>
          <w:szCs w:val="32"/>
          <w:rtl/>
          <w:lang w:bidi="ar-EG"/>
        </w:rPr>
        <w:t xml:space="preserve">جميع </w:t>
      </w:r>
      <w:r w:rsidRPr="002156A4">
        <w:rPr>
          <w:b/>
          <w:bCs/>
          <w:sz w:val="32"/>
          <w:szCs w:val="32"/>
          <w:rtl/>
        </w:rPr>
        <w:t>أ</w:t>
      </w:r>
      <w:r w:rsidRPr="002156A4">
        <w:rPr>
          <w:b/>
          <w:bCs/>
          <w:sz w:val="32"/>
          <w:szCs w:val="32"/>
          <w:rtl/>
          <w:lang w:bidi="ar-EG"/>
        </w:rPr>
        <w:t>نحاء العالم</w:t>
      </w:r>
      <w:r w:rsidRPr="002156A4">
        <w:rPr>
          <w:b/>
          <w:bCs/>
          <w:sz w:val="32"/>
          <w:szCs w:val="32"/>
          <w:rtl/>
        </w:rPr>
        <w:t xml:space="preserve"> النظام الدولي لوحدات ا</w:t>
      </w:r>
      <w:r w:rsidRPr="002156A4">
        <w:rPr>
          <w:b/>
          <w:bCs/>
          <w:sz w:val="32"/>
          <w:szCs w:val="32"/>
          <w:rtl/>
          <w:lang w:bidi="ar-EG"/>
        </w:rPr>
        <w:t>لقياس</w:t>
      </w:r>
      <w:r w:rsidRPr="002156A4">
        <w:rPr>
          <w:b/>
          <w:bCs/>
          <w:sz w:val="32"/>
          <w:szCs w:val="32"/>
          <w:rtl/>
        </w:rPr>
        <w:t xml:space="preserve">  .</w:t>
      </w:r>
    </w:p>
    <w:p w:rsidR="00935528" w:rsidRPr="002156A4" w:rsidRDefault="00935528" w:rsidP="00935528">
      <w:pPr>
        <w:rPr>
          <w:b/>
          <w:bCs/>
          <w:sz w:val="32"/>
          <w:szCs w:val="32"/>
          <w:rtl/>
        </w:rPr>
      </w:pPr>
      <w:r w:rsidRPr="002156A4">
        <w:rPr>
          <w:b/>
          <w:bCs/>
          <w:sz w:val="32"/>
          <w:szCs w:val="32"/>
          <w:rtl/>
        </w:rPr>
        <w:t>............................................................</w:t>
      </w:r>
    </w:p>
    <w:p w:rsidR="00F02136" w:rsidRDefault="00F02136" w:rsidP="00F02136">
      <w:pPr>
        <w:spacing w:line="276" w:lineRule="auto"/>
        <w:rPr>
          <w:b/>
          <w:bCs/>
          <w:sz w:val="32"/>
          <w:szCs w:val="32"/>
          <w:rtl/>
        </w:rPr>
      </w:pPr>
    </w:p>
    <w:p w:rsidR="00F02136" w:rsidRPr="00F02136" w:rsidRDefault="00F02136" w:rsidP="00F02136">
      <w:pPr>
        <w:spacing w:line="276" w:lineRule="auto"/>
        <w:rPr>
          <w:b/>
          <w:bCs/>
          <w:sz w:val="32"/>
          <w:szCs w:val="32"/>
        </w:rPr>
      </w:pPr>
      <w:r w:rsidRPr="00F02136">
        <w:rPr>
          <w:b/>
          <w:bCs/>
          <w:sz w:val="32"/>
          <w:szCs w:val="32"/>
          <w:rtl/>
        </w:rPr>
        <w:t>صل الكلمات المناسبة بالعبارة التالية ..</w:t>
      </w:r>
    </w:p>
    <w:tbl>
      <w:tblPr>
        <w:tblStyle w:val="a5"/>
        <w:bidiVisual/>
        <w:tblW w:w="0" w:type="auto"/>
        <w:tblLook w:val="04A0" w:firstRow="1" w:lastRow="0" w:firstColumn="1" w:lastColumn="0" w:noHBand="0" w:noVBand="1"/>
      </w:tblPr>
      <w:tblGrid>
        <w:gridCol w:w="5896"/>
        <w:gridCol w:w="1225"/>
        <w:gridCol w:w="3561"/>
      </w:tblGrid>
      <w:tr w:rsidR="00F02136" w:rsidRPr="00F02136" w:rsidTr="00F02136">
        <w:tc>
          <w:tcPr>
            <w:tcW w:w="5896" w:type="dxa"/>
            <w:vAlign w:val="center"/>
          </w:tcPr>
          <w:p w:rsidR="00F02136" w:rsidRPr="00F02136" w:rsidRDefault="00F02136" w:rsidP="00F02136">
            <w:pPr>
              <w:spacing w:before="240" w:line="360" w:lineRule="auto"/>
              <w:jc w:val="center"/>
              <w:rPr>
                <w:b/>
                <w:bCs/>
                <w:sz w:val="32"/>
                <w:szCs w:val="32"/>
                <w:rtl/>
              </w:rPr>
            </w:pPr>
            <w:r w:rsidRPr="00F02136">
              <w:rPr>
                <w:rFonts w:hint="cs"/>
                <w:b/>
                <w:bCs/>
                <w:sz w:val="32"/>
                <w:szCs w:val="32"/>
                <w:rtl/>
              </w:rPr>
              <w:t>أ</w:t>
            </w:r>
          </w:p>
        </w:tc>
        <w:tc>
          <w:tcPr>
            <w:tcW w:w="1225" w:type="dxa"/>
            <w:vAlign w:val="center"/>
          </w:tcPr>
          <w:p w:rsidR="00F02136" w:rsidRPr="00F02136" w:rsidRDefault="00F02136" w:rsidP="00F02136">
            <w:pPr>
              <w:spacing w:before="240" w:line="360" w:lineRule="auto"/>
              <w:jc w:val="center"/>
              <w:rPr>
                <w:b/>
                <w:bCs/>
                <w:sz w:val="32"/>
                <w:szCs w:val="32"/>
                <w:rtl/>
              </w:rPr>
            </w:pPr>
          </w:p>
        </w:tc>
        <w:tc>
          <w:tcPr>
            <w:tcW w:w="3561" w:type="dxa"/>
            <w:vAlign w:val="center"/>
          </w:tcPr>
          <w:p w:rsidR="00F02136" w:rsidRPr="00F02136" w:rsidRDefault="00F02136" w:rsidP="00F02136">
            <w:pPr>
              <w:spacing w:before="240" w:line="360" w:lineRule="auto"/>
              <w:jc w:val="center"/>
              <w:rPr>
                <w:b/>
                <w:bCs/>
                <w:sz w:val="32"/>
                <w:szCs w:val="32"/>
                <w:rtl/>
              </w:rPr>
            </w:pPr>
            <w:r w:rsidRPr="00F02136">
              <w:rPr>
                <w:rFonts w:hint="cs"/>
                <w:b/>
                <w:bCs/>
                <w:sz w:val="32"/>
                <w:szCs w:val="32"/>
                <w:rtl/>
              </w:rPr>
              <w:t>ب</w:t>
            </w:r>
          </w:p>
        </w:tc>
      </w:tr>
      <w:tr w:rsidR="00F02136" w:rsidTr="00F02136">
        <w:tc>
          <w:tcPr>
            <w:tcW w:w="5896" w:type="dxa"/>
            <w:vAlign w:val="center"/>
          </w:tcPr>
          <w:p w:rsidR="00F02136" w:rsidRDefault="00F02136" w:rsidP="00F02136">
            <w:pPr>
              <w:spacing w:line="360" w:lineRule="auto"/>
              <w:jc w:val="center"/>
              <w:rPr>
                <w:b/>
                <w:bCs/>
                <w:sz w:val="28"/>
                <w:szCs w:val="28"/>
                <w:rtl/>
              </w:rPr>
            </w:pPr>
            <w:r w:rsidRPr="00F02136">
              <w:rPr>
                <w:b/>
                <w:bCs/>
                <w:sz w:val="28"/>
                <w:szCs w:val="28"/>
                <w:rtl/>
              </w:rPr>
              <w:t>خطوات تتبع لحل المشكلات</w:t>
            </w:r>
          </w:p>
        </w:tc>
        <w:tc>
          <w:tcPr>
            <w:tcW w:w="1225" w:type="dxa"/>
            <w:vAlign w:val="center"/>
          </w:tcPr>
          <w:p w:rsidR="00F02136" w:rsidRDefault="00F02136" w:rsidP="00F02136">
            <w:pPr>
              <w:spacing w:line="360" w:lineRule="auto"/>
              <w:jc w:val="center"/>
              <w:rPr>
                <w:b/>
                <w:bCs/>
                <w:sz w:val="28"/>
                <w:szCs w:val="28"/>
                <w:rtl/>
              </w:rPr>
            </w:pPr>
          </w:p>
        </w:tc>
        <w:tc>
          <w:tcPr>
            <w:tcW w:w="3561" w:type="dxa"/>
            <w:vAlign w:val="center"/>
          </w:tcPr>
          <w:p w:rsidR="00F02136" w:rsidRDefault="00F02136" w:rsidP="00F02136">
            <w:pPr>
              <w:spacing w:line="360" w:lineRule="auto"/>
              <w:jc w:val="center"/>
              <w:rPr>
                <w:b/>
                <w:bCs/>
                <w:sz w:val="28"/>
                <w:szCs w:val="28"/>
                <w:rtl/>
              </w:rPr>
            </w:pPr>
            <w:r w:rsidRPr="00F02136">
              <w:rPr>
                <w:b/>
                <w:bCs/>
                <w:sz w:val="28"/>
                <w:szCs w:val="28"/>
                <w:rtl/>
              </w:rPr>
              <w:t>1- التواصل</w:t>
            </w:r>
          </w:p>
        </w:tc>
      </w:tr>
      <w:tr w:rsidR="00F02136" w:rsidTr="00F02136">
        <w:tc>
          <w:tcPr>
            <w:tcW w:w="5896" w:type="dxa"/>
            <w:vAlign w:val="center"/>
          </w:tcPr>
          <w:p w:rsidR="00F02136" w:rsidRDefault="00F02136" w:rsidP="00F02136">
            <w:pPr>
              <w:spacing w:line="360" w:lineRule="auto"/>
              <w:jc w:val="center"/>
              <w:rPr>
                <w:b/>
                <w:bCs/>
                <w:sz w:val="28"/>
                <w:szCs w:val="28"/>
                <w:rtl/>
              </w:rPr>
            </w:pPr>
            <w:r w:rsidRPr="00F02136">
              <w:rPr>
                <w:b/>
                <w:bCs/>
                <w:sz w:val="28"/>
                <w:szCs w:val="28"/>
                <w:rtl/>
              </w:rPr>
              <w:t>عامل يتغير خلال التجربة</w:t>
            </w:r>
          </w:p>
        </w:tc>
        <w:tc>
          <w:tcPr>
            <w:tcW w:w="1225" w:type="dxa"/>
            <w:vAlign w:val="center"/>
          </w:tcPr>
          <w:p w:rsidR="00F02136" w:rsidRDefault="00F02136" w:rsidP="00F02136">
            <w:pPr>
              <w:spacing w:line="360" w:lineRule="auto"/>
              <w:jc w:val="center"/>
              <w:rPr>
                <w:b/>
                <w:bCs/>
                <w:sz w:val="28"/>
                <w:szCs w:val="28"/>
                <w:rtl/>
              </w:rPr>
            </w:pPr>
          </w:p>
        </w:tc>
        <w:tc>
          <w:tcPr>
            <w:tcW w:w="3561" w:type="dxa"/>
            <w:vAlign w:val="center"/>
          </w:tcPr>
          <w:p w:rsidR="00F02136" w:rsidRDefault="00F871B2" w:rsidP="00F02136">
            <w:pPr>
              <w:spacing w:line="360" w:lineRule="auto"/>
              <w:jc w:val="center"/>
              <w:rPr>
                <w:b/>
                <w:bCs/>
                <w:sz w:val="28"/>
                <w:szCs w:val="28"/>
                <w:rtl/>
              </w:rPr>
            </w:pPr>
            <w:r>
              <w:rPr>
                <w:rFonts w:hint="cs"/>
                <w:b/>
                <w:bCs/>
                <w:sz w:val="28"/>
                <w:szCs w:val="28"/>
                <w:rtl/>
              </w:rPr>
              <w:t>2</w:t>
            </w:r>
            <w:r w:rsidR="00F02136" w:rsidRPr="00F02136">
              <w:rPr>
                <w:b/>
                <w:bCs/>
                <w:sz w:val="28"/>
                <w:szCs w:val="28"/>
                <w:rtl/>
              </w:rPr>
              <w:t>-</w:t>
            </w:r>
            <w:r>
              <w:rPr>
                <w:rFonts w:hint="cs"/>
                <w:b/>
                <w:bCs/>
                <w:sz w:val="28"/>
                <w:szCs w:val="28"/>
                <w:rtl/>
              </w:rPr>
              <w:t xml:space="preserve"> </w:t>
            </w:r>
            <w:r w:rsidR="00F02136" w:rsidRPr="00F02136">
              <w:rPr>
                <w:rFonts w:hint="cs"/>
                <w:b/>
                <w:bCs/>
                <w:sz w:val="28"/>
                <w:szCs w:val="28"/>
                <w:rtl/>
              </w:rPr>
              <w:t>البحث الوصفي</w:t>
            </w:r>
          </w:p>
        </w:tc>
      </w:tr>
      <w:tr w:rsidR="00F02136" w:rsidTr="00F02136">
        <w:tc>
          <w:tcPr>
            <w:tcW w:w="5896" w:type="dxa"/>
            <w:vAlign w:val="center"/>
          </w:tcPr>
          <w:p w:rsidR="00F02136" w:rsidRDefault="00F02136" w:rsidP="00F02136">
            <w:pPr>
              <w:spacing w:line="360" w:lineRule="auto"/>
              <w:jc w:val="center"/>
              <w:rPr>
                <w:b/>
                <w:bCs/>
                <w:sz w:val="28"/>
                <w:szCs w:val="28"/>
                <w:rtl/>
              </w:rPr>
            </w:pPr>
            <w:r w:rsidRPr="00F02136">
              <w:rPr>
                <w:b/>
                <w:bCs/>
                <w:sz w:val="28"/>
                <w:szCs w:val="28"/>
                <w:rtl/>
              </w:rPr>
              <w:t xml:space="preserve">مرحلة ما بعد استخلاص النتائج </w:t>
            </w:r>
          </w:p>
        </w:tc>
        <w:tc>
          <w:tcPr>
            <w:tcW w:w="1225" w:type="dxa"/>
            <w:vAlign w:val="center"/>
          </w:tcPr>
          <w:p w:rsidR="00F02136" w:rsidRDefault="00F02136" w:rsidP="00F02136">
            <w:pPr>
              <w:spacing w:line="360" w:lineRule="auto"/>
              <w:jc w:val="center"/>
              <w:rPr>
                <w:b/>
                <w:bCs/>
                <w:sz w:val="28"/>
                <w:szCs w:val="28"/>
                <w:rtl/>
              </w:rPr>
            </w:pPr>
          </w:p>
        </w:tc>
        <w:tc>
          <w:tcPr>
            <w:tcW w:w="3561" w:type="dxa"/>
            <w:vAlign w:val="center"/>
          </w:tcPr>
          <w:p w:rsidR="00F02136" w:rsidRDefault="00F871B2" w:rsidP="00F871B2">
            <w:pPr>
              <w:spacing w:line="360" w:lineRule="auto"/>
              <w:jc w:val="center"/>
              <w:rPr>
                <w:b/>
                <w:bCs/>
                <w:sz w:val="28"/>
                <w:szCs w:val="28"/>
                <w:rtl/>
              </w:rPr>
            </w:pPr>
            <w:r w:rsidRPr="00F871B2">
              <w:rPr>
                <w:b/>
                <w:bCs/>
                <w:sz w:val="28"/>
                <w:szCs w:val="28"/>
                <w:rtl/>
              </w:rPr>
              <w:t>3-</w:t>
            </w:r>
            <w:r>
              <w:rPr>
                <w:rFonts w:hint="cs"/>
                <w:b/>
                <w:bCs/>
                <w:sz w:val="28"/>
                <w:szCs w:val="28"/>
                <w:rtl/>
              </w:rPr>
              <w:t xml:space="preserve"> </w:t>
            </w:r>
            <w:r w:rsidRPr="00F871B2">
              <w:rPr>
                <w:rFonts w:hint="cs"/>
                <w:b/>
                <w:bCs/>
                <w:sz w:val="28"/>
                <w:szCs w:val="28"/>
                <w:rtl/>
              </w:rPr>
              <w:t>الطرائق العلمية</w:t>
            </w:r>
          </w:p>
        </w:tc>
      </w:tr>
      <w:tr w:rsidR="00F02136" w:rsidTr="00F02136">
        <w:tc>
          <w:tcPr>
            <w:tcW w:w="5896" w:type="dxa"/>
            <w:vAlign w:val="center"/>
          </w:tcPr>
          <w:p w:rsidR="00F02136" w:rsidRPr="00F02136" w:rsidRDefault="00F02136" w:rsidP="00F02136">
            <w:pPr>
              <w:spacing w:line="360" w:lineRule="auto"/>
              <w:jc w:val="center"/>
              <w:rPr>
                <w:b/>
                <w:bCs/>
                <w:sz w:val="28"/>
                <w:szCs w:val="28"/>
                <w:rtl/>
              </w:rPr>
            </w:pPr>
            <w:r w:rsidRPr="00F02136">
              <w:rPr>
                <w:b/>
                <w:bCs/>
                <w:sz w:val="28"/>
                <w:szCs w:val="28"/>
                <w:rtl/>
              </w:rPr>
              <w:t>يجيب عن الأسئلة العلمية من خلال الملاحظة</w:t>
            </w:r>
          </w:p>
        </w:tc>
        <w:tc>
          <w:tcPr>
            <w:tcW w:w="1225" w:type="dxa"/>
            <w:vAlign w:val="center"/>
          </w:tcPr>
          <w:p w:rsidR="00F02136" w:rsidRDefault="00F02136" w:rsidP="00F02136">
            <w:pPr>
              <w:spacing w:line="360" w:lineRule="auto"/>
              <w:jc w:val="center"/>
              <w:rPr>
                <w:b/>
                <w:bCs/>
                <w:sz w:val="28"/>
                <w:szCs w:val="28"/>
                <w:rtl/>
              </w:rPr>
            </w:pPr>
          </w:p>
        </w:tc>
        <w:tc>
          <w:tcPr>
            <w:tcW w:w="3561" w:type="dxa"/>
            <w:vAlign w:val="center"/>
          </w:tcPr>
          <w:p w:rsidR="00F02136" w:rsidRDefault="00F871B2" w:rsidP="00F871B2">
            <w:pPr>
              <w:spacing w:line="360" w:lineRule="auto"/>
              <w:jc w:val="center"/>
              <w:rPr>
                <w:b/>
                <w:bCs/>
                <w:sz w:val="28"/>
                <w:szCs w:val="28"/>
                <w:rtl/>
              </w:rPr>
            </w:pPr>
            <w:r w:rsidRPr="00F871B2">
              <w:rPr>
                <w:b/>
                <w:bCs/>
                <w:sz w:val="28"/>
                <w:szCs w:val="28"/>
                <w:rtl/>
              </w:rPr>
              <w:t>4-</w:t>
            </w:r>
            <w:r>
              <w:rPr>
                <w:rFonts w:hint="cs"/>
                <w:b/>
                <w:bCs/>
                <w:sz w:val="28"/>
                <w:szCs w:val="28"/>
                <w:rtl/>
              </w:rPr>
              <w:t xml:space="preserve"> </w:t>
            </w:r>
            <w:r w:rsidRPr="00F871B2">
              <w:rPr>
                <w:rFonts w:hint="cs"/>
                <w:b/>
                <w:bCs/>
                <w:sz w:val="28"/>
                <w:szCs w:val="28"/>
                <w:rtl/>
              </w:rPr>
              <w:t>العينة الضابطة</w:t>
            </w:r>
          </w:p>
        </w:tc>
      </w:tr>
      <w:tr w:rsidR="00F02136" w:rsidTr="00F02136">
        <w:tc>
          <w:tcPr>
            <w:tcW w:w="5896" w:type="dxa"/>
            <w:vAlign w:val="center"/>
          </w:tcPr>
          <w:p w:rsidR="00F02136" w:rsidRPr="00F02136" w:rsidRDefault="00F02136" w:rsidP="00F02136">
            <w:pPr>
              <w:spacing w:line="360" w:lineRule="auto"/>
              <w:jc w:val="center"/>
              <w:rPr>
                <w:b/>
                <w:bCs/>
                <w:sz w:val="28"/>
                <w:szCs w:val="28"/>
                <w:rtl/>
              </w:rPr>
            </w:pPr>
            <w:r w:rsidRPr="00F02136">
              <w:rPr>
                <w:b/>
                <w:bCs/>
                <w:sz w:val="28"/>
                <w:szCs w:val="28"/>
                <w:rtl/>
              </w:rPr>
              <w:t>البحث التجريبي يجيب عن الأسئلة العلمية من خلال</w:t>
            </w:r>
          </w:p>
        </w:tc>
        <w:tc>
          <w:tcPr>
            <w:tcW w:w="1225" w:type="dxa"/>
            <w:vAlign w:val="center"/>
          </w:tcPr>
          <w:p w:rsidR="00F02136" w:rsidRDefault="00F02136" w:rsidP="00F02136">
            <w:pPr>
              <w:spacing w:line="360" w:lineRule="auto"/>
              <w:jc w:val="center"/>
              <w:rPr>
                <w:b/>
                <w:bCs/>
                <w:sz w:val="28"/>
                <w:szCs w:val="28"/>
                <w:rtl/>
              </w:rPr>
            </w:pPr>
          </w:p>
        </w:tc>
        <w:tc>
          <w:tcPr>
            <w:tcW w:w="3561" w:type="dxa"/>
            <w:vAlign w:val="center"/>
          </w:tcPr>
          <w:p w:rsidR="00F02136" w:rsidRDefault="00F871B2" w:rsidP="00F871B2">
            <w:pPr>
              <w:spacing w:line="360" w:lineRule="auto"/>
              <w:jc w:val="center"/>
              <w:rPr>
                <w:b/>
                <w:bCs/>
                <w:sz w:val="28"/>
                <w:szCs w:val="28"/>
                <w:rtl/>
              </w:rPr>
            </w:pPr>
            <w:r w:rsidRPr="00F871B2">
              <w:rPr>
                <w:b/>
                <w:bCs/>
                <w:sz w:val="28"/>
                <w:szCs w:val="28"/>
                <w:rtl/>
              </w:rPr>
              <w:t>5-</w:t>
            </w:r>
            <w:r>
              <w:rPr>
                <w:rFonts w:hint="cs"/>
                <w:b/>
                <w:bCs/>
                <w:sz w:val="28"/>
                <w:szCs w:val="28"/>
                <w:rtl/>
              </w:rPr>
              <w:t xml:space="preserve"> </w:t>
            </w:r>
            <w:r w:rsidRPr="00F871B2">
              <w:rPr>
                <w:rFonts w:hint="cs"/>
                <w:b/>
                <w:bCs/>
                <w:sz w:val="28"/>
                <w:szCs w:val="28"/>
                <w:rtl/>
              </w:rPr>
              <w:t>المتغير</w:t>
            </w:r>
            <w:r>
              <w:rPr>
                <w:rFonts w:hint="cs"/>
                <w:b/>
                <w:bCs/>
                <w:sz w:val="28"/>
                <w:szCs w:val="28"/>
                <w:rtl/>
              </w:rPr>
              <w:t xml:space="preserve"> </w:t>
            </w:r>
            <w:r w:rsidRPr="00F871B2">
              <w:rPr>
                <w:rFonts w:hint="cs"/>
                <w:b/>
                <w:bCs/>
                <w:sz w:val="28"/>
                <w:szCs w:val="28"/>
                <w:rtl/>
              </w:rPr>
              <w:t>المستقل</w:t>
            </w:r>
          </w:p>
        </w:tc>
      </w:tr>
      <w:tr w:rsidR="00F02136" w:rsidTr="00F02136">
        <w:tc>
          <w:tcPr>
            <w:tcW w:w="5896" w:type="dxa"/>
            <w:vAlign w:val="center"/>
          </w:tcPr>
          <w:p w:rsidR="00F02136" w:rsidRPr="00F02136" w:rsidRDefault="00F02136" w:rsidP="00F02136">
            <w:pPr>
              <w:spacing w:line="360" w:lineRule="auto"/>
              <w:jc w:val="center"/>
              <w:rPr>
                <w:b/>
                <w:bCs/>
                <w:sz w:val="28"/>
                <w:szCs w:val="28"/>
                <w:rtl/>
              </w:rPr>
            </w:pPr>
            <w:r w:rsidRPr="00F02136">
              <w:rPr>
                <w:b/>
                <w:bCs/>
                <w:sz w:val="28"/>
                <w:szCs w:val="28"/>
                <w:rtl/>
              </w:rPr>
              <w:t>لا تتعرض لتأثير</w:t>
            </w:r>
            <w:r w:rsidR="006032C4">
              <w:rPr>
                <w:rFonts w:hint="cs"/>
                <w:b/>
                <w:bCs/>
                <w:sz w:val="28"/>
                <w:szCs w:val="28"/>
                <w:rtl/>
              </w:rPr>
              <w:t xml:space="preserve"> </w:t>
            </w:r>
            <w:r w:rsidRPr="00F02136">
              <w:rPr>
                <w:b/>
                <w:bCs/>
                <w:sz w:val="28"/>
                <w:szCs w:val="28"/>
                <w:rtl/>
              </w:rPr>
              <w:t>المتغير</w:t>
            </w:r>
            <w:r w:rsidR="006032C4">
              <w:rPr>
                <w:rFonts w:hint="cs"/>
                <w:b/>
                <w:bCs/>
                <w:sz w:val="28"/>
                <w:szCs w:val="28"/>
                <w:rtl/>
              </w:rPr>
              <w:t xml:space="preserve"> </w:t>
            </w:r>
            <w:r w:rsidRPr="00F02136">
              <w:rPr>
                <w:b/>
                <w:bCs/>
                <w:sz w:val="28"/>
                <w:szCs w:val="28"/>
                <w:rtl/>
              </w:rPr>
              <w:t>المستقل وتستخدم لمقارنة النتائج</w:t>
            </w:r>
          </w:p>
        </w:tc>
        <w:tc>
          <w:tcPr>
            <w:tcW w:w="1225" w:type="dxa"/>
            <w:vAlign w:val="center"/>
          </w:tcPr>
          <w:p w:rsidR="00F02136" w:rsidRDefault="00F02136" w:rsidP="00F02136">
            <w:pPr>
              <w:spacing w:line="360" w:lineRule="auto"/>
              <w:jc w:val="center"/>
              <w:rPr>
                <w:b/>
                <w:bCs/>
                <w:sz w:val="28"/>
                <w:szCs w:val="28"/>
                <w:rtl/>
              </w:rPr>
            </w:pPr>
          </w:p>
        </w:tc>
        <w:tc>
          <w:tcPr>
            <w:tcW w:w="3561" w:type="dxa"/>
            <w:vAlign w:val="center"/>
          </w:tcPr>
          <w:p w:rsidR="00F02136" w:rsidRDefault="00F871B2" w:rsidP="00F871B2">
            <w:pPr>
              <w:spacing w:line="360" w:lineRule="auto"/>
              <w:jc w:val="center"/>
              <w:rPr>
                <w:b/>
                <w:bCs/>
                <w:sz w:val="28"/>
                <w:szCs w:val="28"/>
                <w:rtl/>
              </w:rPr>
            </w:pPr>
            <w:r w:rsidRPr="00F871B2">
              <w:rPr>
                <w:b/>
                <w:bCs/>
                <w:sz w:val="28"/>
                <w:szCs w:val="28"/>
                <w:rtl/>
              </w:rPr>
              <w:t>6-</w:t>
            </w:r>
            <w:r>
              <w:rPr>
                <w:rFonts w:hint="cs"/>
                <w:b/>
                <w:bCs/>
                <w:sz w:val="28"/>
                <w:szCs w:val="28"/>
                <w:rtl/>
              </w:rPr>
              <w:t xml:space="preserve"> </w:t>
            </w:r>
            <w:r w:rsidRPr="00F871B2">
              <w:rPr>
                <w:rFonts w:hint="cs"/>
                <w:b/>
                <w:bCs/>
                <w:sz w:val="28"/>
                <w:szCs w:val="28"/>
                <w:rtl/>
              </w:rPr>
              <w:t>اختبار الفرضية</w:t>
            </w:r>
          </w:p>
        </w:tc>
      </w:tr>
    </w:tbl>
    <w:p w:rsidR="002156A4" w:rsidRDefault="002156A4" w:rsidP="00935528">
      <w:pPr>
        <w:spacing w:line="276" w:lineRule="auto"/>
        <w:rPr>
          <w:b/>
          <w:bCs/>
          <w:sz w:val="28"/>
          <w:szCs w:val="28"/>
          <w:rtl/>
        </w:rPr>
      </w:pPr>
    </w:p>
    <w:p w:rsidR="00F02136" w:rsidRDefault="00F02136" w:rsidP="00935528">
      <w:pPr>
        <w:spacing w:line="276" w:lineRule="auto"/>
        <w:rPr>
          <w:b/>
          <w:bCs/>
          <w:sz w:val="28"/>
          <w:szCs w:val="28"/>
          <w:rtl/>
        </w:rPr>
      </w:pPr>
    </w:p>
    <w:p w:rsidR="00F871B2" w:rsidRDefault="00F871B2" w:rsidP="00935528">
      <w:pPr>
        <w:spacing w:line="276" w:lineRule="auto"/>
        <w:rPr>
          <w:b/>
          <w:bCs/>
          <w:sz w:val="28"/>
          <w:szCs w:val="28"/>
          <w:rtl/>
        </w:rPr>
      </w:pPr>
    </w:p>
    <w:p w:rsidR="00F02136" w:rsidRPr="00F02136" w:rsidRDefault="008F15B4" w:rsidP="00935528">
      <w:pPr>
        <w:spacing w:line="276" w:lineRule="auto"/>
        <w:rPr>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866112" behindDoc="0" locked="0" layoutInCell="1" allowOverlap="1" wp14:anchorId="594CE25F" wp14:editId="759530CC">
                <wp:simplePos x="0" y="0"/>
                <wp:positionH relativeFrom="column">
                  <wp:posOffset>590550</wp:posOffset>
                </wp:positionH>
                <wp:positionV relativeFrom="paragraph">
                  <wp:posOffset>250825</wp:posOffset>
                </wp:positionV>
                <wp:extent cx="647700" cy="333375"/>
                <wp:effectExtent l="0" t="0" r="0" b="0"/>
                <wp:wrapNone/>
                <wp:docPr id="104" name="مربع نص 104"/>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8F15B4">
                            <w:pPr>
                              <w:jc w:val="center"/>
                              <w:rPr>
                                <w:b/>
                                <w:bCs/>
                                <w:sz w:val="28"/>
                                <w:szCs w:val="28"/>
                              </w:rPr>
                            </w:pPr>
                            <w:r>
                              <w:rPr>
                                <w:rFonts w:hint="cs"/>
                                <w:b/>
                                <w:bCs/>
                                <w:sz w:val="28"/>
                                <w:szCs w:val="28"/>
                                <w:rtl/>
                              </w:rPr>
                              <w:t>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04" o:spid="_x0000_s1050" type="#_x0000_t202" style="position:absolute;left:0;text-align:left;margin-left:46.5pt;margin-top:19.75pt;width:51pt;height:26.25pt;z-index:25186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" filled="f" stroked="f" strokeweight=".5pt">
                <v:textbox>
                  <w:txbxContent>
                    <w:p w:rsidR="009E2424" w:rsidRPr="00AD5A63" w:rsidRDefault="009E2424" w:rsidP="008F15B4">
                      <w:pPr>
                        <w:jc w:val="center"/>
                        <w:rPr>
                          <w:b/>
                          <w:bCs/>
                          <w:sz w:val="28"/>
                          <w:szCs w:val="28"/>
                        </w:rPr>
                      </w:pPr>
                      <w:r>
                        <w:rPr>
                          <w:rFonts w:hint="cs"/>
                          <w:b/>
                          <w:bCs/>
                          <w:sz w:val="28"/>
                          <w:szCs w:val="28"/>
                          <w:rtl/>
                        </w:rPr>
                        <w:t>6</w:t>
                      </w:r>
                    </w:p>
                  </w:txbxContent>
                </v:textbox>
              </v:shape>
            </w:pict>
          </mc:Fallback>
        </mc:AlternateContent>
      </w:r>
    </w:p>
    <w:p w:rsidR="00935528" w:rsidRPr="00935528" w:rsidRDefault="00935528" w:rsidP="00935528">
      <w:pPr>
        <w:spacing w:line="276" w:lineRule="auto"/>
        <w:jc w:val="center"/>
        <w:rPr>
          <w:b/>
          <w:bCs/>
          <w:sz w:val="40"/>
          <w:szCs w:val="40"/>
          <w:rtl/>
        </w:rPr>
      </w:pPr>
      <w:r w:rsidRPr="00935528">
        <w:rPr>
          <w:rFonts w:hint="cs"/>
          <w:b/>
          <w:bCs/>
          <w:sz w:val="40"/>
          <w:szCs w:val="40"/>
          <w:rtl/>
        </w:rPr>
        <w:lastRenderedPageBreak/>
        <w:t>الواجب</w:t>
      </w:r>
    </w:p>
    <w:p w:rsidR="00935528" w:rsidRPr="00935528" w:rsidRDefault="00935528" w:rsidP="00935528">
      <w:pPr>
        <w:spacing w:line="276" w:lineRule="auto"/>
        <w:rPr>
          <w:sz w:val="28"/>
          <w:szCs w:val="28"/>
          <w:rtl/>
        </w:rPr>
      </w:pPr>
    </w:p>
    <w:p w:rsidR="00935528" w:rsidRPr="00935528" w:rsidRDefault="00935528" w:rsidP="00F871B2">
      <w:pPr>
        <w:pStyle w:val="a6"/>
        <w:numPr>
          <w:ilvl w:val="0"/>
          <w:numId w:val="5"/>
        </w:numPr>
        <w:rPr>
          <w:rFonts w:asciiTheme="majorBidi" w:hAnsiTheme="majorBidi" w:cstheme="majorBidi"/>
          <w:b/>
          <w:bCs/>
          <w:sz w:val="32"/>
          <w:szCs w:val="32"/>
          <w:rtl/>
        </w:rPr>
      </w:pPr>
      <w:r w:rsidRPr="00935528">
        <w:rPr>
          <w:rFonts w:asciiTheme="majorBidi" w:hAnsiTheme="majorBidi" w:cstheme="majorBidi"/>
          <w:b/>
          <w:bCs/>
          <w:sz w:val="32"/>
          <w:szCs w:val="32"/>
          <w:rtl/>
        </w:rPr>
        <w:t xml:space="preserve">أكمل ما يأتي : </w:t>
      </w:r>
    </w:p>
    <w:p w:rsidR="00935528" w:rsidRPr="00935528" w:rsidRDefault="00935528" w:rsidP="00F871B2">
      <w:pPr>
        <w:pStyle w:val="a6"/>
        <w:numPr>
          <w:ilvl w:val="0"/>
          <w:numId w:val="6"/>
        </w:numPr>
        <w:rPr>
          <w:rFonts w:asciiTheme="majorBidi" w:hAnsiTheme="majorBidi" w:cstheme="majorBidi"/>
          <w:b/>
          <w:bCs/>
          <w:sz w:val="32"/>
          <w:szCs w:val="32"/>
          <w:rtl/>
          <w:lang w:bidi="ar-EG"/>
        </w:rPr>
      </w:pPr>
      <w:r w:rsidRPr="00935528">
        <w:rPr>
          <w:rFonts w:asciiTheme="majorBidi" w:hAnsiTheme="majorBidi" w:cstheme="majorBidi"/>
          <w:b/>
          <w:bCs/>
          <w:sz w:val="32"/>
          <w:szCs w:val="32"/>
          <w:rtl/>
          <w:lang w:bidi="ar-EG"/>
        </w:rPr>
        <w:t>......................... يجيب عن الأسئلة العلمية من خلال الملاحظة</w:t>
      </w:r>
    </w:p>
    <w:p w:rsidR="00935528" w:rsidRPr="00935528" w:rsidRDefault="00935528" w:rsidP="00F871B2">
      <w:pPr>
        <w:pStyle w:val="a6"/>
        <w:numPr>
          <w:ilvl w:val="0"/>
          <w:numId w:val="6"/>
        </w:numPr>
        <w:ind w:right="193"/>
        <w:rPr>
          <w:rFonts w:asciiTheme="majorBidi" w:hAnsiTheme="majorBidi" w:cstheme="majorBidi"/>
          <w:b/>
          <w:bCs/>
          <w:sz w:val="32"/>
          <w:szCs w:val="32"/>
          <w:rtl/>
        </w:rPr>
      </w:pPr>
      <w:r w:rsidRPr="00935528">
        <w:rPr>
          <w:rFonts w:asciiTheme="majorBidi" w:hAnsiTheme="majorBidi" w:cstheme="majorBidi"/>
          <w:b/>
          <w:bCs/>
          <w:sz w:val="32"/>
          <w:szCs w:val="32"/>
          <w:rtl/>
          <w:lang w:bidi="ar-EG"/>
        </w:rPr>
        <w:t>البحث التجريبي هو يجيب عن الأسئلة العلمية ، من خلال.......................................</w:t>
      </w:r>
    </w:p>
    <w:p w:rsidR="00935528" w:rsidRPr="00935528" w:rsidRDefault="00935528" w:rsidP="00F871B2">
      <w:pPr>
        <w:pStyle w:val="a6"/>
        <w:numPr>
          <w:ilvl w:val="0"/>
          <w:numId w:val="6"/>
        </w:numPr>
        <w:rPr>
          <w:rFonts w:asciiTheme="majorBidi" w:hAnsiTheme="majorBidi" w:cstheme="majorBidi"/>
          <w:b/>
          <w:bCs/>
          <w:sz w:val="32"/>
          <w:szCs w:val="32"/>
          <w:rtl/>
          <w:lang w:bidi="ar-EG"/>
        </w:rPr>
      </w:pPr>
      <w:r w:rsidRPr="00935528">
        <w:rPr>
          <w:rFonts w:asciiTheme="majorBidi" w:hAnsiTheme="majorBidi" w:cstheme="majorBidi"/>
          <w:b/>
          <w:bCs/>
          <w:sz w:val="32"/>
          <w:szCs w:val="32"/>
          <w:rtl/>
          <w:lang w:bidi="ar-EG"/>
        </w:rPr>
        <w:t>.......................هي طرائق أو خطوات تتبع لمحاولة حل المشكلات.</w:t>
      </w:r>
    </w:p>
    <w:p w:rsidR="00935528" w:rsidRPr="00935528" w:rsidRDefault="00935528" w:rsidP="00F871B2">
      <w:pPr>
        <w:pStyle w:val="a6"/>
        <w:numPr>
          <w:ilvl w:val="0"/>
          <w:numId w:val="6"/>
        </w:numPr>
        <w:rPr>
          <w:rFonts w:asciiTheme="majorBidi" w:hAnsiTheme="majorBidi" w:cstheme="majorBidi"/>
          <w:b/>
          <w:bCs/>
          <w:sz w:val="32"/>
          <w:szCs w:val="32"/>
          <w:rtl/>
          <w:lang w:bidi="ar-EG"/>
        </w:rPr>
      </w:pPr>
      <w:r w:rsidRPr="00935528">
        <w:rPr>
          <w:rFonts w:asciiTheme="majorBidi" w:hAnsiTheme="majorBidi" w:cstheme="majorBidi"/>
          <w:b/>
          <w:bCs/>
          <w:sz w:val="32"/>
          <w:szCs w:val="32"/>
          <w:rtl/>
          <w:lang w:bidi="ar-EG"/>
        </w:rPr>
        <w:t>.................يمثل أشياء قد تحدث ببطء شديد ، أو بسرعة كبيرة.</w:t>
      </w:r>
    </w:p>
    <w:p w:rsidR="00935528" w:rsidRPr="00935528" w:rsidRDefault="00935528" w:rsidP="00F871B2">
      <w:pPr>
        <w:pStyle w:val="a6"/>
        <w:numPr>
          <w:ilvl w:val="0"/>
          <w:numId w:val="6"/>
        </w:numPr>
        <w:rPr>
          <w:rFonts w:asciiTheme="majorBidi" w:hAnsiTheme="majorBidi" w:cstheme="majorBidi"/>
          <w:b/>
          <w:bCs/>
          <w:sz w:val="32"/>
          <w:szCs w:val="32"/>
          <w:rtl/>
        </w:rPr>
      </w:pPr>
      <w:r w:rsidRPr="00935528">
        <w:rPr>
          <w:rFonts w:asciiTheme="majorBidi" w:hAnsiTheme="majorBidi" w:cstheme="majorBidi"/>
          <w:b/>
          <w:bCs/>
          <w:sz w:val="32"/>
          <w:szCs w:val="32"/>
          <w:rtl/>
          <w:lang w:bidi="ar-EG"/>
        </w:rPr>
        <w:t>يسمي المتغير الذي تغير مع الزمن المتغير.................</w:t>
      </w:r>
    </w:p>
    <w:p w:rsidR="00935528" w:rsidRPr="00935528" w:rsidRDefault="00935528" w:rsidP="00F871B2">
      <w:pPr>
        <w:pStyle w:val="a6"/>
        <w:numPr>
          <w:ilvl w:val="0"/>
          <w:numId w:val="5"/>
        </w:numPr>
        <w:rPr>
          <w:rFonts w:asciiTheme="majorBidi" w:hAnsiTheme="majorBidi" w:cstheme="majorBidi"/>
          <w:b/>
          <w:bCs/>
          <w:sz w:val="32"/>
          <w:szCs w:val="32"/>
          <w:rtl/>
          <w:lang w:bidi="ar-EG"/>
        </w:rPr>
      </w:pPr>
      <w:r w:rsidRPr="00935528">
        <w:rPr>
          <w:rFonts w:asciiTheme="majorBidi" w:hAnsiTheme="majorBidi" w:cstheme="majorBidi"/>
          <w:b/>
          <w:bCs/>
          <w:sz w:val="32"/>
          <w:szCs w:val="32"/>
          <w:rtl/>
          <w:lang w:bidi="ar-EG"/>
        </w:rPr>
        <w:t>ما الأسئلة التي تفكر فيها عندما تخطط للاستقصاء؟</w:t>
      </w:r>
    </w:p>
    <w:p w:rsidR="00935528" w:rsidRPr="00935528" w:rsidRDefault="00935528" w:rsidP="00F871B2">
      <w:pPr>
        <w:pStyle w:val="a6"/>
        <w:numPr>
          <w:ilvl w:val="0"/>
          <w:numId w:val="5"/>
        </w:numPr>
        <w:rPr>
          <w:rFonts w:asciiTheme="majorBidi" w:hAnsiTheme="majorBidi" w:cstheme="majorBidi"/>
          <w:b/>
          <w:bCs/>
          <w:sz w:val="32"/>
          <w:szCs w:val="32"/>
          <w:rtl/>
          <w:lang w:bidi="ar-EG"/>
        </w:rPr>
      </w:pPr>
      <w:r w:rsidRPr="00935528">
        <w:rPr>
          <w:rFonts w:asciiTheme="majorBidi" w:hAnsiTheme="majorBidi" w:cstheme="majorBidi"/>
          <w:b/>
          <w:bCs/>
          <w:sz w:val="32"/>
          <w:szCs w:val="32"/>
          <w:rtl/>
        </w:rPr>
        <w:t xml:space="preserve">قارن بين </w:t>
      </w:r>
      <w:r w:rsidRPr="00935528">
        <w:rPr>
          <w:rFonts w:asciiTheme="majorBidi" w:hAnsiTheme="majorBidi" w:cstheme="majorBidi"/>
          <w:b/>
          <w:bCs/>
          <w:sz w:val="32"/>
          <w:szCs w:val="32"/>
          <w:rtl/>
          <w:lang w:bidi="ar-EG"/>
        </w:rPr>
        <w:t xml:space="preserve">المتغيرات والثوابت ؟  </w:t>
      </w:r>
      <w:r w:rsidRPr="00935528">
        <w:rPr>
          <w:rFonts w:asciiTheme="majorBidi" w:hAnsiTheme="majorBidi" w:cstheme="majorBidi"/>
          <w:b/>
          <w:bCs/>
          <w:sz w:val="32"/>
          <w:szCs w:val="32"/>
          <w:rtl/>
        </w:rPr>
        <w:t xml:space="preserve">  </w:t>
      </w:r>
    </w:p>
    <w:tbl>
      <w:tblPr>
        <w:tblpPr w:leftFromText="180" w:rightFromText="180" w:vertAnchor="text" w:horzAnchor="page" w:tblpX="1207" w:tblpY="329"/>
        <w:bidiVisual/>
        <w:tblW w:w="0" w:type="auto"/>
        <w:tblBorders>
          <w:top w:val="threeDEmboss" w:sz="12" w:space="0" w:color="auto"/>
          <w:left w:val="threeDEmboss" w:sz="12" w:space="0" w:color="auto"/>
          <w:bottom w:val="threeDEmboss" w:sz="12" w:space="0" w:color="auto"/>
          <w:right w:val="threeDEmboss" w:sz="12" w:space="0" w:color="auto"/>
          <w:insideH w:val="threeDEmboss" w:sz="12" w:space="0" w:color="auto"/>
          <w:insideV w:val="threeDEmboss" w:sz="12" w:space="0" w:color="auto"/>
        </w:tblBorders>
        <w:tblLook w:val="0000" w:firstRow="0" w:lastRow="0" w:firstColumn="0" w:lastColumn="0" w:noHBand="0" w:noVBand="0"/>
      </w:tblPr>
      <w:tblGrid>
        <w:gridCol w:w="4592"/>
        <w:gridCol w:w="4962"/>
      </w:tblGrid>
      <w:tr w:rsidR="00935528" w:rsidRPr="00303D23" w:rsidTr="003A374D">
        <w:trPr>
          <w:trHeight w:val="195"/>
        </w:trPr>
        <w:tc>
          <w:tcPr>
            <w:tcW w:w="4592" w:type="dxa"/>
          </w:tcPr>
          <w:p w:rsidR="00935528" w:rsidRPr="004249E2" w:rsidRDefault="00935528" w:rsidP="00935528">
            <w:pPr>
              <w:tabs>
                <w:tab w:val="left" w:pos="4622"/>
              </w:tabs>
              <w:jc w:val="center"/>
              <w:rPr>
                <w:rFonts w:asciiTheme="majorBidi" w:hAnsiTheme="majorBidi" w:cstheme="majorBidi"/>
                <w:b/>
                <w:bCs/>
                <w:sz w:val="32"/>
                <w:szCs w:val="32"/>
                <w:lang w:bidi="ar-EG"/>
              </w:rPr>
            </w:pPr>
            <w:r w:rsidRPr="004249E2">
              <w:rPr>
                <w:rFonts w:asciiTheme="majorBidi" w:hAnsiTheme="majorBidi" w:cstheme="majorBidi"/>
                <w:b/>
                <w:bCs/>
                <w:sz w:val="32"/>
                <w:szCs w:val="32"/>
                <w:rtl/>
                <w:lang w:bidi="ar-EG"/>
              </w:rPr>
              <w:t>المتغيرات</w:t>
            </w:r>
          </w:p>
        </w:tc>
        <w:tc>
          <w:tcPr>
            <w:tcW w:w="4962" w:type="dxa"/>
          </w:tcPr>
          <w:p w:rsidR="00935528" w:rsidRPr="004249E2" w:rsidRDefault="00935528" w:rsidP="00935528">
            <w:pPr>
              <w:tabs>
                <w:tab w:val="left" w:pos="4622"/>
              </w:tabs>
              <w:jc w:val="center"/>
              <w:rPr>
                <w:rFonts w:asciiTheme="majorBidi" w:hAnsiTheme="majorBidi" w:cstheme="majorBidi"/>
                <w:b/>
                <w:bCs/>
                <w:sz w:val="32"/>
                <w:szCs w:val="32"/>
                <w:rtl/>
                <w:lang w:bidi="ar-EG"/>
              </w:rPr>
            </w:pPr>
            <w:r w:rsidRPr="004249E2">
              <w:rPr>
                <w:rFonts w:asciiTheme="majorBidi" w:hAnsiTheme="majorBidi" w:cstheme="majorBidi"/>
                <w:b/>
                <w:bCs/>
                <w:sz w:val="32"/>
                <w:szCs w:val="32"/>
                <w:rtl/>
                <w:lang w:bidi="ar-EG"/>
              </w:rPr>
              <w:t>الثوابت</w:t>
            </w:r>
          </w:p>
        </w:tc>
      </w:tr>
      <w:tr w:rsidR="00935528" w:rsidRPr="00303D23" w:rsidTr="00935528">
        <w:trPr>
          <w:trHeight w:val="1776"/>
        </w:trPr>
        <w:tc>
          <w:tcPr>
            <w:tcW w:w="4592" w:type="dxa"/>
          </w:tcPr>
          <w:p w:rsidR="00935528" w:rsidRDefault="00935528" w:rsidP="00935528">
            <w:pPr>
              <w:tabs>
                <w:tab w:val="left" w:pos="4622"/>
              </w:tabs>
              <w:rPr>
                <w:rFonts w:asciiTheme="majorBidi" w:hAnsiTheme="majorBidi" w:cstheme="majorBidi"/>
                <w:sz w:val="32"/>
                <w:szCs w:val="32"/>
                <w:rtl/>
              </w:rPr>
            </w:pPr>
          </w:p>
          <w:p w:rsidR="00935528" w:rsidRDefault="00935528" w:rsidP="00935528">
            <w:pPr>
              <w:tabs>
                <w:tab w:val="left" w:pos="4622"/>
              </w:tabs>
              <w:rPr>
                <w:rFonts w:asciiTheme="majorBidi" w:hAnsiTheme="majorBidi" w:cstheme="majorBidi"/>
                <w:sz w:val="32"/>
                <w:szCs w:val="32"/>
                <w:rtl/>
              </w:rPr>
            </w:pPr>
          </w:p>
          <w:p w:rsidR="00935528" w:rsidRDefault="00935528" w:rsidP="00935528">
            <w:pPr>
              <w:tabs>
                <w:tab w:val="left" w:pos="4622"/>
              </w:tabs>
              <w:rPr>
                <w:rFonts w:asciiTheme="majorBidi" w:hAnsiTheme="majorBidi" w:cstheme="majorBidi"/>
                <w:sz w:val="32"/>
                <w:szCs w:val="32"/>
                <w:rtl/>
              </w:rPr>
            </w:pPr>
          </w:p>
          <w:p w:rsidR="00935528" w:rsidRDefault="00935528" w:rsidP="00935528">
            <w:pPr>
              <w:tabs>
                <w:tab w:val="left" w:pos="4622"/>
              </w:tabs>
              <w:rPr>
                <w:rFonts w:asciiTheme="majorBidi" w:hAnsiTheme="majorBidi" w:cstheme="majorBidi"/>
                <w:sz w:val="32"/>
                <w:szCs w:val="32"/>
                <w:rtl/>
              </w:rPr>
            </w:pPr>
          </w:p>
          <w:p w:rsidR="00935528" w:rsidRPr="004249E2" w:rsidRDefault="00935528" w:rsidP="00935528">
            <w:pPr>
              <w:tabs>
                <w:tab w:val="left" w:pos="4622"/>
              </w:tabs>
              <w:rPr>
                <w:rFonts w:asciiTheme="majorBidi" w:hAnsiTheme="majorBidi" w:cstheme="majorBidi"/>
                <w:sz w:val="32"/>
                <w:szCs w:val="32"/>
                <w:rtl/>
              </w:rPr>
            </w:pPr>
          </w:p>
        </w:tc>
        <w:tc>
          <w:tcPr>
            <w:tcW w:w="4962" w:type="dxa"/>
          </w:tcPr>
          <w:p w:rsidR="00935528" w:rsidRPr="004249E2" w:rsidRDefault="00935528" w:rsidP="00935528">
            <w:pPr>
              <w:tabs>
                <w:tab w:val="left" w:pos="4622"/>
              </w:tabs>
              <w:rPr>
                <w:rFonts w:asciiTheme="majorBidi" w:hAnsiTheme="majorBidi" w:cstheme="majorBidi"/>
                <w:sz w:val="32"/>
                <w:szCs w:val="32"/>
                <w:rtl/>
              </w:rPr>
            </w:pPr>
          </w:p>
        </w:tc>
      </w:tr>
    </w:tbl>
    <w:p w:rsidR="00F871B2" w:rsidRPr="00F871B2" w:rsidRDefault="00F871B2" w:rsidP="00F871B2">
      <w:pPr>
        <w:pStyle w:val="a6"/>
        <w:numPr>
          <w:ilvl w:val="0"/>
          <w:numId w:val="5"/>
        </w:numPr>
        <w:rPr>
          <w:rFonts w:asciiTheme="majorBidi" w:hAnsiTheme="majorBidi" w:cstheme="majorBidi"/>
          <w:b/>
          <w:bCs/>
          <w:sz w:val="32"/>
          <w:szCs w:val="32"/>
          <w:rtl/>
          <w:lang w:bidi="ar-EG"/>
        </w:rPr>
      </w:pPr>
      <w:r w:rsidRPr="00F871B2">
        <w:rPr>
          <w:rFonts w:asciiTheme="majorBidi" w:hAnsiTheme="majorBidi" w:cstheme="majorBidi"/>
          <w:b/>
          <w:bCs/>
          <w:sz w:val="32"/>
          <w:szCs w:val="32"/>
          <w:rtl/>
          <w:lang w:bidi="ar-EG"/>
        </w:rPr>
        <w:t>عرف ما يأتي :</w:t>
      </w:r>
    </w:p>
    <w:p w:rsidR="00F871B2" w:rsidRPr="00F871B2" w:rsidRDefault="00F871B2" w:rsidP="00F871B2">
      <w:pPr>
        <w:rPr>
          <w:rFonts w:asciiTheme="majorBidi" w:hAnsiTheme="majorBidi" w:cstheme="majorBidi"/>
          <w:b/>
          <w:bCs/>
          <w:sz w:val="32"/>
          <w:szCs w:val="32"/>
          <w:rtl/>
          <w:lang w:bidi="ar-EG"/>
        </w:rPr>
      </w:pPr>
      <w:r w:rsidRPr="00F871B2">
        <w:rPr>
          <w:rFonts w:asciiTheme="majorBidi" w:hAnsiTheme="majorBidi" w:cstheme="majorBidi"/>
          <w:b/>
          <w:bCs/>
          <w:sz w:val="32"/>
          <w:szCs w:val="32"/>
          <w:rtl/>
          <w:lang w:bidi="ar-EG"/>
        </w:rPr>
        <w:t>التجربة :</w:t>
      </w:r>
    </w:p>
    <w:p w:rsidR="00F871B2" w:rsidRPr="00F871B2" w:rsidRDefault="00F871B2" w:rsidP="00F871B2">
      <w:pPr>
        <w:rPr>
          <w:rFonts w:asciiTheme="majorBidi" w:hAnsiTheme="majorBidi" w:cstheme="majorBidi"/>
          <w:b/>
          <w:bCs/>
          <w:sz w:val="32"/>
          <w:szCs w:val="32"/>
          <w:rtl/>
          <w:lang w:bidi="ar-EG"/>
        </w:rPr>
      </w:pPr>
    </w:p>
    <w:p w:rsidR="00F871B2" w:rsidRPr="00F871B2" w:rsidRDefault="00F871B2" w:rsidP="00F871B2">
      <w:pPr>
        <w:rPr>
          <w:rFonts w:asciiTheme="majorBidi" w:hAnsiTheme="majorBidi" w:cstheme="majorBidi"/>
          <w:b/>
          <w:bCs/>
          <w:sz w:val="32"/>
          <w:szCs w:val="32"/>
          <w:lang w:bidi="ar-EG"/>
        </w:rPr>
      </w:pPr>
    </w:p>
    <w:p w:rsidR="00F871B2" w:rsidRPr="00F871B2" w:rsidRDefault="00F871B2" w:rsidP="00F871B2">
      <w:pPr>
        <w:rPr>
          <w:rFonts w:asciiTheme="majorBidi" w:hAnsiTheme="majorBidi" w:cstheme="majorBidi"/>
          <w:b/>
          <w:bCs/>
          <w:sz w:val="32"/>
          <w:szCs w:val="32"/>
          <w:rtl/>
          <w:lang w:bidi="ar-EG"/>
        </w:rPr>
      </w:pPr>
      <w:r w:rsidRPr="00F871B2">
        <w:rPr>
          <w:rFonts w:asciiTheme="majorBidi" w:hAnsiTheme="majorBidi" w:cstheme="majorBidi"/>
          <w:b/>
          <w:bCs/>
          <w:sz w:val="32"/>
          <w:szCs w:val="32"/>
          <w:rtl/>
          <w:lang w:bidi="ar-EG"/>
        </w:rPr>
        <w:t xml:space="preserve">النظام العالمي للوحدات  : </w:t>
      </w:r>
    </w:p>
    <w:p w:rsidR="00F871B2" w:rsidRPr="00F871B2" w:rsidRDefault="00F871B2" w:rsidP="00F871B2">
      <w:pPr>
        <w:rPr>
          <w:rFonts w:asciiTheme="majorBidi" w:hAnsiTheme="majorBidi" w:cstheme="majorBidi"/>
          <w:b/>
          <w:bCs/>
          <w:sz w:val="32"/>
          <w:szCs w:val="32"/>
          <w:rtl/>
          <w:lang w:bidi="ar-EG"/>
        </w:rPr>
      </w:pPr>
    </w:p>
    <w:p w:rsidR="00F871B2" w:rsidRPr="00F871B2" w:rsidRDefault="00F871B2" w:rsidP="00F871B2">
      <w:pPr>
        <w:rPr>
          <w:rFonts w:asciiTheme="majorBidi" w:hAnsiTheme="majorBidi" w:cstheme="majorBidi"/>
          <w:b/>
          <w:bCs/>
          <w:sz w:val="32"/>
          <w:szCs w:val="32"/>
          <w:rtl/>
          <w:lang w:bidi="ar-EG"/>
        </w:rPr>
      </w:pPr>
    </w:p>
    <w:p w:rsidR="00F871B2" w:rsidRPr="00F871B2" w:rsidRDefault="00F871B2" w:rsidP="00F871B2">
      <w:pPr>
        <w:pStyle w:val="a6"/>
        <w:numPr>
          <w:ilvl w:val="0"/>
          <w:numId w:val="5"/>
        </w:numPr>
        <w:ind w:left="118" w:firstLine="0"/>
        <w:rPr>
          <w:rFonts w:asciiTheme="majorBidi" w:hAnsiTheme="majorBidi" w:cstheme="majorBidi"/>
          <w:b/>
          <w:bCs/>
          <w:sz w:val="32"/>
          <w:szCs w:val="32"/>
          <w:rtl/>
          <w:lang w:bidi="ar-EG"/>
        </w:rPr>
      </w:pPr>
      <w:r w:rsidRPr="00F871B2">
        <w:rPr>
          <w:rFonts w:asciiTheme="majorBidi" w:hAnsiTheme="majorBidi" w:cstheme="majorBidi"/>
          <w:b/>
          <w:bCs/>
          <w:sz w:val="32"/>
          <w:szCs w:val="32"/>
          <w:rtl/>
          <w:lang w:bidi="ar-EG"/>
        </w:rPr>
        <w:t>لماذا يعتبر تواصل العلماء ونقل البيانات بينهم أمراً مهماً لهم ؟</w:t>
      </w:r>
    </w:p>
    <w:p w:rsidR="00F871B2" w:rsidRPr="00F871B2" w:rsidRDefault="00F871B2" w:rsidP="00F871B2">
      <w:pPr>
        <w:rPr>
          <w:rFonts w:asciiTheme="majorBidi" w:hAnsiTheme="majorBidi" w:cstheme="majorBidi"/>
          <w:sz w:val="32"/>
          <w:szCs w:val="32"/>
          <w:rtl/>
          <w:lang w:bidi="ar-EG"/>
        </w:rPr>
      </w:pPr>
    </w:p>
    <w:p w:rsidR="00F871B2" w:rsidRPr="00F871B2" w:rsidRDefault="00F871B2" w:rsidP="00F871B2">
      <w:pPr>
        <w:rPr>
          <w:rFonts w:asciiTheme="majorBidi" w:hAnsiTheme="majorBidi" w:cstheme="majorBidi"/>
          <w:sz w:val="32"/>
          <w:szCs w:val="32"/>
          <w:rtl/>
          <w:lang w:bidi="ar-EG"/>
        </w:rPr>
      </w:pPr>
    </w:p>
    <w:p w:rsidR="00F871B2" w:rsidRPr="00F871B2" w:rsidRDefault="00F871B2" w:rsidP="00F871B2">
      <w:pPr>
        <w:rPr>
          <w:rFonts w:asciiTheme="majorBidi" w:hAnsiTheme="majorBidi" w:cstheme="majorBidi"/>
          <w:sz w:val="32"/>
          <w:szCs w:val="32"/>
          <w:rtl/>
          <w:lang w:bidi="ar-EG"/>
        </w:rPr>
      </w:pPr>
    </w:p>
    <w:p w:rsidR="00F871B2" w:rsidRPr="00F871B2" w:rsidRDefault="00F871B2" w:rsidP="00F871B2">
      <w:pPr>
        <w:pStyle w:val="a6"/>
        <w:numPr>
          <w:ilvl w:val="0"/>
          <w:numId w:val="5"/>
        </w:numPr>
        <w:ind w:left="118" w:firstLine="0"/>
        <w:rPr>
          <w:rFonts w:asciiTheme="majorBidi" w:hAnsiTheme="majorBidi" w:cstheme="majorBidi"/>
          <w:b/>
          <w:bCs/>
          <w:sz w:val="32"/>
          <w:szCs w:val="32"/>
          <w:rtl/>
          <w:lang w:bidi="ar-EG"/>
        </w:rPr>
      </w:pPr>
      <w:r w:rsidRPr="00F871B2">
        <w:rPr>
          <w:rFonts w:asciiTheme="majorBidi" w:hAnsiTheme="majorBidi" w:cstheme="majorBidi"/>
          <w:b/>
          <w:bCs/>
          <w:sz w:val="32"/>
          <w:szCs w:val="32"/>
          <w:rtl/>
          <w:lang w:bidi="ar-EG"/>
        </w:rPr>
        <w:t>اذكر الخطوات الثلاثة التي يستخدمها العلماء عند تصميم استقصاء لحل مشكلة</w:t>
      </w:r>
    </w:p>
    <w:p w:rsidR="00F871B2" w:rsidRPr="00F871B2" w:rsidRDefault="00F871B2" w:rsidP="00F871B2">
      <w:pPr>
        <w:rPr>
          <w:rFonts w:asciiTheme="majorBidi" w:hAnsiTheme="majorBidi" w:cstheme="majorBidi"/>
          <w:b/>
          <w:bCs/>
          <w:sz w:val="32"/>
          <w:szCs w:val="32"/>
          <w:rtl/>
        </w:rPr>
      </w:pPr>
    </w:p>
    <w:p w:rsidR="00F871B2" w:rsidRPr="00F871B2" w:rsidRDefault="00F871B2" w:rsidP="00F871B2">
      <w:pPr>
        <w:rPr>
          <w:rFonts w:asciiTheme="majorBidi" w:hAnsiTheme="majorBidi" w:cstheme="majorBidi"/>
          <w:b/>
          <w:bCs/>
          <w:sz w:val="32"/>
          <w:szCs w:val="32"/>
          <w:rtl/>
        </w:rPr>
      </w:pPr>
      <w:r w:rsidRPr="00F871B2">
        <w:rPr>
          <w:rFonts w:asciiTheme="majorBidi" w:hAnsiTheme="majorBidi" w:cstheme="majorBidi"/>
          <w:b/>
          <w:bCs/>
          <w:noProof/>
          <w:sz w:val="32"/>
          <w:szCs w:val="32"/>
          <w:rtl/>
        </w:rPr>
        <mc:AlternateContent>
          <mc:Choice Requires="wpg">
            <w:drawing>
              <wp:anchor distT="0" distB="0" distL="114300" distR="114300" simplePos="0" relativeHeight="251660288" behindDoc="0" locked="0" layoutInCell="1" allowOverlap="1" wp14:anchorId="777DFD97" wp14:editId="377670E2">
                <wp:simplePos x="0" y="0"/>
                <wp:positionH relativeFrom="column">
                  <wp:posOffset>-28574</wp:posOffset>
                </wp:positionH>
                <wp:positionV relativeFrom="paragraph">
                  <wp:posOffset>179070</wp:posOffset>
                </wp:positionV>
                <wp:extent cx="6858000" cy="1926590"/>
                <wp:effectExtent l="0" t="76200" r="95250" b="16510"/>
                <wp:wrapNone/>
                <wp:docPr id="9" name="مجموعة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926590"/>
                          <a:chOff x="2813" y="10571"/>
                          <a:chExt cx="7740" cy="2340"/>
                        </a:xfrm>
                      </wpg:grpSpPr>
                      <wps:wsp>
                        <wps:cNvPr id="10" name="Text Box 10"/>
                        <wps:cNvSpPr txBox="1">
                          <a:spLocks noChangeArrowheads="1"/>
                        </wps:cNvSpPr>
                        <wps:spPr bwMode="auto">
                          <a:xfrm>
                            <a:off x="10013" y="10571"/>
                            <a:ext cx="540" cy="540"/>
                          </a:xfrm>
                          <a:prstGeom prst="rect">
                            <a:avLst/>
                          </a:prstGeom>
                          <a:gradFill rotWithShape="1">
                            <a:gsLst>
                              <a:gs pos="0">
                                <a:srgbClr val="FFFFE7"/>
                              </a:gs>
                              <a:gs pos="50000">
                                <a:srgbClr val="FFFFE7">
                                  <a:gamma/>
                                  <a:tint val="0"/>
                                  <a:invGamma/>
                                </a:srgbClr>
                              </a:gs>
                              <a:gs pos="100000">
                                <a:srgbClr val="FFFFE7"/>
                              </a:gs>
                            </a:gsLst>
                            <a:lin ang="2700000" scaled="1"/>
                          </a:gradFill>
                          <a:ln w="12700">
                            <a:solidFill>
                              <a:srgbClr val="9E9A00"/>
                            </a:solidFill>
                            <a:miter lim="800000"/>
                            <a:headEnd/>
                            <a:tailEnd/>
                          </a:ln>
                          <a:effectLst>
                            <a:outerShdw dist="107763" dir="18900000" algn="ctr" rotWithShape="0">
                              <a:srgbClr val="808080">
                                <a:alpha val="50000"/>
                              </a:srgbClr>
                            </a:outerShdw>
                          </a:effectLst>
                        </wps:spPr>
                        <wps:txbx>
                          <w:txbxContent>
                            <w:p w:rsidR="009E2424" w:rsidRPr="00E9680C" w:rsidRDefault="009E2424" w:rsidP="00F871B2">
                              <w:pPr>
                                <w:jc w:val="center"/>
                                <w:rPr>
                                  <w:b/>
                                  <w:bCs/>
                                  <w:color w:val="008000"/>
                                  <w:sz w:val="40"/>
                                  <w:szCs w:val="40"/>
                                </w:rPr>
                              </w:pPr>
                              <w:r w:rsidRPr="00E9680C">
                                <w:rPr>
                                  <w:rFonts w:hint="cs"/>
                                  <w:b/>
                                  <w:bCs/>
                                  <w:color w:val="008000"/>
                                  <w:sz w:val="40"/>
                                  <w:szCs w:val="40"/>
                                  <w:rtl/>
                                </w:rPr>
                                <w:t>1</w:t>
                              </w:r>
                            </w:p>
                          </w:txbxContent>
                        </wps:txbx>
                        <wps:bodyPr rot="0" vert="horz" wrap="square" lIns="91440" tIns="45720" rIns="91440" bIns="45720" anchor="t" anchorCtr="0" upright="1">
                          <a:noAutofit/>
                        </wps:bodyPr>
                      </wps:wsp>
                      <wps:wsp>
                        <wps:cNvPr id="11" name="Line 11"/>
                        <wps:cNvCnPr/>
                        <wps:spPr bwMode="auto">
                          <a:xfrm flipH="1">
                            <a:off x="2813" y="10931"/>
                            <a:ext cx="7020" cy="0"/>
                          </a:xfrm>
                          <a:prstGeom prst="line">
                            <a:avLst/>
                          </a:prstGeom>
                          <a:noFill/>
                          <a:ln w="9525">
                            <a:solidFill>
                              <a:srgbClr val="0000FF"/>
                            </a:solidFill>
                            <a:prstDash val="dash"/>
                            <a:round/>
                            <a:headEnd/>
                            <a:tailEnd/>
                          </a:ln>
                          <a:extLst>
                            <a:ext uri="{909E8E84-426E-40DD-AFC4-6F175D3DCCD1}">
                              <a14:hiddenFill xmlns:a14="http://schemas.microsoft.com/office/drawing/2010/main">
                                <a:noFill/>
                              </a14:hiddenFill>
                            </a:ext>
                          </a:extLst>
                        </wps:spPr>
                        <wps:bodyPr/>
                      </wps:wsp>
                      <wps:wsp>
                        <wps:cNvPr id="12" name="Text Box 12"/>
                        <wps:cNvSpPr txBox="1">
                          <a:spLocks noChangeArrowheads="1"/>
                        </wps:cNvSpPr>
                        <wps:spPr bwMode="auto">
                          <a:xfrm>
                            <a:off x="10013" y="11471"/>
                            <a:ext cx="540" cy="540"/>
                          </a:xfrm>
                          <a:prstGeom prst="rect">
                            <a:avLst/>
                          </a:prstGeom>
                          <a:gradFill rotWithShape="1">
                            <a:gsLst>
                              <a:gs pos="0">
                                <a:srgbClr val="FFFFE7"/>
                              </a:gs>
                              <a:gs pos="50000">
                                <a:srgbClr val="FFFFE7">
                                  <a:gamma/>
                                  <a:tint val="0"/>
                                  <a:invGamma/>
                                </a:srgbClr>
                              </a:gs>
                              <a:gs pos="100000">
                                <a:srgbClr val="FFFFE7"/>
                              </a:gs>
                            </a:gsLst>
                            <a:lin ang="2700000" scaled="1"/>
                          </a:gradFill>
                          <a:ln w="12700">
                            <a:solidFill>
                              <a:srgbClr val="9E9A00"/>
                            </a:solidFill>
                            <a:miter lim="800000"/>
                            <a:headEnd/>
                            <a:tailEnd/>
                          </a:ln>
                          <a:effectLst>
                            <a:outerShdw dist="107763" dir="18900000" algn="ctr" rotWithShape="0">
                              <a:srgbClr val="808080">
                                <a:alpha val="50000"/>
                              </a:srgbClr>
                            </a:outerShdw>
                          </a:effectLst>
                        </wps:spPr>
                        <wps:txbx>
                          <w:txbxContent>
                            <w:p w:rsidR="009E2424" w:rsidRPr="00E9680C" w:rsidRDefault="009E2424" w:rsidP="00F871B2">
                              <w:pPr>
                                <w:jc w:val="center"/>
                                <w:rPr>
                                  <w:b/>
                                  <w:bCs/>
                                  <w:color w:val="008000"/>
                                  <w:sz w:val="40"/>
                                  <w:szCs w:val="40"/>
                                  <w:lang w:bidi="ar-EG"/>
                                </w:rPr>
                              </w:pPr>
                              <w:r>
                                <w:rPr>
                                  <w:rFonts w:hint="cs"/>
                                  <w:b/>
                                  <w:bCs/>
                                  <w:color w:val="008000"/>
                                  <w:sz w:val="40"/>
                                  <w:szCs w:val="40"/>
                                  <w:rtl/>
                                  <w:lang w:bidi="ar-EG"/>
                                </w:rPr>
                                <w:t>2</w:t>
                              </w:r>
                            </w:p>
                          </w:txbxContent>
                        </wps:txbx>
                        <wps:bodyPr rot="0" vert="horz" wrap="square" lIns="91440" tIns="45720" rIns="91440" bIns="45720" anchor="t" anchorCtr="0" upright="1">
                          <a:noAutofit/>
                        </wps:bodyPr>
                      </wps:wsp>
                      <wps:wsp>
                        <wps:cNvPr id="13" name="Line 13"/>
                        <wps:cNvCnPr/>
                        <wps:spPr bwMode="auto">
                          <a:xfrm flipH="1">
                            <a:off x="2813" y="11831"/>
                            <a:ext cx="7020" cy="0"/>
                          </a:xfrm>
                          <a:prstGeom prst="line">
                            <a:avLst/>
                          </a:prstGeom>
                          <a:noFill/>
                          <a:ln w="9525">
                            <a:solidFill>
                              <a:srgbClr val="0000FF"/>
                            </a:solidFill>
                            <a:prstDash val="dash"/>
                            <a:round/>
                            <a:headEnd/>
                            <a:tailEnd/>
                          </a:ln>
                          <a:extLst>
                            <a:ext uri="{909E8E84-426E-40DD-AFC4-6F175D3DCCD1}">
                              <a14:hiddenFill xmlns:a14="http://schemas.microsoft.com/office/drawing/2010/main">
                                <a:noFill/>
                              </a14:hiddenFill>
                            </a:ext>
                          </a:extLst>
                        </wps:spPr>
                        <wps:bodyPr/>
                      </wps:wsp>
                      <wps:wsp>
                        <wps:cNvPr id="14" name="Text Box 14"/>
                        <wps:cNvSpPr txBox="1">
                          <a:spLocks noChangeArrowheads="1"/>
                        </wps:cNvSpPr>
                        <wps:spPr bwMode="auto">
                          <a:xfrm>
                            <a:off x="10013" y="12371"/>
                            <a:ext cx="540" cy="540"/>
                          </a:xfrm>
                          <a:prstGeom prst="rect">
                            <a:avLst/>
                          </a:prstGeom>
                          <a:gradFill rotWithShape="1">
                            <a:gsLst>
                              <a:gs pos="0">
                                <a:srgbClr val="FFFFE7"/>
                              </a:gs>
                              <a:gs pos="50000">
                                <a:srgbClr val="FFFFE7">
                                  <a:gamma/>
                                  <a:tint val="0"/>
                                  <a:invGamma/>
                                </a:srgbClr>
                              </a:gs>
                              <a:gs pos="100000">
                                <a:srgbClr val="FFFFE7"/>
                              </a:gs>
                            </a:gsLst>
                            <a:lin ang="2700000" scaled="1"/>
                          </a:gradFill>
                          <a:ln w="12700">
                            <a:solidFill>
                              <a:srgbClr val="9E9A00"/>
                            </a:solidFill>
                            <a:miter lim="800000"/>
                            <a:headEnd/>
                            <a:tailEnd/>
                          </a:ln>
                          <a:effectLst>
                            <a:outerShdw dist="107763" dir="18900000" algn="ctr" rotWithShape="0">
                              <a:srgbClr val="808080">
                                <a:alpha val="50000"/>
                              </a:srgbClr>
                            </a:outerShdw>
                          </a:effectLst>
                        </wps:spPr>
                        <wps:txbx>
                          <w:txbxContent>
                            <w:p w:rsidR="009E2424" w:rsidRPr="00E9680C" w:rsidRDefault="009E2424" w:rsidP="00F871B2">
                              <w:pPr>
                                <w:jc w:val="center"/>
                                <w:rPr>
                                  <w:b/>
                                  <w:bCs/>
                                  <w:color w:val="008000"/>
                                  <w:sz w:val="40"/>
                                  <w:szCs w:val="40"/>
                                  <w:lang w:bidi="ar-EG"/>
                                </w:rPr>
                              </w:pPr>
                              <w:r>
                                <w:rPr>
                                  <w:rFonts w:hint="cs"/>
                                  <w:b/>
                                  <w:bCs/>
                                  <w:color w:val="008000"/>
                                  <w:sz w:val="40"/>
                                  <w:szCs w:val="40"/>
                                  <w:rtl/>
                                  <w:lang w:bidi="ar-EG"/>
                                </w:rPr>
                                <w:t>3</w:t>
                              </w:r>
                            </w:p>
                          </w:txbxContent>
                        </wps:txbx>
                        <wps:bodyPr rot="0" vert="horz" wrap="square" lIns="91440" tIns="45720" rIns="91440" bIns="45720" anchor="t" anchorCtr="0" upright="1">
                          <a:noAutofit/>
                        </wps:bodyPr>
                      </wps:wsp>
                      <wps:wsp>
                        <wps:cNvPr id="15" name="Line 15"/>
                        <wps:cNvCnPr/>
                        <wps:spPr bwMode="auto">
                          <a:xfrm flipH="1">
                            <a:off x="2813" y="12731"/>
                            <a:ext cx="7020" cy="0"/>
                          </a:xfrm>
                          <a:prstGeom prst="line">
                            <a:avLst/>
                          </a:prstGeom>
                          <a:noFill/>
                          <a:ln w="9525">
                            <a:solidFill>
                              <a:srgbClr val="0000FF"/>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مجموعة 9" o:spid="_x0000_s1051" style="position:absolute;left:0;text-align:left;margin-left:-2.25pt;margin-top:14.1pt;width:540pt;height:151.7pt;z-index:251660288" coordorigin="2813,10571" coordsize="77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">
                <v:shape id="Text Box 10" o:spid="_x0000_s1052" type="#_x0000_t202" style="position:absolute;left:10013;top:10571;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HdwsQA&#10;AADbAAAADwAAAGRycy9kb3ducmV2LnhtbESPTWvCQBCG7wX/wzJCb3VjDyqpq4hg8SAU01Ka25Ad&#10;k7TZ2bC7atpf7xyE3maY9+OZ5XpwnbpQiK1nA9NJBoq48rbl2sDH++5pASomZIudZzLwSxHWq9HD&#10;EnPrr3ykS5FqJSEcczTQpNTnWseqIYdx4ntiuZ18cJhkDbW2Aa8S7jr9nGUz7bBlaWiwp21D1U9x&#10;dtKL07D589+H7uvttIivZTkvPktjHsfD5gVUoiH9i+/uvRV8oZdfZAC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3cLEAAAA2wAAAA8AAAAAAAAAAAAAAAAAmAIAAGRycy9k&#10;b3ducmV2LnhtbFBLBQYAAAAABAAEAPUAAACJAwAAAAA=&#10;" fillcolor="#ffffe7" strokecolor="#9e9a00" strokeweight="1pt">
                  <v:fill rotate="t" angle="45" focus="50%" type="gradient"/>
                  <v:shadow on="t" opacity=".5" offset="6pt,-6pt"/>
                  <v:textbox>
                    <w:txbxContent>
                      <w:p w:rsidR="009E2424" w:rsidRPr="00E9680C" w:rsidRDefault="009E2424" w:rsidP="00F871B2">
                        <w:pPr>
                          <w:jc w:val="center"/>
                          <w:rPr>
                            <w:b/>
                            <w:bCs/>
                            <w:color w:val="008000"/>
                            <w:sz w:val="40"/>
                            <w:szCs w:val="40"/>
                          </w:rPr>
                        </w:pPr>
                        <w:r w:rsidRPr="00E9680C">
                          <w:rPr>
                            <w:rFonts w:hint="cs"/>
                            <w:b/>
                            <w:bCs/>
                            <w:color w:val="008000"/>
                            <w:sz w:val="40"/>
                            <w:szCs w:val="40"/>
                            <w:rtl/>
                          </w:rPr>
                          <w:t>1</w:t>
                        </w:r>
                      </w:p>
                    </w:txbxContent>
                  </v:textbox>
                </v:shape>
                <v:line id="Line 11" o:spid="_x0000_s1053" style="position:absolute;flip:x;visibility:visible;mso-wrap-style:square" from="2813,10931" to="9833,10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VMw8MAAADbAAAADwAAAGRycy9kb3ducmV2LnhtbESPQYvCMBCF74L/IYywN5u6gko1iigr&#10;i6wLW714G5qxLTaT0sRa/71ZELzN8N68781i1ZlKtNS40rKCURSDIM6sLjlXcDp+DWcgnEfWWFkm&#10;BQ9ysFr2ewtMtL3zH7Wpz0UIYZeggsL7OpHSZQUZdJGtiYN2sY1BH9Yml7rBewg3lfyM44k0WHIg&#10;FFjTpqDsmt6MgrPeppPf6d6fDtfdz74d32wb4Opj0K3nIDx1/m1+XX/rUH8E/7+EAeTy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1TMPDAAAA2wAAAA8AAAAAAAAAAAAA&#10;AAAAoQIAAGRycy9kb3ducmV2LnhtbFBLBQYAAAAABAAEAPkAAACRAwAAAAA=&#10;" strokecolor="blue">
                  <v:stroke dashstyle="dash"/>
                </v:line>
                <v:shape id="Text Box 12" o:spid="_x0000_s1054" type="#_x0000_t202" style="position:absolute;left:10013;top:11471;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LsUA&#10;AADbAAAADwAAAGRycy9kb3ducmV2LnhtbESPQWvCQBCF7wX/wzJCb81GD61EN0EESw9CaSpibkN2&#10;TKLZ2bC7atpf3y0UepvhvXnfm1Uxml7cyPnOsoJZkoIgrq3uuFGw/9w+LUD4gKyxt0wKvshDkU8e&#10;Vphpe+cPupWhETGEfYYK2hCGTEpft2TQJ3YgjtrJOoMhrq6R2uE9hpteztP0WRrsOBJaHGjTUn0p&#10;ryZycebW3/a864/vp4V/raqX8lAp9Tgd10sQgcbwb/67ftOx/hx+f4kDy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T+YuxQAAANsAAAAPAAAAAAAAAAAAAAAAAJgCAABkcnMv&#10;ZG93bnJldi54bWxQSwUGAAAAAAQABAD1AAAAigMAAAAA&#10;" fillcolor="#ffffe7" strokecolor="#9e9a00" strokeweight="1pt">
                  <v:fill rotate="t" angle="45" focus="50%" type="gradient"/>
                  <v:shadow on="t" opacity=".5" offset="6pt,-6pt"/>
                  <v:textbox>
                    <w:txbxContent>
                      <w:p w:rsidR="009E2424" w:rsidRPr="00E9680C" w:rsidRDefault="009E2424" w:rsidP="00F871B2">
                        <w:pPr>
                          <w:jc w:val="center"/>
                          <w:rPr>
                            <w:b/>
                            <w:bCs/>
                            <w:color w:val="008000"/>
                            <w:sz w:val="40"/>
                            <w:szCs w:val="40"/>
                            <w:lang w:bidi="ar-EG"/>
                          </w:rPr>
                        </w:pPr>
                        <w:r>
                          <w:rPr>
                            <w:rFonts w:hint="cs"/>
                            <w:b/>
                            <w:bCs/>
                            <w:color w:val="008000"/>
                            <w:sz w:val="40"/>
                            <w:szCs w:val="40"/>
                            <w:rtl/>
                            <w:lang w:bidi="ar-EG"/>
                          </w:rPr>
                          <w:t>2</w:t>
                        </w:r>
                      </w:p>
                    </w:txbxContent>
                  </v:textbox>
                </v:shape>
                <v:line id="Line 13" o:spid="_x0000_s1055" style="position:absolute;flip:x;visibility:visible;mso-wrap-style:square" from="2813,11831" to="9833,1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t3L8MAAADbAAAADwAAAGRycy9kb3ducmV2LnhtbESPQYvCMBCF74L/IYzgzaauoFKNIi6K&#10;yLqw1Yu3oRnbYjMpTazdf79ZELzN8N68781y3ZlKtNS40rKCcRSDIM6sLjlXcDnvRnMQziNrrCyT&#10;gl9ysF71e0tMtH3yD7Wpz0UIYZeggsL7OpHSZQUZdJGtiYN2s41BH9Yml7rBZwg3lfyI46k0WHIg&#10;FFjTtqDsnj6Mgqv+TKffs6O/nO77r2M7edg2wNVw0G0WIDx1/m1+XR90qD+B/1/CAH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rdy/DAAAA2wAAAA8AAAAAAAAAAAAA&#10;AAAAoQIAAGRycy9kb3ducmV2LnhtbFBLBQYAAAAABAAEAPkAAACRAwAAAAA=&#10;" strokecolor="blue">
                  <v:stroke dashstyle="dash"/>
                </v:line>
                <v:shape id="Text Box 14" o:spid="_x0000_s1056" type="#_x0000_t202" style="position:absolute;left:10013;top:12371;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wcUA&#10;AADbAAAADwAAAGRycy9kb3ducmV2LnhtbESPQWvCQBCF70L/wzIFb3WjlCrRTZCC0oNQGqU0tyE7&#10;JrHZ2bC7atpf3xUK3mZ4b973ZpUPphMXcr61rGA6SUAQV1a3XCs47DdPCxA+IGvsLJOCH/KQZw+j&#10;FabaXvmDLkWoRQxhn6KCJoQ+ldJXDRn0E9sTR+1oncEQV1dL7fAaw00nZ0nyIg22HAkN9vTaUPVd&#10;nE3k4tStf+1p1329Hxd+W5bz4rNUavw4rJcgAg3hbv6/ftOx/jPcfokD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6tvBxQAAANsAAAAPAAAAAAAAAAAAAAAAAJgCAABkcnMv&#10;ZG93bnJldi54bWxQSwUGAAAAAAQABAD1AAAAigMAAAAA&#10;" fillcolor="#ffffe7" strokecolor="#9e9a00" strokeweight="1pt">
                  <v:fill rotate="t" angle="45" focus="50%" type="gradient"/>
                  <v:shadow on="t" opacity=".5" offset="6pt,-6pt"/>
                  <v:textbox>
                    <w:txbxContent>
                      <w:p w:rsidR="009E2424" w:rsidRPr="00E9680C" w:rsidRDefault="009E2424" w:rsidP="00F871B2">
                        <w:pPr>
                          <w:jc w:val="center"/>
                          <w:rPr>
                            <w:b/>
                            <w:bCs/>
                            <w:color w:val="008000"/>
                            <w:sz w:val="40"/>
                            <w:szCs w:val="40"/>
                            <w:lang w:bidi="ar-EG"/>
                          </w:rPr>
                        </w:pPr>
                        <w:r>
                          <w:rPr>
                            <w:rFonts w:hint="cs"/>
                            <w:b/>
                            <w:bCs/>
                            <w:color w:val="008000"/>
                            <w:sz w:val="40"/>
                            <w:szCs w:val="40"/>
                            <w:rtl/>
                            <w:lang w:bidi="ar-EG"/>
                          </w:rPr>
                          <w:t>3</w:t>
                        </w:r>
                      </w:p>
                    </w:txbxContent>
                  </v:textbox>
                </v:shape>
                <v:line id="Line 15" o:spid="_x0000_s1057" style="position:absolute;flip:x;visibility:visible;mso-wrap-style:square" from="2813,12731" to="9833,12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5KwMMAAADbAAAADwAAAGRycy9kb3ducmV2LnhtbESPQYvCMBCF78L+hzAL3jRdF3WpRhFl&#10;RUQFu168Dc1sW2wmpYm1/nsjCN5meG/e92Y6b00pGqpdYVnBVz8CQZxaXXCm4PT32/sB4TyyxtIy&#10;KbiTg/nsozPFWNsbH6lJfCZCCLsYFeTeV7GULs3JoOvbijho/7Y26MNaZ1LXeAvhppSDKBpJgwUH&#10;Qo4VLXNKL8nVKDjrVTI6jLf+tL+sd9vm+2qbAFfdz3YxAeGp9W/z63qjQ/0hPH8JA8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OSsDDAAAA2wAAAA8AAAAAAAAAAAAA&#10;AAAAoQIAAGRycy9kb3ducmV2LnhtbFBLBQYAAAAABAAEAPkAAACRAwAAAAA=&#10;" strokecolor="blue">
                  <v:stroke dashstyle="dash"/>
                </v:line>
              </v:group>
            </w:pict>
          </mc:Fallback>
        </mc:AlternateContent>
      </w:r>
      <w:r w:rsidRPr="00F871B2">
        <w:rPr>
          <w:rFonts w:asciiTheme="majorBidi" w:hAnsiTheme="majorBidi" w:cstheme="majorBidi"/>
          <w:b/>
          <w:bCs/>
          <w:noProof/>
          <w:sz w:val="32"/>
          <w:szCs w:val="32"/>
          <w:rtl/>
        </w:rPr>
        <mc:AlternateContent>
          <mc:Choice Requires="wps">
            <w:drawing>
              <wp:anchor distT="0" distB="0" distL="114300" distR="114300" simplePos="0" relativeHeight="251659264" behindDoc="0" locked="0" layoutInCell="1" allowOverlap="1" wp14:anchorId="55D55EA6" wp14:editId="759CEA42">
                <wp:simplePos x="0" y="0"/>
                <wp:positionH relativeFrom="column">
                  <wp:posOffset>304800</wp:posOffset>
                </wp:positionH>
                <wp:positionV relativeFrom="paragraph">
                  <wp:posOffset>8008620</wp:posOffset>
                </wp:positionV>
                <wp:extent cx="1905000" cy="457200"/>
                <wp:effectExtent l="19050" t="26670" r="19050" b="20955"/>
                <wp:wrapNone/>
                <wp:docPr id="8" name="مستطيل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457200"/>
                        </a:xfrm>
                        <a:prstGeom prst="rect">
                          <a:avLst/>
                        </a:prstGeom>
                        <a:solidFill>
                          <a:srgbClr val="FFFFFF"/>
                        </a:solidFill>
                        <a:ln w="38100">
                          <a:solidFill>
                            <a:srgbClr val="FF0000"/>
                          </a:solidFill>
                          <a:miter lim="800000"/>
                          <a:headEnd/>
                          <a:tailEnd/>
                        </a:ln>
                      </wps:spPr>
                      <wps:txbx>
                        <w:txbxContent>
                          <w:p w:rsidR="009E2424" w:rsidRPr="00CC12FB" w:rsidRDefault="009E2424" w:rsidP="00F871B2">
                            <w:pPr>
                              <w:jc w:val="right"/>
                              <w:rPr>
                                <w:b/>
                                <w:bCs/>
                                <w:rtl/>
                              </w:rPr>
                            </w:pPr>
                            <w:r w:rsidRPr="00CC12FB">
                              <w:rPr>
                                <w:rFonts w:hint="cs"/>
                                <w:b/>
                                <w:bCs/>
                                <w:rtl/>
                              </w:rPr>
                              <w:t>توقيع ولي الأمر :</w:t>
                            </w:r>
                          </w:p>
                          <w:p w:rsidR="009E2424" w:rsidRPr="00CC12FB" w:rsidRDefault="009E2424" w:rsidP="00F871B2">
                            <w:pPr>
                              <w:jc w:val="right"/>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8" o:spid="_x0000_s1058" style="position:absolute;left:0;text-align:left;margin-left:24pt;margin-top:630.6pt;width:150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" strokecolor="red" strokeweight="3pt">
                <v:textbox>
                  <w:txbxContent>
                    <w:p w:rsidR="009E2424" w:rsidRPr="00CC12FB" w:rsidRDefault="009E2424" w:rsidP="00F871B2">
                      <w:pPr>
                        <w:jc w:val="right"/>
                        <w:rPr>
                          <w:b/>
                          <w:bCs/>
                          <w:rtl/>
                        </w:rPr>
                      </w:pPr>
                      <w:r w:rsidRPr="00CC12FB">
                        <w:rPr>
                          <w:rFonts w:hint="cs"/>
                          <w:b/>
                          <w:bCs/>
                          <w:rtl/>
                        </w:rPr>
                        <w:t>توقيع ولي الأمر :</w:t>
                      </w:r>
                    </w:p>
                    <w:p w:rsidR="009E2424" w:rsidRPr="00CC12FB" w:rsidRDefault="009E2424" w:rsidP="00F871B2">
                      <w:pPr>
                        <w:jc w:val="right"/>
                        <w:rPr>
                          <w:b/>
                          <w:bCs/>
                        </w:rPr>
                      </w:pPr>
                    </w:p>
                  </w:txbxContent>
                </v:textbox>
              </v:rect>
            </w:pict>
          </mc:Fallback>
        </mc:AlternateContent>
      </w:r>
    </w:p>
    <w:p w:rsidR="00F871B2" w:rsidRPr="00F871B2" w:rsidRDefault="00F871B2" w:rsidP="00F871B2">
      <w:pPr>
        <w:rPr>
          <w:rFonts w:asciiTheme="majorBidi" w:hAnsiTheme="majorBidi" w:cstheme="majorBidi"/>
          <w:sz w:val="32"/>
          <w:szCs w:val="32"/>
        </w:rPr>
      </w:pPr>
    </w:p>
    <w:p w:rsidR="00F871B2" w:rsidRPr="00F871B2" w:rsidRDefault="00F871B2" w:rsidP="00F871B2">
      <w:pPr>
        <w:rPr>
          <w:rFonts w:asciiTheme="majorBidi" w:hAnsiTheme="majorBidi" w:cstheme="majorBidi"/>
          <w:sz w:val="32"/>
          <w:szCs w:val="32"/>
        </w:rPr>
      </w:pPr>
    </w:p>
    <w:p w:rsidR="00F871B2" w:rsidRPr="00F871B2" w:rsidRDefault="00F871B2" w:rsidP="00F871B2">
      <w:pPr>
        <w:rPr>
          <w:rFonts w:asciiTheme="majorBidi" w:hAnsiTheme="majorBidi" w:cstheme="majorBidi"/>
          <w:sz w:val="32"/>
          <w:szCs w:val="32"/>
        </w:rPr>
      </w:pPr>
    </w:p>
    <w:p w:rsidR="00F871B2" w:rsidRPr="00F871B2" w:rsidRDefault="00F871B2" w:rsidP="00F871B2">
      <w:pPr>
        <w:rPr>
          <w:rFonts w:asciiTheme="majorBidi" w:hAnsiTheme="majorBidi" w:cstheme="majorBidi"/>
          <w:sz w:val="36"/>
          <w:szCs w:val="36"/>
          <w:rtl/>
        </w:rPr>
      </w:pPr>
    </w:p>
    <w:p w:rsidR="00F871B2" w:rsidRDefault="00F871B2" w:rsidP="00F02136">
      <w:pPr>
        <w:jc w:val="center"/>
        <w:rPr>
          <w:rFonts w:asciiTheme="majorBidi" w:hAnsiTheme="majorBidi" w:cstheme="majorBidi"/>
          <w:b/>
          <w:bCs/>
          <w:sz w:val="40"/>
          <w:szCs w:val="40"/>
          <w:rtl/>
        </w:rPr>
      </w:pPr>
    </w:p>
    <w:p w:rsidR="00F871B2" w:rsidRDefault="00F871B2" w:rsidP="00F02136">
      <w:pPr>
        <w:jc w:val="center"/>
        <w:rPr>
          <w:rFonts w:asciiTheme="majorBidi" w:hAnsiTheme="majorBidi" w:cstheme="majorBidi"/>
          <w:b/>
          <w:bCs/>
          <w:sz w:val="40"/>
          <w:szCs w:val="40"/>
          <w:rtl/>
        </w:rPr>
      </w:pPr>
    </w:p>
    <w:p w:rsidR="00F871B2" w:rsidRDefault="00F871B2" w:rsidP="00F02136">
      <w:pPr>
        <w:jc w:val="center"/>
        <w:rPr>
          <w:rFonts w:asciiTheme="majorBidi" w:hAnsiTheme="majorBidi" w:cstheme="majorBidi"/>
          <w:b/>
          <w:bCs/>
          <w:sz w:val="40"/>
          <w:szCs w:val="40"/>
          <w:rtl/>
        </w:rPr>
      </w:pPr>
    </w:p>
    <w:p w:rsidR="00F871B2" w:rsidRDefault="008F15B4" w:rsidP="00F02136">
      <w:pPr>
        <w:jc w:val="center"/>
        <w:rPr>
          <w:rFonts w:asciiTheme="majorBidi" w:hAnsiTheme="majorBidi" w:cstheme="majorBidi"/>
          <w:b/>
          <w:bCs/>
          <w:sz w:val="40"/>
          <w:szCs w:val="40"/>
          <w:rtl/>
        </w:rPr>
      </w:pPr>
      <w:r>
        <w:rPr>
          <w:rFonts w:asciiTheme="majorBidi" w:hAnsiTheme="majorBidi" w:cstheme="majorBidi"/>
          <w:b/>
          <w:bCs/>
          <w:noProof/>
          <w:sz w:val="36"/>
          <w:szCs w:val="36"/>
          <w:rtl/>
        </w:rPr>
        <mc:AlternateContent>
          <mc:Choice Requires="wps">
            <w:drawing>
              <wp:anchor distT="0" distB="0" distL="114300" distR="114300" simplePos="0" relativeHeight="251868160" behindDoc="0" locked="0" layoutInCell="1" allowOverlap="1" wp14:anchorId="1FD3CBA8" wp14:editId="1B38B23E">
                <wp:simplePos x="0" y="0"/>
                <wp:positionH relativeFrom="column">
                  <wp:posOffset>590550</wp:posOffset>
                </wp:positionH>
                <wp:positionV relativeFrom="paragraph">
                  <wp:posOffset>181610</wp:posOffset>
                </wp:positionV>
                <wp:extent cx="647700" cy="333375"/>
                <wp:effectExtent l="0" t="0" r="0" b="0"/>
                <wp:wrapNone/>
                <wp:docPr id="115" name="مربع نص 115"/>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8F15B4">
                            <w:pPr>
                              <w:jc w:val="center"/>
                              <w:rPr>
                                <w:b/>
                                <w:bCs/>
                                <w:sz w:val="28"/>
                                <w:szCs w:val="28"/>
                              </w:rPr>
                            </w:pPr>
                            <w:r>
                              <w:rPr>
                                <w:rFonts w:hint="cs"/>
                                <w:b/>
                                <w:bCs/>
                                <w:sz w:val="28"/>
                                <w:szCs w:val="28"/>
                                <w:rtl/>
                              </w:rPr>
                              <w:t>7</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15" o:spid="_x0000_s1059" type="#_x0000_t202" style="position:absolute;left:0;text-align:left;margin-left:46.5pt;margin-top:14.3pt;width:51pt;height:26.25pt;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" filled="f" stroked="f" strokeweight=".5pt">
                <v:textbox>
                  <w:txbxContent>
                    <w:p w:rsidR="009E2424" w:rsidRPr="00AD5A63" w:rsidRDefault="009E2424" w:rsidP="008F15B4">
                      <w:pPr>
                        <w:jc w:val="center"/>
                        <w:rPr>
                          <w:b/>
                          <w:bCs/>
                          <w:sz w:val="28"/>
                          <w:szCs w:val="28"/>
                        </w:rPr>
                      </w:pPr>
                      <w:r>
                        <w:rPr>
                          <w:rFonts w:hint="cs"/>
                          <w:b/>
                          <w:bCs/>
                          <w:sz w:val="28"/>
                          <w:szCs w:val="28"/>
                          <w:rtl/>
                        </w:rPr>
                        <w:t>7</w:t>
                      </w:r>
                    </w:p>
                  </w:txbxContent>
                </v:textbox>
              </v:shape>
            </w:pict>
          </mc:Fallback>
        </mc:AlternateContent>
      </w:r>
    </w:p>
    <w:p w:rsidR="00F02136" w:rsidRPr="00F871B2" w:rsidRDefault="00F02136" w:rsidP="00F02136">
      <w:pPr>
        <w:jc w:val="center"/>
        <w:rPr>
          <w:rFonts w:asciiTheme="majorBidi" w:hAnsiTheme="majorBidi" w:cstheme="majorBidi"/>
          <w:b/>
          <w:bCs/>
          <w:sz w:val="40"/>
          <w:szCs w:val="40"/>
          <w:rtl/>
        </w:rPr>
      </w:pPr>
      <w:r w:rsidRPr="00F871B2">
        <w:rPr>
          <w:rFonts w:asciiTheme="majorBidi" w:hAnsiTheme="majorBidi" w:cstheme="majorBidi"/>
          <w:b/>
          <w:bCs/>
          <w:sz w:val="40"/>
          <w:szCs w:val="40"/>
          <w:rtl/>
        </w:rPr>
        <w:lastRenderedPageBreak/>
        <w:t>الدرس الثالث : العلم والتقنية والمجتمع</w:t>
      </w:r>
    </w:p>
    <w:p w:rsidR="00F02136" w:rsidRPr="00F871B2" w:rsidRDefault="00F02136" w:rsidP="00F02136">
      <w:pPr>
        <w:jc w:val="center"/>
        <w:rPr>
          <w:rFonts w:asciiTheme="majorBidi" w:hAnsiTheme="majorBidi" w:cstheme="majorBidi"/>
          <w:sz w:val="36"/>
          <w:szCs w:val="36"/>
          <w:rtl/>
        </w:rPr>
      </w:pPr>
    </w:p>
    <w:p w:rsidR="00F02136" w:rsidRPr="00F871B2" w:rsidRDefault="00F02136" w:rsidP="00F871B2">
      <w:pPr>
        <w:spacing w:line="360" w:lineRule="auto"/>
        <w:ind w:left="360"/>
        <w:rPr>
          <w:rFonts w:asciiTheme="majorBidi" w:hAnsiTheme="majorBidi" w:cstheme="majorBidi"/>
          <w:b/>
          <w:bCs/>
          <w:spacing w:val="-6"/>
          <w:sz w:val="32"/>
          <w:szCs w:val="32"/>
        </w:rPr>
      </w:pPr>
      <w:r w:rsidRPr="00F871B2">
        <w:rPr>
          <w:rFonts w:asciiTheme="majorBidi" w:hAnsiTheme="majorBidi" w:cstheme="majorBidi"/>
          <w:b/>
          <w:bCs/>
          <w:sz w:val="32"/>
          <w:szCs w:val="32"/>
          <w:rtl/>
        </w:rPr>
        <w:t>تؤدي الاكتشافات الجديدة باستمرار إلى منتجات جديدة تؤثر في نمط حياتنا</w:t>
      </w:r>
      <w:r w:rsidRPr="00F871B2">
        <w:rPr>
          <w:rFonts w:asciiTheme="majorBidi" w:hAnsiTheme="majorBidi" w:cstheme="majorBidi" w:hint="cs"/>
          <w:b/>
          <w:bCs/>
          <w:sz w:val="32"/>
          <w:szCs w:val="32"/>
          <w:rtl/>
        </w:rPr>
        <w:t xml:space="preserve"> </w:t>
      </w:r>
      <w:r w:rsidRPr="00F871B2">
        <w:rPr>
          <w:rFonts w:asciiTheme="majorBidi" w:hAnsiTheme="majorBidi" w:cstheme="majorBidi"/>
          <w:b/>
          <w:bCs/>
          <w:sz w:val="32"/>
          <w:szCs w:val="32"/>
          <w:u w:val="single"/>
          <w:rtl/>
        </w:rPr>
        <w:t>مثل:</w:t>
      </w:r>
    </w:p>
    <w:p w:rsidR="00F02136" w:rsidRPr="00F871B2" w:rsidRDefault="00F02136" w:rsidP="00F871B2">
      <w:pPr>
        <w:spacing w:line="360" w:lineRule="auto"/>
        <w:ind w:left="360"/>
        <w:rPr>
          <w:rFonts w:asciiTheme="majorBidi" w:hAnsiTheme="majorBidi" w:cstheme="majorBidi"/>
          <w:b/>
          <w:bCs/>
          <w:spacing w:val="-6"/>
          <w:sz w:val="32"/>
          <w:szCs w:val="32"/>
        </w:rPr>
      </w:pPr>
      <w:r w:rsidRPr="00F871B2">
        <w:rPr>
          <w:rFonts w:asciiTheme="majorBidi" w:hAnsiTheme="majorBidi" w:cstheme="majorBidi"/>
          <w:b/>
          <w:bCs/>
          <w:spacing w:val="-6"/>
          <w:sz w:val="32"/>
          <w:szCs w:val="32"/>
          <w:rtl/>
        </w:rPr>
        <w:t>نقل المعلومات العلمية والثقافية من خلال شبكة الإنترنت .</w:t>
      </w:r>
    </w:p>
    <w:p w:rsidR="00F02136" w:rsidRPr="00F871B2" w:rsidRDefault="00F02136" w:rsidP="00F871B2">
      <w:pPr>
        <w:spacing w:line="360" w:lineRule="auto"/>
        <w:ind w:left="360"/>
        <w:rPr>
          <w:rFonts w:asciiTheme="majorBidi" w:hAnsiTheme="majorBidi" w:cstheme="majorBidi"/>
          <w:b/>
          <w:bCs/>
          <w:spacing w:val="-6"/>
          <w:sz w:val="32"/>
          <w:szCs w:val="32"/>
        </w:rPr>
      </w:pPr>
      <w:r w:rsidRPr="00F871B2">
        <w:rPr>
          <w:rFonts w:asciiTheme="majorBidi" w:hAnsiTheme="majorBidi" w:cstheme="majorBidi"/>
          <w:b/>
          <w:bCs/>
          <w:spacing w:val="-6"/>
          <w:sz w:val="32"/>
          <w:szCs w:val="32"/>
          <w:rtl/>
        </w:rPr>
        <w:t>القرص المدمج والذي يتيح للمستخدم تخزين كم هائل من المعلومات.</w:t>
      </w:r>
    </w:p>
    <w:p w:rsidR="00F02136" w:rsidRPr="00F871B2" w:rsidRDefault="00F02136" w:rsidP="00F871B2">
      <w:pPr>
        <w:spacing w:line="360" w:lineRule="auto"/>
        <w:ind w:left="360"/>
        <w:rPr>
          <w:rFonts w:asciiTheme="majorBidi" w:hAnsiTheme="majorBidi" w:cstheme="majorBidi"/>
          <w:b/>
          <w:bCs/>
          <w:spacing w:val="-6"/>
          <w:sz w:val="32"/>
          <w:szCs w:val="32"/>
        </w:rPr>
      </w:pPr>
      <w:r w:rsidRPr="00F871B2">
        <w:rPr>
          <w:rFonts w:asciiTheme="majorBidi" w:hAnsiTheme="majorBidi" w:cstheme="majorBidi"/>
          <w:b/>
          <w:bCs/>
          <w:spacing w:val="-6"/>
          <w:sz w:val="32"/>
          <w:szCs w:val="32"/>
          <w:rtl/>
        </w:rPr>
        <w:t>التحكم عن بعد من  خلال الأجهزة الإلكترونية.</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فالتقنية تجعل الحياة أكثر راحة من ذلك:</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1- الحواسيب النقالة ( والكفية ) تسهل النقل والعمل في أي مكان</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2- الروافع الهيدروليكية تساعد في أعمال البناء</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 xml:space="preserve">2- أجهزة تحديد المواقع ( </w:t>
      </w:r>
      <w:r w:rsidRPr="00F871B2">
        <w:rPr>
          <w:rFonts w:asciiTheme="majorBidi" w:hAnsiTheme="majorBidi" w:cstheme="majorBidi"/>
          <w:b/>
          <w:bCs/>
          <w:sz w:val="32"/>
          <w:szCs w:val="32"/>
        </w:rPr>
        <w:t>G.P.S</w:t>
      </w:r>
      <w:r w:rsidRPr="00F871B2">
        <w:rPr>
          <w:rFonts w:asciiTheme="majorBidi" w:hAnsiTheme="majorBidi" w:cstheme="majorBidi"/>
          <w:b/>
          <w:bCs/>
          <w:sz w:val="32"/>
          <w:szCs w:val="32"/>
          <w:rtl/>
        </w:rPr>
        <w:t xml:space="preserve"> ) تساعد في الملاحة</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4- في الجانب الصحي : التصوير بالأشعة السينية و</w:t>
      </w:r>
      <w:r w:rsidR="00F871B2">
        <w:rPr>
          <w:rFonts w:asciiTheme="majorBidi" w:hAnsiTheme="majorBidi" w:cstheme="majorBidi" w:hint="cs"/>
          <w:b/>
          <w:bCs/>
          <w:sz w:val="32"/>
          <w:szCs w:val="32"/>
          <w:rtl/>
        </w:rPr>
        <w:t xml:space="preserve"> </w:t>
      </w:r>
      <w:r w:rsidRPr="00F871B2">
        <w:rPr>
          <w:rFonts w:asciiTheme="majorBidi" w:hAnsiTheme="majorBidi" w:cstheme="majorBidi"/>
          <w:b/>
          <w:bCs/>
          <w:sz w:val="32"/>
          <w:szCs w:val="32"/>
          <w:rtl/>
        </w:rPr>
        <w:t>الت</w:t>
      </w:r>
      <w:r w:rsidR="00F871B2">
        <w:rPr>
          <w:rFonts w:asciiTheme="majorBidi" w:hAnsiTheme="majorBidi" w:cstheme="majorBidi" w:hint="cs"/>
          <w:b/>
          <w:bCs/>
          <w:sz w:val="32"/>
          <w:szCs w:val="32"/>
          <w:rtl/>
        </w:rPr>
        <w:t>ل</w:t>
      </w:r>
      <w:r w:rsidRPr="00F871B2">
        <w:rPr>
          <w:rFonts w:asciiTheme="majorBidi" w:hAnsiTheme="majorBidi" w:cstheme="majorBidi"/>
          <w:b/>
          <w:bCs/>
          <w:sz w:val="32"/>
          <w:szCs w:val="32"/>
          <w:rtl/>
        </w:rPr>
        <w:t>فزيونية والرنين المغناطيسي وغيرها تسا</w:t>
      </w:r>
      <w:r w:rsidR="00F871B2">
        <w:rPr>
          <w:rFonts w:asciiTheme="majorBidi" w:hAnsiTheme="majorBidi" w:cstheme="majorBidi" w:hint="cs"/>
          <w:b/>
          <w:bCs/>
          <w:sz w:val="32"/>
          <w:szCs w:val="32"/>
          <w:rtl/>
        </w:rPr>
        <w:t xml:space="preserve">عد </w:t>
      </w:r>
      <w:r w:rsidRPr="00F871B2">
        <w:rPr>
          <w:rFonts w:asciiTheme="majorBidi" w:hAnsiTheme="majorBidi" w:cstheme="majorBidi"/>
          <w:b/>
          <w:bCs/>
          <w:sz w:val="32"/>
          <w:szCs w:val="32"/>
          <w:rtl/>
        </w:rPr>
        <w:t>على اكتشاف الكسور والأورام مما يساعد في العلاج كما تساعد في متابعة الأجنة.</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5- الهندسة الوراثية ( الجينية) تساعد في إنتاج الهرمونات الأنزيمات التي يحتاجها المرضى كالأنسولين</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المعلومات الحديثة التي أسهمت التقنيات الحديثة أدت إلى تغيير بعض النظريات والأفكار والطرق القديمة حيث تمكن العلماء من الاضطلاع على أمور لمك تكن في متناول القدماء</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 xml:space="preserve">من العلماء الذين أسهموا في التقدم في مجالات مختلفة </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1- ستيفن هوكينغ الفيزيائي الذي درس الكون ونشأته والثقوب السوداء</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2- فريد بيجي الفيزيائي الذي درس وسائل إنتاج ال</w:t>
      </w:r>
      <w:r w:rsidR="00F871B2">
        <w:rPr>
          <w:rFonts w:asciiTheme="majorBidi" w:hAnsiTheme="majorBidi" w:cstheme="majorBidi"/>
          <w:b/>
          <w:bCs/>
          <w:sz w:val="32"/>
          <w:szCs w:val="32"/>
          <w:rtl/>
        </w:rPr>
        <w:t>طاقة الحرارية بطرق آمنة على الب</w:t>
      </w:r>
      <w:r w:rsidR="00F871B2">
        <w:rPr>
          <w:rFonts w:asciiTheme="majorBidi" w:hAnsiTheme="majorBidi" w:cstheme="majorBidi" w:hint="cs"/>
          <w:b/>
          <w:bCs/>
          <w:sz w:val="32"/>
          <w:szCs w:val="32"/>
          <w:rtl/>
        </w:rPr>
        <w:t>ي</w:t>
      </w:r>
      <w:r w:rsidRPr="00F871B2">
        <w:rPr>
          <w:rFonts w:asciiTheme="majorBidi" w:hAnsiTheme="majorBidi" w:cstheme="majorBidi"/>
          <w:b/>
          <w:bCs/>
          <w:sz w:val="32"/>
          <w:szCs w:val="32"/>
          <w:rtl/>
        </w:rPr>
        <w:t>ئ</w:t>
      </w:r>
      <w:r w:rsidR="00F871B2">
        <w:rPr>
          <w:rFonts w:asciiTheme="majorBidi" w:hAnsiTheme="majorBidi" w:cstheme="majorBidi" w:hint="cs"/>
          <w:b/>
          <w:bCs/>
          <w:sz w:val="32"/>
          <w:szCs w:val="32"/>
          <w:rtl/>
        </w:rPr>
        <w:t>ي</w:t>
      </w:r>
      <w:r w:rsidRPr="00F871B2">
        <w:rPr>
          <w:rFonts w:asciiTheme="majorBidi" w:hAnsiTheme="majorBidi" w:cstheme="majorBidi"/>
          <w:b/>
          <w:bCs/>
          <w:sz w:val="32"/>
          <w:szCs w:val="32"/>
          <w:rtl/>
        </w:rPr>
        <w:t>ة</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 xml:space="preserve"> 3- دانيال هال وليمز أول طبيب قام بعملية القلب المفتوح</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4- حياة سندي العا</w:t>
      </w:r>
      <w:r w:rsidR="00F871B2">
        <w:rPr>
          <w:rFonts w:asciiTheme="majorBidi" w:hAnsiTheme="majorBidi" w:cstheme="majorBidi"/>
          <w:b/>
          <w:bCs/>
          <w:sz w:val="32"/>
          <w:szCs w:val="32"/>
          <w:rtl/>
        </w:rPr>
        <w:t>لمة السعودية في مجال التقنية ال</w:t>
      </w:r>
      <w:r w:rsidR="00F871B2">
        <w:rPr>
          <w:rFonts w:asciiTheme="majorBidi" w:hAnsiTheme="majorBidi" w:cstheme="majorBidi" w:hint="cs"/>
          <w:b/>
          <w:bCs/>
          <w:sz w:val="32"/>
          <w:szCs w:val="32"/>
          <w:rtl/>
        </w:rPr>
        <w:t>ح</w:t>
      </w:r>
      <w:r w:rsidRPr="00F871B2">
        <w:rPr>
          <w:rFonts w:asciiTheme="majorBidi" w:hAnsiTheme="majorBidi" w:cstheme="majorBidi"/>
          <w:b/>
          <w:bCs/>
          <w:sz w:val="32"/>
          <w:szCs w:val="32"/>
          <w:rtl/>
        </w:rPr>
        <w:t>يوية والذي قامت بأعمال من أهما مجس الموجات الصوتية والمغناطيسية</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 xml:space="preserve">وتقنية المعلومات التي أدت إلى ما عرف باسم العولمة أدت إلى الانتشار السريع والواسع للمعلومات </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كما أسهمت ثورة الاتصالات ( الانترنت) إلى سرعة نشر الأبحاث والتواصل بين العلماء</w:t>
      </w:r>
    </w:p>
    <w:p w:rsidR="00F02136" w:rsidRPr="00F871B2" w:rsidRDefault="00F02136" w:rsidP="00F871B2">
      <w:pPr>
        <w:spacing w:line="360" w:lineRule="auto"/>
        <w:rPr>
          <w:rFonts w:asciiTheme="majorBidi" w:hAnsiTheme="majorBidi" w:cstheme="majorBidi"/>
          <w:b/>
          <w:bCs/>
          <w:sz w:val="32"/>
          <w:szCs w:val="32"/>
          <w:rtl/>
        </w:rPr>
      </w:pPr>
      <w:r w:rsidRPr="00F871B2">
        <w:rPr>
          <w:rFonts w:asciiTheme="majorBidi" w:hAnsiTheme="majorBidi" w:cstheme="majorBidi"/>
          <w:b/>
          <w:bCs/>
          <w:sz w:val="32"/>
          <w:szCs w:val="32"/>
          <w:rtl/>
        </w:rPr>
        <w:t>لكن يجب عند البحث في الانترنت التأكد من دقة وصحة ما يتم نشره فيها.</w:t>
      </w:r>
    </w:p>
    <w:p w:rsidR="00935528" w:rsidRDefault="00935528" w:rsidP="00F871B2">
      <w:pPr>
        <w:spacing w:line="360" w:lineRule="auto"/>
        <w:rPr>
          <w:b/>
          <w:bCs/>
          <w:sz w:val="28"/>
          <w:szCs w:val="28"/>
          <w:rtl/>
        </w:rPr>
      </w:pPr>
    </w:p>
    <w:p w:rsidR="00F871B2" w:rsidRDefault="00F871B2" w:rsidP="00F871B2">
      <w:pPr>
        <w:spacing w:line="360" w:lineRule="auto"/>
        <w:rPr>
          <w:b/>
          <w:bCs/>
          <w:sz w:val="28"/>
          <w:szCs w:val="28"/>
          <w:rtl/>
        </w:rPr>
      </w:pPr>
    </w:p>
    <w:p w:rsidR="00F871B2" w:rsidRDefault="008F15B4" w:rsidP="00F871B2">
      <w:pPr>
        <w:spacing w:line="360" w:lineRule="auto"/>
        <w:rPr>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870208" behindDoc="0" locked="0" layoutInCell="1" allowOverlap="1" wp14:anchorId="691AAF91" wp14:editId="3FCE2C9C">
                <wp:simplePos x="0" y="0"/>
                <wp:positionH relativeFrom="column">
                  <wp:posOffset>180975</wp:posOffset>
                </wp:positionH>
                <wp:positionV relativeFrom="paragraph">
                  <wp:posOffset>47625</wp:posOffset>
                </wp:positionV>
                <wp:extent cx="647700" cy="333375"/>
                <wp:effectExtent l="0" t="0" r="0" b="0"/>
                <wp:wrapNone/>
                <wp:docPr id="116" name="مربع نص 116"/>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8F15B4">
                            <w:pPr>
                              <w:jc w:val="center"/>
                              <w:rPr>
                                <w:b/>
                                <w:bCs/>
                                <w:sz w:val="28"/>
                                <w:szCs w:val="28"/>
                              </w:rPr>
                            </w:pPr>
                            <w:r>
                              <w:rPr>
                                <w:rFonts w:hint="cs"/>
                                <w:b/>
                                <w:bCs/>
                                <w:sz w:val="28"/>
                                <w:szCs w:val="28"/>
                                <w:rtl/>
                              </w:rPr>
                              <w:t>8</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16" o:spid="_x0000_s1060" type="#_x0000_t202" style="position:absolute;left:0;text-align:left;margin-left:14.25pt;margin-top:3.75pt;width:51pt;height:26.25pt;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" filled="f" stroked="f" strokeweight=".5pt">
                <v:textbox>
                  <w:txbxContent>
                    <w:p w:rsidR="009E2424" w:rsidRPr="00AD5A63" w:rsidRDefault="009E2424" w:rsidP="008F15B4">
                      <w:pPr>
                        <w:jc w:val="center"/>
                        <w:rPr>
                          <w:b/>
                          <w:bCs/>
                          <w:sz w:val="28"/>
                          <w:szCs w:val="28"/>
                        </w:rPr>
                      </w:pPr>
                      <w:r>
                        <w:rPr>
                          <w:rFonts w:hint="cs"/>
                          <w:b/>
                          <w:bCs/>
                          <w:sz w:val="28"/>
                          <w:szCs w:val="28"/>
                          <w:rtl/>
                        </w:rPr>
                        <w:t>8</w:t>
                      </w:r>
                    </w:p>
                  </w:txbxContent>
                </v:textbox>
              </v:shape>
            </w:pict>
          </mc:Fallback>
        </mc:AlternateContent>
      </w:r>
    </w:p>
    <w:p w:rsidR="00F871B2" w:rsidRPr="00F871B2" w:rsidRDefault="00F871B2" w:rsidP="00F871B2">
      <w:pPr>
        <w:jc w:val="center"/>
        <w:rPr>
          <w:rFonts w:asciiTheme="majorBidi" w:hAnsiTheme="majorBidi" w:cstheme="majorBidi"/>
          <w:b/>
          <w:bCs/>
          <w:sz w:val="40"/>
          <w:szCs w:val="40"/>
          <w:rtl/>
        </w:rPr>
      </w:pPr>
      <w:r w:rsidRPr="00F871B2">
        <w:rPr>
          <w:rFonts w:asciiTheme="majorBidi" w:hAnsiTheme="majorBidi" w:cstheme="majorBidi" w:hint="cs"/>
          <w:b/>
          <w:bCs/>
          <w:sz w:val="40"/>
          <w:szCs w:val="40"/>
          <w:rtl/>
        </w:rPr>
        <w:lastRenderedPageBreak/>
        <w:t>الواجب</w:t>
      </w:r>
    </w:p>
    <w:p w:rsidR="00F871B2" w:rsidRPr="00303D23" w:rsidRDefault="00F871B2" w:rsidP="00F871B2">
      <w:pPr>
        <w:jc w:val="center"/>
        <w:rPr>
          <w:rFonts w:asciiTheme="majorBidi" w:hAnsiTheme="majorBidi" w:cstheme="majorBidi"/>
          <w:sz w:val="36"/>
          <w:szCs w:val="36"/>
          <w:rtl/>
        </w:rPr>
      </w:pPr>
    </w:p>
    <w:p w:rsidR="00F871B2" w:rsidRPr="00F871B2" w:rsidRDefault="00F871B2" w:rsidP="00384E6F">
      <w:pPr>
        <w:pStyle w:val="a6"/>
        <w:numPr>
          <w:ilvl w:val="0"/>
          <w:numId w:val="8"/>
        </w:numPr>
        <w:rPr>
          <w:rFonts w:asciiTheme="majorBidi" w:hAnsiTheme="majorBidi" w:cstheme="majorBidi"/>
          <w:b/>
          <w:bCs/>
          <w:sz w:val="32"/>
          <w:szCs w:val="32"/>
          <w:rtl/>
        </w:rPr>
      </w:pPr>
      <w:r w:rsidRPr="00F871B2">
        <w:rPr>
          <w:rFonts w:asciiTheme="majorBidi" w:hAnsiTheme="majorBidi" w:cstheme="majorBidi"/>
          <w:b/>
          <w:bCs/>
          <w:sz w:val="32"/>
          <w:szCs w:val="32"/>
          <w:rtl/>
        </w:rPr>
        <w:t xml:space="preserve">أكمل ما يأتي : </w:t>
      </w:r>
    </w:p>
    <w:p w:rsidR="00F871B2" w:rsidRPr="00F871B2" w:rsidRDefault="00F871B2" w:rsidP="00384E6F">
      <w:pPr>
        <w:numPr>
          <w:ilvl w:val="0"/>
          <w:numId w:val="7"/>
        </w:numPr>
        <w:spacing w:after="200" w:line="276" w:lineRule="auto"/>
        <w:rPr>
          <w:rFonts w:asciiTheme="majorBidi" w:hAnsiTheme="majorBidi" w:cstheme="majorBidi"/>
          <w:b/>
          <w:bCs/>
          <w:sz w:val="32"/>
          <w:szCs w:val="32"/>
          <w:lang w:bidi="ar-EG"/>
        </w:rPr>
      </w:pPr>
      <w:r w:rsidRPr="00F871B2">
        <w:rPr>
          <w:rFonts w:asciiTheme="majorBidi" w:hAnsiTheme="majorBidi" w:cstheme="majorBidi"/>
          <w:b/>
          <w:bCs/>
          <w:sz w:val="32"/>
          <w:szCs w:val="32"/>
          <w:rtl/>
          <w:lang w:bidi="ar-EG"/>
        </w:rPr>
        <w:t xml:space="preserve">لقد أدت ..................... إلى العولمة، أو إلى الانتشار العالمي الواسع للمعلومات </w:t>
      </w:r>
    </w:p>
    <w:p w:rsidR="00F871B2" w:rsidRPr="00F871B2" w:rsidRDefault="00F871B2" w:rsidP="00384E6F">
      <w:pPr>
        <w:numPr>
          <w:ilvl w:val="0"/>
          <w:numId w:val="7"/>
        </w:numPr>
        <w:spacing w:after="200" w:line="276" w:lineRule="auto"/>
        <w:rPr>
          <w:rFonts w:asciiTheme="majorBidi" w:hAnsiTheme="majorBidi" w:cstheme="majorBidi"/>
          <w:b/>
          <w:bCs/>
          <w:sz w:val="32"/>
          <w:szCs w:val="32"/>
          <w:lang w:bidi="ar-EG"/>
        </w:rPr>
      </w:pPr>
      <w:r w:rsidRPr="00F871B2">
        <w:rPr>
          <w:rFonts w:asciiTheme="majorBidi" w:hAnsiTheme="majorBidi" w:cstheme="majorBidi"/>
          <w:b/>
          <w:bCs/>
          <w:sz w:val="32"/>
          <w:szCs w:val="32"/>
          <w:rtl/>
          <w:lang w:bidi="ar-EG"/>
        </w:rPr>
        <w:t xml:space="preserve">يوفر ...........الكثير من المعلومات المهمة التي تحتاج إليها الناس في اتخاذ قراراتهم </w:t>
      </w:r>
    </w:p>
    <w:p w:rsidR="00F871B2" w:rsidRPr="00F871B2" w:rsidRDefault="00F871B2" w:rsidP="00384E6F">
      <w:pPr>
        <w:numPr>
          <w:ilvl w:val="0"/>
          <w:numId w:val="7"/>
        </w:numPr>
        <w:spacing w:after="200" w:line="276" w:lineRule="auto"/>
        <w:rPr>
          <w:rFonts w:asciiTheme="majorBidi" w:hAnsiTheme="majorBidi" w:cstheme="majorBidi"/>
          <w:b/>
          <w:bCs/>
          <w:sz w:val="32"/>
          <w:szCs w:val="32"/>
          <w:lang w:bidi="ar-EG"/>
        </w:rPr>
      </w:pPr>
      <w:r w:rsidRPr="00F871B2">
        <w:rPr>
          <w:rFonts w:asciiTheme="majorBidi" w:hAnsiTheme="majorBidi" w:cstheme="majorBidi"/>
          <w:b/>
          <w:bCs/>
          <w:sz w:val="32"/>
          <w:szCs w:val="32"/>
          <w:rtl/>
          <w:lang w:bidi="ar-EG"/>
        </w:rPr>
        <w:t xml:space="preserve">تجعل ................. حياتك مريحة </w:t>
      </w:r>
    </w:p>
    <w:p w:rsidR="00F871B2" w:rsidRPr="00F871B2" w:rsidRDefault="00F871B2" w:rsidP="00384E6F">
      <w:pPr>
        <w:numPr>
          <w:ilvl w:val="0"/>
          <w:numId w:val="7"/>
        </w:numPr>
        <w:spacing w:after="200" w:line="276" w:lineRule="auto"/>
        <w:rPr>
          <w:rFonts w:asciiTheme="majorBidi" w:hAnsiTheme="majorBidi" w:cstheme="majorBidi"/>
          <w:b/>
          <w:bCs/>
          <w:sz w:val="32"/>
          <w:szCs w:val="32"/>
          <w:lang w:bidi="ar-EG"/>
        </w:rPr>
      </w:pPr>
      <w:r w:rsidRPr="00F871B2">
        <w:rPr>
          <w:rFonts w:asciiTheme="majorBidi" w:hAnsiTheme="majorBidi" w:cstheme="majorBidi"/>
          <w:b/>
          <w:bCs/>
          <w:sz w:val="32"/>
          <w:szCs w:val="32"/>
          <w:rtl/>
          <w:lang w:bidi="ar-EG"/>
        </w:rPr>
        <w:t>...................عالم فيزيائي درس الكون والثقوب السوداء</w:t>
      </w:r>
    </w:p>
    <w:p w:rsidR="00F871B2" w:rsidRPr="00F871B2" w:rsidRDefault="00F871B2" w:rsidP="00384E6F">
      <w:pPr>
        <w:numPr>
          <w:ilvl w:val="0"/>
          <w:numId w:val="7"/>
        </w:numPr>
        <w:spacing w:after="200" w:line="276" w:lineRule="auto"/>
        <w:rPr>
          <w:rFonts w:asciiTheme="majorBidi" w:hAnsiTheme="majorBidi" w:cstheme="majorBidi"/>
          <w:b/>
          <w:bCs/>
          <w:sz w:val="32"/>
          <w:szCs w:val="32"/>
          <w:lang w:bidi="ar-EG"/>
        </w:rPr>
      </w:pPr>
      <w:r w:rsidRPr="00F871B2">
        <w:rPr>
          <w:rFonts w:asciiTheme="majorBidi" w:hAnsiTheme="majorBidi" w:cstheme="majorBidi"/>
          <w:b/>
          <w:bCs/>
          <w:sz w:val="32"/>
          <w:szCs w:val="32"/>
          <w:rtl/>
          <w:lang w:bidi="ar-EG"/>
        </w:rPr>
        <w:t>............. أول من اجري عملية قلب مفتوح .</w:t>
      </w:r>
    </w:p>
    <w:p w:rsidR="00F871B2" w:rsidRPr="00F871B2" w:rsidRDefault="00F871B2" w:rsidP="00384E6F">
      <w:pPr>
        <w:numPr>
          <w:ilvl w:val="0"/>
          <w:numId w:val="7"/>
        </w:numPr>
        <w:spacing w:after="200" w:line="276" w:lineRule="auto"/>
        <w:rPr>
          <w:rFonts w:asciiTheme="majorBidi" w:hAnsiTheme="majorBidi" w:cstheme="majorBidi"/>
          <w:b/>
          <w:bCs/>
          <w:sz w:val="32"/>
          <w:szCs w:val="32"/>
          <w:lang w:bidi="ar-EG"/>
        </w:rPr>
      </w:pPr>
      <w:r w:rsidRPr="00F871B2">
        <w:rPr>
          <w:rFonts w:asciiTheme="majorBidi" w:hAnsiTheme="majorBidi" w:cstheme="majorBidi"/>
          <w:b/>
          <w:bCs/>
          <w:sz w:val="32"/>
          <w:szCs w:val="32"/>
          <w:rtl/>
          <w:lang w:bidi="ar-EG"/>
        </w:rPr>
        <w:t>..............درس طرائق إنتاج الطاقة الحرارية دون إلحاق ضرر بالبيئة.</w:t>
      </w:r>
    </w:p>
    <w:p w:rsidR="00F871B2" w:rsidRPr="00F871B2" w:rsidRDefault="00F871B2" w:rsidP="00384E6F">
      <w:pPr>
        <w:numPr>
          <w:ilvl w:val="0"/>
          <w:numId w:val="7"/>
        </w:numPr>
        <w:spacing w:after="200" w:line="276" w:lineRule="auto"/>
        <w:rPr>
          <w:rFonts w:asciiTheme="majorBidi" w:hAnsiTheme="majorBidi" w:cstheme="majorBidi"/>
          <w:b/>
          <w:bCs/>
          <w:sz w:val="32"/>
          <w:szCs w:val="32"/>
          <w:lang w:bidi="ar-EG"/>
        </w:rPr>
      </w:pPr>
      <w:r w:rsidRPr="00F871B2">
        <w:rPr>
          <w:rFonts w:asciiTheme="majorBidi" w:hAnsiTheme="majorBidi" w:cstheme="majorBidi"/>
          <w:b/>
          <w:bCs/>
          <w:sz w:val="32"/>
          <w:szCs w:val="32"/>
          <w:rtl/>
          <w:lang w:bidi="ar-EG"/>
        </w:rPr>
        <w:t>تؤدي قواعد الاكتشافات الجديدة إلي .........................................</w:t>
      </w:r>
    </w:p>
    <w:p w:rsidR="00F871B2" w:rsidRPr="00F871B2" w:rsidRDefault="00F871B2" w:rsidP="00F871B2">
      <w:pPr>
        <w:rPr>
          <w:rFonts w:asciiTheme="majorBidi" w:hAnsiTheme="majorBidi" w:cstheme="majorBidi"/>
          <w:b/>
          <w:bCs/>
          <w:sz w:val="32"/>
          <w:szCs w:val="32"/>
          <w:rtl/>
          <w:lang w:bidi="ar-EG"/>
        </w:rPr>
      </w:pPr>
    </w:p>
    <w:p w:rsidR="00F871B2" w:rsidRPr="00F871B2" w:rsidRDefault="00F871B2" w:rsidP="00384E6F">
      <w:pPr>
        <w:pStyle w:val="a6"/>
        <w:numPr>
          <w:ilvl w:val="0"/>
          <w:numId w:val="8"/>
        </w:numPr>
        <w:rPr>
          <w:rFonts w:asciiTheme="majorBidi" w:hAnsiTheme="majorBidi" w:cstheme="majorBidi"/>
          <w:b/>
          <w:bCs/>
          <w:sz w:val="32"/>
          <w:szCs w:val="32"/>
        </w:rPr>
      </w:pPr>
      <w:r w:rsidRPr="00F871B2">
        <w:rPr>
          <w:rFonts w:asciiTheme="majorBidi" w:hAnsiTheme="majorBidi" w:cstheme="majorBidi"/>
          <w:b/>
          <w:bCs/>
          <w:sz w:val="32"/>
          <w:szCs w:val="32"/>
          <w:rtl/>
        </w:rPr>
        <w:t>اكتب ثلاثة من الاكتشافات العلمية الهامة في القرن العشرين</w:t>
      </w:r>
    </w:p>
    <w:p w:rsidR="00F871B2" w:rsidRPr="00F871B2" w:rsidRDefault="00F871B2" w:rsidP="00F871B2">
      <w:pPr>
        <w:rPr>
          <w:rFonts w:asciiTheme="majorBidi" w:hAnsiTheme="majorBidi" w:cstheme="majorBidi"/>
          <w:b/>
          <w:bCs/>
          <w:sz w:val="32"/>
          <w:szCs w:val="32"/>
          <w:rtl/>
        </w:rPr>
      </w:pPr>
      <w:r w:rsidRPr="00F871B2">
        <w:rPr>
          <w:rFonts w:asciiTheme="majorBidi" w:hAnsiTheme="majorBidi" w:cstheme="majorBidi"/>
          <w:b/>
          <w:bCs/>
          <w:sz w:val="32"/>
          <w:szCs w:val="32"/>
          <w:rtl/>
        </w:rPr>
        <w:t>1-</w:t>
      </w:r>
    </w:p>
    <w:p w:rsidR="00F871B2" w:rsidRPr="00F871B2" w:rsidRDefault="00F871B2" w:rsidP="00F871B2">
      <w:pPr>
        <w:rPr>
          <w:rFonts w:asciiTheme="majorBidi" w:hAnsiTheme="majorBidi" w:cstheme="majorBidi"/>
          <w:b/>
          <w:bCs/>
          <w:sz w:val="32"/>
          <w:szCs w:val="32"/>
          <w:rtl/>
        </w:rPr>
      </w:pPr>
      <w:r w:rsidRPr="00F871B2">
        <w:rPr>
          <w:rFonts w:asciiTheme="majorBidi" w:hAnsiTheme="majorBidi" w:cstheme="majorBidi"/>
          <w:b/>
          <w:bCs/>
          <w:sz w:val="32"/>
          <w:szCs w:val="32"/>
          <w:rtl/>
        </w:rPr>
        <w:t>2-</w:t>
      </w:r>
    </w:p>
    <w:p w:rsidR="00F871B2" w:rsidRPr="00F871B2" w:rsidRDefault="00F871B2" w:rsidP="00F871B2">
      <w:pPr>
        <w:rPr>
          <w:rFonts w:asciiTheme="majorBidi" w:hAnsiTheme="majorBidi" w:cstheme="majorBidi"/>
          <w:b/>
          <w:bCs/>
          <w:sz w:val="32"/>
          <w:szCs w:val="32"/>
          <w:rtl/>
        </w:rPr>
      </w:pPr>
      <w:r w:rsidRPr="00F871B2">
        <w:rPr>
          <w:rFonts w:asciiTheme="majorBidi" w:hAnsiTheme="majorBidi" w:cstheme="majorBidi"/>
          <w:b/>
          <w:bCs/>
          <w:sz w:val="32"/>
          <w:szCs w:val="32"/>
          <w:rtl/>
        </w:rPr>
        <w:t>3-</w:t>
      </w:r>
    </w:p>
    <w:p w:rsidR="00F871B2" w:rsidRPr="00F871B2" w:rsidRDefault="00F871B2" w:rsidP="00F871B2">
      <w:pPr>
        <w:rPr>
          <w:rFonts w:asciiTheme="majorBidi" w:hAnsiTheme="majorBidi" w:cstheme="majorBidi"/>
          <w:b/>
          <w:bCs/>
          <w:sz w:val="32"/>
          <w:szCs w:val="32"/>
          <w:rtl/>
        </w:rPr>
      </w:pPr>
    </w:p>
    <w:p w:rsidR="00F871B2" w:rsidRPr="00F871B2" w:rsidRDefault="00F871B2" w:rsidP="00384E6F">
      <w:pPr>
        <w:pStyle w:val="a6"/>
        <w:numPr>
          <w:ilvl w:val="0"/>
          <w:numId w:val="8"/>
        </w:numPr>
        <w:rPr>
          <w:rFonts w:asciiTheme="majorBidi" w:hAnsiTheme="majorBidi" w:cstheme="majorBidi"/>
          <w:b/>
          <w:bCs/>
          <w:i/>
          <w:iCs/>
          <w:sz w:val="32"/>
          <w:szCs w:val="32"/>
          <w:u w:val="single"/>
          <w:rtl/>
          <w:lang w:bidi="ar-EG"/>
        </w:rPr>
      </w:pPr>
      <w:r w:rsidRPr="00F871B2">
        <w:rPr>
          <w:rFonts w:asciiTheme="majorBidi" w:hAnsiTheme="majorBidi" w:cstheme="majorBidi"/>
          <w:b/>
          <w:bCs/>
          <w:sz w:val="32"/>
          <w:szCs w:val="32"/>
          <w:rtl/>
          <w:lang w:bidi="ar-EG"/>
        </w:rPr>
        <w:t>وضح</w:t>
      </w:r>
      <w:r w:rsidRPr="00F871B2">
        <w:rPr>
          <w:rFonts w:asciiTheme="majorBidi" w:hAnsiTheme="majorBidi" w:cstheme="majorBidi"/>
          <w:b/>
          <w:bCs/>
          <w:i/>
          <w:iCs/>
          <w:sz w:val="32"/>
          <w:szCs w:val="32"/>
          <w:rtl/>
          <w:lang w:bidi="ar-EG"/>
        </w:rPr>
        <w:t xml:space="preserve"> </w:t>
      </w:r>
      <w:r w:rsidRPr="00F871B2">
        <w:rPr>
          <w:rFonts w:asciiTheme="majorBidi" w:hAnsiTheme="majorBidi" w:cstheme="majorBidi"/>
          <w:b/>
          <w:bCs/>
          <w:sz w:val="32"/>
          <w:szCs w:val="32"/>
          <w:rtl/>
          <w:lang w:bidi="ar-EG"/>
        </w:rPr>
        <w:t>لماذا تعد أنظمة الاتصالات الحديثة مهمة للعلماء في أنحاء العالم؟</w:t>
      </w:r>
    </w:p>
    <w:p w:rsidR="00F871B2" w:rsidRPr="00F871B2" w:rsidRDefault="00F871B2" w:rsidP="00F871B2">
      <w:pPr>
        <w:rPr>
          <w:rFonts w:asciiTheme="majorBidi" w:hAnsiTheme="majorBidi" w:cstheme="majorBidi"/>
          <w:b/>
          <w:bCs/>
          <w:i/>
          <w:iCs/>
          <w:sz w:val="32"/>
          <w:szCs w:val="32"/>
          <w:u w:val="single"/>
          <w:rtl/>
          <w:lang w:bidi="ar-EG"/>
        </w:rPr>
      </w:pPr>
    </w:p>
    <w:p w:rsidR="00F871B2" w:rsidRPr="00F871B2" w:rsidRDefault="00F871B2" w:rsidP="00F871B2">
      <w:pPr>
        <w:rPr>
          <w:rFonts w:asciiTheme="majorBidi" w:hAnsiTheme="majorBidi" w:cstheme="majorBidi"/>
          <w:b/>
          <w:bCs/>
          <w:i/>
          <w:iCs/>
          <w:sz w:val="32"/>
          <w:szCs w:val="32"/>
          <w:u w:val="single"/>
          <w:rtl/>
          <w:lang w:bidi="ar-EG"/>
        </w:rPr>
      </w:pPr>
    </w:p>
    <w:p w:rsidR="00F871B2" w:rsidRPr="00F871B2" w:rsidRDefault="00F871B2" w:rsidP="00F871B2">
      <w:pPr>
        <w:rPr>
          <w:rFonts w:asciiTheme="majorBidi" w:hAnsiTheme="majorBidi" w:cstheme="majorBidi"/>
          <w:b/>
          <w:bCs/>
          <w:i/>
          <w:iCs/>
          <w:sz w:val="32"/>
          <w:szCs w:val="32"/>
          <w:u w:val="single"/>
          <w:rtl/>
          <w:lang w:bidi="ar-EG"/>
        </w:rPr>
      </w:pPr>
    </w:p>
    <w:p w:rsidR="00F871B2" w:rsidRPr="00F871B2" w:rsidRDefault="00F871B2" w:rsidP="00F871B2">
      <w:pPr>
        <w:rPr>
          <w:rFonts w:asciiTheme="majorBidi" w:hAnsiTheme="majorBidi" w:cstheme="majorBidi"/>
          <w:b/>
          <w:bCs/>
          <w:i/>
          <w:iCs/>
          <w:sz w:val="32"/>
          <w:szCs w:val="32"/>
          <w:u w:val="single"/>
          <w:rtl/>
          <w:lang w:bidi="ar-EG"/>
        </w:rPr>
      </w:pPr>
    </w:p>
    <w:p w:rsidR="00F871B2" w:rsidRPr="00F871B2" w:rsidRDefault="00F871B2" w:rsidP="00F871B2">
      <w:pPr>
        <w:rPr>
          <w:rFonts w:asciiTheme="majorBidi" w:hAnsiTheme="majorBidi" w:cstheme="majorBidi"/>
          <w:b/>
          <w:bCs/>
          <w:i/>
          <w:iCs/>
          <w:sz w:val="32"/>
          <w:szCs w:val="32"/>
          <w:u w:val="single"/>
          <w:lang w:bidi="ar-EG"/>
        </w:rPr>
      </w:pPr>
    </w:p>
    <w:p w:rsidR="00F871B2" w:rsidRPr="00F871B2" w:rsidRDefault="00F871B2" w:rsidP="00384E6F">
      <w:pPr>
        <w:pStyle w:val="a6"/>
        <w:numPr>
          <w:ilvl w:val="0"/>
          <w:numId w:val="8"/>
        </w:numPr>
        <w:rPr>
          <w:rFonts w:asciiTheme="majorBidi" w:hAnsiTheme="majorBidi" w:cstheme="majorBidi"/>
          <w:b/>
          <w:bCs/>
          <w:sz w:val="32"/>
          <w:szCs w:val="32"/>
          <w:rtl/>
          <w:lang w:bidi="ar-EG"/>
        </w:rPr>
      </w:pPr>
      <w:r w:rsidRPr="00F871B2">
        <w:rPr>
          <w:rFonts w:asciiTheme="majorBidi" w:hAnsiTheme="majorBidi" w:cstheme="majorBidi"/>
          <w:b/>
          <w:bCs/>
          <w:sz w:val="32"/>
          <w:szCs w:val="32"/>
          <w:rtl/>
          <w:lang w:bidi="ar-EG"/>
        </w:rPr>
        <w:t xml:space="preserve">ما الذي يجعل العلماء يغيرون نظرية قديمة عمرها 100 عام ؟ </w:t>
      </w:r>
    </w:p>
    <w:p w:rsidR="00F871B2" w:rsidRPr="00F871B2" w:rsidRDefault="00F871B2" w:rsidP="00F871B2">
      <w:pPr>
        <w:rPr>
          <w:rFonts w:asciiTheme="majorBidi" w:hAnsiTheme="majorBidi" w:cstheme="majorBidi"/>
          <w:b/>
          <w:bCs/>
          <w:sz w:val="32"/>
          <w:szCs w:val="32"/>
          <w:rtl/>
          <w:lang w:bidi="ar-EG"/>
        </w:rPr>
      </w:pPr>
    </w:p>
    <w:p w:rsidR="00F871B2" w:rsidRPr="00F871B2" w:rsidRDefault="00F871B2" w:rsidP="00F871B2">
      <w:pPr>
        <w:rPr>
          <w:rFonts w:asciiTheme="majorBidi" w:hAnsiTheme="majorBidi" w:cstheme="majorBidi"/>
          <w:b/>
          <w:bCs/>
          <w:sz w:val="32"/>
          <w:szCs w:val="32"/>
          <w:rtl/>
          <w:lang w:bidi="ar-EG"/>
        </w:rPr>
      </w:pPr>
    </w:p>
    <w:p w:rsidR="00F871B2" w:rsidRPr="00F871B2" w:rsidRDefault="00F871B2" w:rsidP="00F871B2">
      <w:pPr>
        <w:rPr>
          <w:rFonts w:asciiTheme="majorBidi" w:hAnsiTheme="majorBidi" w:cstheme="majorBidi"/>
          <w:b/>
          <w:bCs/>
          <w:sz w:val="32"/>
          <w:szCs w:val="32"/>
          <w:rtl/>
          <w:lang w:bidi="ar-EG"/>
        </w:rPr>
      </w:pPr>
    </w:p>
    <w:p w:rsidR="00F871B2" w:rsidRPr="00F871B2" w:rsidRDefault="00F871B2" w:rsidP="00F871B2">
      <w:pPr>
        <w:rPr>
          <w:rFonts w:asciiTheme="majorBidi" w:hAnsiTheme="majorBidi" w:cstheme="majorBidi"/>
          <w:b/>
          <w:bCs/>
          <w:sz w:val="32"/>
          <w:szCs w:val="32"/>
          <w:rtl/>
          <w:lang w:bidi="ar-EG"/>
        </w:rPr>
      </w:pPr>
    </w:p>
    <w:p w:rsidR="00F871B2" w:rsidRDefault="00F871B2" w:rsidP="00F871B2">
      <w:pPr>
        <w:rPr>
          <w:rFonts w:asciiTheme="majorBidi" w:hAnsiTheme="majorBidi" w:cstheme="majorBidi"/>
          <w:sz w:val="32"/>
          <w:szCs w:val="32"/>
          <w:rtl/>
          <w:lang w:bidi="ar-EG"/>
        </w:rPr>
      </w:pPr>
    </w:p>
    <w:p w:rsidR="00F871B2" w:rsidRDefault="00F871B2" w:rsidP="00F871B2">
      <w:pPr>
        <w:rPr>
          <w:rFonts w:asciiTheme="majorBidi" w:hAnsiTheme="majorBidi" w:cstheme="majorBidi"/>
          <w:sz w:val="32"/>
          <w:szCs w:val="32"/>
          <w:rtl/>
          <w:lang w:bidi="ar-EG"/>
        </w:rPr>
      </w:pPr>
    </w:p>
    <w:p w:rsidR="003A374D" w:rsidRDefault="003A374D" w:rsidP="00F871B2">
      <w:pPr>
        <w:rPr>
          <w:rFonts w:asciiTheme="majorBidi" w:hAnsiTheme="majorBidi" w:cstheme="majorBidi"/>
          <w:sz w:val="32"/>
          <w:szCs w:val="32"/>
          <w:rtl/>
          <w:lang w:bidi="ar-EG"/>
        </w:rPr>
      </w:pPr>
    </w:p>
    <w:p w:rsidR="003A374D" w:rsidRDefault="003A374D" w:rsidP="00F871B2">
      <w:pPr>
        <w:rPr>
          <w:rFonts w:asciiTheme="majorBidi" w:hAnsiTheme="majorBidi" w:cstheme="majorBidi"/>
          <w:sz w:val="32"/>
          <w:szCs w:val="32"/>
          <w:rtl/>
          <w:lang w:bidi="ar-EG"/>
        </w:rPr>
      </w:pPr>
    </w:p>
    <w:p w:rsidR="003A374D" w:rsidRDefault="003A374D" w:rsidP="00F871B2">
      <w:pPr>
        <w:rPr>
          <w:rFonts w:asciiTheme="majorBidi" w:hAnsiTheme="majorBidi" w:cstheme="majorBidi"/>
          <w:sz w:val="32"/>
          <w:szCs w:val="32"/>
          <w:rtl/>
          <w:lang w:bidi="ar-EG"/>
        </w:rPr>
      </w:pPr>
    </w:p>
    <w:p w:rsidR="00604E98" w:rsidRDefault="00604E98" w:rsidP="00F871B2">
      <w:pPr>
        <w:rPr>
          <w:rFonts w:asciiTheme="majorBidi" w:hAnsiTheme="majorBidi" w:cstheme="majorBidi"/>
          <w:sz w:val="32"/>
          <w:szCs w:val="32"/>
          <w:rtl/>
          <w:lang w:bidi="ar-EG"/>
        </w:rPr>
      </w:pPr>
    </w:p>
    <w:p w:rsidR="003A374D" w:rsidRDefault="003A374D" w:rsidP="00F871B2">
      <w:pPr>
        <w:rPr>
          <w:rFonts w:asciiTheme="majorBidi" w:hAnsiTheme="majorBidi" w:cstheme="majorBidi"/>
          <w:sz w:val="32"/>
          <w:szCs w:val="32"/>
          <w:rtl/>
          <w:lang w:bidi="ar-EG"/>
        </w:rPr>
      </w:pPr>
    </w:p>
    <w:p w:rsidR="003A374D" w:rsidRDefault="008F15B4" w:rsidP="00F871B2">
      <w:pPr>
        <w:rPr>
          <w:rFonts w:asciiTheme="majorBidi" w:hAnsiTheme="majorBidi" w:cstheme="majorBidi"/>
          <w:sz w:val="32"/>
          <w:szCs w:val="32"/>
          <w:rtl/>
          <w:lang w:bidi="ar-EG"/>
        </w:rPr>
      </w:pPr>
      <w:r>
        <w:rPr>
          <w:rFonts w:asciiTheme="majorBidi" w:hAnsiTheme="majorBidi" w:cstheme="majorBidi"/>
          <w:b/>
          <w:bCs/>
          <w:noProof/>
          <w:sz w:val="36"/>
          <w:szCs w:val="36"/>
          <w:rtl/>
        </w:rPr>
        <mc:AlternateContent>
          <mc:Choice Requires="wps">
            <w:drawing>
              <wp:anchor distT="0" distB="0" distL="114300" distR="114300" simplePos="0" relativeHeight="251872256" behindDoc="0" locked="0" layoutInCell="1" allowOverlap="1" wp14:anchorId="63923BD4" wp14:editId="7C0E2814">
                <wp:simplePos x="0" y="0"/>
                <wp:positionH relativeFrom="column">
                  <wp:posOffset>504825</wp:posOffset>
                </wp:positionH>
                <wp:positionV relativeFrom="paragraph">
                  <wp:posOffset>34925</wp:posOffset>
                </wp:positionV>
                <wp:extent cx="647700" cy="333375"/>
                <wp:effectExtent l="0" t="0" r="0" b="0"/>
                <wp:wrapNone/>
                <wp:docPr id="117" name="مربع نص 117"/>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8F15B4">
                            <w:pPr>
                              <w:jc w:val="center"/>
                              <w:rPr>
                                <w:b/>
                                <w:bCs/>
                                <w:sz w:val="28"/>
                                <w:szCs w:val="28"/>
                              </w:rPr>
                            </w:pPr>
                            <w:r>
                              <w:rPr>
                                <w:rFonts w:hint="cs"/>
                                <w:b/>
                                <w:bCs/>
                                <w:sz w:val="28"/>
                                <w:szCs w:val="28"/>
                                <w:rtl/>
                              </w:rPr>
                              <w:t>9</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17" o:spid="_x0000_s1061" type="#_x0000_t202" style="position:absolute;left:0;text-align:left;margin-left:39.75pt;margin-top:2.75pt;width:51pt;height:26.25pt;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" filled="f" stroked="f" strokeweight=".5pt">
                <v:textbox>
                  <w:txbxContent>
                    <w:p w:rsidR="009E2424" w:rsidRPr="00AD5A63" w:rsidRDefault="009E2424" w:rsidP="008F15B4">
                      <w:pPr>
                        <w:jc w:val="center"/>
                        <w:rPr>
                          <w:b/>
                          <w:bCs/>
                          <w:sz w:val="28"/>
                          <w:szCs w:val="28"/>
                        </w:rPr>
                      </w:pPr>
                      <w:r>
                        <w:rPr>
                          <w:rFonts w:hint="cs"/>
                          <w:b/>
                          <w:bCs/>
                          <w:sz w:val="28"/>
                          <w:szCs w:val="28"/>
                          <w:rtl/>
                        </w:rPr>
                        <w:t>9</w:t>
                      </w:r>
                    </w:p>
                  </w:txbxContent>
                </v:textbox>
              </v:shape>
            </w:pict>
          </mc:Fallback>
        </mc:AlternateContent>
      </w:r>
    </w:p>
    <w:p w:rsidR="003A374D" w:rsidRDefault="003A374D" w:rsidP="00F871B2">
      <w:pPr>
        <w:rPr>
          <w:rFonts w:asciiTheme="majorBidi" w:hAnsiTheme="majorBidi" w:cstheme="majorBidi"/>
          <w:sz w:val="32"/>
          <w:szCs w:val="32"/>
          <w:rtl/>
          <w:lang w:bidi="ar-EG"/>
        </w:rPr>
      </w:pPr>
    </w:p>
    <w:p w:rsidR="003A374D" w:rsidRPr="003A374D" w:rsidRDefault="003A374D" w:rsidP="003A374D">
      <w:pPr>
        <w:jc w:val="center"/>
        <w:rPr>
          <w:rFonts w:asciiTheme="majorBidi" w:hAnsiTheme="majorBidi" w:cstheme="majorBidi"/>
          <w:b/>
          <w:bCs/>
          <w:sz w:val="40"/>
          <w:szCs w:val="40"/>
          <w:rtl/>
          <w:lang w:bidi="ar-EG"/>
        </w:rPr>
      </w:pPr>
      <w:r w:rsidRPr="003A374D">
        <w:rPr>
          <w:rFonts w:asciiTheme="majorBidi" w:hAnsiTheme="majorBidi" w:cstheme="majorBidi" w:hint="cs"/>
          <w:b/>
          <w:bCs/>
          <w:sz w:val="40"/>
          <w:szCs w:val="40"/>
          <w:rtl/>
          <w:lang w:bidi="ar-EG"/>
        </w:rPr>
        <w:lastRenderedPageBreak/>
        <w:t>ورقة عمل الفصل الأول</w:t>
      </w:r>
    </w:p>
    <w:p w:rsidR="003A374D" w:rsidRPr="007611CD" w:rsidRDefault="003A374D" w:rsidP="003A374D">
      <w:pPr>
        <w:jc w:val="center"/>
        <w:rPr>
          <w:rFonts w:asciiTheme="majorBidi" w:hAnsiTheme="majorBidi" w:cstheme="majorBidi"/>
          <w:sz w:val="36"/>
          <w:szCs w:val="36"/>
          <w:rtl/>
          <w:lang w:bidi="ar-EG"/>
        </w:rPr>
      </w:pPr>
    </w:p>
    <w:p w:rsidR="003A374D" w:rsidRPr="003A374D" w:rsidRDefault="003A374D" w:rsidP="003A374D">
      <w:pPr>
        <w:spacing w:line="360" w:lineRule="auto"/>
        <w:rPr>
          <w:rFonts w:ascii="Arial" w:hAnsi="Arial"/>
          <w:b/>
          <w:bCs/>
          <w:sz w:val="28"/>
          <w:szCs w:val="28"/>
          <w:rtl/>
        </w:rPr>
      </w:pPr>
      <w:r w:rsidRPr="003A374D">
        <w:rPr>
          <w:rFonts w:ascii="Arial" w:hAnsi="Arial"/>
          <w:b/>
          <w:bCs/>
          <w:sz w:val="28"/>
          <w:szCs w:val="28"/>
          <w:rtl/>
        </w:rPr>
        <w:t xml:space="preserve">س1: ضع علامة ( </w:t>
      </w:r>
      <w:r w:rsidRPr="003A374D">
        <w:rPr>
          <w:rFonts w:ascii="Arial" w:hAnsi="Arial"/>
          <w:b/>
          <w:bCs/>
          <w:sz w:val="28"/>
          <w:szCs w:val="28"/>
        </w:rPr>
        <w:sym w:font="Wingdings 2" w:char="F050"/>
      </w:r>
      <w:r w:rsidRPr="003A374D">
        <w:rPr>
          <w:rFonts w:ascii="Arial" w:hAnsi="Arial"/>
          <w:b/>
          <w:bCs/>
          <w:sz w:val="28"/>
          <w:szCs w:val="28"/>
          <w:rtl/>
        </w:rPr>
        <w:t xml:space="preserve">) أمام العبارات الصحيحة وعلامة ( </w:t>
      </w:r>
      <w:r w:rsidRPr="003A374D">
        <w:rPr>
          <w:rFonts w:ascii="Arial" w:hAnsi="Arial"/>
          <w:b/>
          <w:bCs/>
          <w:sz w:val="28"/>
          <w:szCs w:val="28"/>
        </w:rPr>
        <w:sym w:font="Wingdings 2" w:char="F04F"/>
      </w:r>
      <w:r w:rsidRPr="003A374D">
        <w:rPr>
          <w:rFonts w:ascii="Arial" w:hAnsi="Arial"/>
          <w:b/>
          <w:bCs/>
          <w:sz w:val="28"/>
          <w:szCs w:val="28"/>
          <w:rtl/>
        </w:rPr>
        <w:t xml:space="preserve"> ) أمام العبارات الخاطئة:</w:t>
      </w:r>
    </w:p>
    <w:p w:rsidR="003A374D" w:rsidRPr="003A374D" w:rsidRDefault="003A374D" w:rsidP="003A374D">
      <w:pPr>
        <w:spacing w:line="360" w:lineRule="auto"/>
        <w:rPr>
          <w:rFonts w:ascii="Arial" w:hAnsi="Arial"/>
          <w:b/>
          <w:bCs/>
          <w:sz w:val="28"/>
          <w:szCs w:val="28"/>
          <w:rtl/>
        </w:rPr>
      </w:pPr>
      <w:r w:rsidRPr="003A374D">
        <w:rPr>
          <w:rFonts w:ascii="Arial" w:hAnsi="Arial"/>
          <w:b/>
          <w:bCs/>
          <w:sz w:val="28"/>
          <w:szCs w:val="28"/>
          <w:rtl/>
        </w:rPr>
        <w:t>أ. قام العالم فريد بيجي بأول عملية قلب مفتوح</w:t>
      </w:r>
    </w:p>
    <w:p w:rsidR="003A374D" w:rsidRPr="003A374D" w:rsidRDefault="003A374D" w:rsidP="003A374D">
      <w:pPr>
        <w:spacing w:line="360" w:lineRule="auto"/>
        <w:rPr>
          <w:rFonts w:ascii="Arial" w:hAnsi="Arial"/>
          <w:b/>
          <w:bCs/>
          <w:sz w:val="28"/>
          <w:szCs w:val="28"/>
          <w:rtl/>
        </w:rPr>
      </w:pPr>
      <w:proofErr w:type="spellStart"/>
      <w:r w:rsidRPr="003A374D">
        <w:rPr>
          <w:rFonts w:ascii="Arial" w:hAnsi="Arial"/>
          <w:b/>
          <w:bCs/>
          <w:sz w:val="28"/>
          <w:szCs w:val="28"/>
          <w:rtl/>
        </w:rPr>
        <w:t>ب.</w:t>
      </w:r>
      <w:r w:rsidRPr="003A374D">
        <w:rPr>
          <w:rFonts w:ascii="Arial" w:hAnsi="Arial" w:hint="cs"/>
          <w:b/>
          <w:bCs/>
          <w:sz w:val="28"/>
          <w:szCs w:val="28"/>
          <w:rtl/>
        </w:rPr>
        <w:t>المتغير</w:t>
      </w:r>
      <w:proofErr w:type="spellEnd"/>
      <w:r w:rsidRPr="003A374D">
        <w:rPr>
          <w:rFonts w:ascii="Arial" w:hAnsi="Arial" w:hint="cs"/>
          <w:b/>
          <w:bCs/>
          <w:sz w:val="28"/>
          <w:szCs w:val="28"/>
          <w:rtl/>
        </w:rPr>
        <w:t xml:space="preserve"> الذي يتم قياسه أثناء التجارب يسمى المتغير التابع</w:t>
      </w:r>
    </w:p>
    <w:p w:rsidR="003A374D" w:rsidRPr="003A374D" w:rsidRDefault="003A374D" w:rsidP="003A374D">
      <w:pPr>
        <w:spacing w:line="360" w:lineRule="auto"/>
        <w:rPr>
          <w:rFonts w:ascii="Arial" w:hAnsi="Arial"/>
          <w:b/>
          <w:bCs/>
          <w:sz w:val="28"/>
          <w:szCs w:val="28"/>
          <w:rtl/>
        </w:rPr>
      </w:pPr>
      <w:r w:rsidRPr="003A374D">
        <w:rPr>
          <w:rFonts w:ascii="Arial" w:hAnsi="Arial" w:hint="cs"/>
          <w:b/>
          <w:bCs/>
          <w:sz w:val="28"/>
          <w:szCs w:val="28"/>
          <w:rtl/>
        </w:rPr>
        <w:t xml:space="preserve">ج. </w:t>
      </w:r>
      <w:r w:rsidRPr="003A374D">
        <w:rPr>
          <w:rFonts w:hint="cs"/>
          <w:b/>
          <w:bCs/>
          <w:sz w:val="28"/>
          <w:szCs w:val="28"/>
          <w:rtl/>
        </w:rPr>
        <w:t>النموذج هو محاكاة لشيء ما أو حدث ما ويستخدم باعتباره أداة لفهم العالم الطبيعي</w:t>
      </w:r>
    </w:p>
    <w:p w:rsidR="003A374D" w:rsidRPr="003A374D" w:rsidRDefault="003A374D" w:rsidP="003A374D">
      <w:pPr>
        <w:spacing w:line="360" w:lineRule="auto"/>
        <w:rPr>
          <w:rFonts w:ascii="Arial" w:hAnsi="Arial"/>
          <w:b/>
          <w:bCs/>
          <w:sz w:val="28"/>
          <w:szCs w:val="28"/>
          <w:rtl/>
        </w:rPr>
      </w:pPr>
      <w:r w:rsidRPr="003A374D">
        <w:rPr>
          <w:rFonts w:ascii="Arial" w:hAnsi="Arial" w:hint="cs"/>
          <w:b/>
          <w:bCs/>
          <w:sz w:val="28"/>
          <w:szCs w:val="28"/>
          <w:rtl/>
        </w:rPr>
        <w:t>د. العلم هو أسلوب لاستقصاء ما يجري حولنا</w:t>
      </w:r>
    </w:p>
    <w:p w:rsidR="003A374D" w:rsidRPr="003A374D" w:rsidRDefault="003A374D" w:rsidP="003A374D">
      <w:pPr>
        <w:spacing w:line="360" w:lineRule="auto"/>
        <w:rPr>
          <w:rFonts w:ascii="Arial" w:hAnsi="Arial"/>
          <w:b/>
          <w:bCs/>
          <w:sz w:val="28"/>
          <w:szCs w:val="28"/>
          <w:rtl/>
        </w:rPr>
      </w:pPr>
      <w:r w:rsidRPr="003A374D">
        <w:rPr>
          <w:rFonts w:ascii="Arial" w:hAnsi="Arial" w:hint="cs"/>
          <w:b/>
          <w:bCs/>
          <w:sz w:val="28"/>
          <w:szCs w:val="28"/>
          <w:rtl/>
        </w:rPr>
        <w:t>هـ</w:t>
      </w:r>
      <w:r w:rsidRPr="003A374D">
        <w:rPr>
          <w:rFonts w:ascii="Arial" w:hAnsi="Arial"/>
          <w:b/>
          <w:bCs/>
          <w:sz w:val="28"/>
          <w:szCs w:val="28"/>
          <w:rtl/>
        </w:rPr>
        <w:t xml:space="preserve">. قام العالم </w:t>
      </w:r>
      <w:r w:rsidRPr="003A374D">
        <w:rPr>
          <w:rFonts w:ascii="Arial" w:hAnsi="Arial" w:hint="cs"/>
          <w:b/>
          <w:bCs/>
          <w:sz w:val="28"/>
          <w:szCs w:val="28"/>
          <w:rtl/>
        </w:rPr>
        <w:t>دانيال هال وليمز بدراسات حول إنتاج الطاقة الحرارية دون الإضرار بالبيئة</w:t>
      </w:r>
    </w:p>
    <w:p w:rsidR="003A374D" w:rsidRPr="003A374D" w:rsidRDefault="003A374D" w:rsidP="003A374D">
      <w:pPr>
        <w:spacing w:line="276" w:lineRule="auto"/>
        <w:rPr>
          <w:rFonts w:ascii="Arial" w:hAnsi="Arial"/>
          <w:b/>
          <w:bCs/>
          <w:sz w:val="28"/>
          <w:szCs w:val="28"/>
          <w:rtl/>
        </w:rPr>
      </w:pPr>
    </w:p>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س2: اختر الإجابة الصحيحة:</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1"/>
        <w:gridCol w:w="2693"/>
        <w:gridCol w:w="2552"/>
        <w:gridCol w:w="2268"/>
      </w:tblGrid>
      <w:tr w:rsidR="003A374D" w:rsidRPr="003A374D" w:rsidTr="003A374D">
        <w:tc>
          <w:tcPr>
            <w:tcW w:w="10574" w:type="dxa"/>
            <w:gridSpan w:val="4"/>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1. نوع البحث الذي يجيب على الأسئلة العلمية من خلال اختبار الفرضية هو</w:t>
            </w:r>
          </w:p>
        </w:tc>
      </w:tr>
      <w:tr w:rsidR="003A374D" w:rsidRPr="003A374D" w:rsidTr="003A374D">
        <w:tc>
          <w:tcPr>
            <w:tcW w:w="3061"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أ. البحث الوصفي</w:t>
            </w:r>
          </w:p>
        </w:tc>
        <w:tc>
          <w:tcPr>
            <w:tcW w:w="2693"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ب. البحث التحليلي</w:t>
            </w:r>
          </w:p>
        </w:tc>
        <w:tc>
          <w:tcPr>
            <w:tcW w:w="2552"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ج. البحث التجريبي</w:t>
            </w:r>
          </w:p>
        </w:tc>
        <w:tc>
          <w:tcPr>
            <w:tcW w:w="2268"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د. البحث التقني</w:t>
            </w:r>
          </w:p>
        </w:tc>
      </w:tr>
      <w:tr w:rsidR="003A374D" w:rsidRPr="003A374D" w:rsidTr="003A374D">
        <w:tc>
          <w:tcPr>
            <w:tcW w:w="10574" w:type="dxa"/>
            <w:gridSpan w:val="4"/>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2. ما الخطوة الأولى التي يجب على الباحث القيام بها قبل البدء بالاستقصاء عن حل لمشكلة ما</w:t>
            </w:r>
          </w:p>
        </w:tc>
      </w:tr>
      <w:tr w:rsidR="003A374D" w:rsidRPr="003A374D" w:rsidTr="003A374D">
        <w:tc>
          <w:tcPr>
            <w:tcW w:w="3061"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أ. تحليل البيانات</w:t>
            </w:r>
          </w:p>
        </w:tc>
        <w:tc>
          <w:tcPr>
            <w:tcW w:w="2693"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ب. جمع المعلومات</w:t>
            </w:r>
          </w:p>
        </w:tc>
        <w:tc>
          <w:tcPr>
            <w:tcW w:w="2552"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ج. التحكم بالمتغيرات</w:t>
            </w:r>
          </w:p>
        </w:tc>
        <w:tc>
          <w:tcPr>
            <w:tcW w:w="2268"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د. التوصل لاستنتاج</w:t>
            </w:r>
          </w:p>
        </w:tc>
      </w:tr>
      <w:tr w:rsidR="003A374D" w:rsidRPr="003A374D" w:rsidTr="003A374D">
        <w:tc>
          <w:tcPr>
            <w:tcW w:w="10574" w:type="dxa"/>
            <w:gridSpan w:val="4"/>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 xml:space="preserve">3. أي مما يلي يعد مصدرا جيدا للمعلومات عن مرض بكتيري حدث محليا قبل مئات السنين </w:t>
            </w:r>
          </w:p>
        </w:tc>
      </w:tr>
      <w:tr w:rsidR="003A374D" w:rsidRPr="003A374D" w:rsidTr="003A374D">
        <w:tc>
          <w:tcPr>
            <w:tcW w:w="3061"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أ. الصور</w:t>
            </w:r>
          </w:p>
        </w:tc>
        <w:tc>
          <w:tcPr>
            <w:tcW w:w="2693"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ب. الانترنت</w:t>
            </w:r>
          </w:p>
        </w:tc>
        <w:tc>
          <w:tcPr>
            <w:tcW w:w="2552"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ج. التلفزيون</w:t>
            </w:r>
          </w:p>
        </w:tc>
        <w:tc>
          <w:tcPr>
            <w:tcW w:w="2268"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د. الصحف</w:t>
            </w:r>
          </w:p>
        </w:tc>
      </w:tr>
      <w:tr w:rsidR="003A374D" w:rsidRPr="003A374D" w:rsidTr="003A374D">
        <w:tc>
          <w:tcPr>
            <w:tcW w:w="10574" w:type="dxa"/>
            <w:gridSpan w:val="4"/>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 xml:space="preserve">3. </w:t>
            </w:r>
            <w:r w:rsidRPr="003A374D">
              <w:rPr>
                <w:rFonts w:hint="cs"/>
                <w:b/>
                <w:bCs/>
                <w:sz w:val="28"/>
                <w:szCs w:val="28"/>
                <w:rtl/>
              </w:rPr>
              <w:t>البحث في تفاصيل أمر ما وجمع المعلومات والبيانات عنه للوصول إلى أفضل النتائج</w:t>
            </w:r>
          </w:p>
        </w:tc>
      </w:tr>
      <w:tr w:rsidR="003A374D" w:rsidRPr="003A374D" w:rsidTr="003A374D">
        <w:tc>
          <w:tcPr>
            <w:tcW w:w="3061"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أ. الاستدلال</w:t>
            </w:r>
          </w:p>
        </w:tc>
        <w:tc>
          <w:tcPr>
            <w:tcW w:w="2693"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ب. القياس</w:t>
            </w:r>
          </w:p>
        </w:tc>
        <w:tc>
          <w:tcPr>
            <w:tcW w:w="2552"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ج. الاستقصاء</w:t>
            </w:r>
          </w:p>
        </w:tc>
        <w:tc>
          <w:tcPr>
            <w:tcW w:w="2268" w:type="dxa"/>
          </w:tcPr>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د. الافتراض</w:t>
            </w:r>
          </w:p>
        </w:tc>
      </w:tr>
    </w:tbl>
    <w:p w:rsidR="003A374D" w:rsidRPr="003A374D" w:rsidRDefault="003A374D" w:rsidP="003A374D">
      <w:pPr>
        <w:spacing w:line="276" w:lineRule="auto"/>
        <w:rPr>
          <w:rFonts w:ascii="Arial" w:hAnsi="Arial"/>
          <w:b/>
          <w:bCs/>
          <w:sz w:val="28"/>
          <w:szCs w:val="28"/>
          <w:rtl/>
        </w:rPr>
      </w:pPr>
    </w:p>
    <w:p w:rsidR="003A374D" w:rsidRPr="003A374D" w:rsidRDefault="003A374D" w:rsidP="003A374D">
      <w:pPr>
        <w:spacing w:line="360" w:lineRule="auto"/>
        <w:rPr>
          <w:rFonts w:ascii="Arial" w:hAnsi="Arial"/>
          <w:b/>
          <w:bCs/>
          <w:sz w:val="28"/>
          <w:szCs w:val="28"/>
          <w:rtl/>
        </w:rPr>
      </w:pPr>
      <w:r w:rsidRPr="003A374D">
        <w:rPr>
          <w:rFonts w:ascii="Arial" w:hAnsi="Arial" w:hint="cs"/>
          <w:b/>
          <w:bCs/>
          <w:sz w:val="28"/>
          <w:szCs w:val="28"/>
          <w:rtl/>
        </w:rPr>
        <w:t>س3: اكمل العبارات التالية:</w:t>
      </w:r>
    </w:p>
    <w:p w:rsidR="003A374D" w:rsidRPr="003A374D" w:rsidRDefault="003A374D" w:rsidP="003A374D">
      <w:pPr>
        <w:spacing w:line="360" w:lineRule="auto"/>
        <w:rPr>
          <w:rFonts w:ascii="Arial" w:hAnsi="Arial"/>
          <w:b/>
          <w:bCs/>
          <w:sz w:val="28"/>
          <w:szCs w:val="28"/>
          <w:rtl/>
        </w:rPr>
      </w:pPr>
      <w:r w:rsidRPr="003A374D">
        <w:rPr>
          <w:rFonts w:ascii="Arial" w:hAnsi="Arial" w:hint="cs"/>
          <w:b/>
          <w:bCs/>
          <w:sz w:val="28"/>
          <w:szCs w:val="28"/>
          <w:rtl/>
        </w:rPr>
        <w:t>1. عينة تجريبية تتعرض لكل العوامل ما عدا المتغير المستقل .......................</w:t>
      </w:r>
    </w:p>
    <w:p w:rsidR="003A374D" w:rsidRPr="003A374D" w:rsidRDefault="003A374D" w:rsidP="003A374D">
      <w:pPr>
        <w:spacing w:line="360" w:lineRule="auto"/>
        <w:rPr>
          <w:rFonts w:ascii="Arial" w:hAnsi="Arial"/>
          <w:b/>
          <w:bCs/>
          <w:sz w:val="28"/>
          <w:szCs w:val="28"/>
          <w:rtl/>
        </w:rPr>
      </w:pPr>
      <w:r w:rsidRPr="003A374D">
        <w:rPr>
          <w:rFonts w:ascii="Arial" w:hAnsi="Arial" w:hint="cs"/>
          <w:b/>
          <w:bCs/>
          <w:sz w:val="28"/>
          <w:szCs w:val="28"/>
          <w:rtl/>
        </w:rPr>
        <w:t>2. نوع من البحوث العلمية يعتمد على الملاحظة في الإجابة على التساؤلات .......................</w:t>
      </w:r>
    </w:p>
    <w:p w:rsidR="003A374D" w:rsidRPr="003A374D" w:rsidRDefault="003A374D" w:rsidP="003A374D">
      <w:pPr>
        <w:spacing w:line="360" w:lineRule="auto"/>
        <w:rPr>
          <w:rFonts w:ascii="Arial" w:hAnsi="Arial"/>
          <w:b/>
          <w:bCs/>
          <w:sz w:val="28"/>
          <w:szCs w:val="28"/>
          <w:rtl/>
        </w:rPr>
      </w:pPr>
      <w:r w:rsidRPr="003A374D">
        <w:rPr>
          <w:rFonts w:ascii="Arial" w:hAnsi="Arial" w:hint="cs"/>
          <w:b/>
          <w:bCs/>
          <w:sz w:val="28"/>
          <w:szCs w:val="28"/>
          <w:rtl/>
        </w:rPr>
        <w:t>3. ............................. فيزيائي قام بدراسة الثقوب السوداء.</w:t>
      </w:r>
    </w:p>
    <w:p w:rsidR="003A374D" w:rsidRPr="003A374D" w:rsidRDefault="003A374D" w:rsidP="003A374D">
      <w:pPr>
        <w:spacing w:line="360" w:lineRule="auto"/>
        <w:rPr>
          <w:rFonts w:ascii="Arial" w:hAnsi="Arial"/>
          <w:b/>
          <w:bCs/>
          <w:sz w:val="28"/>
          <w:szCs w:val="28"/>
          <w:rtl/>
        </w:rPr>
      </w:pPr>
      <w:r w:rsidRPr="003A374D">
        <w:rPr>
          <w:rFonts w:ascii="Arial" w:hAnsi="Arial" w:hint="cs"/>
          <w:b/>
          <w:bCs/>
          <w:sz w:val="28"/>
          <w:szCs w:val="28"/>
          <w:rtl/>
        </w:rPr>
        <w:t>4. يستخدم العلماء .............................. في توقع ما يحدث في تجربة ما.</w:t>
      </w:r>
    </w:p>
    <w:p w:rsidR="003A374D" w:rsidRPr="003A374D" w:rsidRDefault="003A374D" w:rsidP="003A374D">
      <w:pPr>
        <w:spacing w:line="360" w:lineRule="auto"/>
        <w:rPr>
          <w:rFonts w:ascii="Arial" w:hAnsi="Arial"/>
          <w:b/>
          <w:bCs/>
          <w:sz w:val="28"/>
          <w:szCs w:val="28"/>
          <w:rtl/>
        </w:rPr>
      </w:pPr>
    </w:p>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س4: أجب عما يلي:</w:t>
      </w:r>
    </w:p>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أ.  ماذا يجب على الباحث عمله للتقليل من التحيز عند إجرائه لاستقصاء ما؟</w:t>
      </w:r>
    </w:p>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أ. ...............................................  ب. .............................................</w:t>
      </w:r>
    </w:p>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ب.  لماذا تعد أنظمة الاتصالات الحديثة مهمة للعلماء؟</w:t>
      </w:r>
    </w:p>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w:t>
      </w:r>
    </w:p>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ج.  اذكر مهارتين من المهارات المستخدمة في العلوم؟</w:t>
      </w:r>
    </w:p>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أ. ..........................................   ب.  ...................................................</w:t>
      </w:r>
    </w:p>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د. ما أهمية تكرار التجربة أكثر من مرة؟</w:t>
      </w:r>
    </w:p>
    <w:p w:rsidR="003A374D" w:rsidRPr="003A374D" w:rsidRDefault="003A374D" w:rsidP="003A374D">
      <w:pPr>
        <w:spacing w:line="276" w:lineRule="auto"/>
        <w:rPr>
          <w:rFonts w:ascii="Arial" w:hAnsi="Arial"/>
          <w:b/>
          <w:bCs/>
          <w:sz w:val="28"/>
          <w:szCs w:val="28"/>
          <w:rtl/>
        </w:rPr>
      </w:pPr>
      <w:r w:rsidRPr="003A374D">
        <w:rPr>
          <w:rFonts w:ascii="Arial" w:hAnsi="Arial" w:hint="cs"/>
          <w:b/>
          <w:bCs/>
          <w:sz w:val="28"/>
          <w:szCs w:val="28"/>
          <w:rtl/>
        </w:rPr>
        <w:t>...........................................................................................................</w:t>
      </w:r>
    </w:p>
    <w:p w:rsidR="003A374D" w:rsidRDefault="003A374D" w:rsidP="00F871B2">
      <w:pPr>
        <w:rPr>
          <w:rFonts w:asciiTheme="majorBidi" w:hAnsiTheme="majorBidi" w:cstheme="majorBidi"/>
          <w:sz w:val="32"/>
          <w:szCs w:val="32"/>
          <w:rtl/>
          <w:lang w:bidi="ar-EG"/>
        </w:rPr>
      </w:pPr>
    </w:p>
    <w:p w:rsidR="00F871B2" w:rsidRDefault="008F15B4" w:rsidP="00F871B2">
      <w:pPr>
        <w:spacing w:line="360" w:lineRule="auto"/>
        <w:rPr>
          <w:b/>
          <w:bCs/>
          <w:sz w:val="28"/>
          <w:szCs w:val="28"/>
          <w:rtl/>
          <w:lang w:bidi="ar-EG"/>
        </w:rPr>
      </w:pPr>
      <w:r>
        <w:rPr>
          <w:rFonts w:asciiTheme="majorBidi" w:hAnsiTheme="majorBidi" w:cstheme="majorBidi"/>
          <w:b/>
          <w:bCs/>
          <w:noProof/>
          <w:sz w:val="36"/>
          <w:szCs w:val="36"/>
          <w:rtl/>
        </w:rPr>
        <mc:AlternateContent>
          <mc:Choice Requires="wps">
            <w:drawing>
              <wp:anchor distT="0" distB="0" distL="114300" distR="114300" simplePos="0" relativeHeight="251874304" behindDoc="0" locked="0" layoutInCell="1" allowOverlap="1" wp14:anchorId="46246EF7" wp14:editId="7EC1E28D">
                <wp:simplePos x="0" y="0"/>
                <wp:positionH relativeFrom="column">
                  <wp:posOffset>590550</wp:posOffset>
                </wp:positionH>
                <wp:positionV relativeFrom="paragraph">
                  <wp:posOffset>67945</wp:posOffset>
                </wp:positionV>
                <wp:extent cx="647700" cy="333375"/>
                <wp:effectExtent l="0" t="0" r="0" b="0"/>
                <wp:wrapNone/>
                <wp:docPr id="118" name="مربع نص 118"/>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8F15B4">
                            <w:pPr>
                              <w:jc w:val="center"/>
                              <w:rPr>
                                <w:b/>
                                <w:bCs/>
                                <w:sz w:val="28"/>
                                <w:szCs w:val="28"/>
                              </w:rPr>
                            </w:pPr>
                            <w:r>
                              <w:rPr>
                                <w:rFonts w:hint="cs"/>
                                <w:b/>
                                <w:bCs/>
                                <w:sz w:val="28"/>
                                <w:szCs w:val="28"/>
                                <w:rtl/>
                              </w:rPr>
                              <w:t>10</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18" o:spid="_x0000_s1062" type="#_x0000_t202" style="position:absolute;left:0;text-align:left;margin-left:46.5pt;margin-top:5.35pt;width:51pt;height:26.25pt;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" filled="f" stroked="f" strokeweight=".5pt">
                <v:textbox>
                  <w:txbxContent>
                    <w:p w:rsidR="009E2424" w:rsidRPr="00AD5A63" w:rsidRDefault="009E2424" w:rsidP="008F15B4">
                      <w:pPr>
                        <w:jc w:val="center"/>
                        <w:rPr>
                          <w:b/>
                          <w:bCs/>
                          <w:sz w:val="28"/>
                          <w:szCs w:val="28"/>
                        </w:rPr>
                      </w:pPr>
                      <w:r>
                        <w:rPr>
                          <w:rFonts w:hint="cs"/>
                          <w:b/>
                          <w:bCs/>
                          <w:sz w:val="28"/>
                          <w:szCs w:val="28"/>
                          <w:rtl/>
                        </w:rPr>
                        <w:t>10</w:t>
                      </w:r>
                    </w:p>
                  </w:txbxContent>
                </v:textbox>
              </v:shape>
            </w:pict>
          </mc:Fallback>
        </mc:AlternateContent>
      </w:r>
    </w:p>
    <w:p w:rsidR="003A374D" w:rsidRPr="003A374D" w:rsidRDefault="003A374D" w:rsidP="003A374D">
      <w:pPr>
        <w:jc w:val="center"/>
        <w:rPr>
          <w:rFonts w:asciiTheme="majorBidi" w:hAnsiTheme="majorBidi" w:cstheme="majorBidi"/>
          <w:b/>
          <w:bCs/>
          <w:sz w:val="40"/>
          <w:szCs w:val="40"/>
          <w:rtl/>
        </w:rPr>
      </w:pPr>
      <w:r w:rsidRPr="003A374D">
        <w:rPr>
          <w:rFonts w:asciiTheme="majorBidi" w:hAnsiTheme="majorBidi" w:cstheme="majorBidi"/>
          <w:b/>
          <w:bCs/>
          <w:sz w:val="40"/>
          <w:szCs w:val="40"/>
          <w:rtl/>
        </w:rPr>
        <w:lastRenderedPageBreak/>
        <w:t>مراجعة الفصل الأول</w:t>
      </w:r>
    </w:p>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 xml:space="preserve">س1: ضع علامة ( </w:t>
      </w:r>
      <w:r w:rsidRPr="003A374D">
        <w:rPr>
          <w:rFonts w:asciiTheme="majorBidi" w:hAnsiTheme="majorBidi" w:cstheme="majorBidi"/>
          <w:b/>
          <w:bCs/>
          <w:sz w:val="28"/>
          <w:szCs w:val="28"/>
        </w:rPr>
        <w:sym w:font="Wingdings 2" w:char="F050"/>
      </w:r>
      <w:r w:rsidRPr="003A374D">
        <w:rPr>
          <w:rFonts w:asciiTheme="majorBidi" w:hAnsiTheme="majorBidi" w:cstheme="majorBidi"/>
          <w:b/>
          <w:bCs/>
          <w:sz w:val="28"/>
          <w:szCs w:val="28"/>
          <w:rtl/>
        </w:rPr>
        <w:t xml:space="preserve">) أمام العبارات الصحيحة وعلامة ( </w:t>
      </w:r>
      <w:r w:rsidRPr="003A374D">
        <w:rPr>
          <w:rFonts w:asciiTheme="majorBidi" w:hAnsiTheme="majorBidi" w:cstheme="majorBidi"/>
          <w:b/>
          <w:bCs/>
          <w:sz w:val="28"/>
          <w:szCs w:val="28"/>
        </w:rPr>
        <w:sym w:font="Wingdings 2" w:char="F04F"/>
      </w:r>
      <w:r w:rsidRPr="003A374D">
        <w:rPr>
          <w:rFonts w:asciiTheme="majorBidi" w:hAnsiTheme="majorBidi" w:cstheme="majorBidi"/>
          <w:b/>
          <w:bCs/>
          <w:sz w:val="28"/>
          <w:szCs w:val="28"/>
          <w:rtl/>
        </w:rPr>
        <w:t xml:space="preserve"> ) أمام العبارات الخاطئة</w:t>
      </w:r>
    </w:p>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العالم الذي درس الثقوب السوداء هو إسحاق نيوتن</w:t>
      </w:r>
    </w:p>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لنموذج هو محاكاة لشيء ما أو حدث ما</w:t>
      </w:r>
    </w:p>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يعتبر العلماء إعادة التجربة نوعا من إهدار الوقت والجهد</w:t>
      </w:r>
    </w:p>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د- لا توجد طريقة علمية وحيدة تستخدم لحل كل المشكلات</w:t>
      </w:r>
    </w:p>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هـ- العينة الضابطة تخضع للمتغير المستقل</w:t>
      </w:r>
    </w:p>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و- أسهم التقدم التقني بتمتع الناس بحياة أكثر صحة</w:t>
      </w:r>
    </w:p>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ز- من أهم اختراعات العالمة حياة سندي مجس الموجات الصوتية والمغناطيسية</w:t>
      </w:r>
    </w:p>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ح- صنف أرسطو الكائنات الحية إلى حيوانات ونباتات وفطريات</w:t>
      </w:r>
    </w:p>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ط- العامل الثابت يمكن من التأكد من صحة التجربة</w:t>
      </w:r>
    </w:p>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ي- الملاحظة والتفسير والتصنيف والقياس والاستنتاج والمقارنة من المهارات العلمية الهامة</w:t>
      </w:r>
    </w:p>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س2: اختر الإجابة الصحيحة:</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0"/>
        <w:gridCol w:w="2670"/>
        <w:gridCol w:w="2671"/>
        <w:gridCol w:w="2671"/>
      </w:tblGrid>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1- أول من أجرى عملية قلب مفتوح هو</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فريد بيجي</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مجدي يعقوب</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دانيال هال وليمز</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 xml:space="preserve">د- ستيفن </w:t>
            </w:r>
            <w:proofErr w:type="spellStart"/>
            <w:r w:rsidRPr="003A374D">
              <w:rPr>
                <w:rFonts w:asciiTheme="majorBidi" w:hAnsiTheme="majorBidi" w:cstheme="majorBidi"/>
                <w:b/>
                <w:bCs/>
                <w:sz w:val="28"/>
                <w:szCs w:val="28"/>
                <w:rtl/>
              </w:rPr>
              <w:t>هوكنيغ</w:t>
            </w:r>
            <w:proofErr w:type="spellEnd"/>
          </w:p>
        </w:tc>
      </w:tr>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2- أولى خطوات البحث عن حل المشكلات</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تحليل البيانات</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تحديد المشكلة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اختبار الفرضية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د- استخلاص النتائج</w:t>
            </w:r>
          </w:p>
        </w:tc>
      </w:tr>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3- العامل الذي لا يتغير خلال إجراء التجربة</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المتغير التابع</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العينة الضابطة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الثابت</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د- المتغير المستقل</w:t>
            </w:r>
          </w:p>
        </w:tc>
      </w:tr>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 xml:space="preserve">4- من التقنيات الحديثة التي سرّعت التواصل بين العلماء </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 xml:space="preserve">أ- أجهزة تحديد المواقع </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الحواسيب الكفية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شبكة الانترنت</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 xml:space="preserve">د- الأقراص المدمجة </w:t>
            </w:r>
          </w:p>
        </w:tc>
      </w:tr>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5- أمكن تتبع مراحل نمو الجنين من خلال</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الأشعة السينية</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الأشعة التلفزيونية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الهندسة الوراثية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د- الرنين المغناطيسي</w:t>
            </w:r>
          </w:p>
        </w:tc>
      </w:tr>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 xml:space="preserve">6- إنتاج الأنسولين من تطبيقات </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الأشعة السينية</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الأشعة التلفزيونية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الهندسة الوراثية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د- الرنين المغناطيسي</w:t>
            </w:r>
          </w:p>
        </w:tc>
      </w:tr>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7- وضع العلماء لتوقع من خلال معارفهم السابقة يمكن اختباره يسمى</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التخمين</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المقارنة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الاستنتاج</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د- الافتراض</w:t>
            </w:r>
          </w:p>
        </w:tc>
      </w:tr>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8- يستند العلماء عليه للتأكد من صحة تجاربهم</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المتغير التابع</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العينة الضابطة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الثابت</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د- المتغير المستقل</w:t>
            </w:r>
          </w:p>
        </w:tc>
      </w:tr>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9- يستخدم الباحثين أدوات في القياس بهدف</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تكوين الفرضية</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اختبار الفرضية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دقة القياسات</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د- أعداد جداول البيانات</w:t>
            </w:r>
          </w:p>
        </w:tc>
      </w:tr>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 xml:space="preserve">10- يسجل الباحث بياناتهم ليسهل الاستفادة منها </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بشكل عشوائي</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 xml:space="preserve">ب- جداول </w:t>
            </w:r>
            <w:proofErr w:type="spellStart"/>
            <w:r w:rsidRPr="003A374D">
              <w:rPr>
                <w:rFonts w:asciiTheme="majorBidi" w:hAnsiTheme="majorBidi" w:cstheme="majorBidi"/>
                <w:b/>
                <w:bCs/>
                <w:sz w:val="28"/>
                <w:szCs w:val="28"/>
                <w:rtl/>
              </w:rPr>
              <w:t>معنونة</w:t>
            </w:r>
            <w:proofErr w:type="spellEnd"/>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نماذج ثلاثية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د- بحث وصفي</w:t>
            </w:r>
          </w:p>
        </w:tc>
      </w:tr>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11- حل المشكلات والتساؤلات من خلال الملاحظة يسمى</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الفرضية</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التجربة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البحث الوصفي</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د- البحث التجريبي</w:t>
            </w:r>
          </w:p>
        </w:tc>
      </w:tr>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 xml:space="preserve">12- مجموعة من الخطوات المنظمة يقود تنفيذها إلى اكتشاف أو اختبار أو إثبات شيء مــا </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الفرضية</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التجربة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البحث الوصفي</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د- البحث التجريبي</w:t>
            </w:r>
          </w:p>
        </w:tc>
      </w:tr>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 xml:space="preserve">13- صياغة المشكلة في عبارات واضحة ومفهومة ومحددة تعبر عن مضمون المشكلة ومجالها وتفصلها </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تحليل البيانات</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تحديد المشكلة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اختبار الفرضية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د- استخلاص النتائج</w:t>
            </w:r>
          </w:p>
        </w:tc>
      </w:tr>
      <w:tr w:rsidR="003A374D" w:rsidRPr="003A374D" w:rsidTr="003A374D">
        <w:tc>
          <w:tcPr>
            <w:tcW w:w="10682" w:type="dxa"/>
            <w:gridSpan w:val="4"/>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 xml:space="preserve">14- نظام موحد للتعبير عن القياسات لتسهيل الفهم والتواصل </w:t>
            </w:r>
          </w:p>
        </w:tc>
      </w:tr>
      <w:tr w:rsidR="003A374D" w:rsidRPr="003A374D" w:rsidTr="003A374D">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أ- القياس العلمي</w:t>
            </w:r>
          </w:p>
        </w:tc>
        <w:tc>
          <w:tcPr>
            <w:tcW w:w="2670"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ب- النظام العالمي للوحدات</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ج- الوحدات القياسية</w:t>
            </w:r>
          </w:p>
        </w:tc>
        <w:tc>
          <w:tcPr>
            <w:tcW w:w="2671" w:type="dxa"/>
          </w:tcPr>
          <w:p w:rsidR="003A374D" w:rsidRPr="003A374D" w:rsidRDefault="003A374D" w:rsidP="003A374D">
            <w:pPr>
              <w:rPr>
                <w:rFonts w:asciiTheme="majorBidi" w:hAnsiTheme="majorBidi" w:cstheme="majorBidi"/>
                <w:b/>
                <w:bCs/>
                <w:sz w:val="28"/>
                <w:szCs w:val="28"/>
                <w:rtl/>
              </w:rPr>
            </w:pPr>
            <w:r w:rsidRPr="003A374D">
              <w:rPr>
                <w:rFonts w:asciiTheme="majorBidi" w:hAnsiTheme="majorBidi" w:cstheme="majorBidi"/>
                <w:b/>
                <w:bCs/>
                <w:sz w:val="28"/>
                <w:szCs w:val="28"/>
                <w:rtl/>
              </w:rPr>
              <w:t>د- النماذج</w:t>
            </w:r>
          </w:p>
        </w:tc>
      </w:tr>
    </w:tbl>
    <w:p w:rsidR="003A374D" w:rsidRPr="003A374D" w:rsidRDefault="003A374D" w:rsidP="003A374D">
      <w:pPr>
        <w:rPr>
          <w:rFonts w:asciiTheme="majorBidi" w:hAnsiTheme="majorBidi" w:cstheme="majorBidi"/>
          <w:b/>
          <w:bCs/>
          <w:sz w:val="28"/>
          <w:szCs w:val="28"/>
          <w:rtl/>
          <w:lang w:bidi="ar-EG"/>
        </w:rPr>
      </w:pPr>
      <w:r w:rsidRPr="003A374D">
        <w:rPr>
          <w:rFonts w:asciiTheme="majorBidi" w:hAnsiTheme="majorBidi" w:cstheme="majorBidi"/>
          <w:b/>
          <w:bCs/>
          <w:sz w:val="28"/>
          <w:szCs w:val="28"/>
          <w:rtl/>
        </w:rPr>
        <w:t xml:space="preserve">س3: </w:t>
      </w:r>
      <w:r w:rsidRPr="003A374D">
        <w:rPr>
          <w:rFonts w:asciiTheme="majorBidi" w:hAnsiTheme="majorBidi" w:cstheme="majorBidi"/>
          <w:b/>
          <w:bCs/>
          <w:sz w:val="28"/>
          <w:szCs w:val="28"/>
          <w:rtl/>
          <w:lang w:bidi="ar-EG"/>
        </w:rPr>
        <w:t>لماذا يعتبر تواصل العلماء ونقل البيانات بينهم أمراً مهماً لهم ؟</w:t>
      </w:r>
    </w:p>
    <w:p w:rsidR="003A374D" w:rsidRPr="003A374D" w:rsidRDefault="003A374D" w:rsidP="003A374D">
      <w:pPr>
        <w:rPr>
          <w:rFonts w:asciiTheme="majorBidi" w:hAnsiTheme="majorBidi" w:cstheme="majorBidi"/>
          <w:b/>
          <w:bCs/>
          <w:color w:val="FF0000"/>
          <w:sz w:val="28"/>
          <w:szCs w:val="28"/>
          <w:lang w:bidi="ar-EG"/>
        </w:rPr>
      </w:pPr>
      <w:r w:rsidRPr="003A374D">
        <w:rPr>
          <w:rFonts w:asciiTheme="majorBidi" w:hAnsiTheme="majorBidi" w:cstheme="majorBidi"/>
          <w:b/>
          <w:bCs/>
          <w:sz w:val="28"/>
          <w:szCs w:val="28"/>
          <w:rtl/>
          <w:lang w:bidi="ar-EG"/>
        </w:rPr>
        <w:t>س4: ما الطرائق المتبعة لتلخيص بيانات الاستقصاء ؟</w:t>
      </w:r>
    </w:p>
    <w:p w:rsidR="003A374D" w:rsidRDefault="00314D31" w:rsidP="00F871B2">
      <w:pPr>
        <w:spacing w:line="360" w:lineRule="auto"/>
        <w:rPr>
          <w:b/>
          <w:bCs/>
          <w:sz w:val="28"/>
          <w:szCs w:val="28"/>
          <w:rtl/>
          <w:lang w:bidi="ar-EG"/>
        </w:rPr>
      </w:pPr>
      <w:r>
        <w:rPr>
          <w:rFonts w:asciiTheme="majorBidi" w:hAnsiTheme="majorBidi" w:cstheme="majorBidi"/>
          <w:b/>
          <w:bCs/>
          <w:noProof/>
          <w:sz w:val="36"/>
          <w:szCs w:val="36"/>
          <w:rtl/>
        </w:rPr>
        <mc:AlternateContent>
          <mc:Choice Requires="wps">
            <w:drawing>
              <wp:anchor distT="0" distB="0" distL="114300" distR="114300" simplePos="0" relativeHeight="251876352" behindDoc="0" locked="0" layoutInCell="1" allowOverlap="1" wp14:anchorId="6F1D3FD8" wp14:editId="50272EA3">
                <wp:simplePos x="0" y="0"/>
                <wp:positionH relativeFrom="column">
                  <wp:posOffset>409575</wp:posOffset>
                </wp:positionH>
                <wp:positionV relativeFrom="paragraph">
                  <wp:posOffset>194945</wp:posOffset>
                </wp:positionV>
                <wp:extent cx="647700" cy="333375"/>
                <wp:effectExtent l="0" t="0" r="0" b="0"/>
                <wp:wrapNone/>
                <wp:docPr id="1024" name="مربع نص 1024"/>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11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024" o:spid="_x0000_s1063" type="#_x0000_t202" style="position:absolute;left:0;text-align:left;margin-left:32.25pt;margin-top:15.35pt;width:51pt;height:26.25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" filled="f" stroked="f" strokeweight=".5pt">
                <v:textbox>
                  <w:txbxContent>
                    <w:p w:rsidR="009E2424" w:rsidRPr="00AD5A63" w:rsidRDefault="009E2424" w:rsidP="00314D31">
                      <w:pPr>
                        <w:jc w:val="center"/>
                        <w:rPr>
                          <w:b/>
                          <w:bCs/>
                          <w:sz w:val="28"/>
                          <w:szCs w:val="28"/>
                        </w:rPr>
                      </w:pPr>
                      <w:r>
                        <w:rPr>
                          <w:rFonts w:hint="cs"/>
                          <w:b/>
                          <w:bCs/>
                          <w:sz w:val="28"/>
                          <w:szCs w:val="28"/>
                          <w:rtl/>
                        </w:rPr>
                        <w:t>11</w:t>
                      </w:r>
                    </w:p>
                  </w:txbxContent>
                </v:textbox>
              </v:shape>
            </w:pict>
          </mc:Fallback>
        </mc:AlternateContent>
      </w:r>
    </w:p>
    <w:p w:rsidR="004645A3" w:rsidRDefault="004645A3" w:rsidP="00F871B2">
      <w:pPr>
        <w:spacing w:line="360" w:lineRule="auto"/>
        <w:rPr>
          <w:b/>
          <w:bCs/>
          <w:sz w:val="28"/>
          <w:szCs w:val="28"/>
          <w:rtl/>
          <w:lang w:bidi="ar-EG"/>
        </w:rPr>
      </w:pPr>
    </w:p>
    <w:p w:rsidR="004645A3" w:rsidRPr="004645A3" w:rsidRDefault="004645A3" w:rsidP="004645A3">
      <w:pPr>
        <w:jc w:val="center"/>
        <w:rPr>
          <w:rFonts w:asciiTheme="majorBidi" w:hAnsiTheme="majorBidi" w:cstheme="majorBidi"/>
          <w:b/>
          <w:bCs/>
          <w:sz w:val="40"/>
          <w:szCs w:val="40"/>
          <w:rtl/>
        </w:rPr>
      </w:pPr>
      <w:r w:rsidRPr="004645A3">
        <w:rPr>
          <w:rFonts w:asciiTheme="majorBidi" w:hAnsiTheme="majorBidi" w:cstheme="majorBidi" w:hint="cs"/>
          <w:b/>
          <w:bCs/>
          <w:sz w:val="40"/>
          <w:szCs w:val="40"/>
          <w:rtl/>
        </w:rPr>
        <w:lastRenderedPageBreak/>
        <w:t xml:space="preserve">الفصل الثاني - </w:t>
      </w:r>
      <w:r w:rsidRPr="004645A3">
        <w:rPr>
          <w:rFonts w:asciiTheme="majorBidi" w:hAnsiTheme="majorBidi" w:cstheme="majorBidi"/>
          <w:b/>
          <w:bCs/>
          <w:sz w:val="40"/>
          <w:szCs w:val="40"/>
          <w:rtl/>
        </w:rPr>
        <w:t>الدرس الأول : الزلازل</w:t>
      </w:r>
    </w:p>
    <w:p w:rsidR="004645A3" w:rsidRPr="002D16F7" w:rsidRDefault="004645A3" w:rsidP="004645A3">
      <w:pPr>
        <w:jc w:val="center"/>
        <w:rPr>
          <w:rFonts w:asciiTheme="majorBidi" w:hAnsiTheme="majorBidi" w:cstheme="majorBidi"/>
          <w:color w:val="006600"/>
          <w:sz w:val="36"/>
          <w:szCs w:val="36"/>
          <w:rtl/>
        </w:rPr>
      </w:pPr>
    </w:p>
    <w:p w:rsidR="004645A3" w:rsidRPr="004645A3" w:rsidRDefault="004645A3" w:rsidP="004645A3">
      <w:pPr>
        <w:ind w:left="102" w:right="102"/>
        <w:rPr>
          <w:rFonts w:asciiTheme="majorBidi" w:hAnsiTheme="majorBidi" w:cstheme="majorBidi"/>
          <w:b/>
          <w:bCs/>
          <w:sz w:val="32"/>
          <w:szCs w:val="32"/>
          <w:rtl/>
        </w:rPr>
      </w:pPr>
      <w:r w:rsidRPr="004645A3">
        <w:rPr>
          <w:rFonts w:asciiTheme="majorBidi" w:hAnsiTheme="majorBidi" w:cstheme="majorBidi"/>
          <w:b/>
          <w:bCs/>
          <w:sz w:val="32"/>
          <w:szCs w:val="32"/>
          <w:rtl/>
        </w:rPr>
        <w:t xml:space="preserve">تؤثر قوى على الصخور باتجاهين متعاكسين مما يؤدي إلى تشوه ( انحناء ) الصخور ولكن لا يحدث التكسر في هذه المرحلة بفعل قوة الصخور. وعند ازدياد الضغط المتراكم على الصخور يزداد تشوهها بحيث نصل إلى مرحلة تصبح قيمة الضغط المتراكم أكبر من قوة تحمل وعندما تزيد هذه القوة عن قوة تحمل الصخور فإنها تتكسر وتنطلق الطاقة المخزونة ( طاقة التشوه المرن ) على شكل موجات زلزالية تنتشر من مستوى تكسر الصخور ( مستوى الفالق) في جميع الاتجاهات وتصل إلى سطح الأرض وتسبب الاهتزاز أي الزلزال. وبعد ذلك يستقر وضع كتلتي الصخور على جانبي مستوى التكسر ( مستوى الفالق أو الصدع ) لأن القوى التي أثرت عليها قد تبددت . ولكن يمكن أن تعود القوى لتؤثر على كتلتي الصخور بعد ذلك ويحدث الزلزال مرة ثانية . تسمى هذه النظرية التي تحاول تفسير حدوث الزلازل نظرية الارتداد المرن </w:t>
      </w:r>
      <w:r w:rsidRPr="004645A3">
        <w:rPr>
          <w:rFonts w:asciiTheme="majorBidi" w:hAnsiTheme="majorBidi" w:cstheme="majorBidi"/>
          <w:b/>
          <w:bCs/>
          <w:sz w:val="32"/>
          <w:szCs w:val="32"/>
          <w:u w:val="single"/>
          <w:rtl/>
        </w:rPr>
        <w:t>تعريف الارتداد المرن:</w:t>
      </w:r>
      <w:r w:rsidRPr="004645A3">
        <w:rPr>
          <w:rFonts w:asciiTheme="majorBidi" w:hAnsiTheme="majorBidi" w:cstheme="majorBidi"/>
          <w:b/>
          <w:bCs/>
          <w:sz w:val="32"/>
          <w:szCs w:val="32"/>
          <w:rtl/>
        </w:rPr>
        <w:t xml:space="preserve"> هو عودة حواف الأجزاء المكسورة سريعاً إلى مكانها الأصلي بعد انكسارها.</w:t>
      </w:r>
    </w:p>
    <w:p w:rsidR="004645A3" w:rsidRPr="004645A3" w:rsidRDefault="004645A3" w:rsidP="004645A3">
      <w:pPr>
        <w:tabs>
          <w:tab w:val="left" w:pos="-180"/>
        </w:tabs>
        <w:rPr>
          <w:rFonts w:asciiTheme="majorBidi" w:hAnsiTheme="majorBidi" w:cstheme="majorBidi"/>
          <w:b/>
          <w:bCs/>
          <w:sz w:val="32"/>
          <w:szCs w:val="32"/>
          <w:rtl/>
        </w:rPr>
      </w:pPr>
      <w:r w:rsidRPr="004645A3">
        <w:rPr>
          <w:rFonts w:asciiTheme="majorBidi" w:hAnsiTheme="majorBidi" w:cstheme="majorBidi"/>
          <w:b/>
          <w:bCs/>
          <w:sz w:val="32"/>
          <w:szCs w:val="32"/>
          <w:u w:val="single"/>
          <w:rtl/>
        </w:rPr>
        <w:t>تعريف الزلزال:</w:t>
      </w:r>
      <w:r w:rsidRPr="004645A3">
        <w:rPr>
          <w:rFonts w:asciiTheme="majorBidi" w:hAnsiTheme="majorBidi" w:cstheme="majorBidi"/>
          <w:b/>
          <w:bCs/>
          <w:sz w:val="32"/>
          <w:szCs w:val="32"/>
          <w:rtl/>
        </w:rPr>
        <w:t xml:space="preserve"> هو عبارة عن هزة في الأرض, تتحرك فيها الصخور من مكانها.</w:t>
      </w:r>
    </w:p>
    <w:p w:rsidR="004645A3" w:rsidRPr="004645A3" w:rsidRDefault="004645A3" w:rsidP="004645A3">
      <w:pPr>
        <w:rPr>
          <w:rFonts w:asciiTheme="majorBidi" w:hAnsiTheme="majorBidi" w:cstheme="majorBidi"/>
          <w:b/>
          <w:bCs/>
          <w:sz w:val="32"/>
          <w:szCs w:val="32"/>
          <w:rtl/>
        </w:rPr>
      </w:pPr>
      <w:r w:rsidRPr="004645A3">
        <w:rPr>
          <w:rFonts w:asciiTheme="majorBidi" w:hAnsiTheme="majorBidi" w:cstheme="majorBidi"/>
          <w:b/>
          <w:bCs/>
          <w:sz w:val="32"/>
          <w:szCs w:val="32"/>
          <w:rtl/>
        </w:rPr>
        <w:t>الصدوع: وهي عبارة عن الكسور التي تتحرك على امتدادها الصخور.</w:t>
      </w:r>
    </w:p>
    <w:p w:rsidR="004645A3" w:rsidRPr="004645A3" w:rsidRDefault="004645A3" w:rsidP="004645A3">
      <w:pPr>
        <w:rPr>
          <w:rFonts w:asciiTheme="majorBidi" w:hAnsiTheme="majorBidi" w:cstheme="majorBidi"/>
          <w:b/>
          <w:bCs/>
          <w:sz w:val="32"/>
          <w:szCs w:val="32"/>
          <w:rtl/>
        </w:rPr>
      </w:pPr>
      <w:r w:rsidRPr="004645A3">
        <w:rPr>
          <w:rFonts w:asciiTheme="majorBidi" w:hAnsiTheme="majorBidi" w:cstheme="majorBidi"/>
          <w:b/>
          <w:bCs/>
          <w:sz w:val="32"/>
          <w:szCs w:val="32"/>
          <w:rtl/>
        </w:rPr>
        <w:t>أنواع الصدوع ( الفوالق):</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9"/>
        <w:gridCol w:w="2976"/>
        <w:gridCol w:w="2694"/>
        <w:gridCol w:w="2943"/>
      </w:tblGrid>
      <w:tr w:rsidR="004645A3" w:rsidRPr="004645A3" w:rsidTr="004645A3">
        <w:tc>
          <w:tcPr>
            <w:tcW w:w="2069" w:type="dxa"/>
            <w:vAlign w:val="center"/>
          </w:tcPr>
          <w:p w:rsidR="004645A3" w:rsidRPr="004645A3" w:rsidRDefault="004645A3" w:rsidP="004645A3">
            <w:pPr>
              <w:jc w:val="center"/>
              <w:rPr>
                <w:b/>
                <w:bCs/>
                <w:sz w:val="32"/>
                <w:szCs w:val="32"/>
                <w:rtl/>
              </w:rPr>
            </w:pPr>
            <w:r w:rsidRPr="004645A3">
              <w:rPr>
                <w:b/>
                <w:bCs/>
                <w:sz w:val="32"/>
                <w:szCs w:val="32"/>
                <w:rtl/>
              </w:rPr>
              <w:t>نوع الصدع</w:t>
            </w:r>
          </w:p>
        </w:tc>
        <w:tc>
          <w:tcPr>
            <w:tcW w:w="2976" w:type="dxa"/>
            <w:vAlign w:val="center"/>
          </w:tcPr>
          <w:p w:rsidR="004645A3" w:rsidRPr="004645A3" w:rsidRDefault="004645A3" w:rsidP="004645A3">
            <w:pPr>
              <w:jc w:val="center"/>
              <w:rPr>
                <w:b/>
                <w:bCs/>
                <w:sz w:val="32"/>
                <w:szCs w:val="32"/>
              </w:rPr>
            </w:pPr>
            <w:r w:rsidRPr="004645A3">
              <w:rPr>
                <w:b/>
                <w:bCs/>
                <w:sz w:val="32"/>
                <w:szCs w:val="32"/>
                <w:rtl/>
              </w:rPr>
              <w:t>صدع عادي</w:t>
            </w:r>
          </w:p>
        </w:tc>
        <w:tc>
          <w:tcPr>
            <w:tcW w:w="2694" w:type="dxa"/>
            <w:vAlign w:val="center"/>
          </w:tcPr>
          <w:p w:rsidR="004645A3" w:rsidRPr="004645A3" w:rsidRDefault="004645A3" w:rsidP="004645A3">
            <w:pPr>
              <w:jc w:val="center"/>
              <w:rPr>
                <w:b/>
                <w:bCs/>
                <w:sz w:val="32"/>
                <w:szCs w:val="32"/>
              </w:rPr>
            </w:pPr>
            <w:r w:rsidRPr="004645A3">
              <w:rPr>
                <w:b/>
                <w:bCs/>
                <w:sz w:val="32"/>
                <w:szCs w:val="32"/>
                <w:rtl/>
              </w:rPr>
              <w:t>صدع عكسي</w:t>
            </w:r>
          </w:p>
        </w:tc>
        <w:tc>
          <w:tcPr>
            <w:tcW w:w="2943" w:type="dxa"/>
            <w:vAlign w:val="center"/>
          </w:tcPr>
          <w:p w:rsidR="004645A3" w:rsidRPr="004645A3" w:rsidRDefault="004645A3" w:rsidP="004645A3">
            <w:pPr>
              <w:jc w:val="center"/>
              <w:rPr>
                <w:b/>
                <w:bCs/>
                <w:sz w:val="32"/>
                <w:szCs w:val="32"/>
              </w:rPr>
            </w:pPr>
            <w:r w:rsidRPr="004645A3">
              <w:rPr>
                <w:b/>
                <w:bCs/>
                <w:sz w:val="32"/>
                <w:szCs w:val="32"/>
                <w:rtl/>
              </w:rPr>
              <w:t>صدع جانبي</w:t>
            </w:r>
          </w:p>
        </w:tc>
      </w:tr>
      <w:tr w:rsidR="004645A3" w:rsidRPr="004645A3" w:rsidTr="004645A3">
        <w:tc>
          <w:tcPr>
            <w:tcW w:w="2069" w:type="dxa"/>
            <w:vAlign w:val="center"/>
          </w:tcPr>
          <w:p w:rsidR="004645A3" w:rsidRPr="004645A3" w:rsidRDefault="004645A3" w:rsidP="004645A3">
            <w:pPr>
              <w:jc w:val="center"/>
              <w:rPr>
                <w:b/>
                <w:bCs/>
                <w:sz w:val="32"/>
                <w:szCs w:val="32"/>
              </w:rPr>
            </w:pPr>
            <w:r w:rsidRPr="004645A3">
              <w:rPr>
                <w:b/>
                <w:bCs/>
                <w:sz w:val="32"/>
                <w:szCs w:val="32"/>
                <w:rtl/>
              </w:rPr>
              <w:t>القوى المؤثرة</w:t>
            </w:r>
          </w:p>
        </w:tc>
        <w:tc>
          <w:tcPr>
            <w:tcW w:w="2976"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قوى الشدّ</w:t>
            </w:r>
          </w:p>
        </w:tc>
        <w:tc>
          <w:tcPr>
            <w:tcW w:w="2694"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قوى الضغط</w:t>
            </w:r>
          </w:p>
        </w:tc>
        <w:tc>
          <w:tcPr>
            <w:tcW w:w="2943"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قوى القص</w:t>
            </w:r>
          </w:p>
        </w:tc>
      </w:tr>
      <w:tr w:rsidR="004645A3" w:rsidRPr="004645A3" w:rsidTr="004645A3">
        <w:tc>
          <w:tcPr>
            <w:tcW w:w="2069" w:type="dxa"/>
            <w:vAlign w:val="center"/>
          </w:tcPr>
          <w:p w:rsidR="004645A3" w:rsidRPr="004645A3" w:rsidRDefault="004645A3" w:rsidP="004645A3">
            <w:pPr>
              <w:jc w:val="center"/>
              <w:rPr>
                <w:b/>
                <w:bCs/>
                <w:sz w:val="32"/>
                <w:szCs w:val="32"/>
              </w:rPr>
            </w:pPr>
            <w:r w:rsidRPr="004645A3">
              <w:rPr>
                <w:b/>
                <w:bCs/>
                <w:sz w:val="32"/>
                <w:szCs w:val="32"/>
                <w:rtl/>
              </w:rPr>
              <w:t>حدوث الصدع</w:t>
            </w:r>
          </w:p>
        </w:tc>
        <w:tc>
          <w:tcPr>
            <w:tcW w:w="2976"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عندما تُسحب الصخور من كلا الجانبين تحت تأثير قوى الشدّ أي تتباعد الصفائح</w:t>
            </w:r>
          </w:p>
        </w:tc>
        <w:tc>
          <w:tcPr>
            <w:tcW w:w="2694"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دفع الصخور بعضها في اتجاه بعض</w:t>
            </w:r>
            <w:r w:rsidRPr="004645A3">
              <w:rPr>
                <w:rFonts w:asciiTheme="majorBidi" w:hAnsiTheme="majorBidi" w:cstheme="majorBidi" w:hint="cs"/>
                <w:b/>
                <w:bCs/>
                <w:sz w:val="32"/>
                <w:szCs w:val="32"/>
                <w:rtl/>
              </w:rPr>
              <w:t xml:space="preserve"> </w:t>
            </w:r>
            <w:r w:rsidRPr="004645A3">
              <w:rPr>
                <w:rFonts w:asciiTheme="majorBidi" w:hAnsiTheme="majorBidi" w:cstheme="majorBidi"/>
                <w:b/>
                <w:bCs/>
                <w:sz w:val="32"/>
                <w:szCs w:val="32"/>
                <w:rtl/>
              </w:rPr>
              <w:t>،</w:t>
            </w:r>
            <w:r w:rsidRPr="004645A3">
              <w:rPr>
                <w:rFonts w:asciiTheme="majorBidi" w:hAnsiTheme="majorBidi" w:cstheme="majorBidi" w:hint="cs"/>
                <w:b/>
                <w:bCs/>
                <w:sz w:val="32"/>
                <w:szCs w:val="32"/>
                <w:rtl/>
              </w:rPr>
              <w:t xml:space="preserve"> </w:t>
            </w:r>
            <w:r w:rsidRPr="004645A3">
              <w:rPr>
                <w:rFonts w:asciiTheme="majorBidi" w:hAnsiTheme="majorBidi" w:cstheme="majorBidi"/>
                <w:b/>
                <w:bCs/>
                <w:sz w:val="32"/>
                <w:szCs w:val="32"/>
                <w:rtl/>
              </w:rPr>
              <w:t>تحت تأثير قوى الضغط أي تتقارب الصفائح</w:t>
            </w:r>
          </w:p>
        </w:tc>
        <w:tc>
          <w:tcPr>
            <w:tcW w:w="2943"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 xml:space="preserve">تتحرك الصفائح </w:t>
            </w:r>
            <w:proofErr w:type="spellStart"/>
            <w:r w:rsidRPr="004645A3">
              <w:rPr>
                <w:rFonts w:asciiTheme="majorBidi" w:hAnsiTheme="majorBidi" w:cstheme="majorBidi"/>
                <w:b/>
                <w:bCs/>
                <w:sz w:val="32"/>
                <w:szCs w:val="32"/>
                <w:rtl/>
              </w:rPr>
              <w:t>انزلاقيا</w:t>
            </w:r>
            <w:proofErr w:type="spellEnd"/>
            <w:r w:rsidRPr="004645A3">
              <w:rPr>
                <w:rFonts w:asciiTheme="majorBidi" w:hAnsiTheme="majorBidi" w:cstheme="majorBidi"/>
                <w:b/>
                <w:bCs/>
                <w:sz w:val="32"/>
                <w:szCs w:val="32"/>
                <w:rtl/>
              </w:rPr>
              <w:t xml:space="preserve"> مما يعرض الصخور لقوى القص التي تكسر الصخور ويتكون صدع مضربي </w:t>
            </w:r>
          </w:p>
        </w:tc>
      </w:tr>
      <w:tr w:rsidR="004645A3" w:rsidRPr="004645A3" w:rsidTr="004645A3">
        <w:tc>
          <w:tcPr>
            <w:tcW w:w="2069" w:type="dxa"/>
            <w:vAlign w:val="center"/>
          </w:tcPr>
          <w:p w:rsidR="004645A3" w:rsidRPr="004645A3" w:rsidRDefault="004645A3" w:rsidP="004645A3">
            <w:pPr>
              <w:jc w:val="center"/>
              <w:rPr>
                <w:b/>
                <w:bCs/>
                <w:sz w:val="32"/>
                <w:szCs w:val="32"/>
              </w:rPr>
            </w:pPr>
            <w:r w:rsidRPr="004645A3">
              <w:rPr>
                <w:b/>
                <w:bCs/>
                <w:sz w:val="32"/>
                <w:szCs w:val="32"/>
                <w:rtl/>
              </w:rPr>
              <w:t>اتجاه حركة الصخور</w:t>
            </w:r>
          </w:p>
        </w:tc>
        <w:tc>
          <w:tcPr>
            <w:tcW w:w="2976"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تتحرّك الصخور التي فوق مستوى الصدع إلى أسفل</w:t>
            </w:r>
          </w:p>
        </w:tc>
        <w:tc>
          <w:tcPr>
            <w:tcW w:w="2694"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تتحرك الصخور التي فوق مستوى الصدع إلى أعلى</w:t>
            </w:r>
          </w:p>
        </w:tc>
        <w:tc>
          <w:tcPr>
            <w:tcW w:w="2943"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 xml:space="preserve">على جانبي الصدع بعضها بجانب بعض في اتجاهين متعاكسين </w:t>
            </w:r>
          </w:p>
        </w:tc>
      </w:tr>
      <w:tr w:rsidR="004645A3" w:rsidRPr="004645A3" w:rsidTr="004645A3">
        <w:trPr>
          <w:trHeight w:val="1552"/>
        </w:trPr>
        <w:tc>
          <w:tcPr>
            <w:tcW w:w="2069" w:type="dxa"/>
            <w:vAlign w:val="center"/>
          </w:tcPr>
          <w:p w:rsidR="004645A3" w:rsidRPr="004645A3" w:rsidRDefault="004645A3" w:rsidP="004645A3">
            <w:pPr>
              <w:jc w:val="center"/>
              <w:rPr>
                <w:b/>
                <w:bCs/>
                <w:sz w:val="32"/>
                <w:szCs w:val="32"/>
                <w:rtl/>
              </w:rPr>
            </w:pPr>
            <w:r w:rsidRPr="004645A3">
              <w:rPr>
                <w:b/>
                <w:bCs/>
                <w:sz w:val="32"/>
                <w:szCs w:val="32"/>
                <w:rtl/>
              </w:rPr>
              <w:t>شكل الصدع</w:t>
            </w:r>
          </w:p>
        </w:tc>
        <w:tc>
          <w:tcPr>
            <w:tcW w:w="2976" w:type="dxa"/>
            <w:vAlign w:val="center"/>
          </w:tcPr>
          <w:p w:rsidR="004645A3" w:rsidRPr="004645A3" w:rsidRDefault="004645A3" w:rsidP="001D39BC">
            <w:pPr>
              <w:rPr>
                <w:rFonts w:asciiTheme="majorBidi" w:hAnsiTheme="majorBidi" w:cstheme="majorBidi"/>
                <w:b/>
                <w:bCs/>
                <w:sz w:val="32"/>
                <w:szCs w:val="32"/>
                <w:rtl/>
              </w:rPr>
            </w:pPr>
            <w:r w:rsidRPr="004645A3">
              <w:rPr>
                <w:rFonts w:asciiTheme="majorBidi" w:hAnsiTheme="majorBidi" w:cstheme="majorBidi"/>
                <w:b/>
                <w:bCs/>
                <w:noProof/>
                <w:sz w:val="32"/>
                <w:szCs w:val="32"/>
                <w:rtl/>
              </w:rPr>
              <w:drawing>
                <wp:anchor distT="0" distB="0" distL="114300" distR="114300" simplePos="0" relativeHeight="251662336" behindDoc="0" locked="0" layoutInCell="1" allowOverlap="1" wp14:anchorId="0A351615" wp14:editId="319CE890">
                  <wp:simplePos x="0" y="0"/>
                  <wp:positionH relativeFrom="margin">
                    <wp:posOffset>269875</wp:posOffset>
                  </wp:positionH>
                  <wp:positionV relativeFrom="margin">
                    <wp:posOffset>35560</wp:posOffset>
                  </wp:positionV>
                  <wp:extent cx="1095375" cy="705485"/>
                  <wp:effectExtent l="0" t="0" r="9525" b="0"/>
                  <wp:wrapSquare wrapText="bothSides"/>
                  <wp:docPr id="5" name="صورة 5" descr="C:\Users\هاشم العلوي\Desktop\imagesCAEQ50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descr="C:\Users\هاشم العلوي\Desktop\imagesCAEQ50G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95375" cy="7054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694" w:type="dxa"/>
            <w:vAlign w:val="center"/>
          </w:tcPr>
          <w:p w:rsidR="004645A3" w:rsidRPr="004645A3" w:rsidRDefault="009E2424" w:rsidP="001D39BC">
            <w:pPr>
              <w:rPr>
                <w:rFonts w:asciiTheme="majorBidi" w:hAnsiTheme="majorBidi" w:cstheme="majorBidi"/>
                <w:b/>
                <w:bCs/>
                <w:sz w:val="32"/>
                <w:szCs w:val="32"/>
                <w:rtl/>
              </w:rPr>
            </w:pPr>
            <w:r>
              <w:rPr>
                <w:rFonts w:asciiTheme="majorBidi" w:hAnsiTheme="majorBidi" w:cstheme="majorBidi"/>
                <w:b/>
                <w:bCs/>
                <w:noProof/>
                <w:sz w:val="32"/>
                <w:szCs w:val="32"/>
                <w:rtl/>
              </w:rPr>
              <w:pict>
                <v:shape id="_x0000_s1026" type="#_x0000_t75" style="position:absolute;left:0;text-align:left;margin-left:9.65pt;margin-top:6.65pt;width:89.7pt;height:56.05pt;z-index:251663360;mso-position-horizontal-relative:margin;mso-position-vertical-relative:margin">
                  <v:imagedata r:id="rId15" o:title=""/>
                  <w10:wrap type="square" anchorx="margin" anchory="margin"/>
                </v:shape>
                <o:OLEObject Type="Embed" ProgID="PBrush" ShapeID="_x0000_s1026" DrawAspect="Content" ObjectID="_1470408957" r:id="rId16"/>
              </w:pict>
            </w:r>
          </w:p>
        </w:tc>
        <w:tc>
          <w:tcPr>
            <w:tcW w:w="2943" w:type="dxa"/>
            <w:vAlign w:val="center"/>
          </w:tcPr>
          <w:p w:rsidR="004645A3" w:rsidRPr="004645A3" w:rsidRDefault="009E2424" w:rsidP="001D39BC">
            <w:pPr>
              <w:rPr>
                <w:rFonts w:asciiTheme="majorBidi" w:hAnsiTheme="majorBidi" w:cstheme="majorBidi"/>
                <w:b/>
                <w:bCs/>
                <w:sz w:val="32"/>
                <w:szCs w:val="32"/>
                <w:rtl/>
              </w:rPr>
            </w:pPr>
            <w:r>
              <w:rPr>
                <w:rFonts w:asciiTheme="majorBidi" w:hAnsiTheme="majorBidi" w:cstheme="majorBidi"/>
                <w:b/>
                <w:bCs/>
                <w:noProof/>
                <w:sz w:val="32"/>
                <w:szCs w:val="32"/>
                <w:rtl/>
              </w:rPr>
              <w:pict>
                <v:shape id="_x0000_s1027" type="#_x0000_t75" style="position:absolute;left:0;text-align:left;margin-left:15.85pt;margin-top:4pt;width:86.9pt;height:59.9pt;z-index:251664384;mso-position-horizontal-relative:margin;mso-position-vertical-relative:margin">
                  <v:imagedata r:id="rId17" o:title=""/>
                  <w10:wrap type="square" anchorx="margin" anchory="margin"/>
                </v:shape>
                <o:OLEObject Type="Embed" ProgID="PBrush" ShapeID="_x0000_s1027" DrawAspect="Content" ObjectID="_1470408958" r:id="rId18"/>
              </w:pict>
            </w:r>
          </w:p>
        </w:tc>
      </w:tr>
    </w:tbl>
    <w:p w:rsidR="004645A3" w:rsidRPr="004645A3" w:rsidRDefault="004645A3" w:rsidP="004645A3">
      <w:pPr>
        <w:rPr>
          <w:rFonts w:asciiTheme="majorBidi" w:hAnsiTheme="majorBidi" w:cstheme="majorBidi"/>
          <w:b/>
          <w:bCs/>
          <w:sz w:val="32"/>
          <w:szCs w:val="32"/>
          <w:rtl/>
        </w:rPr>
      </w:pPr>
    </w:p>
    <w:p w:rsidR="004645A3" w:rsidRPr="004645A3" w:rsidRDefault="004645A3" w:rsidP="004645A3">
      <w:pPr>
        <w:rPr>
          <w:rFonts w:asciiTheme="majorBidi" w:hAnsiTheme="majorBidi" w:cstheme="majorBidi"/>
          <w:b/>
          <w:bCs/>
          <w:sz w:val="32"/>
          <w:szCs w:val="32"/>
        </w:rPr>
      </w:pPr>
      <w:r w:rsidRPr="004645A3">
        <w:rPr>
          <w:rFonts w:asciiTheme="majorBidi" w:hAnsiTheme="majorBidi" w:cstheme="majorBidi"/>
          <w:b/>
          <w:bCs/>
          <w:sz w:val="32"/>
          <w:szCs w:val="32"/>
          <w:u w:val="single"/>
          <w:rtl/>
        </w:rPr>
        <w:t>المركز الداخلي للزلزال ( البؤرة)</w:t>
      </w:r>
      <w:r w:rsidRPr="004645A3">
        <w:rPr>
          <w:rFonts w:asciiTheme="majorBidi" w:hAnsiTheme="majorBidi" w:cstheme="majorBidi"/>
          <w:b/>
          <w:bCs/>
          <w:sz w:val="32"/>
          <w:szCs w:val="32"/>
          <w:rtl/>
        </w:rPr>
        <w:t xml:space="preserve"> هي النقطة التي تبدأ الحركة عندها وتتحرر الطاقة داخل الأرض </w:t>
      </w:r>
    </w:p>
    <w:p w:rsidR="004645A3" w:rsidRPr="004645A3" w:rsidRDefault="004645A3" w:rsidP="004645A3">
      <w:pPr>
        <w:rPr>
          <w:rFonts w:asciiTheme="majorBidi" w:hAnsiTheme="majorBidi" w:cstheme="majorBidi"/>
          <w:b/>
          <w:bCs/>
          <w:sz w:val="32"/>
          <w:szCs w:val="32"/>
        </w:rPr>
      </w:pPr>
      <w:r w:rsidRPr="004645A3">
        <w:rPr>
          <w:rFonts w:asciiTheme="majorBidi" w:hAnsiTheme="majorBidi" w:cstheme="majorBidi"/>
          <w:b/>
          <w:bCs/>
          <w:noProof/>
          <w:sz w:val="32"/>
          <w:szCs w:val="32"/>
          <w:u w:val="single"/>
          <w:rtl/>
        </w:rPr>
        <w:drawing>
          <wp:anchor distT="0" distB="0" distL="114300" distR="114300" simplePos="0" relativeHeight="251665408" behindDoc="0" locked="0" layoutInCell="1" allowOverlap="1" wp14:anchorId="6B92BA58" wp14:editId="7703C098">
            <wp:simplePos x="0" y="0"/>
            <wp:positionH relativeFrom="margin">
              <wp:posOffset>81280</wp:posOffset>
            </wp:positionH>
            <wp:positionV relativeFrom="margin">
              <wp:posOffset>7325360</wp:posOffset>
            </wp:positionV>
            <wp:extent cx="2522855" cy="2076450"/>
            <wp:effectExtent l="0" t="0" r="0" b="0"/>
            <wp:wrapSquare wrapText="bothSides"/>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2855"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45A3">
        <w:rPr>
          <w:rFonts w:asciiTheme="majorBidi" w:hAnsiTheme="majorBidi" w:cstheme="majorBidi"/>
          <w:b/>
          <w:bCs/>
          <w:sz w:val="32"/>
          <w:szCs w:val="32"/>
          <w:u w:val="single"/>
          <w:rtl/>
        </w:rPr>
        <w:t>المركز السطحي للزلزال</w:t>
      </w:r>
      <w:r w:rsidRPr="004645A3">
        <w:rPr>
          <w:rFonts w:asciiTheme="majorBidi" w:hAnsiTheme="majorBidi" w:cstheme="majorBidi"/>
          <w:b/>
          <w:bCs/>
          <w:sz w:val="32"/>
          <w:szCs w:val="32"/>
          <w:rtl/>
        </w:rPr>
        <w:t xml:space="preserve"> هي النقطة التي على سطح الأرض الواقعة فوق بؤرة الزلزال مباشرة </w:t>
      </w:r>
    </w:p>
    <w:p w:rsidR="004645A3" w:rsidRPr="004645A3" w:rsidRDefault="004645A3" w:rsidP="004645A3">
      <w:pPr>
        <w:rPr>
          <w:rFonts w:asciiTheme="majorBidi" w:hAnsiTheme="majorBidi" w:cstheme="majorBidi"/>
          <w:b/>
          <w:bCs/>
          <w:sz w:val="32"/>
          <w:szCs w:val="32"/>
          <w:rtl/>
        </w:rPr>
      </w:pPr>
      <w:r w:rsidRPr="004645A3">
        <w:rPr>
          <w:rFonts w:asciiTheme="majorBidi" w:hAnsiTheme="majorBidi" w:cstheme="majorBidi"/>
          <w:b/>
          <w:bCs/>
          <w:sz w:val="32"/>
          <w:szCs w:val="32"/>
          <w:rtl/>
        </w:rPr>
        <w:t>الموجات الزلزالية:</w:t>
      </w:r>
    </w:p>
    <w:p w:rsidR="004645A3" w:rsidRPr="004645A3" w:rsidRDefault="004645A3" w:rsidP="004645A3">
      <w:pPr>
        <w:rPr>
          <w:rFonts w:asciiTheme="majorBidi" w:hAnsiTheme="majorBidi" w:cstheme="majorBidi"/>
          <w:b/>
          <w:bCs/>
          <w:sz w:val="32"/>
          <w:szCs w:val="32"/>
        </w:rPr>
      </w:pPr>
      <w:r w:rsidRPr="004645A3">
        <w:rPr>
          <w:rFonts w:asciiTheme="majorBidi" w:hAnsiTheme="majorBidi" w:cstheme="majorBidi"/>
          <w:b/>
          <w:bCs/>
          <w:sz w:val="32"/>
          <w:szCs w:val="32"/>
          <w:rtl/>
        </w:rPr>
        <w:t>تحدث الموجات الزلزالية من بؤرة الزلزال، ثم تنتشر في جميع الاتجاهات بعيدًا عنها. وتتحرّك بعض الموجات في باطن الأرض ويتحرك بعضها الآخر على السطح .</w:t>
      </w:r>
    </w:p>
    <w:p w:rsidR="004645A3" w:rsidRPr="004645A3" w:rsidRDefault="004645A3" w:rsidP="004645A3">
      <w:pPr>
        <w:rPr>
          <w:rFonts w:asciiTheme="majorBidi" w:hAnsiTheme="majorBidi" w:cstheme="majorBidi"/>
          <w:b/>
          <w:bCs/>
          <w:sz w:val="32"/>
          <w:szCs w:val="32"/>
        </w:rPr>
      </w:pPr>
    </w:p>
    <w:p w:rsidR="004645A3" w:rsidRPr="004645A3" w:rsidRDefault="004645A3" w:rsidP="004645A3">
      <w:pPr>
        <w:rPr>
          <w:rFonts w:asciiTheme="majorBidi" w:hAnsiTheme="majorBidi" w:cstheme="majorBidi"/>
          <w:b/>
          <w:bCs/>
          <w:sz w:val="32"/>
          <w:szCs w:val="32"/>
        </w:rPr>
      </w:pPr>
    </w:p>
    <w:p w:rsidR="004645A3" w:rsidRPr="004645A3" w:rsidRDefault="004645A3" w:rsidP="004645A3">
      <w:pPr>
        <w:rPr>
          <w:rFonts w:asciiTheme="majorBidi" w:hAnsiTheme="majorBidi" w:cstheme="majorBidi"/>
          <w:b/>
          <w:bCs/>
          <w:sz w:val="32"/>
          <w:szCs w:val="32"/>
        </w:rPr>
      </w:pPr>
    </w:p>
    <w:p w:rsidR="004645A3" w:rsidRPr="004645A3" w:rsidRDefault="00314D31" w:rsidP="004645A3">
      <w:pPr>
        <w:rPr>
          <w:rFonts w:asciiTheme="majorBidi" w:hAnsiTheme="majorBidi" w:cstheme="majorBidi"/>
          <w:b/>
          <w:bCs/>
          <w:sz w:val="32"/>
          <w:szCs w:val="32"/>
        </w:rPr>
      </w:pPr>
      <w:r>
        <w:rPr>
          <w:rFonts w:asciiTheme="majorBidi" w:hAnsiTheme="majorBidi" w:cstheme="majorBidi"/>
          <w:b/>
          <w:bCs/>
          <w:noProof/>
          <w:sz w:val="36"/>
          <w:szCs w:val="36"/>
          <w:rtl/>
        </w:rPr>
        <mc:AlternateContent>
          <mc:Choice Requires="wps">
            <w:drawing>
              <wp:anchor distT="0" distB="0" distL="114300" distR="114300" simplePos="0" relativeHeight="251878400" behindDoc="0" locked="0" layoutInCell="1" allowOverlap="1" wp14:anchorId="6600865F" wp14:editId="3D2FCDCB">
                <wp:simplePos x="0" y="0"/>
                <wp:positionH relativeFrom="column">
                  <wp:posOffset>-2251710</wp:posOffset>
                </wp:positionH>
                <wp:positionV relativeFrom="paragraph">
                  <wp:posOffset>63500</wp:posOffset>
                </wp:positionV>
                <wp:extent cx="647700" cy="333375"/>
                <wp:effectExtent l="0" t="0" r="0" b="0"/>
                <wp:wrapNone/>
                <wp:docPr id="70663" name="مربع نص 70663"/>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12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63" o:spid="_x0000_s1064" type="#_x0000_t202" style="position:absolute;left:0;text-align:left;margin-left:-177.3pt;margin-top:5pt;width:51pt;height:26.25pt;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" filled="f" stroked="f" strokeweight=".5pt">
                <v:textbox>
                  <w:txbxContent>
                    <w:p w:rsidR="009E2424" w:rsidRPr="00AD5A63" w:rsidRDefault="009E2424" w:rsidP="00314D31">
                      <w:pPr>
                        <w:jc w:val="center"/>
                        <w:rPr>
                          <w:b/>
                          <w:bCs/>
                          <w:sz w:val="28"/>
                          <w:szCs w:val="28"/>
                        </w:rPr>
                      </w:pPr>
                      <w:r>
                        <w:rPr>
                          <w:rFonts w:hint="cs"/>
                          <w:b/>
                          <w:bCs/>
                          <w:sz w:val="28"/>
                          <w:szCs w:val="28"/>
                          <w:rtl/>
                        </w:rPr>
                        <w:t>12</w:t>
                      </w:r>
                    </w:p>
                  </w:txbxContent>
                </v:textbox>
              </v:shape>
            </w:pict>
          </mc:Fallback>
        </mc:AlternateContent>
      </w:r>
    </w:p>
    <w:p w:rsidR="004645A3" w:rsidRPr="004645A3" w:rsidRDefault="004645A3" w:rsidP="004645A3">
      <w:pPr>
        <w:rPr>
          <w:rFonts w:asciiTheme="majorBidi" w:hAnsiTheme="majorBidi" w:cstheme="majorBidi"/>
          <w:b/>
          <w:bCs/>
          <w:sz w:val="32"/>
          <w:szCs w:val="32"/>
          <w:rtl/>
        </w:rPr>
      </w:pPr>
      <w:r w:rsidRPr="004645A3">
        <w:rPr>
          <w:rFonts w:asciiTheme="majorBidi" w:hAnsiTheme="majorBidi" w:cstheme="majorBidi"/>
          <w:b/>
          <w:bCs/>
          <w:sz w:val="32"/>
          <w:szCs w:val="32"/>
          <w:rtl/>
        </w:rPr>
        <w:lastRenderedPageBreak/>
        <w:t>وتنقسم الموجات الزلزالية إلى:</w:t>
      </w:r>
    </w:p>
    <w:p w:rsidR="004645A3" w:rsidRPr="004645A3" w:rsidRDefault="004645A3" w:rsidP="004645A3">
      <w:pPr>
        <w:rPr>
          <w:rFonts w:asciiTheme="majorBidi" w:hAnsiTheme="majorBidi" w:cstheme="majorBidi"/>
          <w:b/>
          <w:bCs/>
          <w:sz w:val="32"/>
          <w:szCs w:val="32"/>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3"/>
        <w:gridCol w:w="2694"/>
        <w:gridCol w:w="2693"/>
        <w:gridCol w:w="3652"/>
      </w:tblGrid>
      <w:tr w:rsidR="009673C3" w:rsidRPr="004645A3" w:rsidTr="001D39BC">
        <w:tc>
          <w:tcPr>
            <w:tcW w:w="1643" w:type="dxa"/>
            <w:tcBorders>
              <w:top w:val="nil"/>
              <w:left w:val="nil"/>
              <w:bottom w:val="nil"/>
            </w:tcBorders>
            <w:vAlign w:val="center"/>
          </w:tcPr>
          <w:p w:rsidR="004645A3" w:rsidRPr="004645A3" w:rsidRDefault="004645A3" w:rsidP="001D39BC">
            <w:pPr>
              <w:jc w:val="center"/>
              <w:rPr>
                <w:rFonts w:asciiTheme="majorBidi" w:hAnsiTheme="majorBidi" w:cstheme="majorBidi"/>
                <w:b/>
                <w:bCs/>
                <w:sz w:val="32"/>
                <w:szCs w:val="32"/>
                <w:rtl/>
              </w:rPr>
            </w:pPr>
          </w:p>
        </w:tc>
        <w:tc>
          <w:tcPr>
            <w:tcW w:w="9039" w:type="dxa"/>
            <w:gridSpan w:val="3"/>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الموجات الزلزالية</w:t>
            </w:r>
          </w:p>
        </w:tc>
      </w:tr>
      <w:tr w:rsidR="00604E98" w:rsidRPr="004645A3" w:rsidTr="004645A3">
        <w:trPr>
          <w:trHeight w:val="210"/>
        </w:trPr>
        <w:tc>
          <w:tcPr>
            <w:tcW w:w="1643" w:type="dxa"/>
            <w:vMerge w:val="restart"/>
            <w:tcBorders>
              <w:top w:val="nil"/>
              <w:left w:val="nil"/>
            </w:tcBorders>
            <w:vAlign w:val="center"/>
          </w:tcPr>
          <w:p w:rsidR="004645A3" w:rsidRPr="004645A3" w:rsidRDefault="004645A3" w:rsidP="001D39BC">
            <w:pPr>
              <w:jc w:val="center"/>
              <w:rPr>
                <w:rFonts w:asciiTheme="majorBidi" w:hAnsiTheme="majorBidi" w:cstheme="majorBidi"/>
                <w:b/>
                <w:bCs/>
                <w:sz w:val="32"/>
                <w:szCs w:val="32"/>
                <w:rtl/>
              </w:rPr>
            </w:pPr>
          </w:p>
        </w:tc>
        <w:tc>
          <w:tcPr>
            <w:tcW w:w="5387" w:type="dxa"/>
            <w:gridSpan w:val="2"/>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الباطنية ( الداخلية)</w:t>
            </w:r>
          </w:p>
        </w:tc>
        <w:tc>
          <w:tcPr>
            <w:tcW w:w="3652" w:type="dxa"/>
            <w:vMerge w:val="restart"/>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الخارجية ( السطحية)</w:t>
            </w:r>
          </w:p>
        </w:tc>
      </w:tr>
      <w:tr w:rsidR="009B636C" w:rsidRPr="004645A3" w:rsidTr="004645A3">
        <w:trPr>
          <w:trHeight w:val="210"/>
        </w:trPr>
        <w:tc>
          <w:tcPr>
            <w:tcW w:w="1643" w:type="dxa"/>
            <w:vMerge/>
            <w:tcBorders>
              <w:left w:val="nil"/>
            </w:tcBorders>
            <w:vAlign w:val="center"/>
          </w:tcPr>
          <w:p w:rsidR="004645A3" w:rsidRPr="004645A3" w:rsidRDefault="004645A3" w:rsidP="001D39BC">
            <w:pPr>
              <w:jc w:val="center"/>
              <w:rPr>
                <w:rFonts w:asciiTheme="majorBidi" w:hAnsiTheme="majorBidi" w:cstheme="majorBidi"/>
                <w:b/>
                <w:bCs/>
                <w:sz w:val="32"/>
                <w:szCs w:val="32"/>
                <w:rtl/>
              </w:rPr>
            </w:pPr>
          </w:p>
        </w:tc>
        <w:tc>
          <w:tcPr>
            <w:tcW w:w="2694"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الأولية</w:t>
            </w:r>
          </w:p>
        </w:tc>
        <w:tc>
          <w:tcPr>
            <w:tcW w:w="2693"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الثانوية</w:t>
            </w:r>
          </w:p>
        </w:tc>
        <w:tc>
          <w:tcPr>
            <w:tcW w:w="3652" w:type="dxa"/>
            <w:vMerge/>
            <w:vAlign w:val="center"/>
          </w:tcPr>
          <w:p w:rsidR="004645A3" w:rsidRPr="004645A3" w:rsidRDefault="004645A3" w:rsidP="001D39BC">
            <w:pPr>
              <w:jc w:val="center"/>
              <w:rPr>
                <w:rFonts w:asciiTheme="majorBidi" w:hAnsiTheme="majorBidi" w:cstheme="majorBidi"/>
                <w:b/>
                <w:bCs/>
                <w:sz w:val="32"/>
                <w:szCs w:val="32"/>
                <w:rtl/>
              </w:rPr>
            </w:pPr>
          </w:p>
        </w:tc>
      </w:tr>
      <w:tr w:rsidR="009B636C" w:rsidRPr="004645A3" w:rsidTr="004645A3">
        <w:tc>
          <w:tcPr>
            <w:tcW w:w="1643"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سبب التسمية</w:t>
            </w:r>
          </w:p>
        </w:tc>
        <w:tc>
          <w:tcPr>
            <w:tcW w:w="2694"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لأنها أول ما يسجل في جهاز الرصد</w:t>
            </w:r>
          </w:p>
        </w:tc>
        <w:tc>
          <w:tcPr>
            <w:tcW w:w="2693"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لأنها ثاني ما يسجل في جهاز الرصد</w:t>
            </w:r>
          </w:p>
        </w:tc>
        <w:tc>
          <w:tcPr>
            <w:tcW w:w="3652"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لأنها لا تنفذ لا في الأوساط السائلة ولا الجامدة لكنها تسير على سطح الأرض</w:t>
            </w:r>
          </w:p>
        </w:tc>
      </w:tr>
      <w:tr w:rsidR="009B636C" w:rsidRPr="004645A3" w:rsidTr="004645A3">
        <w:tc>
          <w:tcPr>
            <w:tcW w:w="1643" w:type="dxa"/>
            <w:vAlign w:val="center"/>
          </w:tcPr>
          <w:p w:rsidR="004645A3" w:rsidRPr="004645A3" w:rsidRDefault="004645A3" w:rsidP="001D39BC">
            <w:pPr>
              <w:jc w:val="center"/>
              <w:rPr>
                <w:rFonts w:asciiTheme="majorBidi" w:hAnsiTheme="majorBidi" w:cstheme="majorBidi"/>
                <w:b/>
                <w:bCs/>
                <w:sz w:val="32"/>
                <w:szCs w:val="32"/>
                <w:rtl/>
              </w:rPr>
            </w:pPr>
          </w:p>
        </w:tc>
        <w:tc>
          <w:tcPr>
            <w:tcW w:w="2694"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 xml:space="preserve">يرمز له بالحرف </w:t>
            </w:r>
            <w:r w:rsidRPr="004645A3">
              <w:rPr>
                <w:rFonts w:asciiTheme="majorBidi" w:hAnsiTheme="majorBidi" w:cstheme="majorBidi"/>
                <w:b/>
                <w:bCs/>
                <w:sz w:val="32"/>
                <w:szCs w:val="32"/>
              </w:rPr>
              <w:t xml:space="preserve"> P</w:t>
            </w:r>
          </w:p>
        </w:tc>
        <w:tc>
          <w:tcPr>
            <w:tcW w:w="2693" w:type="dxa"/>
            <w:vAlign w:val="center"/>
          </w:tcPr>
          <w:p w:rsidR="004645A3" w:rsidRPr="004645A3" w:rsidRDefault="004645A3" w:rsidP="001D39BC">
            <w:pPr>
              <w:jc w:val="center"/>
              <w:rPr>
                <w:rFonts w:asciiTheme="majorBidi" w:hAnsiTheme="majorBidi" w:cstheme="majorBidi"/>
                <w:b/>
                <w:bCs/>
                <w:sz w:val="32"/>
                <w:szCs w:val="32"/>
              </w:rPr>
            </w:pPr>
            <w:r w:rsidRPr="004645A3">
              <w:rPr>
                <w:rFonts w:asciiTheme="majorBidi" w:hAnsiTheme="majorBidi" w:cstheme="majorBidi"/>
                <w:b/>
                <w:bCs/>
                <w:sz w:val="32"/>
                <w:szCs w:val="32"/>
                <w:rtl/>
              </w:rPr>
              <w:t xml:space="preserve">يرمز لها بالرمز </w:t>
            </w:r>
            <w:r w:rsidRPr="004645A3">
              <w:rPr>
                <w:rFonts w:asciiTheme="majorBidi" w:hAnsiTheme="majorBidi" w:cstheme="majorBidi"/>
                <w:b/>
                <w:bCs/>
                <w:sz w:val="32"/>
                <w:szCs w:val="32"/>
              </w:rPr>
              <w:t>S</w:t>
            </w:r>
          </w:p>
        </w:tc>
        <w:tc>
          <w:tcPr>
            <w:tcW w:w="3652" w:type="dxa"/>
            <w:vAlign w:val="center"/>
          </w:tcPr>
          <w:p w:rsidR="004645A3" w:rsidRPr="004645A3" w:rsidRDefault="004645A3" w:rsidP="001D39BC">
            <w:pPr>
              <w:jc w:val="center"/>
              <w:rPr>
                <w:rFonts w:asciiTheme="majorBidi" w:hAnsiTheme="majorBidi" w:cstheme="majorBidi"/>
                <w:b/>
                <w:bCs/>
                <w:sz w:val="32"/>
                <w:szCs w:val="32"/>
              </w:rPr>
            </w:pPr>
            <w:r w:rsidRPr="004645A3">
              <w:rPr>
                <w:rFonts w:asciiTheme="majorBidi" w:hAnsiTheme="majorBidi" w:cstheme="majorBidi"/>
                <w:b/>
                <w:bCs/>
                <w:sz w:val="32"/>
                <w:szCs w:val="32"/>
                <w:rtl/>
              </w:rPr>
              <w:t>ـــــــــــــــــــــــــــــــــــــــــــــــ</w:t>
            </w:r>
          </w:p>
        </w:tc>
      </w:tr>
      <w:tr w:rsidR="009B636C" w:rsidRPr="004645A3" w:rsidTr="004645A3">
        <w:tc>
          <w:tcPr>
            <w:tcW w:w="1643" w:type="dxa"/>
            <w:vAlign w:val="center"/>
          </w:tcPr>
          <w:p w:rsidR="004645A3" w:rsidRPr="004645A3" w:rsidRDefault="004645A3" w:rsidP="001D39BC">
            <w:pPr>
              <w:jc w:val="center"/>
              <w:rPr>
                <w:rFonts w:asciiTheme="majorBidi" w:hAnsiTheme="majorBidi" w:cstheme="majorBidi"/>
                <w:b/>
                <w:bCs/>
                <w:sz w:val="32"/>
                <w:szCs w:val="32"/>
                <w:rtl/>
              </w:rPr>
            </w:pPr>
          </w:p>
        </w:tc>
        <w:tc>
          <w:tcPr>
            <w:tcW w:w="2694"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أسرع الموجات الزلزالية</w:t>
            </w:r>
          </w:p>
          <w:p w:rsidR="00C33C5F" w:rsidRDefault="004645A3" w:rsidP="00C33C5F">
            <w:pPr>
              <w:jc w:val="center"/>
              <w:rPr>
                <w:rFonts w:asciiTheme="majorBidi" w:hAnsiTheme="majorBidi" w:cstheme="majorBidi"/>
                <w:b/>
                <w:bCs/>
                <w:sz w:val="32"/>
                <w:szCs w:val="32"/>
                <w:rtl/>
              </w:rPr>
            </w:pPr>
            <w:r w:rsidRPr="004645A3">
              <w:rPr>
                <w:rFonts w:asciiTheme="majorBidi" w:hAnsiTheme="majorBidi" w:cstheme="majorBidi" w:hint="cs"/>
                <w:b/>
                <w:bCs/>
                <w:sz w:val="32"/>
                <w:szCs w:val="32"/>
                <w:rtl/>
              </w:rPr>
              <w:t xml:space="preserve">سرعتها 6كم/ث في القشرة </w:t>
            </w:r>
          </w:p>
          <w:p w:rsidR="004645A3" w:rsidRPr="004645A3" w:rsidRDefault="004645A3" w:rsidP="00C33C5F">
            <w:pPr>
              <w:jc w:val="center"/>
              <w:rPr>
                <w:rFonts w:asciiTheme="majorBidi" w:hAnsiTheme="majorBidi" w:cstheme="majorBidi"/>
                <w:b/>
                <w:bCs/>
                <w:sz w:val="32"/>
                <w:szCs w:val="32"/>
                <w:rtl/>
              </w:rPr>
            </w:pPr>
            <w:r w:rsidRPr="004645A3">
              <w:rPr>
                <w:rFonts w:asciiTheme="majorBidi" w:hAnsiTheme="majorBidi" w:cstheme="majorBidi" w:hint="cs"/>
                <w:b/>
                <w:bCs/>
                <w:sz w:val="32"/>
                <w:szCs w:val="32"/>
                <w:rtl/>
              </w:rPr>
              <w:t xml:space="preserve"> 8كم/ث في أعلى </w:t>
            </w:r>
            <w:proofErr w:type="spellStart"/>
            <w:r w:rsidRPr="004645A3">
              <w:rPr>
                <w:rFonts w:asciiTheme="majorBidi" w:hAnsiTheme="majorBidi" w:cstheme="majorBidi" w:hint="cs"/>
                <w:b/>
                <w:bCs/>
                <w:sz w:val="32"/>
                <w:szCs w:val="32"/>
                <w:rtl/>
              </w:rPr>
              <w:t>الوشاخ</w:t>
            </w:r>
            <w:proofErr w:type="spellEnd"/>
          </w:p>
        </w:tc>
        <w:tc>
          <w:tcPr>
            <w:tcW w:w="2693" w:type="dxa"/>
            <w:vAlign w:val="center"/>
          </w:tcPr>
          <w:p w:rsidR="004645A3" w:rsidRPr="004645A3" w:rsidRDefault="004645A3" w:rsidP="001D39BC">
            <w:pPr>
              <w:jc w:val="center"/>
              <w:rPr>
                <w:rFonts w:asciiTheme="majorBidi" w:hAnsiTheme="majorBidi" w:cstheme="majorBidi"/>
                <w:b/>
                <w:bCs/>
                <w:sz w:val="32"/>
                <w:szCs w:val="32"/>
                <w:rtl/>
              </w:rPr>
            </w:pPr>
          </w:p>
        </w:tc>
        <w:tc>
          <w:tcPr>
            <w:tcW w:w="3652"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 xml:space="preserve">أطولها لكنها أبطأها وهي المسببة للدمار   </w:t>
            </w:r>
          </w:p>
        </w:tc>
      </w:tr>
      <w:tr w:rsidR="009B636C" w:rsidRPr="004645A3" w:rsidTr="004645A3">
        <w:tc>
          <w:tcPr>
            <w:tcW w:w="1643"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 xml:space="preserve">انتقال الموجة </w:t>
            </w:r>
          </w:p>
        </w:tc>
        <w:tc>
          <w:tcPr>
            <w:tcW w:w="2694"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في الأوساط السائلة والجامدة</w:t>
            </w:r>
          </w:p>
        </w:tc>
        <w:tc>
          <w:tcPr>
            <w:tcW w:w="2693"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في الجامدة فقط</w:t>
            </w:r>
          </w:p>
        </w:tc>
        <w:tc>
          <w:tcPr>
            <w:tcW w:w="3652"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لا السائلة ولا الجامدة</w:t>
            </w:r>
          </w:p>
        </w:tc>
      </w:tr>
      <w:tr w:rsidR="009B636C" w:rsidRPr="004645A3" w:rsidTr="004645A3">
        <w:tc>
          <w:tcPr>
            <w:tcW w:w="1643"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اتجاه اهتزاز جزيئات الصخر</w:t>
            </w:r>
          </w:p>
        </w:tc>
        <w:tc>
          <w:tcPr>
            <w:tcW w:w="2694"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 xml:space="preserve">للأمام والخلف ( موجة طولية) </w:t>
            </w:r>
          </w:p>
        </w:tc>
        <w:tc>
          <w:tcPr>
            <w:tcW w:w="2693"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باتجاه عمودي ( مستعرضة)</w:t>
            </w:r>
          </w:p>
        </w:tc>
        <w:tc>
          <w:tcPr>
            <w:tcW w:w="3652" w:type="dxa"/>
            <w:vAlign w:val="center"/>
          </w:tcPr>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حركتها معقدة هي نوعان:</w:t>
            </w:r>
          </w:p>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 xml:space="preserve">أ. يتحرّك على امتداد سطح الأرض بشكل يؤدي إلى تحريك الصخر والتربة حركةً التفافية خلفية ( موجات </w:t>
            </w:r>
            <w:proofErr w:type="spellStart"/>
            <w:r w:rsidRPr="004645A3">
              <w:rPr>
                <w:rFonts w:asciiTheme="majorBidi" w:hAnsiTheme="majorBidi" w:cstheme="majorBidi"/>
                <w:b/>
                <w:bCs/>
                <w:sz w:val="32"/>
                <w:szCs w:val="32"/>
                <w:rtl/>
              </w:rPr>
              <w:t>رايلي</w:t>
            </w:r>
            <w:proofErr w:type="spellEnd"/>
            <w:r w:rsidRPr="004645A3">
              <w:rPr>
                <w:rFonts w:asciiTheme="majorBidi" w:hAnsiTheme="majorBidi" w:cstheme="majorBidi"/>
                <w:b/>
                <w:bCs/>
                <w:sz w:val="32"/>
                <w:szCs w:val="32"/>
                <w:rtl/>
              </w:rPr>
              <w:t>)</w:t>
            </w:r>
          </w:p>
          <w:p w:rsidR="004645A3" w:rsidRPr="004645A3" w:rsidRDefault="004645A3" w:rsidP="001D39BC">
            <w:pPr>
              <w:jc w:val="center"/>
              <w:rPr>
                <w:rFonts w:asciiTheme="majorBidi" w:hAnsiTheme="majorBidi" w:cstheme="majorBidi"/>
                <w:b/>
                <w:bCs/>
                <w:sz w:val="32"/>
                <w:szCs w:val="32"/>
                <w:rtl/>
              </w:rPr>
            </w:pPr>
            <w:r w:rsidRPr="004645A3">
              <w:rPr>
                <w:rFonts w:asciiTheme="majorBidi" w:hAnsiTheme="majorBidi" w:cstheme="majorBidi"/>
                <w:b/>
                <w:bCs/>
                <w:sz w:val="32"/>
                <w:szCs w:val="32"/>
                <w:rtl/>
              </w:rPr>
              <w:t>ب. يهتز من جانب إلى آخر أفقيًّا وبصورة موازية لسطح الأرض ( موجات لوف )</w:t>
            </w:r>
          </w:p>
        </w:tc>
      </w:tr>
    </w:tbl>
    <w:p w:rsidR="004645A3" w:rsidRPr="004645A3" w:rsidRDefault="00C33C5F" w:rsidP="004645A3">
      <w:pPr>
        <w:rPr>
          <w:rFonts w:asciiTheme="majorBidi" w:hAnsiTheme="majorBidi" w:cstheme="majorBidi"/>
          <w:b/>
          <w:bCs/>
          <w:sz w:val="32"/>
          <w:szCs w:val="32"/>
          <w:rtl/>
        </w:rPr>
      </w:pPr>
      <w:r w:rsidRPr="004645A3">
        <w:rPr>
          <w:rFonts w:asciiTheme="majorBidi" w:hAnsiTheme="majorBidi" w:cstheme="majorBidi"/>
          <w:b/>
          <w:bCs/>
          <w:noProof/>
          <w:sz w:val="32"/>
          <w:szCs w:val="32"/>
          <w:rtl/>
        </w:rPr>
        <w:drawing>
          <wp:anchor distT="0" distB="0" distL="114300" distR="114300" simplePos="0" relativeHeight="251669504" behindDoc="0" locked="0" layoutInCell="1" allowOverlap="1" wp14:anchorId="6DF6B212" wp14:editId="2C1A47C3">
            <wp:simplePos x="0" y="0"/>
            <wp:positionH relativeFrom="margin">
              <wp:posOffset>127635</wp:posOffset>
            </wp:positionH>
            <wp:positionV relativeFrom="margin">
              <wp:posOffset>5810885</wp:posOffset>
            </wp:positionV>
            <wp:extent cx="1918335" cy="1799590"/>
            <wp:effectExtent l="0" t="0" r="5715" b="0"/>
            <wp:wrapSquare wrapText="bothSides"/>
            <wp:docPr id="3" name="صورة 3" descr="C:\Users\هاشم العلوي\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2" descr="C:\Users\هاشم العلوي\Desktop\Untitled.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1833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4645A3" w:rsidRPr="004645A3">
        <w:rPr>
          <w:rFonts w:asciiTheme="majorBidi" w:hAnsiTheme="majorBidi" w:cstheme="majorBidi"/>
          <w:b/>
          <w:bCs/>
          <w:sz w:val="32"/>
          <w:szCs w:val="32"/>
          <w:rtl/>
        </w:rPr>
        <w:t>قياس الزلازل ورصدها:</w:t>
      </w:r>
    </w:p>
    <w:p w:rsidR="004645A3" w:rsidRPr="004645A3" w:rsidRDefault="004645A3" w:rsidP="004645A3">
      <w:pPr>
        <w:rPr>
          <w:rFonts w:asciiTheme="majorBidi" w:hAnsiTheme="majorBidi" w:cstheme="majorBidi"/>
          <w:b/>
          <w:bCs/>
          <w:sz w:val="32"/>
          <w:szCs w:val="32"/>
        </w:rPr>
      </w:pPr>
      <w:proofErr w:type="spellStart"/>
      <w:r w:rsidRPr="004645A3">
        <w:rPr>
          <w:rFonts w:asciiTheme="majorBidi" w:hAnsiTheme="majorBidi" w:cstheme="majorBidi"/>
          <w:b/>
          <w:bCs/>
          <w:sz w:val="32"/>
          <w:szCs w:val="32"/>
          <w:u w:val="single"/>
          <w:rtl/>
        </w:rPr>
        <w:t>السيزموجراف</w:t>
      </w:r>
      <w:proofErr w:type="spellEnd"/>
      <w:r w:rsidRPr="004645A3">
        <w:rPr>
          <w:rFonts w:asciiTheme="majorBidi" w:hAnsiTheme="majorBidi" w:cstheme="majorBidi"/>
          <w:b/>
          <w:bCs/>
          <w:sz w:val="32"/>
          <w:szCs w:val="32"/>
          <w:rtl/>
        </w:rPr>
        <w:t xml:space="preserve"> هو الجهاز الذي يستعمل للحصول على تسجيل للموجات الزلزالية من أماكن العالم كافة يعرف بجهاز راسم الهزة </w:t>
      </w:r>
    </w:p>
    <w:p w:rsidR="004645A3" w:rsidRPr="004645A3" w:rsidRDefault="004645A3" w:rsidP="00384E6F">
      <w:pPr>
        <w:numPr>
          <w:ilvl w:val="0"/>
          <w:numId w:val="9"/>
        </w:numPr>
        <w:rPr>
          <w:rFonts w:asciiTheme="majorBidi" w:hAnsiTheme="majorBidi" w:cstheme="majorBidi"/>
          <w:b/>
          <w:bCs/>
          <w:sz w:val="32"/>
          <w:szCs w:val="32"/>
        </w:rPr>
      </w:pPr>
      <w:r w:rsidRPr="004645A3">
        <w:rPr>
          <w:rFonts w:asciiTheme="majorBidi" w:hAnsiTheme="majorBidi" w:cstheme="majorBidi"/>
          <w:b/>
          <w:bCs/>
          <w:sz w:val="32"/>
          <w:szCs w:val="32"/>
          <w:rtl/>
        </w:rPr>
        <w:t>يحوي أحد أنواع الأجهزة عجلة (دولابًا) ثُبّتت عليه لفافة ورقية .</w:t>
      </w:r>
      <w:r w:rsidRPr="004645A3">
        <w:rPr>
          <w:rFonts w:asciiTheme="majorBidi" w:hAnsiTheme="majorBidi" w:cstheme="majorBidi"/>
          <w:b/>
          <w:bCs/>
          <w:noProof/>
          <w:sz w:val="32"/>
          <w:szCs w:val="32"/>
          <w:rtl/>
        </w:rPr>
        <w:t xml:space="preserve"> </w:t>
      </w:r>
    </w:p>
    <w:p w:rsidR="004645A3" w:rsidRPr="004645A3" w:rsidRDefault="004645A3" w:rsidP="00384E6F">
      <w:pPr>
        <w:numPr>
          <w:ilvl w:val="0"/>
          <w:numId w:val="9"/>
        </w:numPr>
        <w:rPr>
          <w:rFonts w:asciiTheme="majorBidi" w:hAnsiTheme="majorBidi" w:cstheme="majorBidi"/>
          <w:b/>
          <w:bCs/>
          <w:sz w:val="32"/>
          <w:szCs w:val="32"/>
        </w:rPr>
      </w:pPr>
      <w:r w:rsidRPr="004645A3">
        <w:rPr>
          <w:rFonts w:asciiTheme="majorBidi" w:hAnsiTheme="majorBidi" w:cstheme="majorBidi"/>
          <w:b/>
          <w:bCs/>
          <w:sz w:val="32"/>
          <w:szCs w:val="32"/>
          <w:rtl/>
        </w:rPr>
        <w:t>داخل إطار ثابت يعلّق بندول (رقاص) بالإطار .</w:t>
      </w:r>
    </w:p>
    <w:p w:rsidR="004645A3" w:rsidRPr="004645A3" w:rsidRDefault="004645A3" w:rsidP="00384E6F">
      <w:pPr>
        <w:numPr>
          <w:ilvl w:val="0"/>
          <w:numId w:val="9"/>
        </w:numPr>
        <w:rPr>
          <w:rFonts w:asciiTheme="majorBidi" w:hAnsiTheme="majorBidi" w:cstheme="majorBidi"/>
          <w:b/>
          <w:bCs/>
          <w:sz w:val="32"/>
          <w:szCs w:val="32"/>
        </w:rPr>
      </w:pPr>
      <w:r w:rsidRPr="004645A3">
        <w:rPr>
          <w:rFonts w:asciiTheme="majorBidi" w:hAnsiTheme="majorBidi" w:cstheme="majorBidi"/>
          <w:b/>
          <w:bCs/>
          <w:sz w:val="32"/>
          <w:szCs w:val="32"/>
          <w:rtl/>
        </w:rPr>
        <w:t>يثبت قلم في نهاية البندول .</w:t>
      </w:r>
      <w:r w:rsidRPr="004645A3">
        <w:rPr>
          <w:rFonts w:asciiTheme="majorBidi" w:hAnsiTheme="majorBidi" w:cstheme="majorBidi"/>
          <w:b/>
          <w:bCs/>
          <w:sz w:val="32"/>
          <w:szCs w:val="32"/>
        </w:rPr>
        <w:t xml:space="preserve"> </w:t>
      </w:r>
    </w:p>
    <w:p w:rsidR="004645A3" w:rsidRPr="004645A3" w:rsidRDefault="004645A3" w:rsidP="004645A3">
      <w:pPr>
        <w:rPr>
          <w:rFonts w:asciiTheme="majorBidi" w:hAnsiTheme="majorBidi" w:cstheme="majorBidi"/>
          <w:b/>
          <w:bCs/>
          <w:sz w:val="32"/>
          <w:szCs w:val="32"/>
          <w:rtl/>
        </w:rPr>
      </w:pPr>
      <w:r w:rsidRPr="004645A3">
        <w:rPr>
          <w:rFonts w:asciiTheme="majorBidi" w:hAnsiTheme="majorBidi" w:cstheme="majorBidi"/>
          <w:b/>
          <w:bCs/>
          <w:sz w:val="32"/>
          <w:szCs w:val="32"/>
          <w:rtl/>
        </w:rPr>
        <w:t>كيفية عمله:</w:t>
      </w:r>
    </w:p>
    <w:p w:rsidR="004645A3" w:rsidRPr="004645A3" w:rsidRDefault="00E93970" w:rsidP="004645A3">
      <w:pPr>
        <w:rPr>
          <w:rFonts w:asciiTheme="majorBidi" w:hAnsiTheme="majorBidi" w:cstheme="majorBidi"/>
          <w:b/>
          <w:bCs/>
          <w:sz w:val="32"/>
          <w:szCs w:val="32"/>
        </w:rPr>
      </w:pPr>
      <w:r w:rsidRPr="004645A3">
        <w:rPr>
          <w:rFonts w:asciiTheme="majorBidi" w:hAnsiTheme="majorBidi" w:cstheme="majorBidi"/>
          <w:b/>
          <w:bCs/>
          <w:noProof/>
          <w:sz w:val="32"/>
          <w:szCs w:val="32"/>
          <w:rtl/>
        </w:rPr>
        <w:drawing>
          <wp:anchor distT="0" distB="0" distL="114300" distR="114300" simplePos="0" relativeHeight="251667456" behindDoc="0" locked="0" layoutInCell="1" allowOverlap="1" wp14:anchorId="073FDAFC" wp14:editId="37C0B28A">
            <wp:simplePos x="0" y="0"/>
            <wp:positionH relativeFrom="margin">
              <wp:posOffset>9525</wp:posOffset>
            </wp:positionH>
            <wp:positionV relativeFrom="margin">
              <wp:posOffset>7829550</wp:posOffset>
            </wp:positionV>
            <wp:extent cx="2886075" cy="1876425"/>
            <wp:effectExtent l="0" t="0" r="9525" b="9525"/>
            <wp:wrapSquare wrapText="bothSides"/>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607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4645A3" w:rsidRPr="004645A3">
        <w:rPr>
          <w:rFonts w:asciiTheme="majorBidi" w:hAnsiTheme="majorBidi" w:cstheme="majorBidi"/>
          <w:b/>
          <w:bCs/>
          <w:sz w:val="32"/>
          <w:szCs w:val="32"/>
          <w:rtl/>
        </w:rPr>
        <w:t>عند استقبال الموجات الزلزالية في المحطة يهتز الدولاب والورقة، بينما يبقى البندول والقلم في مكانهما ويقوم القلم المثبت على البندول برسم تسجيل للاهتزازات على الورقة</w:t>
      </w:r>
      <w:r w:rsidR="004645A3" w:rsidRPr="004645A3">
        <w:rPr>
          <w:rFonts w:asciiTheme="majorBidi" w:hAnsiTheme="majorBidi" w:cstheme="majorBidi"/>
          <w:b/>
          <w:bCs/>
          <w:sz w:val="32"/>
          <w:szCs w:val="32"/>
        </w:rPr>
        <w:t xml:space="preserve"> </w:t>
      </w:r>
    </w:p>
    <w:p w:rsidR="004645A3" w:rsidRPr="004645A3" w:rsidRDefault="004645A3" w:rsidP="004645A3">
      <w:pPr>
        <w:rPr>
          <w:rFonts w:asciiTheme="majorBidi" w:hAnsiTheme="majorBidi" w:cstheme="majorBidi"/>
          <w:b/>
          <w:bCs/>
          <w:sz w:val="32"/>
          <w:szCs w:val="32"/>
        </w:rPr>
      </w:pPr>
      <w:r w:rsidRPr="004645A3">
        <w:rPr>
          <w:rFonts w:asciiTheme="majorBidi" w:hAnsiTheme="majorBidi" w:cstheme="majorBidi"/>
          <w:b/>
          <w:bCs/>
          <w:sz w:val="32"/>
          <w:szCs w:val="32"/>
          <w:rtl/>
        </w:rPr>
        <w:t xml:space="preserve">تحديد موقع المركز السطحي للزلزال </w:t>
      </w:r>
    </w:p>
    <w:p w:rsidR="004645A3" w:rsidRPr="004645A3" w:rsidRDefault="00314D31" w:rsidP="004645A3">
      <w:pPr>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880448" behindDoc="0" locked="0" layoutInCell="1" allowOverlap="1" wp14:anchorId="768E2C6D" wp14:editId="474B38B3">
                <wp:simplePos x="0" y="0"/>
                <wp:positionH relativeFrom="column">
                  <wp:posOffset>-2809875</wp:posOffset>
                </wp:positionH>
                <wp:positionV relativeFrom="paragraph">
                  <wp:posOffset>1065530</wp:posOffset>
                </wp:positionV>
                <wp:extent cx="647700" cy="333375"/>
                <wp:effectExtent l="0" t="0" r="0" b="0"/>
                <wp:wrapNone/>
                <wp:docPr id="70664" name="مربع نص 70664"/>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13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64" o:spid="_x0000_s1065" type="#_x0000_t202" style="position:absolute;left:0;text-align:left;margin-left:-221.25pt;margin-top:83.9pt;width:51pt;height:26.25pt;z-index:251880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" filled="f" stroked="f" strokeweight=".5pt">
                <v:textbox>
                  <w:txbxContent>
                    <w:p w:rsidR="009E2424" w:rsidRPr="00AD5A63" w:rsidRDefault="009E2424" w:rsidP="00314D31">
                      <w:pPr>
                        <w:jc w:val="center"/>
                        <w:rPr>
                          <w:b/>
                          <w:bCs/>
                          <w:sz w:val="28"/>
                          <w:szCs w:val="28"/>
                        </w:rPr>
                      </w:pPr>
                      <w:r>
                        <w:rPr>
                          <w:rFonts w:hint="cs"/>
                          <w:b/>
                          <w:bCs/>
                          <w:sz w:val="28"/>
                          <w:szCs w:val="28"/>
                          <w:rtl/>
                        </w:rPr>
                        <w:t>13</w:t>
                      </w:r>
                    </w:p>
                  </w:txbxContent>
                </v:textbox>
              </v:shape>
            </w:pict>
          </mc:Fallback>
        </mc:AlternateContent>
      </w:r>
      <w:r w:rsidR="004645A3" w:rsidRPr="004645A3">
        <w:rPr>
          <w:rFonts w:asciiTheme="majorBidi" w:hAnsiTheme="majorBidi" w:cstheme="majorBidi"/>
          <w:b/>
          <w:bCs/>
          <w:sz w:val="32"/>
          <w:szCs w:val="32"/>
          <w:rtl/>
        </w:rPr>
        <w:t>يتم بتسجيل زمن وصول للموجات الزلزالية إلى محطة الرصد الزلزالي.</w:t>
      </w:r>
      <w:r w:rsidR="004645A3" w:rsidRPr="004645A3">
        <w:rPr>
          <w:rFonts w:asciiTheme="majorBidi" w:hAnsiTheme="majorBidi" w:cstheme="majorBidi" w:hint="cs"/>
          <w:b/>
          <w:bCs/>
          <w:sz w:val="32"/>
          <w:szCs w:val="32"/>
          <w:rtl/>
        </w:rPr>
        <w:t xml:space="preserve"> </w:t>
      </w:r>
      <w:r w:rsidR="004645A3" w:rsidRPr="004645A3">
        <w:rPr>
          <w:rFonts w:asciiTheme="majorBidi" w:hAnsiTheme="majorBidi" w:cstheme="majorBidi"/>
          <w:b/>
          <w:bCs/>
          <w:sz w:val="32"/>
          <w:szCs w:val="32"/>
          <w:rtl/>
        </w:rPr>
        <w:t xml:space="preserve">فكلّما زاد الفرق في زمن الوصول بين نوعي الموجات" </w:t>
      </w:r>
      <w:r w:rsidR="004645A3" w:rsidRPr="004645A3">
        <w:rPr>
          <w:rFonts w:asciiTheme="majorBidi" w:hAnsiTheme="majorBidi" w:cstheme="majorBidi"/>
          <w:b/>
          <w:bCs/>
          <w:sz w:val="32"/>
          <w:szCs w:val="32"/>
        </w:rPr>
        <w:t>P</w:t>
      </w:r>
      <w:r w:rsidR="004645A3" w:rsidRPr="004645A3">
        <w:rPr>
          <w:rFonts w:asciiTheme="majorBidi" w:hAnsiTheme="majorBidi" w:cstheme="majorBidi"/>
          <w:b/>
          <w:bCs/>
          <w:sz w:val="32"/>
          <w:szCs w:val="32"/>
          <w:rtl/>
        </w:rPr>
        <w:t>،</w:t>
      </w:r>
      <w:r w:rsidR="004645A3" w:rsidRPr="004645A3">
        <w:rPr>
          <w:rFonts w:asciiTheme="majorBidi" w:hAnsiTheme="majorBidi" w:cstheme="majorBidi"/>
          <w:b/>
          <w:bCs/>
          <w:sz w:val="32"/>
          <w:szCs w:val="32"/>
        </w:rPr>
        <w:t xml:space="preserve"> </w:t>
      </w:r>
      <w:r w:rsidR="004645A3" w:rsidRPr="004645A3">
        <w:rPr>
          <w:rFonts w:asciiTheme="majorBidi" w:hAnsiTheme="majorBidi" w:cstheme="majorBidi"/>
          <w:b/>
          <w:bCs/>
          <w:sz w:val="32"/>
          <w:szCs w:val="32"/>
          <w:rtl/>
        </w:rPr>
        <w:t xml:space="preserve">و </w:t>
      </w:r>
      <w:r w:rsidR="004645A3" w:rsidRPr="004645A3">
        <w:rPr>
          <w:rFonts w:asciiTheme="majorBidi" w:hAnsiTheme="majorBidi" w:cstheme="majorBidi"/>
          <w:b/>
          <w:bCs/>
          <w:sz w:val="32"/>
          <w:szCs w:val="32"/>
        </w:rPr>
        <w:t xml:space="preserve">S " </w:t>
      </w:r>
      <w:r w:rsidR="004645A3" w:rsidRPr="004645A3">
        <w:rPr>
          <w:rFonts w:asciiTheme="majorBidi" w:hAnsiTheme="majorBidi" w:cstheme="majorBidi"/>
          <w:b/>
          <w:bCs/>
          <w:sz w:val="32"/>
          <w:szCs w:val="32"/>
          <w:rtl/>
        </w:rPr>
        <w:t>كانت المسافة بين المركز السطحي للزلزال ومحطة الرصد أكبر.</w:t>
      </w:r>
      <w:r w:rsidR="004645A3" w:rsidRPr="004645A3">
        <w:rPr>
          <w:rFonts w:asciiTheme="majorBidi" w:hAnsiTheme="majorBidi" w:cstheme="majorBidi"/>
          <w:b/>
          <w:bCs/>
          <w:sz w:val="32"/>
          <w:szCs w:val="32"/>
        </w:rPr>
        <w:t xml:space="preserve"> </w:t>
      </w:r>
    </w:p>
    <w:p w:rsidR="004645A3" w:rsidRPr="004645A3" w:rsidRDefault="00E93970" w:rsidP="004645A3">
      <w:pPr>
        <w:rPr>
          <w:rFonts w:asciiTheme="majorBidi" w:hAnsiTheme="majorBidi" w:cstheme="majorBidi"/>
          <w:b/>
          <w:bCs/>
          <w:sz w:val="32"/>
          <w:szCs w:val="32"/>
          <w:rtl/>
        </w:rPr>
      </w:pPr>
      <w:r w:rsidRPr="004645A3">
        <w:rPr>
          <w:rFonts w:asciiTheme="majorBidi" w:hAnsiTheme="majorBidi" w:cstheme="majorBidi"/>
          <w:b/>
          <w:bCs/>
          <w:noProof/>
          <w:sz w:val="32"/>
          <w:szCs w:val="32"/>
          <w:rtl/>
        </w:rPr>
        <w:lastRenderedPageBreak/>
        <w:drawing>
          <wp:anchor distT="0" distB="0" distL="114300" distR="114300" simplePos="0" relativeHeight="251666432" behindDoc="0" locked="0" layoutInCell="1" allowOverlap="1" wp14:anchorId="2BCB0278" wp14:editId="262A8E76">
            <wp:simplePos x="0" y="0"/>
            <wp:positionH relativeFrom="margin">
              <wp:posOffset>66040</wp:posOffset>
            </wp:positionH>
            <wp:positionV relativeFrom="margin">
              <wp:posOffset>-95250</wp:posOffset>
            </wp:positionV>
            <wp:extent cx="3476625" cy="2800350"/>
            <wp:effectExtent l="0" t="0" r="9525" b="0"/>
            <wp:wrapSquare wrapText="bothSides"/>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76625"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45A3" w:rsidRPr="004645A3">
        <w:rPr>
          <w:rFonts w:asciiTheme="majorBidi" w:hAnsiTheme="majorBidi" w:cstheme="majorBidi"/>
          <w:b/>
          <w:bCs/>
          <w:sz w:val="32"/>
          <w:szCs w:val="32"/>
          <w:rtl/>
        </w:rPr>
        <w:t>ويحتاج إلى قراءة ثلاثة مراصد لتحديد الموقع</w:t>
      </w:r>
    </w:p>
    <w:p w:rsidR="00E93970" w:rsidRDefault="00E93970" w:rsidP="004645A3">
      <w:pPr>
        <w:rPr>
          <w:rFonts w:asciiTheme="majorBidi" w:hAnsiTheme="majorBidi" w:cstheme="majorBidi"/>
          <w:b/>
          <w:bCs/>
          <w:sz w:val="32"/>
          <w:szCs w:val="32"/>
          <w:rtl/>
        </w:rPr>
      </w:pPr>
    </w:p>
    <w:p w:rsidR="008D31BC" w:rsidRDefault="008D31BC" w:rsidP="004645A3">
      <w:pPr>
        <w:rPr>
          <w:rFonts w:asciiTheme="majorBidi" w:hAnsiTheme="majorBidi" w:cstheme="majorBidi"/>
          <w:b/>
          <w:bCs/>
          <w:sz w:val="32"/>
          <w:szCs w:val="32"/>
          <w:rtl/>
        </w:rPr>
      </w:pPr>
    </w:p>
    <w:p w:rsidR="004645A3" w:rsidRPr="004645A3" w:rsidRDefault="004645A3" w:rsidP="004645A3">
      <w:pPr>
        <w:rPr>
          <w:rFonts w:asciiTheme="majorBidi" w:hAnsiTheme="majorBidi" w:cstheme="majorBidi"/>
          <w:b/>
          <w:bCs/>
          <w:sz w:val="32"/>
          <w:szCs w:val="32"/>
          <w:rtl/>
        </w:rPr>
      </w:pPr>
      <w:r w:rsidRPr="004645A3">
        <w:rPr>
          <w:rFonts w:asciiTheme="majorBidi" w:hAnsiTheme="majorBidi" w:cstheme="majorBidi"/>
          <w:b/>
          <w:bCs/>
          <w:sz w:val="32"/>
          <w:szCs w:val="32"/>
          <w:rtl/>
        </w:rPr>
        <w:t>قياس الزلازل:</w:t>
      </w:r>
    </w:p>
    <w:p w:rsidR="004645A3" w:rsidRPr="004645A3" w:rsidRDefault="004645A3" w:rsidP="004645A3">
      <w:pPr>
        <w:rPr>
          <w:rFonts w:asciiTheme="majorBidi" w:hAnsiTheme="majorBidi" w:cstheme="majorBidi"/>
          <w:b/>
          <w:bCs/>
          <w:sz w:val="32"/>
          <w:szCs w:val="32"/>
          <w:rtl/>
        </w:rPr>
      </w:pPr>
      <w:r w:rsidRPr="004645A3">
        <w:rPr>
          <w:rFonts w:asciiTheme="majorBidi" w:hAnsiTheme="majorBidi" w:cstheme="majorBidi"/>
          <w:b/>
          <w:bCs/>
          <w:sz w:val="32"/>
          <w:szCs w:val="32"/>
          <w:rtl/>
        </w:rPr>
        <w:t>هناك طريقتان لقياس الزلازل:</w:t>
      </w:r>
    </w:p>
    <w:p w:rsidR="004645A3" w:rsidRPr="004645A3" w:rsidRDefault="004645A3" w:rsidP="004645A3">
      <w:pPr>
        <w:rPr>
          <w:rFonts w:asciiTheme="majorBidi" w:hAnsiTheme="majorBidi" w:cstheme="majorBidi"/>
          <w:b/>
          <w:bCs/>
          <w:sz w:val="32"/>
          <w:szCs w:val="32"/>
        </w:rPr>
      </w:pPr>
      <w:r w:rsidRPr="004645A3">
        <w:rPr>
          <w:rFonts w:asciiTheme="majorBidi" w:hAnsiTheme="majorBidi" w:cstheme="majorBidi"/>
          <w:b/>
          <w:bCs/>
          <w:sz w:val="32"/>
          <w:szCs w:val="32"/>
          <w:rtl/>
        </w:rPr>
        <w:t xml:space="preserve">الأولى </w:t>
      </w:r>
      <w:r w:rsidRPr="004645A3">
        <w:rPr>
          <w:rFonts w:asciiTheme="majorBidi" w:hAnsiTheme="majorBidi" w:cstheme="majorBidi"/>
          <w:b/>
          <w:bCs/>
          <w:sz w:val="32"/>
          <w:szCs w:val="32"/>
          <w:u w:val="single"/>
          <w:rtl/>
        </w:rPr>
        <w:t>قياس قوة الزلزال</w:t>
      </w:r>
      <w:r w:rsidRPr="004645A3">
        <w:rPr>
          <w:rFonts w:asciiTheme="majorBidi" w:hAnsiTheme="majorBidi" w:cstheme="majorBidi"/>
          <w:b/>
          <w:bCs/>
          <w:sz w:val="32"/>
          <w:szCs w:val="32"/>
          <w:rtl/>
        </w:rPr>
        <w:t>:</w:t>
      </w:r>
      <w:r w:rsidRPr="004645A3">
        <w:rPr>
          <w:rFonts w:asciiTheme="majorBidi" w:hAnsiTheme="majorBidi" w:cstheme="majorBidi" w:hint="cs"/>
          <w:b/>
          <w:bCs/>
          <w:sz w:val="32"/>
          <w:szCs w:val="32"/>
          <w:rtl/>
        </w:rPr>
        <w:t xml:space="preserve"> </w:t>
      </w:r>
      <w:r w:rsidRPr="004645A3">
        <w:rPr>
          <w:rFonts w:asciiTheme="majorBidi" w:hAnsiTheme="majorBidi" w:cstheme="majorBidi"/>
          <w:b/>
          <w:bCs/>
          <w:sz w:val="32"/>
          <w:szCs w:val="32"/>
          <w:rtl/>
        </w:rPr>
        <w:t>الطاقة التي تحرّرت من الزلزال .</w:t>
      </w:r>
      <w:r w:rsidRPr="004645A3">
        <w:rPr>
          <w:rFonts w:asciiTheme="majorBidi" w:hAnsiTheme="majorBidi" w:cstheme="majorBidi"/>
          <w:b/>
          <w:bCs/>
          <w:sz w:val="32"/>
          <w:szCs w:val="32"/>
        </w:rPr>
        <w:t xml:space="preserve"> </w:t>
      </w:r>
    </w:p>
    <w:p w:rsidR="004645A3" w:rsidRPr="004645A3" w:rsidRDefault="004645A3" w:rsidP="004645A3">
      <w:pPr>
        <w:shd w:val="clear" w:color="auto" w:fill="FFFFFF"/>
        <w:bidi w:val="0"/>
        <w:ind w:left="-360"/>
        <w:jc w:val="right"/>
        <w:rPr>
          <w:rFonts w:ascii="Arial" w:hAnsi="Arial" w:cs="Arial"/>
          <w:color w:val="000000"/>
          <w:sz w:val="45"/>
          <w:szCs w:val="45"/>
        </w:rPr>
      </w:pPr>
      <w:r>
        <w:rPr>
          <w:rFonts w:asciiTheme="majorBidi" w:hAnsiTheme="majorBidi" w:cstheme="majorBidi"/>
          <w:b/>
          <w:bCs/>
          <w:sz w:val="32"/>
          <w:szCs w:val="32"/>
          <w:rtl/>
        </w:rPr>
        <w:t>يستخدم في هذ</w:t>
      </w:r>
      <w:r>
        <w:rPr>
          <w:rFonts w:asciiTheme="majorBidi" w:hAnsiTheme="majorBidi" w:cstheme="majorBidi" w:hint="cs"/>
          <w:b/>
          <w:bCs/>
          <w:sz w:val="32"/>
          <w:szCs w:val="32"/>
          <w:rtl/>
        </w:rPr>
        <w:t>ه</w:t>
      </w:r>
      <w:r w:rsidRPr="004645A3">
        <w:rPr>
          <w:rFonts w:asciiTheme="majorBidi" w:hAnsiTheme="majorBidi" w:cstheme="majorBidi"/>
          <w:b/>
          <w:bCs/>
          <w:sz w:val="32"/>
          <w:szCs w:val="32"/>
          <w:rtl/>
        </w:rPr>
        <w:t xml:space="preserve"> الطريقة مقياس رختر نسبة</w:t>
      </w:r>
      <w:r w:rsidR="00E93970">
        <w:rPr>
          <w:rFonts w:asciiTheme="majorBidi" w:hAnsiTheme="majorBidi" w:cstheme="majorBidi" w:hint="cs"/>
          <w:b/>
          <w:bCs/>
          <w:sz w:val="32"/>
          <w:szCs w:val="32"/>
          <w:rtl/>
        </w:rPr>
        <w:t xml:space="preserve"> لمخترعه</w:t>
      </w:r>
      <w:r w:rsidRPr="004645A3">
        <w:rPr>
          <w:rFonts w:asciiTheme="majorBidi" w:hAnsiTheme="majorBidi" w:cstheme="majorBidi"/>
          <w:b/>
          <w:bCs/>
          <w:sz w:val="32"/>
          <w:szCs w:val="32"/>
          <w:rtl/>
        </w:rPr>
        <w:t xml:space="preserve"> للعالم</w:t>
      </w:r>
      <w:r>
        <w:rPr>
          <w:rFonts w:asciiTheme="majorBidi" w:hAnsiTheme="majorBidi" w:cstheme="majorBidi" w:hint="cs"/>
          <w:b/>
          <w:bCs/>
          <w:sz w:val="32"/>
          <w:szCs w:val="32"/>
          <w:rtl/>
        </w:rPr>
        <w:t xml:space="preserve"> الفيزيائي</w:t>
      </w:r>
      <w:r w:rsidRPr="004645A3">
        <w:rPr>
          <w:rFonts w:asciiTheme="majorBidi" w:hAnsiTheme="majorBidi" w:cstheme="majorBidi"/>
          <w:b/>
          <w:bCs/>
          <w:sz w:val="32"/>
          <w:szCs w:val="32"/>
          <w:rtl/>
        </w:rPr>
        <w:t xml:space="preserve"> </w:t>
      </w:r>
      <w:r>
        <w:rPr>
          <w:rFonts w:asciiTheme="majorBidi" w:hAnsiTheme="majorBidi" w:cstheme="majorBidi" w:hint="cs"/>
          <w:b/>
          <w:bCs/>
          <w:sz w:val="32"/>
          <w:szCs w:val="32"/>
          <w:rtl/>
        </w:rPr>
        <w:t xml:space="preserve">الأمريكي </w:t>
      </w:r>
      <w:r w:rsidRPr="004645A3">
        <w:rPr>
          <w:rFonts w:ascii="Arial" w:hAnsi="Arial" w:cs="Arial"/>
          <w:b/>
          <w:bCs/>
          <w:color w:val="000000"/>
          <w:sz w:val="32"/>
          <w:szCs w:val="32"/>
          <w:rtl/>
        </w:rPr>
        <w:t>تشارلز فرانسيس ريشتر</w:t>
      </w:r>
    </w:p>
    <w:p w:rsidR="004645A3" w:rsidRPr="004645A3" w:rsidRDefault="004645A3" w:rsidP="004645A3">
      <w:pPr>
        <w:rPr>
          <w:rFonts w:asciiTheme="majorBidi" w:hAnsiTheme="majorBidi" w:cstheme="majorBidi"/>
          <w:b/>
          <w:bCs/>
          <w:sz w:val="32"/>
          <w:szCs w:val="32"/>
          <w:rtl/>
        </w:rPr>
      </w:pPr>
      <w:r w:rsidRPr="004645A3">
        <w:rPr>
          <w:rFonts w:asciiTheme="majorBidi" w:hAnsiTheme="majorBidi" w:cstheme="majorBidi"/>
          <w:b/>
          <w:bCs/>
          <w:sz w:val="32"/>
          <w:szCs w:val="32"/>
          <w:rtl/>
        </w:rPr>
        <w:t xml:space="preserve"> </w:t>
      </w:r>
      <w:r>
        <w:rPr>
          <w:rFonts w:asciiTheme="majorBidi" w:hAnsiTheme="majorBidi" w:cstheme="majorBidi" w:hint="cs"/>
          <w:b/>
          <w:bCs/>
          <w:sz w:val="32"/>
          <w:szCs w:val="32"/>
          <w:rtl/>
        </w:rPr>
        <w:t xml:space="preserve">و </w:t>
      </w:r>
      <w:r w:rsidRPr="004645A3">
        <w:rPr>
          <w:rFonts w:asciiTheme="majorBidi" w:hAnsiTheme="majorBidi" w:cstheme="majorBidi"/>
          <w:b/>
          <w:bCs/>
          <w:sz w:val="32"/>
          <w:szCs w:val="32"/>
          <w:rtl/>
        </w:rPr>
        <w:t xml:space="preserve">يعتمد </w:t>
      </w:r>
      <w:r>
        <w:rPr>
          <w:rFonts w:asciiTheme="majorBidi" w:hAnsiTheme="majorBidi" w:cstheme="majorBidi" w:hint="cs"/>
          <w:b/>
          <w:bCs/>
          <w:sz w:val="32"/>
          <w:szCs w:val="32"/>
          <w:rtl/>
        </w:rPr>
        <w:t xml:space="preserve">على </w:t>
      </w:r>
      <w:r w:rsidRPr="004645A3">
        <w:rPr>
          <w:rFonts w:asciiTheme="majorBidi" w:hAnsiTheme="majorBidi" w:cstheme="majorBidi"/>
          <w:b/>
          <w:bCs/>
          <w:sz w:val="32"/>
          <w:szCs w:val="32"/>
          <w:rtl/>
        </w:rPr>
        <w:t xml:space="preserve">سعة أو ارتفاع الموجة الزلزالية المسجلة على جهاز </w:t>
      </w:r>
      <w:r w:rsidR="00E93970" w:rsidRPr="004645A3">
        <w:rPr>
          <w:rFonts w:asciiTheme="majorBidi" w:hAnsiTheme="majorBidi" w:cstheme="majorBidi" w:hint="cs"/>
          <w:b/>
          <w:bCs/>
          <w:sz w:val="32"/>
          <w:szCs w:val="32"/>
          <w:rtl/>
        </w:rPr>
        <w:t>السيزموغراف</w:t>
      </w:r>
      <w:r w:rsidRPr="004645A3">
        <w:rPr>
          <w:rFonts w:asciiTheme="majorBidi" w:hAnsiTheme="majorBidi" w:cstheme="majorBidi"/>
          <w:b/>
          <w:bCs/>
          <w:sz w:val="32"/>
          <w:szCs w:val="32"/>
          <w:rtl/>
        </w:rPr>
        <w:t xml:space="preserve"> .</w:t>
      </w:r>
      <w:r>
        <w:rPr>
          <w:rFonts w:asciiTheme="majorBidi" w:hAnsiTheme="majorBidi" w:cstheme="majorBidi" w:hint="cs"/>
          <w:b/>
          <w:bCs/>
          <w:sz w:val="32"/>
          <w:szCs w:val="32"/>
          <w:rtl/>
        </w:rPr>
        <w:t xml:space="preserve"> </w:t>
      </w:r>
      <w:r w:rsidRPr="004645A3">
        <w:rPr>
          <w:rFonts w:asciiTheme="majorBidi" w:hAnsiTheme="majorBidi" w:cstheme="majorBidi"/>
          <w:b/>
          <w:bCs/>
          <w:sz w:val="32"/>
          <w:szCs w:val="32"/>
          <w:rtl/>
        </w:rPr>
        <w:t>ويصف مقياس رختر مقدار الطاقة التي تتحرّر من الزلزال وهو مقسم إلى تسع درجات ( تم تعديله فيما بعد ليصبح مفتوح)</w:t>
      </w:r>
    </w:p>
    <w:p w:rsidR="004645A3" w:rsidRPr="004645A3" w:rsidRDefault="004645A3" w:rsidP="004645A3">
      <w:pPr>
        <w:rPr>
          <w:rFonts w:asciiTheme="majorBidi" w:hAnsiTheme="majorBidi" w:cstheme="majorBidi"/>
          <w:b/>
          <w:bCs/>
          <w:sz w:val="32"/>
          <w:szCs w:val="32"/>
          <w:rtl/>
        </w:rPr>
      </w:pPr>
      <w:r w:rsidRPr="004645A3">
        <w:rPr>
          <w:rFonts w:asciiTheme="majorBidi" w:hAnsiTheme="majorBidi" w:cstheme="majorBidi"/>
          <w:b/>
          <w:bCs/>
          <w:sz w:val="32"/>
          <w:szCs w:val="32"/>
          <w:rtl/>
        </w:rPr>
        <w:t xml:space="preserve">وتقسيمه لوغاريتمي لا رياضي فالفرق بين كل درجة وسابقتها في القوة 32 ضعفا لكن في السعة فعشرة أضعاف </w:t>
      </w:r>
    </w:p>
    <w:p w:rsidR="004645A3" w:rsidRPr="004645A3" w:rsidRDefault="004645A3" w:rsidP="004645A3">
      <w:pPr>
        <w:rPr>
          <w:rFonts w:asciiTheme="majorBidi" w:hAnsiTheme="majorBidi" w:cstheme="majorBidi"/>
          <w:b/>
          <w:bCs/>
          <w:sz w:val="32"/>
          <w:szCs w:val="32"/>
        </w:rPr>
      </w:pPr>
      <w:r w:rsidRPr="00E93970">
        <w:rPr>
          <w:rFonts w:asciiTheme="majorBidi" w:hAnsiTheme="majorBidi" w:cstheme="majorBidi"/>
          <w:b/>
          <w:bCs/>
          <w:sz w:val="32"/>
          <w:szCs w:val="32"/>
          <w:u w:val="single"/>
          <w:rtl/>
        </w:rPr>
        <w:t>الثانية قياس شدة الزلزال</w:t>
      </w:r>
      <w:r w:rsidRPr="004645A3">
        <w:rPr>
          <w:rFonts w:asciiTheme="majorBidi" w:hAnsiTheme="majorBidi" w:cstheme="majorBidi"/>
          <w:b/>
          <w:bCs/>
          <w:sz w:val="32"/>
          <w:szCs w:val="32"/>
          <w:rtl/>
        </w:rPr>
        <w:t>: مقدار التدمير الجيولوجي والبنائي الحادث في منطقة معينة بسبب الزلزال .</w:t>
      </w:r>
    </w:p>
    <w:p w:rsidR="004645A3" w:rsidRPr="004645A3" w:rsidRDefault="004645A3" w:rsidP="00E93970">
      <w:pPr>
        <w:rPr>
          <w:rFonts w:asciiTheme="majorBidi" w:hAnsiTheme="majorBidi" w:cstheme="majorBidi"/>
          <w:b/>
          <w:bCs/>
          <w:sz w:val="32"/>
          <w:szCs w:val="32"/>
        </w:rPr>
      </w:pPr>
      <w:r w:rsidRPr="004645A3">
        <w:rPr>
          <w:rFonts w:asciiTheme="majorBidi" w:hAnsiTheme="majorBidi" w:cstheme="majorBidi"/>
          <w:b/>
          <w:bCs/>
          <w:sz w:val="32"/>
          <w:szCs w:val="32"/>
          <w:rtl/>
        </w:rPr>
        <w:t xml:space="preserve">ويستخدم في هذه الطريقة مقياس ميركالي </w:t>
      </w:r>
      <w:r w:rsidR="00E93970">
        <w:rPr>
          <w:rFonts w:asciiTheme="majorBidi" w:hAnsiTheme="majorBidi" w:cstheme="majorBidi" w:hint="cs"/>
          <w:b/>
          <w:bCs/>
          <w:sz w:val="32"/>
          <w:szCs w:val="32"/>
          <w:rtl/>
        </w:rPr>
        <w:t xml:space="preserve">نسبة </w:t>
      </w:r>
      <w:r w:rsidR="00E93970">
        <w:rPr>
          <w:rStyle w:val="apple-converted-space"/>
          <w:rFonts w:ascii="Arial" w:hAnsi="Arial" w:cs="Arial"/>
          <w:color w:val="545454"/>
          <w:sz w:val="27"/>
          <w:szCs w:val="27"/>
          <w:shd w:val="clear" w:color="auto" w:fill="FFFFFF"/>
        </w:rPr>
        <w:t> </w:t>
      </w:r>
      <w:r w:rsidR="00E93970">
        <w:rPr>
          <w:rFonts w:ascii="Arial" w:hAnsi="Arial" w:cs="Arial" w:hint="cs"/>
          <w:b/>
          <w:bCs/>
          <w:sz w:val="32"/>
          <w:szCs w:val="32"/>
          <w:shd w:val="clear" w:color="auto" w:fill="FFFFFF"/>
          <w:rtl/>
        </w:rPr>
        <w:t>لمخترعه</w:t>
      </w:r>
      <w:r w:rsidR="00E93970" w:rsidRPr="00E93970">
        <w:rPr>
          <w:rFonts w:ascii="Arial" w:hAnsi="Arial" w:cs="Arial"/>
          <w:b/>
          <w:bCs/>
          <w:sz w:val="32"/>
          <w:szCs w:val="32"/>
          <w:shd w:val="clear" w:color="auto" w:fill="FFFFFF"/>
          <w:rtl/>
        </w:rPr>
        <w:t xml:space="preserve"> العالم الإيطالي جيوسيب</w:t>
      </w:r>
      <w:r w:rsidR="00E93970" w:rsidRPr="00E93970">
        <w:rPr>
          <w:rStyle w:val="apple-converted-space"/>
          <w:rFonts w:ascii="Arial" w:hAnsi="Arial" w:cs="Arial"/>
          <w:b/>
          <w:bCs/>
          <w:sz w:val="32"/>
          <w:szCs w:val="32"/>
          <w:shd w:val="clear" w:color="auto" w:fill="FFFFFF"/>
        </w:rPr>
        <w:t> </w:t>
      </w:r>
      <w:r w:rsidR="00E93970" w:rsidRPr="00E93970">
        <w:rPr>
          <w:rStyle w:val="a8"/>
          <w:rFonts w:ascii="Arial" w:hAnsi="Arial" w:cs="Arial"/>
          <w:b/>
          <w:bCs/>
          <w:i w:val="0"/>
          <w:iCs w:val="0"/>
          <w:sz w:val="32"/>
          <w:szCs w:val="32"/>
          <w:shd w:val="clear" w:color="auto" w:fill="FFFFFF"/>
          <w:rtl/>
        </w:rPr>
        <w:t>ميركالي</w:t>
      </w:r>
      <w:r w:rsidR="00E93970" w:rsidRPr="00E93970">
        <w:rPr>
          <w:rFonts w:asciiTheme="majorBidi" w:hAnsiTheme="majorBidi" w:cstheme="majorBidi"/>
          <w:b/>
          <w:bCs/>
          <w:sz w:val="40"/>
          <w:szCs w:val="40"/>
          <w:rtl/>
        </w:rPr>
        <w:t xml:space="preserve"> </w:t>
      </w:r>
      <w:r w:rsidRPr="004645A3">
        <w:rPr>
          <w:rFonts w:asciiTheme="majorBidi" w:hAnsiTheme="majorBidi" w:cstheme="majorBidi"/>
          <w:b/>
          <w:bCs/>
          <w:sz w:val="32"/>
          <w:szCs w:val="32"/>
          <w:rtl/>
        </w:rPr>
        <w:t xml:space="preserve">المكون من 12 درجة ( يستخدم فيها الترقيم بالأرقام الرومانية ). و يعتمد شدة الدمار على عدة عوامل هي : </w:t>
      </w:r>
    </w:p>
    <w:p w:rsidR="004645A3" w:rsidRPr="004645A3" w:rsidRDefault="004645A3" w:rsidP="00384E6F">
      <w:pPr>
        <w:numPr>
          <w:ilvl w:val="0"/>
          <w:numId w:val="10"/>
        </w:numPr>
        <w:tabs>
          <w:tab w:val="num" w:pos="720"/>
        </w:tabs>
        <w:rPr>
          <w:rFonts w:asciiTheme="majorBidi" w:hAnsiTheme="majorBidi" w:cstheme="majorBidi"/>
          <w:b/>
          <w:bCs/>
          <w:sz w:val="32"/>
          <w:szCs w:val="32"/>
          <w:rtl/>
        </w:rPr>
        <w:sectPr w:rsidR="004645A3" w:rsidRPr="004645A3" w:rsidSect="00026442">
          <w:pgSz w:w="11906" w:h="16838"/>
          <w:pgMar w:top="720" w:right="720" w:bottom="720" w:left="720" w:header="708" w:footer="708" w:gutter="0"/>
          <w:pgNumType w:start="0"/>
          <w:cols w:space="708"/>
          <w:titlePg/>
          <w:bidi/>
          <w:rtlGutter/>
          <w:docGrid w:linePitch="360"/>
        </w:sectPr>
      </w:pPr>
    </w:p>
    <w:p w:rsidR="004645A3" w:rsidRPr="004645A3" w:rsidRDefault="004645A3" w:rsidP="00384E6F">
      <w:pPr>
        <w:numPr>
          <w:ilvl w:val="0"/>
          <w:numId w:val="10"/>
        </w:numPr>
        <w:tabs>
          <w:tab w:val="num" w:pos="720"/>
        </w:tabs>
        <w:rPr>
          <w:rFonts w:asciiTheme="majorBidi" w:hAnsiTheme="majorBidi" w:cstheme="majorBidi"/>
          <w:b/>
          <w:bCs/>
          <w:sz w:val="32"/>
          <w:szCs w:val="32"/>
        </w:rPr>
      </w:pPr>
      <w:r w:rsidRPr="004645A3">
        <w:rPr>
          <w:rFonts w:asciiTheme="majorBidi" w:hAnsiTheme="majorBidi" w:cstheme="majorBidi"/>
          <w:b/>
          <w:bCs/>
          <w:sz w:val="32"/>
          <w:szCs w:val="32"/>
          <w:rtl/>
        </w:rPr>
        <w:lastRenderedPageBreak/>
        <w:t xml:space="preserve">قوة الزلزال . </w:t>
      </w:r>
    </w:p>
    <w:p w:rsidR="004645A3" w:rsidRPr="004645A3" w:rsidRDefault="004645A3" w:rsidP="00384E6F">
      <w:pPr>
        <w:numPr>
          <w:ilvl w:val="0"/>
          <w:numId w:val="10"/>
        </w:numPr>
        <w:tabs>
          <w:tab w:val="num" w:pos="720"/>
        </w:tabs>
        <w:rPr>
          <w:rFonts w:asciiTheme="majorBidi" w:hAnsiTheme="majorBidi" w:cstheme="majorBidi"/>
          <w:b/>
          <w:bCs/>
          <w:sz w:val="32"/>
          <w:szCs w:val="32"/>
          <w:rtl/>
        </w:rPr>
      </w:pPr>
      <w:r w:rsidRPr="004645A3">
        <w:rPr>
          <w:rFonts w:asciiTheme="majorBidi" w:hAnsiTheme="majorBidi" w:cstheme="majorBidi"/>
          <w:b/>
          <w:bCs/>
          <w:sz w:val="32"/>
          <w:szCs w:val="32"/>
          <w:rtl/>
        </w:rPr>
        <w:t>ونوعية صخور سطح الأرض .</w:t>
      </w:r>
    </w:p>
    <w:p w:rsidR="004645A3" w:rsidRPr="004645A3" w:rsidRDefault="004645A3" w:rsidP="00384E6F">
      <w:pPr>
        <w:numPr>
          <w:ilvl w:val="0"/>
          <w:numId w:val="10"/>
        </w:numPr>
        <w:tabs>
          <w:tab w:val="num" w:pos="720"/>
        </w:tabs>
        <w:rPr>
          <w:rFonts w:asciiTheme="majorBidi" w:hAnsiTheme="majorBidi" w:cstheme="majorBidi"/>
          <w:b/>
          <w:bCs/>
          <w:sz w:val="32"/>
          <w:szCs w:val="32"/>
          <w:rtl/>
        </w:rPr>
      </w:pPr>
      <w:r w:rsidRPr="004645A3">
        <w:rPr>
          <w:rFonts w:asciiTheme="majorBidi" w:hAnsiTheme="majorBidi" w:cstheme="majorBidi"/>
          <w:b/>
          <w:bCs/>
          <w:sz w:val="32"/>
          <w:szCs w:val="32"/>
          <w:rtl/>
        </w:rPr>
        <w:lastRenderedPageBreak/>
        <w:t>وتصاميم المباني .</w:t>
      </w:r>
    </w:p>
    <w:p w:rsidR="004645A3" w:rsidRPr="004645A3" w:rsidRDefault="004645A3" w:rsidP="00384E6F">
      <w:pPr>
        <w:numPr>
          <w:ilvl w:val="0"/>
          <w:numId w:val="10"/>
        </w:numPr>
        <w:tabs>
          <w:tab w:val="num" w:pos="720"/>
        </w:tabs>
        <w:rPr>
          <w:rFonts w:asciiTheme="majorBidi" w:hAnsiTheme="majorBidi" w:cstheme="majorBidi"/>
          <w:b/>
          <w:bCs/>
          <w:sz w:val="32"/>
          <w:szCs w:val="32"/>
          <w:rtl/>
        </w:rPr>
      </w:pPr>
      <w:r w:rsidRPr="004645A3">
        <w:rPr>
          <w:rFonts w:asciiTheme="majorBidi" w:hAnsiTheme="majorBidi" w:cstheme="majorBidi"/>
          <w:b/>
          <w:bCs/>
          <w:sz w:val="32"/>
          <w:szCs w:val="32"/>
          <w:rtl/>
        </w:rPr>
        <w:t>البعد عن المركز السطحي للزلزال.</w:t>
      </w:r>
    </w:p>
    <w:p w:rsidR="004645A3" w:rsidRPr="004645A3" w:rsidRDefault="004645A3" w:rsidP="004645A3">
      <w:pPr>
        <w:rPr>
          <w:rFonts w:asciiTheme="majorBidi" w:hAnsiTheme="majorBidi" w:cstheme="majorBidi"/>
          <w:b/>
          <w:bCs/>
          <w:sz w:val="32"/>
          <w:szCs w:val="32"/>
          <w:rtl/>
        </w:rPr>
        <w:sectPr w:rsidR="004645A3" w:rsidRPr="004645A3" w:rsidSect="001D39BC">
          <w:type w:val="continuous"/>
          <w:pgSz w:w="11906" w:h="16838"/>
          <w:pgMar w:top="720" w:right="720" w:bottom="720" w:left="720" w:header="708" w:footer="708" w:gutter="0"/>
          <w:cols w:num="2" w:space="708"/>
          <w:bidi/>
          <w:rtlGutter/>
          <w:docGrid w:linePitch="360"/>
        </w:sectPr>
      </w:pPr>
    </w:p>
    <w:p w:rsidR="004645A3" w:rsidRPr="004645A3" w:rsidRDefault="004645A3" w:rsidP="004645A3">
      <w:pPr>
        <w:rPr>
          <w:rFonts w:asciiTheme="majorBidi" w:hAnsiTheme="majorBidi" w:cstheme="majorBidi"/>
          <w:b/>
          <w:bCs/>
          <w:sz w:val="32"/>
          <w:szCs w:val="32"/>
        </w:rPr>
      </w:pPr>
      <w:r w:rsidRPr="004645A3">
        <w:rPr>
          <w:rFonts w:asciiTheme="majorBidi" w:hAnsiTheme="majorBidi" w:cstheme="majorBidi"/>
          <w:b/>
          <w:bCs/>
          <w:sz w:val="32"/>
          <w:szCs w:val="32"/>
          <w:rtl/>
        </w:rPr>
        <w:lastRenderedPageBreak/>
        <w:t>الزلزال الذي شدته</w:t>
      </w:r>
      <w:r w:rsidRPr="004645A3">
        <w:rPr>
          <w:rFonts w:asciiTheme="majorBidi" w:hAnsiTheme="majorBidi" w:cstheme="majorBidi"/>
          <w:b/>
          <w:bCs/>
          <w:sz w:val="32"/>
          <w:szCs w:val="32"/>
        </w:rPr>
        <w:t xml:space="preserve">I </w:t>
      </w:r>
      <w:r w:rsidR="00E93970">
        <w:rPr>
          <w:rFonts w:asciiTheme="majorBidi" w:hAnsiTheme="majorBidi" w:cstheme="majorBidi" w:hint="cs"/>
          <w:b/>
          <w:bCs/>
          <w:sz w:val="32"/>
          <w:szCs w:val="32"/>
          <w:rtl/>
        </w:rPr>
        <w:t xml:space="preserve"> </w:t>
      </w:r>
      <w:r w:rsidRPr="004645A3">
        <w:rPr>
          <w:rFonts w:asciiTheme="majorBidi" w:hAnsiTheme="majorBidi" w:cstheme="majorBidi"/>
          <w:b/>
          <w:bCs/>
          <w:sz w:val="32"/>
          <w:szCs w:val="32"/>
          <w:rtl/>
        </w:rPr>
        <w:t xml:space="preserve">يشعر به قليل من الناس في الظروف العادية، بينما الزلزال الذي شدته </w:t>
      </w:r>
      <w:r w:rsidRPr="004645A3">
        <w:rPr>
          <w:rFonts w:asciiTheme="majorBidi" w:hAnsiTheme="majorBidi" w:cstheme="majorBidi"/>
          <w:b/>
          <w:bCs/>
          <w:sz w:val="32"/>
          <w:szCs w:val="32"/>
        </w:rPr>
        <w:t xml:space="preserve">IV </w:t>
      </w:r>
      <w:r w:rsidR="00E93970">
        <w:rPr>
          <w:rFonts w:asciiTheme="majorBidi" w:hAnsiTheme="majorBidi" w:cstheme="majorBidi" w:hint="cs"/>
          <w:b/>
          <w:bCs/>
          <w:sz w:val="32"/>
          <w:szCs w:val="32"/>
          <w:rtl/>
        </w:rPr>
        <w:t xml:space="preserve"> </w:t>
      </w:r>
      <w:r w:rsidRPr="004645A3">
        <w:rPr>
          <w:rFonts w:asciiTheme="majorBidi" w:hAnsiTheme="majorBidi" w:cstheme="majorBidi"/>
          <w:b/>
          <w:bCs/>
          <w:sz w:val="32"/>
          <w:szCs w:val="32"/>
          <w:rtl/>
        </w:rPr>
        <w:t xml:space="preserve">يشعر به الجميع. أمّا زلزال بشدة </w:t>
      </w:r>
      <w:r w:rsidRPr="004645A3">
        <w:rPr>
          <w:rFonts w:asciiTheme="majorBidi" w:hAnsiTheme="majorBidi" w:cstheme="majorBidi"/>
          <w:b/>
          <w:bCs/>
          <w:sz w:val="32"/>
          <w:szCs w:val="32"/>
        </w:rPr>
        <w:t>IIX</w:t>
      </w:r>
      <w:r w:rsidR="00E93970">
        <w:rPr>
          <w:rFonts w:asciiTheme="majorBidi" w:hAnsiTheme="majorBidi" w:cstheme="majorBidi" w:hint="cs"/>
          <w:b/>
          <w:bCs/>
          <w:sz w:val="32"/>
          <w:szCs w:val="32"/>
          <w:rtl/>
        </w:rPr>
        <w:t xml:space="preserve"> </w:t>
      </w:r>
      <w:r w:rsidRPr="004645A3">
        <w:rPr>
          <w:rFonts w:asciiTheme="majorBidi" w:hAnsiTheme="majorBidi" w:cstheme="majorBidi"/>
          <w:b/>
          <w:bCs/>
          <w:sz w:val="32"/>
          <w:szCs w:val="32"/>
          <w:rtl/>
        </w:rPr>
        <w:t>فيسبب تدميرًا كبيرًا في المباني وسطح الأرض.</w:t>
      </w:r>
    </w:p>
    <w:p w:rsidR="004645A3" w:rsidRPr="00E93970" w:rsidRDefault="004645A3" w:rsidP="004645A3">
      <w:pPr>
        <w:rPr>
          <w:rFonts w:asciiTheme="majorBidi" w:hAnsiTheme="majorBidi" w:cstheme="majorBidi"/>
          <w:b/>
          <w:bCs/>
          <w:sz w:val="32"/>
          <w:szCs w:val="32"/>
          <w:u w:val="single"/>
        </w:rPr>
      </w:pPr>
      <w:r w:rsidRPr="00E93970">
        <w:rPr>
          <w:rFonts w:asciiTheme="majorBidi" w:hAnsiTheme="majorBidi" w:cstheme="majorBidi"/>
          <w:b/>
          <w:bCs/>
          <w:sz w:val="32"/>
          <w:szCs w:val="32"/>
          <w:u w:val="single"/>
          <w:rtl/>
        </w:rPr>
        <w:t>الآثار التدميرية التي تنتج بفعل</w:t>
      </w:r>
      <w:r w:rsidR="00E93970" w:rsidRPr="00E93970">
        <w:rPr>
          <w:rFonts w:asciiTheme="majorBidi" w:hAnsiTheme="majorBidi" w:cstheme="majorBidi"/>
          <w:b/>
          <w:bCs/>
          <w:sz w:val="32"/>
          <w:szCs w:val="32"/>
          <w:u w:val="single"/>
          <w:rtl/>
        </w:rPr>
        <w:t xml:space="preserve"> الموجات السطحية للزلازل </w:t>
      </w:r>
    </w:p>
    <w:p w:rsidR="004645A3" w:rsidRPr="004645A3" w:rsidRDefault="00E93970" w:rsidP="00E93970">
      <w:pPr>
        <w:ind w:left="360"/>
        <w:rPr>
          <w:rFonts w:asciiTheme="majorBidi" w:hAnsiTheme="majorBidi" w:cstheme="majorBidi"/>
          <w:b/>
          <w:bCs/>
          <w:sz w:val="32"/>
          <w:szCs w:val="32"/>
        </w:rPr>
      </w:pPr>
      <w:r>
        <w:rPr>
          <w:rFonts w:asciiTheme="majorBidi" w:hAnsiTheme="majorBidi" w:cstheme="majorBidi" w:hint="cs"/>
          <w:b/>
          <w:bCs/>
          <w:sz w:val="32"/>
          <w:szCs w:val="32"/>
          <w:rtl/>
        </w:rPr>
        <w:t xml:space="preserve">1- </w:t>
      </w:r>
      <w:r w:rsidR="004645A3" w:rsidRPr="004645A3">
        <w:rPr>
          <w:rFonts w:asciiTheme="majorBidi" w:hAnsiTheme="majorBidi" w:cstheme="majorBidi"/>
          <w:b/>
          <w:bCs/>
          <w:sz w:val="32"/>
          <w:szCs w:val="32"/>
          <w:rtl/>
        </w:rPr>
        <w:t>تتصدع المباني أو تسقط</w:t>
      </w:r>
      <w:r>
        <w:rPr>
          <w:rFonts w:asciiTheme="majorBidi" w:hAnsiTheme="majorBidi" w:cstheme="majorBidi" w:hint="cs"/>
          <w:b/>
          <w:bCs/>
          <w:sz w:val="32"/>
          <w:szCs w:val="32"/>
          <w:rtl/>
        </w:rPr>
        <w:t xml:space="preserve">                  2- </w:t>
      </w:r>
      <w:r w:rsidR="004645A3" w:rsidRPr="004645A3">
        <w:rPr>
          <w:rFonts w:asciiTheme="majorBidi" w:hAnsiTheme="majorBidi" w:cstheme="majorBidi"/>
          <w:b/>
          <w:bCs/>
          <w:sz w:val="32"/>
          <w:szCs w:val="32"/>
          <w:rtl/>
        </w:rPr>
        <w:t>تنخسف الجسور والطرق</w:t>
      </w:r>
    </w:p>
    <w:p w:rsidR="004645A3" w:rsidRPr="004645A3" w:rsidRDefault="00E93970" w:rsidP="00384E6F">
      <w:pPr>
        <w:numPr>
          <w:ilvl w:val="0"/>
          <w:numId w:val="11"/>
        </w:numPr>
        <w:rPr>
          <w:rFonts w:asciiTheme="majorBidi" w:hAnsiTheme="majorBidi" w:cstheme="majorBidi"/>
          <w:b/>
          <w:bCs/>
          <w:sz w:val="32"/>
          <w:szCs w:val="32"/>
        </w:rPr>
      </w:pPr>
      <w:r w:rsidRPr="004645A3">
        <w:rPr>
          <w:rFonts w:asciiTheme="majorBidi" w:hAnsiTheme="majorBidi" w:cstheme="majorBidi"/>
          <w:b/>
          <w:bCs/>
          <w:noProof/>
          <w:sz w:val="32"/>
          <w:szCs w:val="32"/>
          <w:rtl/>
        </w:rPr>
        <w:drawing>
          <wp:anchor distT="128016" distB="316865" distL="254508" distR="441706" simplePos="0" relativeHeight="251668480" behindDoc="0" locked="0" layoutInCell="1" allowOverlap="1" wp14:anchorId="28B14606" wp14:editId="33D82EC5">
            <wp:simplePos x="0" y="0"/>
            <wp:positionH relativeFrom="margin">
              <wp:posOffset>66675</wp:posOffset>
            </wp:positionH>
            <wp:positionV relativeFrom="margin">
              <wp:posOffset>7165340</wp:posOffset>
            </wp:positionV>
            <wp:extent cx="3705225" cy="2635885"/>
            <wp:effectExtent l="0" t="0" r="9525" b="0"/>
            <wp:wrapSquare wrapText="bothSides"/>
            <wp:docPr id="1026" name="صورة 1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3" cstate="print">
                      <a:extLst/>
                    </a:blip>
                    <a:srcRect/>
                    <a:stretch>
                      <a:fillRect/>
                    </a:stretch>
                  </pic:blipFill>
                  <pic:spPr bwMode="auto">
                    <a:xfrm>
                      <a:off x="0" y="0"/>
                      <a:ext cx="3705225" cy="2635885"/>
                    </a:xfrm>
                    <a:prstGeom prst="rect">
                      <a:avLst/>
                    </a:prstGeom>
                    <a:ln>
                      <a:noFill/>
                    </a:ln>
                    <a:effectLst/>
                    <a:extLst/>
                  </pic:spPr>
                </pic:pic>
              </a:graphicData>
            </a:graphic>
            <wp14:sizeRelH relativeFrom="page">
              <wp14:pctWidth>0</wp14:pctWidth>
            </wp14:sizeRelH>
            <wp14:sizeRelV relativeFrom="page">
              <wp14:pctHeight>0</wp14:pctHeight>
            </wp14:sizeRelV>
          </wp:anchor>
        </w:drawing>
      </w:r>
      <w:r w:rsidR="004645A3" w:rsidRPr="004645A3">
        <w:rPr>
          <w:rFonts w:asciiTheme="majorBidi" w:hAnsiTheme="majorBidi" w:cstheme="majorBidi"/>
          <w:b/>
          <w:bCs/>
          <w:sz w:val="32"/>
          <w:szCs w:val="32"/>
          <w:rtl/>
        </w:rPr>
        <w:t>موجات التسونامي ( الأمواج العاتية )</w:t>
      </w:r>
      <w:r w:rsidR="004645A3" w:rsidRPr="004645A3">
        <w:rPr>
          <w:rFonts w:asciiTheme="majorBidi" w:eastAsia="+mn-ea" w:hAnsiTheme="majorBidi" w:cstheme="majorBidi"/>
          <w:b/>
          <w:bCs/>
          <w:spacing w:val="10"/>
          <w:kern w:val="24"/>
          <w:sz w:val="32"/>
          <w:szCs w:val="32"/>
          <w:rtl/>
          <w14:shadow w14:blurRad="50800" w14:dist="38100" w14:dir="2700000" w14:sx="100000" w14:sy="100000" w14:kx="0" w14:ky="0" w14:algn="tl">
            <w14:srgbClr w14:val="000000">
              <w14:alpha w14:val="60000"/>
            </w14:srgbClr>
          </w14:shadow>
        </w:rPr>
        <w:t xml:space="preserve"> </w:t>
      </w:r>
      <w:r w:rsidR="004645A3" w:rsidRPr="004645A3">
        <w:rPr>
          <w:rFonts w:asciiTheme="majorBidi" w:hAnsiTheme="majorBidi" w:cstheme="majorBidi"/>
          <w:b/>
          <w:bCs/>
          <w:sz w:val="32"/>
          <w:szCs w:val="32"/>
          <w:rtl/>
        </w:rPr>
        <w:t xml:space="preserve">عندما يحدث زلزال في قاع المحيط فإنّ الحركة المفاجئة تدفع المياه وتولد موجات مائية هائلة تنتشر في جميع الاتجاهات بعيدًا عن مصدرها آلاف الكيلومترات و تصل سرعة موجات التسونامي في المحيطات المفتوحة إلى 950 كم /ساعة وعندما تقترب من الشاطئ فإنّها تتباطأُ ويزداد ارتفاعها بسبب احتكاكها بقاع البحر، ممّا يؤدي إلى تكوّن موجات تسونامي بارتفاع يصل إلى 30 مترًا. </w:t>
      </w:r>
    </w:p>
    <w:p w:rsidR="00E93970" w:rsidRDefault="00E93970" w:rsidP="004645A3">
      <w:pPr>
        <w:rPr>
          <w:rFonts w:asciiTheme="majorBidi" w:hAnsiTheme="majorBidi" w:cstheme="majorBidi"/>
          <w:b/>
          <w:bCs/>
          <w:sz w:val="32"/>
          <w:szCs w:val="32"/>
          <w:rtl/>
        </w:rPr>
      </w:pPr>
    </w:p>
    <w:p w:rsidR="00E93970" w:rsidRDefault="00E93970" w:rsidP="004645A3">
      <w:pPr>
        <w:rPr>
          <w:rFonts w:asciiTheme="majorBidi" w:hAnsiTheme="majorBidi" w:cstheme="majorBidi"/>
          <w:b/>
          <w:bCs/>
          <w:sz w:val="32"/>
          <w:szCs w:val="32"/>
          <w:rtl/>
        </w:rPr>
      </w:pPr>
    </w:p>
    <w:p w:rsidR="004645A3" w:rsidRPr="00E93970" w:rsidRDefault="004645A3" w:rsidP="004645A3">
      <w:pPr>
        <w:rPr>
          <w:rFonts w:asciiTheme="majorBidi" w:hAnsiTheme="majorBidi" w:cstheme="majorBidi"/>
          <w:b/>
          <w:bCs/>
          <w:sz w:val="32"/>
          <w:szCs w:val="32"/>
          <w:u w:val="single"/>
        </w:rPr>
      </w:pPr>
      <w:r w:rsidRPr="00E93970">
        <w:rPr>
          <w:rFonts w:asciiTheme="majorBidi" w:hAnsiTheme="majorBidi" w:cstheme="majorBidi"/>
          <w:b/>
          <w:bCs/>
          <w:sz w:val="32"/>
          <w:szCs w:val="32"/>
          <w:u w:val="single"/>
          <w:rtl/>
        </w:rPr>
        <w:t>الأمور المتبعة للحماية من الزلازل</w:t>
      </w:r>
    </w:p>
    <w:p w:rsidR="004645A3" w:rsidRPr="00E93970" w:rsidRDefault="004645A3" w:rsidP="00384E6F">
      <w:pPr>
        <w:numPr>
          <w:ilvl w:val="0"/>
          <w:numId w:val="12"/>
        </w:numPr>
        <w:rPr>
          <w:rFonts w:asciiTheme="majorBidi" w:hAnsiTheme="majorBidi" w:cstheme="majorBidi"/>
          <w:b/>
          <w:bCs/>
          <w:sz w:val="32"/>
          <w:szCs w:val="32"/>
          <w:u w:val="single"/>
          <w:rtl/>
        </w:rPr>
        <w:sectPr w:rsidR="004645A3" w:rsidRPr="00E93970" w:rsidSect="001D39BC">
          <w:type w:val="continuous"/>
          <w:pgSz w:w="11906" w:h="16838"/>
          <w:pgMar w:top="720" w:right="720" w:bottom="720" w:left="720" w:header="708" w:footer="708" w:gutter="0"/>
          <w:cols w:space="708"/>
          <w:bidi/>
          <w:rtlGutter/>
          <w:docGrid w:linePitch="360"/>
        </w:sectPr>
      </w:pPr>
    </w:p>
    <w:p w:rsidR="004645A3" w:rsidRPr="004645A3" w:rsidRDefault="00E93970" w:rsidP="00384E6F">
      <w:pPr>
        <w:numPr>
          <w:ilvl w:val="0"/>
          <w:numId w:val="12"/>
        </w:numPr>
        <w:rPr>
          <w:rFonts w:asciiTheme="majorBidi" w:hAnsiTheme="majorBidi" w:cstheme="majorBidi"/>
          <w:b/>
          <w:bCs/>
          <w:sz w:val="32"/>
          <w:szCs w:val="32"/>
        </w:rPr>
      </w:pPr>
      <w:r w:rsidRPr="004645A3">
        <w:rPr>
          <w:rFonts w:asciiTheme="majorBidi" w:hAnsiTheme="majorBidi" w:cstheme="majorBidi" w:hint="cs"/>
          <w:b/>
          <w:bCs/>
          <w:sz w:val="32"/>
          <w:szCs w:val="32"/>
          <w:rtl/>
        </w:rPr>
        <w:lastRenderedPageBreak/>
        <w:t>الاطلاع</w:t>
      </w:r>
      <w:r w:rsidR="004645A3" w:rsidRPr="004645A3">
        <w:rPr>
          <w:rFonts w:asciiTheme="majorBidi" w:hAnsiTheme="majorBidi" w:cstheme="majorBidi"/>
          <w:b/>
          <w:bCs/>
          <w:sz w:val="32"/>
          <w:szCs w:val="32"/>
          <w:rtl/>
        </w:rPr>
        <w:t xml:space="preserve"> على التاريخ الزلزالي للمنطقة .</w:t>
      </w:r>
    </w:p>
    <w:p w:rsidR="004645A3" w:rsidRPr="004645A3" w:rsidRDefault="004645A3" w:rsidP="00384E6F">
      <w:pPr>
        <w:numPr>
          <w:ilvl w:val="0"/>
          <w:numId w:val="12"/>
        </w:numPr>
        <w:rPr>
          <w:rFonts w:asciiTheme="majorBidi" w:hAnsiTheme="majorBidi" w:cstheme="majorBidi"/>
          <w:b/>
          <w:bCs/>
          <w:sz w:val="32"/>
          <w:szCs w:val="32"/>
          <w:rtl/>
        </w:rPr>
      </w:pPr>
      <w:r w:rsidRPr="004645A3">
        <w:rPr>
          <w:rFonts w:asciiTheme="majorBidi" w:hAnsiTheme="majorBidi" w:cstheme="majorBidi"/>
          <w:b/>
          <w:bCs/>
          <w:sz w:val="32"/>
          <w:szCs w:val="32"/>
          <w:rtl/>
        </w:rPr>
        <w:t>بناء المنازل والمباني بشكل آمن .</w:t>
      </w:r>
    </w:p>
    <w:p w:rsidR="004645A3" w:rsidRPr="004645A3" w:rsidRDefault="004645A3" w:rsidP="00384E6F">
      <w:pPr>
        <w:numPr>
          <w:ilvl w:val="0"/>
          <w:numId w:val="12"/>
        </w:numPr>
        <w:rPr>
          <w:rFonts w:asciiTheme="majorBidi" w:hAnsiTheme="majorBidi" w:cstheme="majorBidi"/>
          <w:b/>
          <w:bCs/>
          <w:sz w:val="32"/>
          <w:szCs w:val="32"/>
          <w:rtl/>
        </w:rPr>
        <w:sectPr w:rsidR="004645A3" w:rsidRPr="004645A3" w:rsidSect="001D39BC">
          <w:type w:val="continuous"/>
          <w:pgSz w:w="11906" w:h="16838"/>
          <w:pgMar w:top="720" w:right="720" w:bottom="720" w:left="720" w:header="708" w:footer="708" w:gutter="0"/>
          <w:cols w:num="3" w:space="708"/>
          <w:bidi/>
          <w:rtlGutter/>
          <w:docGrid w:linePitch="360"/>
        </w:sectPr>
      </w:pPr>
      <w:r w:rsidRPr="004645A3">
        <w:rPr>
          <w:rFonts w:asciiTheme="majorBidi" w:hAnsiTheme="majorBidi" w:cstheme="majorBidi"/>
          <w:b/>
          <w:bCs/>
          <w:sz w:val="32"/>
          <w:szCs w:val="32"/>
          <w:rtl/>
        </w:rPr>
        <w:t xml:space="preserve">التنبؤ بالزلازل . </w:t>
      </w:r>
    </w:p>
    <w:p w:rsidR="004645A3" w:rsidRPr="004645A3" w:rsidRDefault="00314D31" w:rsidP="004645A3">
      <w:pPr>
        <w:rPr>
          <w:rFonts w:asciiTheme="majorBidi" w:hAnsiTheme="majorBidi" w:cstheme="majorBidi"/>
          <w:b/>
          <w:bCs/>
          <w:sz w:val="32"/>
          <w:szCs w:val="32"/>
        </w:rPr>
      </w:pPr>
      <w:r>
        <w:rPr>
          <w:rFonts w:asciiTheme="majorBidi" w:hAnsiTheme="majorBidi" w:cstheme="majorBidi"/>
          <w:b/>
          <w:bCs/>
          <w:noProof/>
          <w:sz w:val="36"/>
          <w:szCs w:val="36"/>
          <w:rtl/>
        </w:rPr>
        <w:lastRenderedPageBreak/>
        <mc:AlternateContent>
          <mc:Choice Requires="wps">
            <w:drawing>
              <wp:anchor distT="0" distB="0" distL="114300" distR="114300" simplePos="0" relativeHeight="251882496" behindDoc="0" locked="0" layoutInCell="1" allowOverlap="1" wp14:anchorId="51F3076D" wp14:editId="7370D4E2">
                <wp:simplePos x="0" y="0"/>
                <wp:positionH relativeFrom="column">
                  <wp:posOffset>1605915</wp:posOffset>
                </wp:positionH>
                <wp:positionV relativeFrom="paragraph">
                  <wp:posOffset>701040</wp:posOffset>
                </wp:positionV>
                <wp:extent cx="647700" cy="333375"/>
                <wp:effectExtent l="0" t="0" r="0" b="0"/>
                <wp:wrapNone/>
                <wp:docPr id="70665" name="مربع نص 70665"/>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14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65" o:spid="_x0000_s1066" type="#_x0000_t202" style="position:absolute;left:0;text-align:left;margin-left:126.45pt;margin-top:55.2pt;width:51pt;height:26.25pt;z-index:25188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" filled="f" stroked="f" strokeweight=".5pt">
                <v:textbox>
                  <w:txbxContent>
                    <w:p w:rsidR="009E2424" w:rsidRPr="00AD5A63" w:rsidRDefault="009E2424" w:rsidP="00314D31">
                      <w:pPr>
                        <w:jc w:val="center"/>
                        <w:rPr>
                          <w:b/>
                          <w:bCs/>
                          <w:sz w:val="28"/>
                          <w:szCs w:val="28"/>
                        </w:rPr>
                      </w:pPr>
                      <w:r>
                        <w:rPr>
                          <w:rFonts w:hint="cs"/>
                          <w:b/>
                          <w:bCs/>
                          <w:sz w:val="28"/>
                          <w:szCs w:val="28"/>
                          <w:rtl/>
                        </w:rPr>
                        <w:t>14</w:t>
                      </w:r>
                    </w:p>
                  </w:txbxContent>
                </v:textbox>
              </v:shape>
            </w:pict>
          </mc:Fallback>
        </mc:AlternateContent>
      </w:r>
      <w:r w:rsidR="004645A3" w:rsidRPr="004645A3">
        <w:rPr>
          <w:rFonts w:asciiTheme="majorBidi" w:hAnsiTheme="majorBidi" w:cstheme="majorBidi"/>
          <w:b/>
          <w:bCs/>
          <w:sz w:val="32"/>
          <w:szCs w:val="32"/>
          <w:rtl/>
        </w:rPr>
        <w:t>كيف يمكن جعل المنازل آمنة من الزلازل ؟</w:t>
      </w:r>
    </w:p>
    <w:p w:rsidR="004645A3" w:rsidRPr="004645A3" w:rsidRDefault="004645A3" w:rsidP="00384E6F">
      <w:pPr>
        <w:numPr>
          <w:ilvl w:val="0"/>
          <w:numId w:val="13"/>
        </w:numPr>
        <w:rPr>
          <w:rFonts w:asciiTheme="majorBidi" w:hAnsiTheme="majorBidi" w:cstheme="majorBidi"/>
          <w:b/>
          <w:bCs/>
          <w:sz w:val="32"/>
          <w:szCs w:val="32"/>
        </w:rPr>
      </w:pPr>
      <w:r w:rsidRPr="004645A3">
        <w:rPr>
          <w:rFonts w:asciiTheme="majorBidi" w:hAnsiTheme="majorBidi" w:cstheme="majorBidi"/>
          <w:b/>
          <w:bCs/>
          <w:sz w:val="32"/>
          <w:szCs w:val="32"/>
          <w:rtl/>
        </w:rPr>
        <w:lastRenderedPageBreak/>
        <w:t>وضع الأجسام الثقيلة في الرفوف المنخفضة .</w:t>
      </w:r>
    </w:p>
    <w:p w:rsidR="004645A3" w:rsidRPr="004645A3" w:rsidRDefault="00E93970" w:rsidP="00384E6F">
      <w:pPr>
        <w:numPr>
          <w:ilvl w:val="0"/>
          <w:numId w:val="13"/>
        </w:numPr>
        <w:rPr>
          <w:rFonts w:asciiTheme="majorBidi" w:hAnsiTheme="majorBidi" w:cstheme="majorBidi"/>
          <w:b/>
          <w:bCs/>
          <w:sz w:val="32"/>
          <w:szCs w:val="32"/>
        </w:rPr>
      </w:pPr>
      <w:r w:rsidRPr="004645A3">
        <w:rPr>
          <w:rFonts w:asciiTheme="majorBidi" w:hAnsiTheme="majorBidi" w:cstheme="majorBidi" w:hint="cs"/>
          <w:b/>
          <w:bCs/>
          <w:sz w:val="32"/>
          <w:szCs w:val="32"/>
          <w:rtl/>
        </w:rPr>
        <w:t>التأكد</w:t>
      </w:r>
      <w:r w:rsidR="004645A3" w:rsidRPr="004645A3">
        <w:rPr>
          <w:rFonts w:asciiTheme="majorBidi" w:hAnsiTheme="majorBidi" w:cstheme="majorBidi"/>
          <w:b/>
          <w:bCs/>
          <w:sz w:val="32"/>
          <w:szCs w:val="32"/>
          <w:rtl/>
        </w:rPr>
        <w:t xml:space="preserve"> من الفرن الذي يعمل على الغاز آمن دائما وذلك بوضع حساسات الغاز التي تقفل خطوط الغاز تلقائيا في حالة حدوث اهتزاز ناتج عن الزلزال .</w:t>
      </w:r>
    </w:p>
    <w:p w:rsidR="004645A3" w:rsidRPr="004645A3" w:rsidRDefault="004645A3" w:rsidP="00384E6F">
      <w:pPr>
        <w:numPr>
          <w:ilvl w:val="0"/>
          <w:numId w:val="13"/>
        </w:numPr>
        <w:rPr>
          <w:rFonts w:asciiTheme="majorBidi" w:hAnsiTheme="majorBidi" w:cstheme="majorBidi"/>
          <w:b/>
          <w:bCs/>
          <w:sz w:val="32"/>
          <w:szCs w:val="32"/>
        </w:rPr>
      </w:pPr>
      <w:r w:rsidRPr="004645A3">
        <w:rPr>
          <w:rFonts w:asciiTheme="majorBidi" w:hAnsiTheme="majorBidi" w:cstheme="majorBidi"/>
          <w:b/>
          <w:bCs/>
          <w:sz w:val="32"/>
          <w:szCs w:val="32"/>
          <w:rtl/>
        </w:rPr>
        <w:t>الابتعاد عن النوافذ عند حدوث الزلازل .</w:t>
      </w:r>
    </w:p>
    <w:p w:rsidR="004645A3" w:rsidRPr="004645A3" w:rsidRDefault="004645A3" w:rsidP="00384E6F">
      <w:pPr>
        <w:numPr>
          <w:ilvl w:val="0"/>
          <w:numId w:val="13"/>
        </w:numPr>
        <w:rPr>
          <w:rFonts w:asciiTheme="majorBidi" w:hAnsiTheme="majorBidi" w:cstheme="majorBidi"/>
          <w:b/>
          <w:bCs/>
          <w:sz w:val="32"/>
          <w:szCs w:val="32"/>
        </w:rPr>
      </w:pPr>
      <w:r w:rsidRPr="004645A3">
        <w:rPr>
          <w:rFonts w:asciiTheme="majorBidi" w:hAnsiTheme="majorBidi" w:cstheme="majorBidi"/>
          <w:b/>
          <w:bCs/>
          <w:sz w:val="32"/>
          <w:szCs w:val="32"/>
          <w:rtl/>
        </w:rPr>
        <w:t>مراقبة كوابل الكهرباء التي على الأرض التي قد تسبب اندلاع الحرائق .</w:t>
      </w:r>
    </w:p>
    <w:p w:rsidR="004645A3" w:rsidRPr="004645A3" w:rsidRDefault="004645A3" w:rsidP="004645A3">
      <w:pPr>
        <w:rPr>
          <w:rFonts w:asciiTheme="majorBidi" w:hAnsiTheme="majorBidi" w:cstheme="majorBidi"/>
          <w:b/>
          <w:bCs/>
          <w:sz w:val="32"/>
          <w:szCs w:val="32"/>
          <w:rtl/>
        </w:rPr>
      </w:pPr>
    </w:p>
    <w:p w:rsidR="004645A3" w:rsidRPr="004645A3" w:rsidRDefault="004645A3" w:rsidP="004645A3">
      <w:pPr>
        <w:rPr>
          <w:rFonts w:asciiTheme="majorBidi" w:hAnsiTheme="majorBidi" w:cstheme="majorBidi"/>
          <w:b/>
          <w:bCs/>
          <w:sz w:val="32"/>
          <w:szCs w:val="32"/>
        </w:rPr>
      </w:pPr>
      <w:r w:rsidRPr="004645A3">
        <w:rPr>
          <w:rFonts w:asciiTheme="majorBidi" w:hAnsiTheme="majorBidi" w:cstheme="majorBidi"/>
          <w:b/>
          <w:bCs/>
          <w:sz w:val="32"/>
          <w:szCs w:val="32"/>
          <w:rtl/>
        </w:rPr>
        <w:t>متى تكون المباني آمنة زلزاليا ؟</w:t>
      </w:r>
    </w:p>
    <w:p w:rsidR="004645A3" w:rsidRPr="004645A3" w:rsidRDefault="004645A3" w:rsidP="004645A3">
      <w:pPr>
        <w:rPr>
          <w:rFonts w:asciiTheme="majorBidi" w:hAnsiTheme="majorBidi" w:cstheme="majorBidi"/>
          <w:b/>
          <w:bCs/>
          <w:sz w:val="32"/>
          <w:szCs w:val="32"/>
        </w:rPr>
      </w:pPr>
      <w:r w:rsidRPr="004645A3">
        <w:rPr>
          <w:rFonts w:asciiTheme="majorBidi" w:hAnsiTheme="majorBidi" w:cstheme="majorBidi"/>
          <w:b/>
          <w:bCs/>
          <w:sz w:val="32"/>
          <w:szCs w:val="32"/>
          <w:rtl/>
        </w:rPr>
        <w:t>إذا كانت قادرة على مقاومة الاهتزازات الناتجة عن معظم الزلازل  كيف ذلك ؟</w:t>
      </w:r>
    </w:p>
    <w:p w:rsidR="004645A3" w:rsidRPr="004645A3" w:rsidRDefault="004645A3" w:rsidP="00384E6F">
      <w:pPr>
        <w:numPr>
          <w:ilvl w:val="0"/>
          <w:numId w:val="14"/>
        </w:numPr>
        <w:rPr>
          <w:rFonts w:asciiTheme="majorBidi" w:hAnsiTheme="majorBidi" w:cstheme="majorBidi"/>
          <w:b/>
          <w:bCs/>
          <w:sz w:val="32"/>
          <w:szCs w:val="32"/>
        </w:rPr>
      </w:pPr>
      <w:r w:rsidRPr="004645A3">
        <w:rPr>
          <w:rFonts w:asciiTheme="majorBidi" w:hAnsiTheme="majorBidi" w:cstheme="majorBidi"/>
          <w:b/>
          <w:bCs/>
          <w:sz w:val="32"/>
          <w:szCs w:val="32"/>
          <w:rtl/>
        </w:rPr>
        <w:t>تشيد المباني المرتفعة على دعائم مطاطية وفولاذية ضخمة .</w:t>
      </w:r>
    </w:p>
    <w:p w:rsidR="004645A3" w:rsidRPr="004645A3" w:rsidRDefault="004645A3" w:rsidP="00384E6F">
      <w:pPr>
        <w:numPr>
          <w:ilvl w:val="0"/>
          <w:numId w:val="14"/>
        </w:numPr>
        <w:rPr>
          <w:rFonts w:asciiTheme="majorBidi" w:hAnsiTheme="majorBidi" w:cstheme="majorBidi"/>
          <w:b/>
          <w:bCs/>
          <w:sz w:val="32"/>
          <w:szCs w:val="32"/>
          <w:rtl/>
        </w:rPr>
      </w:pPr>
      <w:r w:rsidRPr="004645A3">
        <w:rPr>
          <w:rFonts w:asciiTheme="majorBidi" w:hAnsiTheme="majorBidi" w:cstheme="majorBidi"/>
          <w:b/>
          <w:bCs/>
          <w:sz w:val="32"/>
          <w:szCs w:val="32"/>
          <w:rtl/>
        </w:rPr>
        <w:t>استخدام أنابيب للغاز والمياه يمكن أن تنثني عند حدوث الزلزال علل ؟لتمنع تكسرها وتقلل من خطر اندلاع الحريق .</w:t>
      </w:r>
    </w:p>
    <w:p w:rsidR="004645A3" w:rsidRPr="00E93970" w:rsidRDefault="004645A3" w:rsidP="004645A3">
      <w:pPr>
        <w:rPr>
          <w:rFonts w:asciiTheme="majorBidi" w:hAnsiTheme="majorBidi" w:cstheme="majorBidi"/>
          <w:b/>
          <w:bCs/>
          <w:sz w:val="32"/>
          <w:szCs w:val="32"/>
          <w:u w:val="single"/>
        </w:rPr>
      </w:pPr>
      <w:r w:rsidRPr="00E93970">
        <w:rPr>
          <w:rFonts w:asciiTheme="majorBidi" w:hAnsiTheme="majorBidi" w:cstheme="majorBidi"/>
          <w:b/>
          <w:bCs/>
          <w:sz w:val="32"/>
          <w:szCs w:val="32"/>
          <w:u w:val="single"/>
          <w:rtl/>
        </w:rPr>
        <w:t>التنبؤ بالزلازل</w:t>
      </w:r>
    </w:p>
    <w:p w:rsidR="004645A3" w:rsidRPr="004645A3" w:rsidRDefault="004645A3" w:rsidP="004645A3">
      <w:pPr>
        <w:rPr>
          <w:rFonts w:asciiTheme="majorBidi" w:hAnsiTheme="majorBidi" w:cstheme="majorBidi"/>
          <w:b/>
          <w:bCs/>
          <w:sz w:val="32"/>
          <w:szCs w:val="32"/>
        </w:rPr>
      </w:pPr>
      <w:r w:rsidRPr="004645A3">
        <w:rPr>
          <w:rFonts w:asciiTheme="majorBidi" w:hAnsiTheme="majorBidi" w:cstheme="majorBidi"/>
          <w:b/>
          <w:bCs/>
          <w:sz w:val="32"/>
          <w:szCs w:val="32"/>
          <w:rtl/>
        </w:rPr>
        <w:t>يساعد التنبؤ بالزلازل الناس على إخلاء المباني لان معظم الإصابات تحدث بسقوط الأسقف</w:t>
      </w:r>
    </w:p>
    <w:p w:rsidR="004645A3" w:rsidRPr="004645A3" w:rsidRDefault="004645A3" w:rsidP="00E93970">
      <w:pPr>
        <w:rPr>
          <w:rFonts w:asciiTheme="majorBidi" w:hAnsiTheme="majorBidi" w:cstheme="majorBidi"/>
          <w:b/>
          <w:bCs/>
          <w:sz w:val="32"/>
          <w:szCs w:val="32"/>
          <w:rtl/>
        </w:rPr>
      </w:pPr>
      <w:r w:rsidRPr="004645A3">
        <w:rPr>
          <w:rFonts w:asciiTheme="majorBidi" w:hAnsiTheme="majorBidi" w:cstheme="majorBidi"/>
          <w:b/>
          <w:bCs/>
          <w:sz w:val="32"/>
          <w:szCs w:val="32"/>
          <w:rtl/>
        </w:rPr>
        <w:t xml:space="preserve">لا يمكن حتى الآن </w:t>
      </w:r>
      <w:r w:rsidR="00E93970" w:rsidRPr="004645A3">
        <w:rPr>
          <w:rFonts w:asciiTheme="majorBidi" w:hAnsiTheme="majorBidi" w:cstheme="majorBidi" w:hint="cs"/>
          <w:b/>
          <w:bCs/>
          <w:sz w:val="32"/>
          <w:szCs w:val="32"/>
          <w:rtl/>
        </w:rPr>
        <w:t>التنبؤ</w:t>
      </w:r>
      <w:r w:rsidRPr="004645A3">
        <w:rPr>
          <w:rFonts w:asciiTheme="majorBidi" w:hAnsiTheme="majorBidi" w:cstheme="majorBidi"/>
          <w:b/>
          <w:bCs/>
          <w:sz w:val="32"/>
          <w:szCs w:val="32"/>
          <w:rtl/>
        </w:rPr>
        <w:t xml:space="preserve"> بوقوع الزلازل لكن هناك بعض الظواهر التي قد تنبئ بقرب وقوعها منها:</w:t>
      </w:r>
    </w:p>
    <w:p w:rsidR="004645A3" w:rsidRPr="004645A3" w:rsidRDefault="004645A3" w:rsidP="00384E6F">
      <w:pPr>
        <w:numPr>
          <w:ilvl w:val="0"/>
          <w:numId w:val="15"/>
        </w:numPr>
        <w:rPr>
          <w:rFonts w:asciiTheme="majorBidi" w:hAnsiTheme="majorBidi" w:cstheme="majorBidi"/>
          <w:b/>
          <w:bCs/>
          <w:sz w:val="32"/>
          <w:szCs w:val="32"/>
        </w:rPr>
      </w:pPr>
      <w:r w:rsidRPr="004645A3">
        <w:rPr>
          <w:rFonts w:asciiTheme="majorBidi" w:hAnsiTheme="majorBidi" w:cstheme="majorBidi"/>
          <w:b/>
          <w:bCs/>
          <w:sz w:val="32"/>
          <w:szCs w:val="32"/>
          <w:rtl/>
        </w:rPr>
        <w:t>الحركة عند الصدوع .</w:t>
      </w:r>
    </w:p>
    <w:p w:rsidR="004645A3" w:rsidRPr="004645A3" w:rsidRDefault="004645A3" w:rsidP="00384E6F">
      <w:pPr>
        <w:numPr>
          <w:ilvl w:val="0"/>
          <w:numId w:val="15"/>
        </w:numPr>
        <w:rPr>
          <w:rFonts w:asciiTheme="majorBidi" w:hAnsiTheme="majorBidi" w:cstheme="majorBidi"/>
          <w:b/>
          <w:bCs/>
          <w:sz w:val="32"/>
          <w:szCs w:val="32"/>
          <w:rtl/>
        </w:rPr>
      </w:pPr>
      <w:r w:rsidRPr="004645A3">
        <w:rPr>
          <w:rFonts w:asciiTheme="majorBidi" w:hAnsiTheme="majorBidi" w:cstheme="majorBidi"/>
          <w:b/>
          <w:bCs/>
          <w:sz w:val="32"/>
          <w:szCs w:val="32"/>
          <w:rtl/>
        </w:rPr>
        <w:t>الاختلاف في منسوب المياه الجوفية .</w:t>
      </w:r>
    </w:p>
    <w:p w:rsidR="004645A3" w:rsidRPr="004645A3" w:rsidRDefault="004645A3" w:rsidP="00384E6F">
      <w:pPr>
        <w:numPr>
          <w:ilvl w:val="0"/>
          <w:numId w:val="15"/>
        </w:numPr>
        <w:rPr>
          <w:rFonts w:asciiTheme="majorBidi" w:hAnsiTheme="majorBidi" w:cstheme="majorBidi"/>
          <w:b/>
          <w:bCs/>
          <w:sz w:val="32"/>
          <w:szCs w:val="32"/>
          <w:rtl/>
        </w:rPr>
      </w:pPr>
      <w:r w:rsidRPr="004645A3">
        <w:rPr>
          <w:rFonts w:asciiTheme="majorBidi" w:hAnsiTheme="majorBidi" w:cstheme="majorBidi"/>
          <w:b/>
          <w:bCs/>
          <w:sz w:val="32"/>
          <w:szCs w:val="32"/>
          <w:rtl/>
        </w:rPr>
        <w:t>تغير الخصائص الكهربائية في بعض الصخور تحت قوى الإجهاد .</w:t>
      </w:r>
    </w:p>
    <w:p w:rsidR="004645A3" w:rsidRPr="004645A3" w:rsidRDefault="004645A3" w:rsidP="00384E6F">
      <w:pPr>
        <w:pStyle w:val="a6"/>
        <w:numPr>
          <w:ilvl w:val="0"/>
          <w:numId w:val="15"/>
        </w:numPr>
        <w:rPr>
          <w:rFonts w:asciiTheme="majorBidi" w:hAnsiTheme="majorBidi" w:cstheme="majorBidi"/>
          <w:b/>
          <w:bCs/>
          <w:sz w:val="32"/>
          <w:szCs w:val="32"/>
          <w:rtl/>
        </w:rPr>
      </w:pPr>
      <w:r w:rsidRPr="004645A3">
        <w:rPr>
          <w:rFonts w:asciiTheme="majorBidi" w:hAnsiTheme="majorBidi" w:cstheme="majorBidi"/>
          <w:b/>
          <w:bCs/>
          <w:sz w:val="32"/>
          <w:szCs w:val="32"/>
          <w:rtl/>
        </w:rPr>
        <w:t>حصول مد بحري غير مألوف في المناطق الساحلية.</w:t>
      </w:r>
    </w:p>
    <w:p w:rsidR="004645A3" w:rsidRPr="004645A3" w:rsidRDefault="004645A3" w:rsidP="00384E6F">
      <w:pPr>
        <w:pStyle w:val="a6"/>
        <w:numPr>
          <w:ilvl w:val="0"/>
          <w:numId w:val="15"/>
        </w:numPr>
        <w:rPr>
          <w:rFonts w:asciiTheme="majorBidi" w:hAnsiTheme="majorBidi" w:cstheme="majorBidi"/>
          <w:b/>
          <w:bCs/>
          <w:sz w:val="32"/>
          <w:szCs w:val="32"/>
          <w:rtl/>
        </w:rPr>
      </w:pPr>
      <w:r w:rsidRPr="004645A3">
        <w:rPr>
          <w:rFonts w:asciiTheme="majorBidi" w:hAnsiTheme="majorBidi" w:cstheme="majorBidi"/>
          <w:b/>
          <w:bCs/>
          <w:sz w:val="32"/>
          <w:szCs w:val="32"/>
          <w:rtl/>
        </w:rPr>
        <w:t>تساقط أمطار غزيرة أو فيضانات مفاجئة.</w:t>
      </w:r>
    </w:p>
    <w:p w:rsidR="004645A3" w:rsidRPr="004645A3" w:rsidRDefault="004645A3" w:rsidP="00384E6F">
      <w:pPr>
        <w:pStyle w:val="a6"/>
        <w:numPr>
          <w:ilvl w:val="0"/>
          <w:numId w:val="15"/>
        </w:numPr>
        <w:rPr>
          <w:rFonts w:asciiTheme="majorBidi" w:hAnsiTheme="majorBidi" w:cstheme="majorBidi"/>
          <w:b/>
          <w:bCs/>
          <w:sz w:val="32"/>
          <w:szCs w:val="32"/>
          <w:rtl/>
        </w:rPr>
      </w:pPr>
      <w:r w:rsidRPr="004645A3">
        <w:rPr>
          <w:rFonts w:asciiTheme="majorBidi" w:hAnsiTheme="majorBidi" w:cstheme="majorBidi"/>
          <w:b/>
          <w:bCs/>
          <w:sz w:val="32"/>
          <w:szCs w:val="32"/>
          <w:rtl/>
        </w:rPr>
        <w:t>تغير مفاجئ للضغط الجوي.</w:t>
      </w:r>
    </w:p>
    <w:p w:rsidR="004645A3" w:rsidRPr="004645A3" w:rsidRDefault="004645A3" w:rsidP="00384E6F">
      <w:pPr>
        <w:pStyle w:val="a6"/>
        <w:numPr>
          <w:ilvl w:val="0"/>
          <w:numId w:val="15"/>
        </w:numPr>
        <w:rPr>
          <w:rFonts w:asciiTheme="majorBidi" w:hAnsiTheme="majorBidi" w:cstheme="majorBidi"/>
          <w:b/>
          <w:bCs/>
          <w:sz w:val="32"/>
          <w:szCs w:val="32"/>
        </w:rPr>
      </w:pPr>
      <w:r w:rsidRPr="004645A3">
        <w:rPr>
          <w:rFonts w:asciiTheme="majorBidi" w:hAnsiTheme="majorBidi" w:cstheme="majorBidi"/>
          <w:b/>
          <w:bCs/>
          <w:sz w:val="32"/>
          <w:szCs w:val="32"/>
          <w:rtl/>
        </w:rPr>
        <w:t>تصرفات غريبة للحيوانات والطيور</w:t>
      </w:r>
    </w:p>
    <w:p w:rsidR="004645A3" w:rsidRPr="004645A3" w:rsidRDefault="004645A3" w:rsidP="004645A3">
      <w:pPr>
        <w:rPr>
          <w:rFonts w:asciiTheme="majorBidi" w:hAnsiTheme="majorBidi" w:cstheme="majorBidi"/>
          <w:b/>
          <w:bCs/>
          <w:sz w:val="32"/>
          <w:szCs w:val="32"/>
          <w:rtl/>
        </w:rPr>
      </w:pPr>
    </w:p>
    <w:p w:rsidR="004645A3" w:rsidRPr="004645A3" w:rsidRDefault="004645A3" w:rsidP="004645A3">
      <w:pPr>
        <w:rPr>
          <w:rFonts w:asciiTheme="majorBidi" w:hAnsiTheme="majorBidi" w:cstheme="majorBidi"/>
          <w:b/>
          <w:bCs/>
          <w:sz w:val="32"/>
          <w:szCs w:val="32"/>
        </w:rPr>
      </w:pPr>
      <w:r w:rsidRPr="004645A3">
        <w:rPr>
          <w:rFonts w:asciiTheme="majorBidi" w:hAnsiTheme="majorBidi" w:cstheme="majorBidi"/>
          <w:b/>
          <w:bCs/>
          <w:sz w:val="32"/>
          <w:szCs w:val="32"/>
          <w:rtl/>
        </w:rPr>
        <w:t xml:space="preserve">بالرغم من كل هذه التغيرات التي يسعى العلماء لقياسها إلا أنهم إلى الآن ليتوصلوا إلى توقع دقيق لوقت حدوث الزلزال ( ما السبب ) </w:t>
      </w:r>
    </w:p>
    <w:p w:rsidR="004645A3" w:rsidRPr="004645A3" w:rsidRDefault="004645A3" w:rsidP="004645A3">
      <w:pPr>
        <w:rPr>
          <w:rFonts w:asciiTheme="majorBidi" w:hAnsiTheme="majorBidi" w:cstheme="majorBidi"/>
          <w:b/>
          <w:bCs/>
          <w:sz w:val="32"/>
          <w:szCs w:val="32"/>
        </w:rPr>
      </w:pPr>
      <w:r w:rsidRPr="004645A3">
        <w:rPr>
          <w:rFonts w:asciiTheme="majorBidi" w:hAnsiTheme="majorBidi" w:cstheme="majorBidi"/>
          <w:b/>
          <w:bCs/>
          <w:sz w:val="32"/>
          <w:szCs w:val="32"/>
          <w:rtl/>
        </w:rPr>
        <w:t xml:space="preserve">لأنّه لا يوجد تغير واحد ثابت لجميع الزلازل فلكل زلزال حالة خاصة به. </w:t>
      </w:r>
    </w:p>
    <w:p w:rsidR="004645A3" w:rsidRPr="004645A3" w:rsidRDefault="004645A3" w:rsidP="004645A3">
      <w:pPr>
        <w:rPr>
          <w:rFonts w:asciiTheme="majorBidi" w:hAnsiTheme="majorBidi" w:cstheme="majorBidi"/>
          <w:b/>
          <w:bCs/>
          <w:sz w:val="32"/>
          <w:szCs w:val="32"/>
          <w:rtl/>
        </w:rPr>
      </w:pPr>
      <w:r w:rsidRPr="004645A3">
        <w:rPr>
          <w:rFonts w:asciiTheme="majorBidi" w:hAnsiTheme="majorBidi" w:cstheme="majorBidi"/>
          <w:b/>
          <w:bCs/>
          <w:sz w:val="32"/>
          <w:szCs w:val="32"/>
          <w:rtl/>
        </w:rPr>
        <w:t>شهدت المملكة العربية السعودية عدة زلازل بالقرب من المدينة المنورة منها زلزال العيص وزلزال حرة الشاقة الذي بلغت قوته (5,8) عل</w:t>
      </w:r>
      <w:r w:rsidRPr="004645A3">
        <w:rPr>
          <w:rFonts w:asciiTheme="majorBidi" w:hAnsiTheme="majorBidi" w:cstheme="majorBidi" w:hint="cs"/>
          <w:b/>
          <w:bCs/>
          <w:sz w:val="32"/>
          <w:szCs w:val="32"/>
          <w:rtl/>
        </w:rPr>
        <w:t>ى مقياس ريختر</w:t>
      </w:r>
    </w:p>
    <w:p w:rsidR="004645A3" w:rsidRDefault="004645A3" w:rsidP="004645A3">
      <w:pPr>
        <w:rPr>
          <w:rFonts w:asciiTheme="majorBidi" w:hAnsiTheme="majorBidi" w:cstheme="majorBidi"/>
          <w:color w:val="FF0000"/>
          <w:sz w:val="32"/>
          <w:szCs w:val="32"/>
          <w:rtl/>
        </w:rPr>
      </w:pPr>
    </w:p>
    <w:p w:rsidR="004645A3" w:rsidRPr="00B922EE" w:rsidRDefault="00314D31" w:rsidP="004645A3">
      <w:pPr>
        <w:rPr>
          <w:rFonts w:asciiTheme="majorBidi" w:hAnsiTheme="majorBidi" w:cstheme="majorBidi"/>
          <w:sz w:val="32"/>
          <w:szCs w:val="32"/>
          <w:rtl/>
        </w:rPr>
        <w:sectPr w:rsidR="004645A3" w:rsidRPr="00B922EE" w:rsidSect="001D39BC">
          <w:type w:val="continuous"/>
          <w:pgSz w:w="11906" w:h="16838"/>
          <w:pgMar w:top="720" w:right="720" w:bottom="720" w:left="720" w:header="708" w:footer="708" w:gutter="0"/>
          <w:cols w:space="708"/>
          <w:bidi/>
          <w:rtlGutter/>
          <w:docGrid w:linePitch="360"/>
        </w:sectPr>
      </w:pPr>
      <w:r>
        <w:rPr>
          <w:rFonts w:asciiTheme="majorBidi" w:hAnsiTheme="majorBidi" w:cstheme="majorBidi"/>
          <w:b/>
          <w:bCs/>
          <w:noProof/>
          <w:sz w:val="36"/>
          <w:szCs w:val="36"/>
          <w:rtl/>
        </w:rPr>
        <mc:AlternateContent>
          <mc:Choice Requires="wps">
            <w:drawing>
              <wp:anchor distT="0" distB="0" distL="114300" distR="114300" simplePos="0" relativeHeight="251884544" behindDoc="0" locked="0" layoutInCell="1" allowOverlap="1" wp14:anchorId="728FDDDF" wp14:editId="143F9D10">
                <wp:simplePos x="0" y="0"/>
                <wp:positionH relativeFrom="column">
                  <wp:posOffset>561975</wp:posOffset>
                </wp:positionH>
                <wp:positionV relativeFrom="paragraph">
                  <wp:posOffset>2744470</wp:posOffset>
                </wp:positionV>
                <wp:extent cx="647700" cy="333375"/>
                <wp:effectExtent l="0" t="0" r="0" b="0"/>
                <wp:wrapNone/>
                <wp:docPr id="70666" name="مربع نص 70666"/>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15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66" o:spid="_x0000_s1067" type="#_x0000_t202" style="position:absolute;left:0;text-align:left;margin-left:44.25pt;margin-top:216.1pt;width:51pt;height:26.25pt;z-index:25188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" filled="f" stroked="f" strokeweight=".5pt">
                <v:textbox>
                  <w:txbxContent>
                    <w:p w:rsidR="009E2424" w:rsidRPr="00AD5A63" w:rsidRDefault="009E2424" w:rsidP="00314D31">
                      <w:pPr>
                        <w:jc w:val="center"/>
                        <w:rPr>
                          <w:b/>
                          <w:bCs/>
                          <w:sz w:val="28"/>
                          <w:szCs w:val="28"/>
                        </w:rPr>
                      </w:pPr>
                      <w:r>
                        <w:rPr>
                          <w:rFonts w:hint="cs"/>
                          <w:b/>
                          <w:bCs/>
                          <w:sz w:val="28"/>
                          <w:szCs w:val="28"/>
                          <w:rtl/>
                        </w:rPr>
                        <w:t>15</w:t>
                      </w:r>
                    </w:p>
                  </w:txbxContent>
                </v:textbox>
              </v:shape>
            </w:pict>
          </mc:Fallback>
        </mc:AlternateContent>
      </w:r>
    </w:p>
    <w:p w:rsidR="004645A3" w:rsidRPr="006032C4" w:rsidRDefault="006032C4" w:rsidP="006032C4">
      <w:pPr>
        <w:jc w:val="center"/>
        <w:rPr>
          <w:rFonts w:asciiTheme="majorBidi" w:hAnsiTheme="majorBidi" w:cstheme="majorBidi"/>
          <w:b/>
          <w:bCs/>
          <w:sz w:val="40"/>
          <w:szCs w:val="40"/>
          <w:rtl/>
        </w:rPr>
      </w:pPr>
      <w:r w:rsidRPr="006032C4">
        <w:rPr>
          <w:rFonts w:asciiTheme="majorBidi" w:hAnsiTheme="majorBidi" w:cstheme="majorBidi" w:hint="cs"/>
          <w:b/>
          <w:bCs/>
          <w:sz w:val="40"/>
          <w:szCs w:val="40"/>
          <w:rtl/>
        </w:rPr>
        <w:lastRenderedPageBreak/>
        <w:t>تطبيقات درس الزلازل</w:t>
      </w:r>
    </w:p>
    <w:p w:rsidR="004645A3" w:rsidRPr="006032C4" w:rsidRDefault="006032C4" w:rsidP="004645A3">
      <w:pPr>
        <w:rPr>
          <w:rFonts w:asciiTheme="majorBidi" w:hAnsiTheme="majorBidi" w:cstheme="majorBidi"/>
          <w:b/>
          <w:bCs/>
          <w:sz w:val="32"/>
          <w:szCs w:val="32"/>
          <w:rtl/>
        </w:rPr>
      </w:pPr>
      <w:r w:rsidRPr="006032C4">
        <w:rPr>
          <w:rFonts w:asciiTheme="majorBidi" w:hAnsiTheme="majorBidi" w:cstheme="majorBidi" w:hint="cs"/>
          <w:b/>
          <w:bCs/>
          <w:sz w:val="32"/>
          <w:szCs w:val="32"/>
          <w:rtl/>
        </w:rPr>
        <w:t>اكتب المصطلح العلمي</w:t>
      </w:r>
    </w:p>
    <w:p w:rsidR="006032C4" w:rsidRPr="006032C4" w:rsidRDefault="006032C4" w:rsidP="006032C4">
      <w:pPr>
        <w:rPr>
          <w:rFonts w:asciiTheme="majorBidi" w:hAnsiTheme="majorBidi" w:cstheme="majorBidi"/>
          <w:b/>
          <w:bCs/>
          <w:sz w:val="32"/>
          <w:szCs w:val="32"/>
          <w:rtl/>
        </w:rPr>
      </w:pPr>
      <w:r w:rsidRPr="006032C4">
        <w:rPr>
          <w:rFonts w:asciiTheme="majorBidi" w:hAnsiTheme="majorBidi" w:cstheme="majorBidi"/>
          <w:b/>
          <w:bCs/>
          <w:sz w:val="32"/>
          <w:szCs w:val="32"/>
          <w:rtl/>
        </w:rPr>
        <w:t>1- الاهتزازات الناتجة عن التكسر وحركة الصخور   ...............................</w:t>
      </w:r>
    </w:p>
    <w:p w:rsidR="006032C4" w:rsidRPr="006032C4" w:rsidRDefault="006032C4" w:rsidP="006032C4">
      <w:pPr>
        <w:rPr>
          <w:rFonts w:asciiTheme="majorBidi" w:hAnsiTheme="majorBidi" w:cstheme="majorBidi"/>
          <w:b/>
          <w:bCs/>
          <w:sz w:val="32"/>
          <w:szCs w:val="32"/>
          <w:rtl/>
        </w:rPr>
      </w:pPr>
      <w:r w:rsidRPr="006032C4">
        <w:rPr>
          <w:rFonts w:asciiTheme="majorBidi" w:hAnsiTheme="majorBidi" w:cstheme="majorBidi"/>
          <w:b/>
          <w:bCs/>
          <w:sz w:val="32"/>
          <w:szCs w:val="32"/>
          <w:rtl/>
        </w:rPr>
        <w:t xml:space="preserve"> 2-هو تغير شكل الصخور عند تعرضها لقوة مؤثرة لا ينتج عنها حركة انتقالية أو دورانية</w:t>
      </w:r>
      <w:r w:rsidRPr="006032C4">
        <w:rPr>
          <w:rFonts w:asciiTheme="majorBidi" w:hAnsiTheme="majorBidi" w:cstheme="majorBidi" w:hint="cs"/>
          <w:b/>
          <w:bCs/>
          <w:sz w:val="32"/>
          <w:szCs w:val="32"/>
          <w:rtl/>
        </w:rPr>
        <w:t xml:space="preserve"> </w:t>
      </w:r>
      <w:r w:rsidRPr="006032C4">
        <w:rPr>
          <w:rFonts w:asciiTheme="majorBidi" w:hAnsiTheme="majorBidi" w:cstheme="majorBidi"/>
          <w:b/>
          <w:bCs/>
          <w:sz w:val="32"/>
          <w:szCs w:val="32"/>
          <w:rtl/>
        </w:rPr>
        <w:t>................</w:t>
      </w:r>
    </w:p>
    <w:p w:rsidR="006032C4" w:rsidRPr="006032C4" w:rsidRDefault="006032C4" w:rsidP="006032C4">
      <w:pPr>
        <w:rPr>
          <w:rFonts w:asciiTheme="majorBidi" w:hAnsiTheme="majorBidi" w:cstheme="majorBidi"/>
          <w:b/>
          <w:bCs/>
          <w:sz w:val="32"/>
          <w:szCs w:val="32"/>
          <w:rtl/>
        </w:rPr>
      </w:pPr>
      <w:r w:rsidRPr="006032C4">
        <w:rPr>
          <w:rFonts w:asciiTheme="majorBidi" w:hAnsiTheme="majorBidi" w:cstheme="majorBidi"/>
          <w:b/>
          <w:bCs/>
          <w:sz w:val="32"/>
          <w:szCs w:val="32"/>
          <w:rtl/>
        </w:rPr>
        <w:t xml:space="preserve"> 3- هو عودة حواف الأجزاء المكسورة سريعاً إلى مكانها الأصلي ...........................</w:t>
      </w:r>
    </w:p>
    <w:p w:rsidR="006032C4" w:rsidRPr="006032C4" w:rsidRDefault="006032C4" w:rsidP="006032C4">
      <w:pPr>
        <w:rPr>
          <w:rFonts w:asciiTheme="majorBidi" w:hAnsiTheme="majorBidi" w:cstheme="majorBidi"/>
          <w:b/>
          <w:bCs/>
          <w:sz w:val="32"/>
          <w:szCs w:val="32"/>
          <w:rtl/>
        </w:rPr>
      </w:pPr>
      <w:r w:rsidRPr="006032C4">
        <w:rPr>
          <w:rFonts w:asciiTheme="majorBidi" w:hAnsiTheme="majorBidi" w:cstheme="majorBidi"/>
          <w:b/>
          <w:bCs/>
          <w:sz w:val="32"/>
          <w:szCs w:val="32"/>
          <w:rtl/>
        </w:rPr>
        <w:t xml:space="preserve">4- تسمى القوى المؤثرة على مقطع الصخر............................ </w:t>
      </w:r>
    </w:p>
    <w:p w:rsidR="006032C4" w:rsidRPr="006032C4" w:rsidRDefault="006032C4" w:rsidP="006032C4">
      <w:pPr>
        <w:rPr>
          <w:rFonts w:asciiTheme="majorBidi" w:hAnsiTheme="majorBidi" w:cstheme="majorBidi"/>
          <w:b/>
          <w:bCs/>
          <w:sz w:val="32"/>
          <w:szCs w:val="32"/>
          <w:rtl/>
        </w:rPr>
      </w:pPr>
      <w:r w:rsidRPr="006032C4">
        <w:rPr>
          <w:rFonts w:asciiTheme="majorBidi" w:hAnsiTheme="majorBidi" w:cstheme="majorBidi"/>
          <w:b/>
          <w:bCs/>
          <w:sz w:val="32"/>
          <w:szCs w:val="32"/>
          <w:rtl/>
        </w:rPr>
        <w:t>5- تختلف الصخور عن بعضها في مرونتها تبعاً لاختلاف محتواها............................</w:t>
      </w:r>
    </w:p>
    <w:p w:rsidR="006032C4" w:rsidRPr="006032C4" w:rsidRDefault="006032C4" w:rsidP="006032C4">
      <w:pPr>
        <w:rPr>
          <w:rFonts w:asciiTheme="majorBidi" w:hAnsiTheme="majorBidi" w:cstheme="majorBidi"/>
          <w:b/>
          <w:bCs/>
          <w:sz w:val="32"/>
          <w:szCs w:val="32"/>
          <w:rtl/>
        </w:rPr>
      </w:pPr>
      <w:r w:rsidRPr="006032C4">
        <w:rPr>
          <w:rFonts w:asciiTheme="majorBidi" w:hAnsiTheme="majorBidi" w:cstheme="majorBidi"/>
          <w:b/>
          <w:bCs/>
          <w:sz w:val="32"/>
          <w:szCs w:val="32"/>
          <w:rtl/>
        </w:rPr>
        <w:t>6- نقطة في باطن الأرض تحدث عندها الحركة وتتحرر الطاقة الكامنة  في الصخور</w:t>
      </w:r>
      <w:r w:rsidRPr="006032C4">
        <w:rPr>
          <w:rFonts w:asciiTheme="majorBidi" w:hAnsiTheme="majorBidi" w:cstheme="majorBidi" w:hint="cs"/>
          <w:b/>
          <w:bCs/>
          <w:sz w:val="32"/>
          <w:szCs w:val="32"/>
          <w:rtl/>
        </w:rPr>
        <w:t xml:space="preserve"> </w:t>
      </w:r>
      <w:r w:rsidRPr="006032C4">
        <w:rPr>
          <w:rFonts w:asciiTheme="majorBidi" w:hAnsiTheme="majorBidi" w:cstheme="majorBidi"/>
          <w:b/>
          <w:bCs/>
          <w:sz w:val="32"/>
          <w:szCs w:val="32"/>
          <w:rtl/>
        </w:rPr>
        <w:t>....................</w:t>
      </w:r>
    </w:p>
    <w:p w:rsidR="006032C4" w:rsidRPr="006032C4" w:rsidRDefault="006032C4" w:rsidP="006032C4">
      <w:pPr>
        <w:rPr>
          <w:rFonts w:asciiTheme="majorBidi" w:hAnsiTheme="majorBidi" w:cstheme="majorBidi"/>
          <w:b/>
          <w:bCs/>
          <w:sz w:val="32"/>
          <w:szCs w:val="32"/>
          <w:rtl/>
        </w:rPr>
      </w:pPr>
      <w:r w:rsidRPr="006032C4">
        <w:rPr>
          <w:rFonts w:asciiTheme="majorBidi" w:hAnsiTheme="majorBidi" w:cstheme="majorBidi"/>
          <w:b/>
          <w:bCs/>
          <w:sz w:val="32"/>
          <w:szCs w:val="32"/>
          <w:rtl/>
        </w:rPr>
        <w:t>7-</w:t>
      </w:r>
      <w:r w:rsidRPr="006032C4">
        <w:rPr>
          <w:rFonts w:asciiTheme="majorBidi" w:hAnsiTheme="majorBidi" w:cstheme="majorBidi" w:hint="cs"/>
          <w:b/>
          <w:bCs/>
          <w:sz w:val="32"/>
          <w:szCs w:val="32"/>
          <w:rtl/>
        </w:rPr>
        <w:t xml:space="preserve"> </w:t>
      </w:r>
      <w:r w:rsidRPr="006032C4">
        <w:rPr>
          <w:rFonts w:asciiTheme="majorBidi" w:hAnsiTheme="majorBidi" w:cstheme="majorBidi"/>
          <w:b/>
          <w:bCs/>
          <w:sz w:val="32"/>
          <w:szCs w:val="32"/>
          <w:rtl/>
        </w:rPr>
        <w:t xml:space="preserve">هي النقطة الواقعة على سطح الأرض فوق بؤرة الزلزال مباشرة </w:t>
      </w:r>
      <w:r w:rsidRPr="006032C4">
        <w:rPr>
          <w:rFonts w:asciiTheme="majorBidi" w:hAnsiTheme="majorBidi" w:cstheme="majorBidi" w:hint="cs"/>
          <w:b/>
          <w:bCs/>
          <w:sz w:val="32"/>
          <w:szCs w:val="32"/>
          <w:rtl/>
        </w:rPr>
        <w:t xml:space="preserve"> </w:t>
      </w:r>
      <w:r w:rsidRPr="006032C4">
        <w:rPr>
          <w:rFonts w:asciiTheme="majorBidi" w:hAnsiTheme="majorBidi" w:cstheme="majorBidi"/>
          <w:b/>
          <w:bCs/>
          <w:sz w:val="32"/>
          <w:szCs w:val="32"/>
          <w:rtl/>
        </w:rPr>
        <w:t>.................................</w:t>
      </w:r>
    </w:p>
    <w:p w:rsidR="004645A3" w:rsidRPr="006032C4" w:rsidRDefault="004645A3" w:rsidP="004645A3">
      <w:pPr>
        <w:rPr>
          <w:rFonts w:asciiTheme="majorBidi" w:hAnsiTheme="majorBidi" w:cstheme="majorBidi"/>
          <w:b/>
          <w:bCs/>
          <w:sz w:val="32"/>
          <w:szCs w:val="32"/>
          <w:rtl/>
        </w:rPr>
      </w:pPr>
    </w:p>
    <w:p w:rsidR="006032C4" w:rsidRDefault="006032C4" w:rsidP="004645A3">
      <w:pPr>
        <w:rPr>
          <w:rFonts w:asciiTheme="majorBidi" w:hAnsiTheme="majorBidi" w:cstheme="majorBidi"/>
          <w:b/>
          <w:bCs/>
          <w:sz w:val="32"/>
          <w:szCs w:val="32"/>
          <w:rtl/>
        </w:rPr>
      </w:pPr>
      <w:r w:rsidRPr="006032C4">
        <w:rPr>
          <w:rFonts w:asciiTheme="majorBidi" w:hAnsiTheme="majorBidi" w:cstheme="majorBidi" w:hint="cs"/>
          <w:b/>
          <w:bCs/>
          <w:sz w:val="32"/>
          <w:szCs w:val="32"/>
          <w:rtl/>
        </w:rPr>
        <w:t>اكمل جد</w:t>
      </w:r>
      <w:r w:rsidR="002C72C1">
        <w:rPr>
          <w:rFonts w:asciiTheme="majorBidi" w:hAnsiTheme="majorBidi" w:cstheme="majorBidi" w:hint="cs"/>
          <w:b/>
          <w:bCs/>
          <w:sz w:val="32"/>
          <w:szCs w:val="32"/>
          <w:rtl/>
        </w:rPr>
        <w:t>ا</w:t>
      </w:r>
      <w:r w:rsidRPr="006032C4">
        <w:rPr>
          <w:rFonts w:asciiTheme="majorBidi" w:hAnsiTheme="majorBidi" w:cstheme="majorBidi" w:hint="cs"/>
          <w:b/>
          <w:bCs/>
          <w:sz w:val="32"/>
          <w:szCs w:val="32"/>
          <w:rtl/>
        </w:rPr>
        <w:t xml:space="preserve">ول المقارنة التالي: </w:t>
      </w:r>
    </w:p>
    <w:tbl>
      <w:tblPr>
        <w:bidiVisual/>
        <w:tblW w:w="11224" w:type="dxa"/>
        <w:tblInd w:w="-369" w:type="dxa"/>
        <w:tblLayout w:type="fixed"/>
        <w:tblCellMar>
          <w:left w:w="0" w:type="dxa"/>
          <w:right w:w="0" w:type="dxa"/>
        </w:tblCellMar>
        <w:tblLook w:val="0600" w:firstRow="0" w:lastRow="0" w:firstColumn="0" w:lastColumn="0" w:noHBand="1" w:noVBand="1"/>
      </w:tblPr>
      <w:tblGrid>
        <w:gridCol w:w="1718"/>
        <w:gridCol w:w="2776"/>
        <w:gridCol w:w="3254"/>
        <w:gridCol w:w="3476"/>
      </w:tblGrid>
      <w:tr w:rsidR="00FA7D86" w:rsidRPr="00FA7D86" w:rsidTr="00FA7D86">
        <w:trPr>
          <w:trHeight w:val="527"/>
        </w:trPr>
        <w:tc>
          <w:tcPr>
            <w:tcW w:w="1718" w:type="dxa"/>
            <w:tcBorders>
              <w:top w:val="single" w:sz="8" w:space="0" w:color="000000"/>
              <w:left w:val="single" w:sz="8" w:space="0" w:color="000000"/>
              <w:bottom w:val="single" w:sz="8" w:space="0" w:color="000000"/>
              <w:right w:val="single" w:sz="8" w:space="0" w:color="000000"/>
            </w:tcBorders>
            <w:shd w:val="clear" w:color="auto" w:fill="FFFFEA"/>
            <w:tcMar>
              <w:top w:w="15" w:type="dxa"/>
              <w:left w:w="97" w:type="dxa"/>
              <w:bottom w:w="0" w:type="dxa"/>
              <w:right w:w="97" w:type="dxa"/>
            </w:tcMar>
            <w:vAlign w:val="center"/>
            <w:hideMark/>
          </w:tcPr>
          <w:p w:rsidR="00FA7D86" w:rsidRPr="00FA7D86" w:rsidRDefault="00FA7D86" w:rsidP="00FA7D86">
            <w:pPr>
              <w:jc w:val="center"/>
              <w:rPr>
                <w:rFonts w:ascii="ae_AlBattar" w:hAnsi="ae_AlBattar" w:cs="ae_AlBattar"/>
                <w:b/>
                <w:bCs/>
                <w:sz w:val="32"/>
                <w:szCs w:val="32"/>
              </w:rPr>
            </w:pPr>
            <w:r w:rsidRPr="00FA7D86">
              <w:rPr>
                <w:rFonts w:ascii="ae_AlBattar" w:hAnsi="ae_AlBattar" w:cs="ae_AlBattar"/>
                <w:b/>
                <w:bCs/>
                <w:sz w:val="32"/>
                <w:szCs w:val="32"/>
                <w:rtl/>
              </w:rPr>
              <w:t>نوع الصدع</w:t>
            </w:r>
          </w:p>
        </w:tc>
        <w:tc>
          <w:tcPr>
            <w:tcW w:w="2776" w:type="dxa"/>
            <w:tcBorders>
              <w:top w:val="single" w:sz="8" w:space="0" w:color="000000"/>
              <w:left w:val="single" w:sz="8" w:space="0" w:color="000000"/>
              <w:bottom w:val="single" w:sz="8" w:space="0" w:color="000000"/>
              <w:right w:val="single" w:sz="8" w:space="0" w:color="000000"/>
            </w:tcBorders>
            <w:shd w:val="clear" w:color="auto" w:fill="FFFFEA"/>
            <w:tcMar>
              <w:top w:w="15" w:type="dxa"/>
              <w:left w:w="97" w:type="dxa"/>
              <w:bottom w:w="0" w:type="dxa"/>
              <w:right w:w="97" w:type="dxa"/>
            </w:tcMar>
            <w:vAlign w:val="center"/>
            <w:hideMark/>
          </w:tcPr>
          <w:p w:rsidR="00FA7D86" w:rsidRPr="00FA7D86" w:rsidRDefault="00FA7D86" w:rsidP="00FA7D86">
            <w:pPr>
              <w:jc w:val="center"/>
              <w:rPr>
                <w:rFonts w:ascii="ae_AlBattar" w:hAnsi="ae_AlBattar" w:cs="ae_AlBattar"/>
                <w:b/>
                <w:bCs/>
                <w:sz w:val="32"/>
                <w:szCs w:val="32"/>
              </w:rPr>
            </w:pPr>
            <w:r w:rsidRPr="00FA7D86">
              <w:rPr>
                <w:rFonts w:ascii="ae_AlBattar" w:hAnsi="ae_AlBattar" w:cs="ae_AlBattar"/>
                <w:b/>
                <w:bCs/>
                <w:sz w:val="32"/>
                <w:szCs w:val="32"/>
                <w:rtl/>
              </w:rPr>
              <w:t>صدع عادي</w:t>
            </w:r>
          </w:p>
        </w:tc>
        <w:tc>
          <w:tcPr>
            <w:tcW w:w="3254" w:type="dxa"/>
            <w:tcBorders>
              <w:top w:val="single" w:sz="8" w:space="0" w:color="000000"/>
              <w:left w:val="single" w:sz="8" w:space="0" w:color="000000"/>
              <w:bottom w:val="single" w:sz="8" w:space="0" w:color="000000"/>
              <w:right w:val="single" w:sz="8" w:space="0" w:color="000000"/>
            </w:tcBorders>
            <w:shd w:val="clear" w:color="auto" w:fill="FFFFEA"/>
            <w:tcMar>
              <w:top w:w="15" w:type="dxa"/>
              <w:left w:w="97" w:type="dxa"/>
              <w:bottom w:w="0" w:type="dxa"/>
              <w:right w:w="97" w:type="dxa"/>
            </w:tcMar>
            <w:vAlign w:val="center"/>
            <w:hideMark/>
          </w:tcPr>
          <w:p w:rsidR="00FA7D86" w:rsidRPr="00FA7D86" w:rsidRDefault="00FA7D86" w:rsidP="00FA7D86">
            <w:pPr>
              <w:jc w:val="center"/>
              <w:rPr>
                <w:rFonts w:ascii="ae_AlBattar" w:hAnsi="ae_AlBattar" w:cs="ae_AlBattar"/>
                <w:b/>
                <w:bCs/>
                <w:sz w:val="32"/>
                <w:szCs w:val="32"/>
              </w:rPr>
            </w:pPr>
            <w:r w:rsidRPr="00FA7D86">
              <w:rPr>
                <w:rFonts w:ascii="ae_AlBattar" w:hAnsi="ae_AlBattar" w:cs="ae_AlBattar"/>
                <w:b/>
                <w:bCs/>
                <w:sz w:val="32"/>
                <w:szCs w:val="32"/>
                <w:rtl/>
              </w:rPr>
              <w:t>صدع عكسي</w:t>
            </w:r>
          </w:p>
        </w:tc>
        <w:tc>
          <w:tcPr>
            <w:tcW w:w="3476" w:type="dxa"/>
            <w:tcBorders>
              <w:top w:val="single" w:sz="8" w:space="0" w:color="000000"/>
              <w:left w:val="single" w:sz="8" w:space="0" w:color="000000"/>
              <w:bottom w:val="single" w:sz="8" w:space="0" w:color="000000"/>
              <w:right w:val="single" w:sz="8" w:space="0" w:color="000000"/>
            </w:tcBorders>
            <w:shd w:val="clear" w:color="auto" w:fill="FFFFEA"/>
            <w:tcMar>
              <w:top w:w="15" w:type="dxa"/>
              <w:left w:w="97" w:type="dxa"/>
              <w:bottom w:w="0" w:type="dxa"/>
              <w:right w:w="97" w:type="dxa"/>
            </w:tcMar>
            <w:vAlign w:val="center"/>
            <w:hideMark/>
          </w:tcPr>
          <w:p w:rsidR="00FA7D86" w:rsidRPr="00FA7D86" w:rsidRDefault="00FA7D86" w:rsidP="00FA7D86">
            <w:pPr>
              <w:jc w:val="center"/>
              <w:rPr>
                <w:rFonts w:ascii="ae_AlBattar" w:hAnsi="ae_AlBattar" w:cs="ae_AlBattar"/>
                <w:b/>
                <w:bCs/>
                <w:sz w:val="32"/>
                <w:szCs w:val="32"/>
              </w:rPr>
            </w:pPr>
            <w:r w:rsidRPr="00FA7D86">
              <w:rPr>
                <w:rFonts w:ascii="ae_AlBattar" w:hAnsi="ae_AlBattar" w:cs="ae_AlBattar"/>
                <w:b/>
                <w:bCs/>
                <w:sz w:val="32"/>
                <w:szCs w:val="32"/>
                <w:rtl/>
              </w:rPr>
              <w:t>صدع جانبي</w:t>
            </w:r>
          </w:p>
        </w:tc>
      </w:tr>
      <w:tr w:rsidR="00FA7D86" w:rsidRPr="00A90790" w:rsidTr="00FA7D86">
        <w:trPr>
          <w:trHeight w:val="698"/>
        </w:trPr>
        <w:tc>
          <w:tcPr>
            <w:tcW w:w="1718" w:type="dxa"/>
            <w:tcBorders>
              <w:top w:val="single" w:sz="8" w:space="0" w:color="000000"/>
              <w:left w:val="single" w:sz="8" w:space="0" w:color="000000"/>
              <w:bottom w:val="single" w:sz="8" w:space="0" w:color="000000"/>
              <w:right w:val="single" w:sz="8" w:space="0" w:color="000000"/>
            </w:tcBorders>
            <w:shd w:val="clear" w:color="auto" w:fill="FFFFCC"/>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r w:rsidRPr="00A90790">
              <w:rPr>
                <w:rFonts w:ascii="ae_AlBattar" w:hAnsi="ae_AlBattar" w:cs="ae_AlBattar"/>
                <w:b/>
                <w:bCs/>
                <w:sz w:val="32"/>
                <w:szCs w:val="32"/>
                <w:rtl/>
              </w:rPr>
              <w:t>القوى المؤثرة</w:t>
            </w:r>
          </w:p>
        </w:tc>
        <w:tc>
          <w:tcPr>
            <w:tcW w:w="2776"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p>
        </w:tc>
        <w:tc>
          <w:tcPr>
            <w:tcW w:w="3254"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p>
        </w:tc>
        <w:tc>
          <w:tcPr>
            <w:tcW w:w="3476"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p>
        </w:tc>
      </w:tr>
      <w:tr w:rsidR="00FA7D86" w:rsidRPr="00A90790" w:rsidTr="00FA7D86">
        <w:trPr>
          <w:trHeight w:val="517"/>
        </w:trPr>
        <w:tc>
          <w:tcPr>
            <w:tcW w:w="1718" w:type="dxa"/>
            <w:tcBorders>
              <w:top w:val="single" w:sz="8" w:space="0" w:color="000000"/>
              <w:left w:val="single" w:sz="8" w:space="0" w:color="000000"/>
              <w:bottom w:val="single" w:sz="8" w:space="0" w:color="000000"/>
              <w:right w:val="single" w:sz="8" w:space="0" w:color="000000"/>
            </w:tcBorders>
            <w:shd w:val="clear" w:color="auto" w:fill="FFFFCC"/>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r w:rsidRPr="00A90790">
              <w:rPr>
                <w:rFonts w:ascii="ae_AlBattar" w:hAnsi="ae_AlBattar" w:cs="ae_AlBattar"/>
                <w:b/>
                <w:bCs/>
                <w:sz w:val="32"/>
                <w:szCs w:val="32"/>
                <w:rtl/>
              </w:rPr>
              <w:t>حركة الصفائح</w:t>
            </w:r>
          </w:p>
        </w:tc>
        <w:tc>
          <w:tcPr>
            <w:tcW w:w="2776"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p>
        </w:tc>
        <w:tc>
          <w:tcPr>
            <w:tcW w:w="3254"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p>
        </w:tc>
        <w:tc>
          <w:tcPr>
            <w:tcW w:w="3476"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p>
        </w:tc>
      </w:tr>
      <w:tr w:rsidR="00FA7D86" w:rsidRPr="00A90790" w:rsidTr="00FA7D86">
        <w:trPr>
          <w:trHeight w:val="524"/>
        </w:trPr>
        <w:tc>
          <w:tcPr>
            <w:tcW w:w="1718" w:type="dxa"/>
            <w:tcBorders>
              <w:top w:val="single" w:sz="8" w:space="0" w:color="000000"/>
              <w:left w:val="single" w:sz="8" w:space="0" w:color="000000"/>
              <w:bottom w:val="single" w:sz="8" w:space="0" w:color="000000"/>
              <w:right w:val="single" w:sz="8" w:space="0" w:color="000000"/>
            </w:tcBorders>
            <w:shd w:val="clear" w:color="auto" w:fill="FFFFCC"/>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r w:rsidRPr="00A90790">
              <w:rPr>
                <w:rFonts w:ascii="ae_AlBattar" w:hAnsi="ae_AlBattar" w:cs="ae_AlBattar"/>
                <w:b/>
                <w:bCs/>
                <w:sz w:val="32"/>
                <w:szCs w:val="32"/>
                <w:rtl/>
              </w:rPr>
              <w:t>اتجاه الحركة</w:t>
            </w:r>
          </w:p>
        </w:tc>
        <w:tc>
          <w:tcPr>
            <w:tcW w:w="2776"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p>
        </w:tc>
        <w:tc>
          <w:tcPr>
            <w:tcW w:w="3254"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p>
        </w:tc>
        <w:tc>
          <w:tcPr>
            <w:tcW w:w="3476"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r w:rsidRPr="00A90790">
              <w:rPr>
                <w:rFonts w:ascii="ae_AlBattar" w:hAnsi="ae_AlBattar" w:cs="ae_AlBattar"/>
                <w:sz w:val="32"/>
                <w:szCs w:val="32"/>
                <w:rtl/>
              </w:rPr>
              <w:t xml:space="preserve"> </w:t>
            </w:r>
          </w:p>
        </w:tc>
      </w:tr>
      <w:tr w:rsidR="00FA7D86" w:rsidRPr="00A90790" w:rsidTr="00FA7D86">
        <w:trPr>
          <w:trHeight w:val="2198"/>
        </w:trPr>
        <w:tc>
          <w:tcPr>
            <w:tcW w:w="1718" w:type="dxa"/>
            <w:tcBorders>
              <w:top w:val="single" w:sz="8" w:space="0" w:color="000000"/>
              <w:left w:val="single" w:sz="8" w:space="0" w:color="000000"/>
              <w:bottom w:val="single" w:sz="8" w:space="0" w:color="000000"/>
              <w:right w:val="single" w:sz="8" w:space="0" w:color="000000"/>
            </w:tcBorders>
            <w:shd w:val="clear" w:color="auto" w:fill="FFFFCC"/>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r w:rsidRPr="00A90790">
              <w:rPr>
                <w:rFonts w:ascii="ae_AlBattar" w:hAnsi="ae_AlBattar" w:cs="ae_AlBattar"/>
                <w:b/>
                <w:bCs/>
                <w:sz w:val="32"/>
                <w:szCs w:val="32"/>
                <w:rtl/>
              </w:rPr>
              <w:t>الشكل</w:t>
            </w:r>
          </w:p>
        </w:tc>
        <w:tc>
          <w:tcPr>
            <w:tcW w:w="2776"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r w:rsidRPr="00A90790">
              <w:rPr>
                <w:rFonts w:ascii="ae_AlBattar" w:hAnsi="ae_AlBattar" w:cs="ae_AlBattar"/>
                <w:noProof/>
                <w:sz w:val="32"/>
                <w:szCs w:val="32"/>
              </w:rPr>
              <w:drawing>
                <wp:inline distT="0" distB="0" distL="0" distR="0" wp14:anchorId="07870633" wp14:editId="620582B4">
                  <wp:extent cx="1828800" cy="1254514"/>
                  <wp:effectExtent l="19050" t="19050" r="19050" b="22225"/>
                  <wp:docPr id="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6"/>
                          <pic:cNvPicPr>
                            <a:picLocks noChangeAspect="1" noChangeArrowheads="1"/>
                          </pic:cNvPicPr>
                        </pic:nvPicPr>
                        <pic:blipFill>
                          <a:blip r:embed="rId24" cstate="print"/>
                          <a:srcRect/>
                          <a:stretch>
                            <a:fillRect/>
                          </a:stretch>
                        </pic:blipFill>
                        <pic:spPr bwMode="auto">
                          <a:xfrm>
                            <a:off x="0" y="0"/>
                            <a:ext cx="1828800" cy="1254514"/>
                          </a:xfrm>
                          <a:prstGeom prst="rect">
                            <a:avLst/>
                          </a:prstGeom>
                          <a:noFill/>
                          <a:ln w="9525">
                            <a:solidFill>
                              <a:schemeClr val="tx1"/>
                            </a:solidFill>
                            <a:miter lim="800000"/>
                            <a:headEnd/>
                            <a:tailEnd/>
                          </a:ln>
                        </pic:spPr>
                      </pic:pic>
                    </a:graphicData>
                  </a:graphic>
                </wp:inline>
              </w:drawing>
            </w:r>
          </w:p>
        </w:tc>
        <w:tc>
          <w:tcPr>
            <w:tcW w:w="3254"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r w:rsidRPr="00A90790">
              <w:rPr>
                <w:rFonts w:ascii="ae_AlBattar" w:hAnsi="ae_AlBattar" w:cs="ae_AlBattar"/>
                <w:noProof/>
                <w:sz w:val="32"/>
                <w:szCs w:val="32"/>
              </w:rPr>
              <w:drawing>
                <wp:inline distT="0" distB="0" distL="0" distR="0" wp14:anchorId="08742BBB" wp14:editId="6BBE4D78">
                  <wp:extent cx="1905000" cy="1254514"/>
                  <wp:effectExtent l="19050" t="19050" r="19050" b="22225"/>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7"/>
                          <pic:cNvPicPr>
                            <a:picLocks noChangeAspect="1" noChangeArrowheads="1"/>
                          </pic:cNvPicPr>
                        </pic:nvPicPr>
                        <pic:blipFill>
                          <a:blip r:embed="rId25" cstate="print"/>
                          <a:srcRect/>
                          <a:stretch>
                            <a:fillRect/>
                          </a:stretch>
                        </pic:blipFill>
                        <pic:spPr bwMode="auto">
                          <a:xfrm>
                            <a:off x="0" y="0"/>
                            <a:ext cx="1905000" cy="1254514"/>
                          </a:xfrm>
                          <a:prstGeom prst="rect">
                            <a:avLst/>
                          </a:prstGeom>
                          <a:noFill/>
                          <a:ln w="9525">
                            <a:solidFill>
                              <a:schemeClr val="tx1"/>
                            </a:solidFill>
                            <a:miter lim="800000"/>
                            <a:headEnd/>
                            <a:tailEnd/>
                          </a:ln>
                        </pic:spPr>
                      </pic:pic>
                    </a:graphicData>
                  </a:graphic>
                </wp:inline>
              </w:drawing>
            </w:r>
          </w:p>
        </w:tc>
        <w:tc>
          <w:tcPr>
            <w:tcW w:w="3476"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A90790" w:rsidRDefault="00FA7D86" w:rsidP="001D39BC">
            <w:pPr>
              <w:rPr>
                <w:rFonts w:ascii="ae_AlBattar" w:hAnsi="ae_AlBattar" w:cs="ae_AlBattar"/>
                <w:sz w:val="32"/>
                <w:szCs w:val="32"/>
              </w:rPr>
            </w:pPr>
            <w:r w:rsidRPr="00A90790">
              <w:rPr>
                <w:rFonts w:ascii="ae_AlBattar" w:hAnsi="ae_AlBattar" w:cs="ae_AlBattar"/>
                <w:noProof/>
                <w:sz w:val="32"/>
                <w:szCs w:val="32"/>
              </w:rPr>
              <w:drawing>
                <wp:inline distT="0" distB="0" distL="0" distR="0" wp14:anchorId="7EAED8B2" wp14:editId="14BC1848">
                  <wp:extent cx="1981200" cy="1254514"/>
                  <wp:effectExtent l="19050" t="19050" r="19050" b="22225"/>
                  <wp:docPr id="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9"/>
                          <pic:cNvPicPr>
                            <a:picLocks noChangeAspect="1" noChangeArrowheads="1"/>
                          </pic:cNvPicPr>
                        </pic:nvPicPr>
                        <pic:blipFill>
                          <a:blip r:embed="rId26" cstate="print"/>
                          <a:srcRect/>
                          <a:stretch>
                            <a:fillRect/>
                          </a:stretch>
                        </pic:blipFill>
                        <pic:spPr bwMode="auto">
                          <a:xfrm>
                            <a:off x="0" y="0"/>
                            <a:ext cx="1981200" cy="1254514"/>
                          </a:xfrm>
                          <a:prstGeom prst="rect">
                            <a:avLst/>
                          </a:prstGeom>
                          <a:noFill/>
                          <a:ln w="9525">
                            <a:solidFill>
                              <a:schemeClr val="tx1"/>
                            </a:solidFill>
                            <a:miter lim="800000"/>
                            <a:headEnd/>
                            <a:tailEnd/>
                          </a:ln>
                        </pic:spPr>
                      </pic:pic>
                    </a:graphicData>
                  </a:graphic>
                </wp:inline>
              </w:drawing>
            </w:r>
          </w:p>
        </w:tc>
      </w:tr>
    </w:tbl>
    <w:p w:rsidR="00FA7D86" w:rsidRDefault="00FA7D86" w:rsidP="004645A3">
      <w:pPr>
        <w:rPr>
          <w:rFonts w:asciiTheme="majorBidi" w:hAnsiTheme="majorBidi" w:cstheme="majorBidi"/>
          <w:b/>
          <w:bCs/>
          <w:sz w:val="32"/>
          <w:szCs w:val="32"/>
          <w:rtl/>
        </w:rPr>
      </w:pPr>
    </w:p>
    <w:tbl>
      <w:tblPr>
        <w:bidiVisual/>
        <w:tblW w:w="10925" w:type="dxa"/>
        <w:tblInd w:w="-352" w:type="dxa"/>
        <w:tblLayout w:type="fixed"/>
        <w:tblCellMar>
          <w:left w:w="0" w:type="dxa"/>
          <w:right w:w="0" w:type="dxa"/>
        </w:tblCellMar>
        <w:tblLook w:val="0600" w:firstRow="0" w:lastRow="0" w:firstColumn="0" w:lastColumn="0" w:noHBand="1" w:noVBand="1"/>
      </w:tblPr>
      <w:tblGrid>
        <w:gridCol w:w="2551"/>
        <w:gridCol w:w="2791"/>
        <w:gridCol w:w="2791"/>
        <w:gridCol w:w="2792"/>
      </w:tblGrid>
      <w:tr w:rsidR="00FA7D86" w:rsidRPr="00FA7D86" w:rsidTr="00FA7D86">
        <w:trPr>
          <w:trHeight w:val="667"/>
        </w:trPr>
        <w:tc>
          <w:tcPr>
            <w:tcW w:w="2551"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5" w:type="dxa"/>
              <w:left w:w="97" w:type="dxa"/>
              <w:bottom w:w="0" w:type="dxa"/>
              <w:right w:w="97" w:type="dxa"/>
            </w:tcMar>
            <w:vAlign w:val="center"/>
            <w:hideMark/>
          </w:tcPr>
          <w:p w:rsidR="00FA7D86" w:rsidRPr="00FA7D86" w:rsidRDefault="00FA7D86" w:rsidP="001D39BC">
            <w:pPr>
              <w:rPr>
                <w:rFonts w:ascii="ae_AlBattar" w:hAnsi="ae_AlBattar" w:cs="ae_AlBattar"/>
                <w:b/>
                <w:bCs/>
                <w:noProof/>
                <w:sz w:val="32"/>
                <w:szCs w:val="32"/>
              </w:rPr>
            </w:pPr>
            <w:r w:rsidRPr="00FA7D86">
              <w:rPr>
                <w:rFonts w:ascii="ae_AlBattar" w:hAnsi="ae_AlBattar" w:cs="ae_AlBattar"/>
                <w:b/>
                <w:bCs/>
                <w:noProof/>
                <w:sz w:val="32"/>
                <w:szCs w:val="32"/>
                <w:rtl/>
              </w:rPr>
              <w:t>نوع الموجة الزلزالية</w:t>
            </w:r>
          </w:p>
        </w:tc>
        <w:tc>
          <w:tcPr>
            <w:tcW w:w="2791"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5" w:type="dxa"/>
              <w:left w:w="97" w:type="dxa"/>
              <w:bottom w:w="0" w:type="dxa"/>
              <w:right w:w="97" w:type="dxa"/>
            </w:tcMar>
            <w:vAlign w:val="center"/>
            <w:hideMark/>
          </w:tcPr>
          <w:p w:rsidR="00FA7D86" w:rsidRPr="00FA7D86" w:rsidRDefault="00FA7D86" w:rsidP="001D39BC">
            <w:pPr>
              <w:jc w:val="center"/>
              <w:rPr>
                <w:rFonts w:ascii="ae_AlBattar" w:hAnsi="ae_AlBattar" w:cs="ae_AlBattar"/>
                <w:b/>
                <w:bCs/>
                <w:noProof/>
                <w:sz w:val="32"/>
                <w:szCs w:val="32"/>
              </w:rPr>
            </w:pPr>
            <w:r w:rsidRPr="00FA7D86">
              <w:rPr>
                <w:rFonts w:ascii="ae_AlBattar" w:hAnsi="ae_AlBattar" w:cs="ae_AlBattar"/>
                <w:b/>
                <w:bCs/>
                <w:noProof/>
                <w:sz w:val="32"/>
                <w:szCs w:val="32"/>
                <w:rtl/>
              </w:rPr>
              <w:t>الموجات الأولية</w:t>
            </w:r>
          </w:p>
        </w:tc>
        <w:tc>
          <w:tcPr>
            <w:tcW w:w="2791"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5" w:type="dxa"/>
              <w:left w:w="97" w:type="dxa"/>
              <w:bottom w:w="0" w:type="dxa"/>
              <w:right w:w="97" w:type="dxa"/>
            </w:tcMar>
            <w:vAlign w:val="center"/>
            <w:hideMark/>
          </w:tcPr>
          <w:p w:rsidR="00FA7D86" w:rsidRPr="00FA7D86" w:rsidRDefault="00FA7D86" w:rsidP="001D39BC">
            <w:pPr>
              <w:jc w:val="center"/>
              <w:rPr>
                <w:rFonts w:ascii="ae_AlBattar" w:hAnsi="ae_AlBattar" w:cs="ae_AlBattar"/>
                <w:b/>
                <w:bCs/>
                <w:noProof/>
                <w:sz w:val="32"/>
                <w:szCs w:val="32"/>
              </w:rPr>
            </w:pPr>
            <w:r w:rsidRPr="00FA7D86">
              <w:rPr>
                <w:rFonts w:ascii="ae_AlBattar" w:hAnsi="ae_AlBattar" w:cs="ae_AlBattar"/>
                <w:b/>
                <w:bCs/>
                <w:noProof/>
                <w:sz w:val="32"/>
                <w:szCs w:val="32"/>
                <w:rtl/>
              </w:rPr>
              <w:t>الموجات الثانوية</w:t>
            </w:r>
          </w:p>
        </w:tc>
        <w:tc>
          <w:tcPr>
            <w:tcW w:w="2792"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vAlign w:val="center"/>
          </w:tcPr>
          <w:p w:rsidR="00FA7D86" w:rsidRPr="00FA7D86" w:rsidRDefault="00FA7D86" w:rsidP="001D39BC">
            <w:pPr>
              <w:jc w:val="center"/>
              <w:rPr>
                <w:rFonts w:ascii="ae_AlBattar" w:hAnsi="ae_AlBattar" w:cs="ae_AlBattar"/>
                <w:b/>
                <w:bCs/>
                <w:noProof/>
                <w:sz w:val="32"/>
                <w:szCs w:val="32"/>
              </w:rPr>
            </w:pPr>
            <w:r w:rsidRPr="00FA7D86">
              <w:rPr>
                <w:rFonts w:ascii="ae_AlBattar" w:hAnsi="ae_AlBattar" w:cs="ae_AlBattar"/>
                <w:b/>
                <w:bCs/>
                <w:noProof/>
                <w:sz w:val="32"/>
                <w:szCs w:val="32"/>
                <w:rtl/>
              </w:rPr>
              <w:t>الموجات السطحية</w:t>
            </w:r>
          </w:p>
        </w:tc>
      </w:tr>
      <w:tr w:rsidR="00FA7D86" w:rsidRPr="005E72B0" w:rsidTr="00FA7D86">
        <w:trPr>
          <w:trHeight w:val="549"/>
        </w:trPr>
        <w:tc>
          <w:tcPr>
            <w:tcW w:w="2551" w:type="dxa"/>
            <w:tcBorders>
              <w:top w:val="single" w:sz="8" w:space="0" w:color="000000"/>
              <w:left w:val="single" w:sz="8" w:space="0" w:color="000000"/>
              <w:bottom w:val="single" w:sz="8" w:space="0" w:color="000000"/>
              <w:right w:val="single" w:sz="8" w:space="0" w:color="000000"/>
            </w:tcBorders>
            <w:shd w:val="clear" w:color="auto" w:fill="FFE1FF"/>
            <w:tcMar>
              <w:top w:w="15" w:type="dxa"/>
              <w:left w:w="97" w:type="dxa"/>
              <w:bottom w:w="0" w:type="dxa"/>
              <w:right w:w="97" w:type="dxa"/>
            </w:tcMar>
            <w:vAlign w:val="center"/>
            <w:hideMark/>
          </w:tcPr>
          <w:p w:rsidR="00FA7D86" w:rsidRPr="005E72B0" w:rsidRDefault="00FA7D86" w:rsidP="001D39BC">
            <w:pPr>
              <w:rPr>
                <w:rFonts w:ascii="ae_AlBattar" w:hAnsi="ae_AlBattar" w:cs="ae_AlBattar"/>
                <w:noProof/>
                <w:sz w:val="32"/>
                <w:szCs w:val="32"/>
              </w:rPr>
            </w:pPr>
            <w:r w:rsidRPr="005E72B0">
              <w:rPr>
                <w:rFonts w:ascii="ae_AlBattar" w:hAnsi="ae_AlBattar" w:cs="ae_AlBattar"/>
                <w:b/>
                <w:bCs/>
                <w:noProof/>
                <w:sz w:val="32"/>
                <w:szCs w:val="32"/>
                <w:rtl/>
              </w:rPr>
              <w:t xml:space="preserve">رمزها </w:t>
            </w:r>
          </w:p>
        </w:tc>
        <w:tc>
          <w:tcPr>
            <w:tcW w:w="2791"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tcPr>
          <w:p w:rsidR="00FA7D86" w:rsidRPr="005E72B0" w:rsidRDefault="00FA7D86" w:rsidP="001D39BC">
            <w:pPr>
              <w:jc w:val="center"/>
              <w:rPr>
                <w:rFonts w:ascii="ae_AlBattar" w:hAnsi="ae_AlBattar" w:cs="ae_AlBattar"/>
                <w:noProof/>
                <w:sz w:val="32"/>
                <w:szCs w:val="32"/>
              </w:rPr>
            </w:pPr>
          </w:p>
        </w:tc>
        <w:tc>
          <w:tcPr>
            <w:tcW w:w="2791"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tcPr>
          <w:p w:rsidR="00FA7D86" w:rsidRPr="005E72B0" w:rsidRDefault="00FA7D86" w:rsidP="001D39BC">
            <w:pPr>
              <w:jc w:val="center"/>
              <w:rPr>
                <w:rFonts w:ascii="ae_AlBattar" w:hAnsi="ae_AlBattar" w:cs="ae_AlBattar"/>
                <w:noProof/>
                <w:sz w:val="32"/>
                <w:szCs w:val="32"/>
              </w:rPr>
            </w:pPr>
          </w:p>
        </w:tc>
        <w:tc>
          <w:tcPr>
            <w:tcW w:w="279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A7D86" w:rsidRPr="005E72B0" w:rsidRDefault="00FA7D86" w:rsidP="001D39BC">
            <w:pPr>
              <w:jc w:val="center"/>
              <w:rPr>
                <w:rFonts w:ascii="ae_AlBattar" w:hAnsi="ae_AlBattar" w:cs="ae_AlBattar"/>
                <w:noProof/>
                <w:sz w:val="32"/>
                <w:szCs w:val="32"/>
              </w:rPr>
            </w:pPr>
          </w:p>
        </w:tc>
      </w:tr>
      <w:tr w:rsidR="00FA7D86" w:rsidRPr="005E72B0" w:rsidTr="00FA7D86">
        <w:trPr>
          <w:trHeight w:val="515"/>
        </w:trPr>
        <w:tc>
          <w:tcPr>
            <w:tcW w:w="2551" w:type="dxa"/>
            <w:tcBorders>
              <w:top w:val="single" w:sz="8" w:space="0" w:color="000000"/>
              <w:left w:val="single" w:sz="8" w:space="0" w:color="000000"/>
              <w:bottom w:val="single" w:sz="8" w:space="0" w:color="000000"/>
              <w:right w:val="single" w:sz="8" w:space="0" w:color="000000"/>
            </w:tcBorders>
            <w:shd w:val="clear" w:color="auto" w:fill="FFE1FF"/>
            <w:tcMar>
              <w:top w:w="15" w:type="dxa"/>
              <w:left w:w="97" w:type="dxa"/>
              <w:bottom w:w="0" w:type="dxa"/>
              <w:right w:w="97" w:type="dxa"/>
            </w:tcMar>
            <w:vAlign w:val="center"/>
            <w:hideMark/>
          </w:tcPr>
          <w:p w:rsidR="00FA7D86" w:rsidRPr="005E72B0" w:rsidRDefault="00FA7D86" w:rsidP="001D39BC">
            <w:pPr>
              <w:rPr>
                <w:rFonts w:ascii="ae_AlBattar" w:hAnsi="ae_AlBattar" w:cs="ae_AlBattar"/>
                <w:noProof/>
                <w:sz w:val="32"/>
                <w:szCs w:val="32"/>
              </w:rPr>
            </w:pPr>
            <w:r w:rsidRPr="005E72B0">
              <w:rPr>
                <w:rFonts w:ascii="ae_AlBattar" w:hAnsi="ae_AlBattar" w:cs="ae_AlBattar"/>
                <w:b/>
                <w:bCs/>
                <w:noProof/>
                <w:sz w:val="32"/>
                <w:szCs w:val="32"/>
                <w:rtl/>
              </w:rPr>
              <w:t>حركة الجزيئات</w:t>
            </w:r>
          </w:p>
        </w:tc>
        <w:tc>
          <w:tcPr>
            <w:tcW w:w="2791"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tcPr>
          <w:p w:rsidR="00FA7D86" w:rsidRPr="005E72B0" w:rsidRDefault="00FA7D86" w:rsidP="001D39BC">
            <w:pPr>
              <w:jc w:val="center"/>
              <w:rPr>
                <w:rFonts w:ascii="ae_AlBattar" w:hAnsi="ae_AlBattar" w:cs="ae_AlBattar"/>
                <w:noProof/>
                <w:sz w:val="32"/>
                <w:szCs w:val="32"/>
              </w:rPr>
            </w:pPr>
          </w:p>
        </w:tc>
        <w:tc>
          <w:tcPr>
            <w:tcW w:w="2791"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tcPr>
          <w:p w:rsidR="00FA7D86" w:rsidRPr="005E72B0" w:rsidRDefault="00FA7D86" w:rsidP="001D39BC">
            <w:pPr>
              <w:jc w:val="center"/>
              <w:rPr>
                <w:rFonts w:ascii="ae_AlBattar" w:hAnsi="ae_AlBattar" w:cs="ae_AlBattar"/>
                <w:noProof/>
                <w:sz w:val="32"/>
                <w:szCs w:val="32"/>
              </w:rPr>
            </w:pPr>
          </w:p>
        </w:tc>
        <w:tc>
          <w:tcPr>
            <w:tcW w:w="279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A7D86" w:rsidRPr="005E72B0" w:rsidRDefault="00FA7D86" w:rsidP="001D39BC">
            <w:pPr>
              <w:jc w:val="center"/>
              <w:rPr>
                <w:rFonts w:ascii="ae_AlBattar" w:hAnsi="ae_AlBattar" w:cs="ae_AlBattar"/>
                <w:noProof/>
                <w:sz w:val="32"/>
                <w:szCs w:val="32"/>
              </w:rPr>
            </w:pPr>
          </w:p>
        </w:tc>
      </w:tr>
      <w:tr w:rsidR="00FA7D86" w:rsidRPr="005E72B0" w:rsidTr="00FA7D86">
        <w:trPr>
          <w:trHeight w:val="965"/>
        </w:trPr>
        <w:tc>
          <w:tcPr>
            <w:tcW w:w="2551" w:type="dxa"/>
            <w:tcBorders>
              <w:top w:val="single" w:sz="8" w:space="0" w:color="000000"/>
              <w:left w:val="single" w:sz="8" w:space="0" w:color="000000"/>
              <w:bottom w:val="single" w:sz="8" w:space="0" w:color="000000"/>
              <w:right w:val="single" w:sz="8" w:space="0" w:color="000000"/>
            </w:tcBorders>
            <w:shd w:val="clear" w:color="auto" w:fill="FFE1FF"/>
            <w:tcMar>
              <w:top w:w="15" w:type="dxa"/>
              <w:left w:w="97" w:type="dxa"/>
              <w:bottom w:w="0" w:type="dxa"/>
              <w:right w:w="97" w:type="dxa"/>
            </w:tcMar>
            <w:vAlign w:val="center"/>
            <w:hideMark/>
          </w:tcPr>
          <w:p w:rsidR="00FA7D86" w:rsidRPr="005E72B0" w:rsidRDefault="00FA7D86" w:rsidP="001D39BC">
            <w:pPr>
              <w:rPr>
                <w:rFonts w:ascii="ae_AlBattar" w:hAnsi="ae_AlBattar" w:cs="ae_AlBattar"/>
                <w:noProof/>
                <w:sz w:val="32"/>
                <w:szCs w:val="32"/>
              </w:rPr>
            </w:pPr>
            <w:r w:rsidRPr="005E72B0">
              <w:rPr>
                <w:rFonts w:ascii="ae_AlBattar" w:hAnsi="ae_AlBattar" w:cs="ae_AlBattar"/>
                <w:b/>
                <w:bCs/>
                <w:noProof/>
                <w:sz w:val="32"/>
                <w:szCs w:val="32"/>
                <w:rtl/>
              </w:rPr>
              <w:t xml:space="preserve">نوع الموجه </w:t>
            </w:r>
          </w:p>
        </w:tc>
        <w:tc>
          <w:tcPr>
            <w:tcW w:w="2791"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tcPr>
          <w:p w:rsidR="00FA7D86" w:rsidRPr="005E72B0" w:rsidRDefault="00FA7D86" w:rsidP="001D39BC">
            <w:pPr>
              <w:jc w:val="center"/>
              <w:rPr>
                <w:rFonts w:ascii="ae_AlBattar" w:hAnsi="ae_AlBattar" w:cs="ae_AlBattar"/>
                <w:noProof/>
                <w:sz w:val="32"/>
                <w:szCs w:val="32"/>
              </w:rPr>
            </w:pPr>
          </w:p>
        </w:tc>
        <w:tc>
          <w:tcPr>
            <w:tcW w:w="2791"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tcPr>
          <w:p w:rsidR="00FA7D86" w:rsidRPr="005E72B0" w:rsidRDefault="00FA7D86" w:rsidP="001D39BC">
            <w:pPr>
              <w:jc w:val="center"/>
              <w:rPr>
                <w:rFonts w:ascii="ae_AlBattar" w:hAnsi="ae_AlBattar" w:cs="ae_AlBattar"/>
                <w:noProof/>
                <w:sz w:val="32"/>
                <w:szCs w:val="32"/>
              </w:rPr>
            </w:pPr>
          </w:p>
        </w:tc>
        <w:tc>
          <w:tcPr>
            <w:tcW w:w="279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A7D86" w:rsidRPr="005E72B0" w:rsidRDefault="00FA7D86" w:rsidP="001D39BC">
            <w:pPr>
              <w:jc w:val="center"/>
              <w:rPr>
                <w:rFonts w:ascii="ae_AlBattar" w:hAnsi="ae_AlBattar" w:cs="ae_AlBattar"/>
                <w:noProof/>
                <w:sz w:val="32"/>
                <w:szCs w:val="32"/>
              </w:rPr>
            </w:pPr>
          </w:p>
        </w:tc>
      </w:tr>
      <w:tr w:rsidR="00FA7D86" w:rsidRPr="005E72B0" w:rsidTr="00FA7D86">
        <w:trPr>
          <w:trHeight w:val="381"/>
        </w:trPr>
        <w:tc>
          <w:tcPr>
            <w:tcW w:w="2551" w:type="dxa"/>
            <w:tcBorders>
              <w:top w:val="single" w:sz="8" w:space="0" w:color="000000"/>
              <w:left w:val="single" w:sz="8" w:space="0" w:color="000000"/>
              <w:bottom w:val="single" w:sz="8" w:space="0" w:color="000000"/>
              <w:right w:val="single" w:sz="8" w:space="0" w:color="000000"/>
            </w:tcBorders>
            <w:shd w:val="clear" w:color="auto" w:fill="FFE1FF"/>
            <w:tcMar>
              <w:top w:w="15" w:type="dxa"/>
              <w:left w:w="97" w:type="dxa"/>
              <w:bottom w:w="0" w:type="dxa"/>
              <w:right w:w="97" w:type="dxa"/>
            </w:tcMar>
            <w:vAlign w:val="center"/>
            <w:hideMark/>
          </w:tcPr>
          <w:p w:rsidR="00FA7D86" w:rsidRPr="005E72B0" w:rsidRDefault="00FA7D86" w:rsidP="001D39BC">
            <w:pPr>
              <w:rPr>
                <w:rFonts w:ascii="ae_AlBattar" w:hAnsi="ae_AlBattar" w:cs="ae_AlBattar"/>
                <w:noProof/>
                <w:sz w:val="32"/>
                <w:szCs w:val="32"/>
              </w:rPr>
            </w:pPr>
            <w:r w:rsidRPr="005E72B0">
              <w:rPr>
                <w:rFonts w:ascii="ae_AlBattar" w:hAnsi="ae_AlBattar" w:cs="ae_AlBattar"/>
                <w:b/>
                <w:bCs/>
                <w:noProof/>
                <w:sz w:val="32"/>
                <w:szCs w:val="32"/>
                <w:rtl/>
              </w:rPr>
              <w:t>حجم الدمار</w:t>
            </w:r>
          </w:p>
        </w:tc>
        <w:tc>
          <w:tcPr>
            <w:tcW w:w="2791"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tcPr>
          <w:p w:rsidR="00FA7D86" w:rsidRPr="005E72B0" w:rsidRDefault="00FA7D86" w:rsidP="001D39BC">
            <w:pPr>
              <w:jc w:val="center"/>
              <w:rPr>
                <w:rFonts w:ascii="ae_AlBattar" w:hAnsi="ae_AlBattar" w:cs="ae_AlBattar"/>
                <w:noProof/>
                <w:sz w:val="32"/>
                <w:szCs w:val="32"/>
              </w:rPr>
            </w:pPr>
          </w:p>
        </w:tc>
        <w:tc>
          <w:tcPr>
            <w:tcW w:w="2791"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tcPr>
          <w:p w:rsidR="00FA7D86" w:rsidRPr="005E72B0" w:rsidRDefault="00FA7D86" w:rsidP="001D39BC">
            <w:pPr>
              <w:jc w:val="center"/>
              <w:rPr>
                <w:rFonts w:ascii="ae_AlBattar" w:hAnsi="ae_AlBattar" w:cs="ae_AlBattar"/>
                <w:noProof/>
                <w:sz w:val="32"/>
                <w:szCs w:val="32"/>
              </w:rPr>
            </w:pPr>
          </w:p>
        </w:tc>
        <w:tc>
          <w:tcPr>
            <w:tcW w:w="279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A7D86" w:rsidRPr="005E72B0" w:rsidRDefault="00FA7D86" w:rsidP="001D39BC">
            <w:pPr>
              <w:jc w:val="center"/>
              <w:rPr>
                <w:rFonts w:ascii="ae_AlBattar" w:hAnsi="ae_AlBattar" w:cs="ae_AlBattar"/>
                <w:noProof/>
                <w:sz w:val="32"/>
                <w:szCs w:val="32"/>
              </w:rPr>
            </w:pPr>
          </w:p>
        </w:tc>
      </w:tr>
      <w:tr w:rsidR="00FA7D86" w:rsidRPr="005E72B0" w:rsidTr="00FA7D86">
        <w:trPr>
          <w:trHeight w:val="784"/>
        </w:trPr>
        <w:tc>
          <w:tcPr>
            <w:tcW w:w="2551" w:type="dxa"/>
            <w:tcBorders>
              <w:top w:val="single" w:sz="8" w:space="0" w:color="000000"/>
              <w:left w:val="single" w:sz="8" w:space="0" w:color="000000"/>
              <w:bottom w:val="single" w:sz="8" w:space="0" w:color="000000"/>
              <w:right w:val="single" w:sz="8" w:space="0" w:color="000000"/>
            </w:tcBorders>
            <w:shd w:val="clear" w:color="auto" w:fill="FFE1FF"/>
            <w:tcMar>
              <w:top w:w="15" w:type="dxa"/>
              <w:left w:w="97" w:type="dxa"/>
              <w:bottom w:w="0" w:type="dxa"/>
              <w:right w:w="97" w:type="dxa"/>
            </w:tcMar>
            <w:vAlign w:val="center"/>
            <w:hideMark/>
          </w:tcPr>
          <w:p w:rsidR="00FA7D86" w:rsidRPr="005E72B0" w:rsidRDefault="00FA7D86" w:rsidP="001D39BC">
            <w:pPr>
              <w:rPr>
                <w:rFonts w:ascii="ae_AlBattar" w:hAnsi="ae_AlBattar" w:cs="ae_AlBattar"/>
                <w:noProof/>
                <w:sz w:val="32"/>
                <w:szCs w:val="32"/>
              </w:rPr>
            </w:pPr>
            <w:r w:rsidRPr="005E72B0">
              <w:rPr>
                <w:rFonts w:ascii="ae_AlBattar" w:hAnsi="ae_AlBattar" w:cs="ae_AlBattar"/>
                <w:b/>
                <w:bCs/>
                <w:noProof/>
                <w:sz w:val="32"/>
                <w:szCs w:val="32"/>
                <w:rtl/>
              </w:rPr>
              <w:t>الشكل</w:t>
            </w:r>
          </w:p>
        </w:tc>
        <w:tc>
          <w:tcPr>
            <w:tcW w:w="2791"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5E72B0" w:rsidRDefault="00FA7D86" w:rsidP="001D39BC">
            <w:pPr>
              <w:rPr>
                <w:rFonts w:ascii="ae_AlBattar" w:hAnsi="ae_AlBattar" w:cs="ae_AlBattar"/>
                <w:noProof/>
                <w:sz w:val="32"/>
                <w:szCs w:val="32"/>
              </w:rPr>
            </w:pPr>
            <w:r w:rsidRPr="005E72B0">
              <w:rPr>
                <w:rFonts w:ascii="ae_AlBattar" w:hAnsi="ae_AlBattar" w:cs="ae_AlBattar"/>
                <w:noProof/>
                <w:sz w:val="32"/>
                <w:szCs w:val="32"/>
              </w:rPr>
              <w:drawing>
                <wp:inline distT="0" distB="0" distL="0" distR="0" wp14:anchorId="0EFC4020" wp14:editId="7E34C76A">
                  <wp:extent cx="1905000" cy="914400"/>
                  <wp:effectExtent l="19050" t="19050" r="19050" b="19050"/>
                  <wp:docPr id="6" name="Picture 2" descr="نقره لتكبير أو تصغير الصورة ونقرتين لعرض الصورة في صفحة مستقلة بحجمها الطبيعي">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نقره لتكبير أو تصغير الصورة ونقرتين لعرض الصورة في صفحة مستقلة بحجمها الطبيعي">
                            <a:hlinkClick r:id="rId27"/>
                          </pic:cNvPr>
                          <pic:cNvPicPr>
                            <a:picLocks noChangeAspect="1" noChangeArrowheads="1" noCrop="1"/>
                          </pic:cNvPicPr>
                        </pic:nvPicPr>
                        <pic:blipFill>
                          <a:blip r:embed="rId28" cstate="print"/>
                          <a:srcRect/>
                          <a:stretch>
                            <a:fillRect/>
                          </a:stretch>
                        </pic:blipFill>
                        <pic:spPr bwMode="auto">
                          <a:xfrm>
                            <a:off x="0" y="0"/>
                            <a:ext cx="1905000" cy="914400"/>
                          </a:xfrm>
                          <a:prstGeom prst="rect">
                            <a:avLst/>
                          </a:prstGeom>
                          <a:noFill/>
                          <a:ln>
                            <a:solidFill>
                              <a:schemeClr val="accent1"/>
                            </a:solidFill>
                          </a:ln>
                        </pic:spPr>
                      </pic:pic>
                    </a:graphicData>
                  </a:graphic>
                </wp:inline>
              </w:drawing>
            </w:r>
          </w:p>
        </w:tc>
        <w:tc>
          <w:tcPr>
            <w:tcW w:w="2791" w:type="dxa"/>
            <w:tcBorders>
              <w:top w:val="single" w:sz="8" w:space="0" w:color="000000"/>
              <w:left w:val="single" w:sz="8" w:space="0" w:color="000000"/>
              <w:bottom w:val="single" w:sz="8" w:space="0" w:color="000000"/>
              <w:right w:val="single" w:sz="8" w:space="0" w:color="000000"/>
            </w:tcBorders>
            <w:shd w:val="clear" w:color="auto" w:fill="auto"/>
            <w:tcMar>
              <w:top w:w="15" w:type="dxa"/>
              <w:left w:w="97" w:type="dxa"/>
              <w:bottom w:w="0" w:type="dxa"/>
              <w:right w:w="97" w:type="dxa"/>
            </w:tcMar>
            <w:vAlign w:val="center"/>
            <w:hideMark/>
          </w:tcPr>
          <w:p w:rsidR="00FA7D86" w:rsidRPr="005E72B0" w:rsidRDefault="00FA7D86" w:rsidP="001D39BC">
            <w:pPr>
              <w:rPr>
                <w:rFonts w:ascii="ae_AlBattar" w:hAnsi="ae_AlBattar" w:cs="ae_AlBattar"/>
                <w:noProof/>
                <w:sz w:val="32"/>
                <w:szCs w:val="32"/>
              </w:rPr>
            </w:pPr>
            <w:r w:rsidRPr="005E72B0">
              <w:rPr>
                <w:rFonts w:ascii="ae_AlBattar" w:hAnsi="ae_AlBattar" w:cs="ae_AlBattar"/>
                <w:noProof/>
                <w:sz w:val="32"/>
                <w:szCs w:val="32"/>
              </w:rPr>
              <w:drawing>
                <wp:inline distT="0" distB="0" distL="0" distR="0" wp14:anchorId="49D32BC3" wp14:editId="4542B43A">
                  <wp:extent cx="1981200" cy="914400"/>
                  <wp:effectExtent l="19050" t="19050" r="19050" b="19050"/>
                  <wp:docPr id="7" name="Picture 3" descr="نقره لتكبير أو تصغير الصورة ونقرتين لعرض الصورة في صفحة مستقلة بحجمها الطبيعي">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نقره لتكبير أو تصغير الصورة ونقرتين لعرض الصورة في صفحة مستقلة بحجمها الطبيعي">
                            <a:hlinkClick r:id="rId29"/>
                          </pic:cNvPr>
                          <pic:cNvPicPr>
                            <a:picLocks noChangeAspect="1" noChangeArrowheads="1" noCrop="1"/>
                          </pic:cNvPicPr>
                        </pic:nvPicPr>
                        <pic:blipFill>
                          <a:blip r:embed="rId30" cstate="print"/>
                          <a:srcRect/>
                          <a:stretch>
                            <a:fillRect/>
                          </a:stretch>
                        </pic:blipFill>
                        <pic:spPr bwMode="auto">
                          <a:xfrm>
                            <a:off x="0" y="0"/>
                            <a:ext cx="1981200" cy="914400"/>
                          </a:xfrm>
                          <a:prstGeom prst="rect">
                            <a:avLst/>
                          </a:prstGeom>
                          <a:noFill/>
                          <a:ln>
                            <a:solidFill>
                              <a:schemeClr val="accent1"/>
                            </a:solidFill>
                          </a:ln>
                        </pic:spPr>
                      </pic:pic>
                    </a:graphicData>
                  </a:graphic>
                </wp:inline>
              </w:drawing>
            </w:r>
          </w:p>
        </w:tc>
        <w:tc>
          <w:tcPr>
            <w:tcW w:w="279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A7D86" w:rsidRPr="005E72B0" w:rsidRDefault="00FA7D86" w:rsidP="001D39BC">
            <w:pPr>
              <w:rPr>
                <w:rFonts w:ascii="ae_AlBattar" w:hAnsi="ae_AlBattar" w:cs="ae_AlBattar"/>
                <w:noProof/>
                <w:sz w:val="32"/>
                <w:szCs w:val="32"/>
              </w:rPr>
            </w:pPr>
            <w:r w:rsidRPr="005E72B0">
              <w:rPr>
                <w:rFonts w:ascii="ae_AlBattar" w:hAnsi="ae_AlBattar" w:cs="ae_AlBattar"/>
                <w:noProof/>
                <w:sz w:val="32"/>
                <w:szCs w:val="32"/>
              </w:rPr>
              <w:drawing>
                <wp:inline distT="0" distB="0" distL="0" distR="0" wp14:anchorId="2B08ED7D" wp14:editId="108B94C7">
                  <wp:extent cx="2057400" cy="882889"/>
                  <wp:effectExtent l="19050" t="19050" r="19050" b="12700"/>
                  <wp:docPr id="18" name="Picture 4" descr="نقره لتكبير أو تصغير الصورة ونقرتين لعرض الصورة في صفحة مستقلة بحجمها الطبيعي">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نقره لتكبير أو تصغير الصورة ونقرتين لعرض الصورة في صفحة مستقلة بحجمها الطبيعي">
                            <a:hlinkClick r:id="rId31"/>
                          </pic:cNvPr>
                          <pic:cNvPicPr>
                            <a:picLocks noChangeAspect="1" noChangeArrowheads="1" noCrop="1"/>
                          </pic:cNvPicPr>
                        </pic:nvPicPr>
                        <pic:blipFill>
                          <a:blip r:embed="rId32" cstate="print"/>
                          <a:srcRect/>
                          <a:stretch>
                            <a:fillRect/>
                          </a:stretch>
                        </pic:blipFill>
                        <pic:spPr bwMode="auto">
                          <a:xfrm>
                            <a:off x="0" y="0"/>
                            <a:ext cx="2057400" cy="882889"/>
                          </a:xfrm>
                          <a:prstGeom prst="rect">
                            <a:avLst/>
                          </a:prstGeom>
                          <a:noFill/>
                          <a:ln>
                            <a:solidFill>
                              <a:schemeClr val="accent1"/>
                            </a:solidFill>
                          </a:ln>
                        </pic:spPr>
                      </pic:pic>
                    </a:graphicData>
                  </a:graphic>
                </wp:inline>
              </w:drawing>
            </w:r>
          </w:p>
        </w:tc>
      </w:tr>
    </w:tbl>
    <w:p w:rsidR="00FA7D86" w:rsidRPr="006032C4" w:rsidRDefault="00FA7D86" w:rsidP="004645A3">
      <w:pPr>
        <w:rPr>
          <w:rFonts w:asciiTheme="majorBidi" w:hAnsiTheme="majorBidi" w:cstheme="majorBidi"/>
          <w:b/>
          <w:bCs/>
          <w:sz w:val="32"/>
          <w:szCs w:val="32"/>
          <w:rtl/>
        </w:rPr>
      </w:pPr>
    </w:p>
    <w:p w:rsidR="004645A3" w:rsidRDefault="00314D31" w:rsidP="004645A3">
      <w:pPr>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886592" behindDoc="0" locked="0" layoutInCell="1" allowOverlap="1" wp14:anchorId="75A16DD4" wp14:editId="4CFF61E4">
                <wp:simplePos x="0" y="0"/>
                <wp:positionH relativeFrom="column">
                  <wp:posOffset>504825</wp:posOffset>
                </wp:positionH>
                <wp:positionV relativeFrom="paragraph">
                  <wp:posOffset>208280</wp:posOffset>
                </wp:positionV>
                <wp:extent cx="647700" cy="333375"/>
                <wp:effectExtent l="0" t="0" r="0" b="0"/>
                <wp:wrapNone/>
                <wp:docPr id="70667" name="مربع نص 70667"/>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16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67" o:spid="_x0000_s1068" type="#_x0000_t202" style="position:absolute;left:0;text-align:left;margin-left:39.75pt;margin-top:16.4pt;width:51pt;height:26.25pt;z-index:25188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" filled="f" stroked="f" strokeweight=".5pt">
                <v:textbox>
                  <w:txbxContent>
                    <w:p w:rsidR="009E2424" w:rsidRPr="00AD5A63" w:rsidRDefault="009E2424" w:rsidP="00314D31">
                      <w:pPr>
                        <w:jc w:val="center"/>
                        <w:rPr>
                          <w:b/>
                          <w:bCs/>
                          <w:sz w:val="28"/>
                          <w:szCs w:val="28"/>
                        </w:rPr>
                      </w:pPr>
                      <w:r>
                        <w:rPr>
                          <w:rFonts w:hint="cs"/>
                          <w:b/>
                          <w:bCs/>
                          <w:sz w:val="28"/>
                          <w:szCs w:val="28"/>
                          <w:rtl/>
                        </w:rPr>
                        <w:t>16</w:t>
                      </w:r>
                    </w:p>
                  </w:txbxContent>
                </v:textbox>
              </v:shape>
            </w:pict>
          </mc:Fallback>
        </mc:AlternateContent>
      </w:r>
    </w:p>
    <w:p w:rsidR="00E55EDB" w:rsidRDefault="00E55EDB" w:rsidP="004645A3">
      <w:pPr>
        <w:rPr>
          <w:rFonts w:asciiTheme="majorBidi" w:hAnsiTheme="majorBidi" w:cstheme="majorBidi"/>
          <w:b/>
          <w:bCs/>
          <w:sz w:val="32"/>
          <w:szCs w:val="32"/>
          <w:rtl/>
        </w:rPr>
      </w:pPr>
    </w:p>
    <w:p w:rsidR="00F43C66" w:rsidRPr="00F43C66" w:rsidRDefault="00F43C66" w:rsidP="00F43C66">
      <w:pPr>
        <w:jc w:val="center"/>
        <w:rPr>
          <w:rFonts w:asciiTheme="majorBidi" w:hAnsiTheme="majorBidi" w:cstheme="majorBidi"/>
          <w:b/>
          <w:bCs/>
          <w:sz w:val="40"/>
          <w:szCs w:val="40"/>
          <w:rtl/>
        </w:rPr>
      </w:pPr>
      <w:r w:rsidRPr="00F43C66">
        <w:rPr>
          <w:rFonts w:asciiTheme="majorBidi" w:hAnsiTheme="majorBidi" w:cstheme="majorBidi" w:hint="cs"/>
          <w:b/>
          <w:bCs/>
          <w:sz w:val="40"/>
          <w:szCs w:val="40"/>
          <w:rtl/>
        </w:rPr>
        <w:lastRenderedPageBreak/>
        <w:t>الواجب</w:t>
      </w:r>
    </w:p>
    <w:p w:rsidR="00F43C66" w:rsidRPr="00F43C66" w:rsidRDefault="00F43C66" w:rsidP="00F43C66">
      <w:pPr>
        <w:rPr>
          <w:rFonts w:ascii="Traditional Arabic" w:hAnsi="Traditional Arabic" w:cs="Traditional Arabic"/>
          <w:b/>
          <w:bCs/>
          <w:sz w:val="36"/>
          <w:szCs w:val="36"/>
          <w:rtl/>
          <w:lang w:bidi="ar-EG"/>
        </w:rPr>
      </w:pPr>
      <w:r w:rsidRPr="00F43C66">
        <w:rPr>
          <w:rFonts w:ascii="Traditional Arabic" w:hAnsi="Traditional Arabic" w:cs="Traditional Arabic"/>
          <w:b/>
          <w:bCs/>
          <w:sz w:val="36"/>
          <w:szCs w:val="36"/>
          <w:rtl/>
          <w:lang w:bidi="ar-EG"/>
        </w:rPr>
        <w:t>س1: عرف ما يأتي :</w:t>
      </w:r>
    </w:p>
    <w:p w:rsidR="00F43C66" w:rsidRPr="00F43C66" w:rsidRDefault="00F43C66" w:rsidP="00F43C66">
      <w:pPr>
        <w:rPr>
          <w:rFonts w:ascii="Traditional Arabic" w:hAnsi="Traditional Arabic" w:cs="Traditional Arabic"/>
          <w:b/>
          <w:bCs/>
          <w:sz w:val="36"/>
          <w:szCs w:val="36"/>
          <w:rtl/>
          <w:lang w:bidi="ar-EG"/>
        </w:rPr>
      </w:pPr>
      <w:r w:rsidRPr="00F43C66">
        <w:rPr>
          <w:rFonts w:ascii="Traditional Arabic" w:hAnsi="Traditional Arabic" w:cs="Traditional Arabic"/>
          <w:b/>
          <w:bCs/>
          <w:sz w:val="36"/>
          <w:szCs w:val="36"/>
          <w:rtl/>
          <w:lang w:bidi="ar-EG"/>
        </w:rPr>
        <w:t>التسونامي  :</w:t>
      </w:r>
    </w:p>
    <w:p w:rsidR="00F43C66" w:rsidRPr="00F43C66" w:rsidRDefault="00F43C66" w:rsidP="00F43C66">
      <w:pPr>
        <w:rPr>
          <w:rFonts w:ascii="Traditional Arabic" w:hAnsi="Traditional Arabic" w:cs="Traditional Arabic"/>
          <w:b/>
          <w:bCs/>
          <w:sz w:val="36"/>
          <w:szCs w:val="36"/>
          <w:rtl/>
          <w:lang w:bidi="ar-EG"/>
        </w:rPr>
      </w:pPr>
      <w:r w:rsidRPr="00F43C66">
        <w:rPr>
          <w:rFonts w:ascii="Traditional Arabic" w:hAnsi="Traditional Arabic" w:cs="Traditional Arabic"/>
          <w:b/>
          <w:bCs/>
          <w:kern w:val="28"/>
          <w:sz w:val="36"/>
          <w:szCs w:val="36"/>
          <w:rtl/>
        </w:rPr>
        <w:t>الزلزال</w:t>
      </w:r>
      <w:r w:rsidRPr="00F43C66">
        <w:rPr>
          <w:rFonts w:ascii="Traditional Arabic" w:hAnsi="Traditional Arabic" w:cs="Traditional Arabic"/>
          <w:b/>
          <w:bCs/>
          <w:sz w:val="36"/>
          <w:szCs w:val="36"/>
          <w:rtl/>
          <w:lang w:bidi="ar-EG"/>
        </w:rPr>
        <w:t>:</w:t>
      </w:r>
    </w:p>
    <w:p w:rsidR="00F43C66" w:rsidRPr="00F43C66" w:rsidRDefault="00F43C66" w:rsidP="00F43C66">
      <w:pPr>
        <w:rPr>
          <w:rFonts w:ascii="Traditional Arabic" w:hAnsi="Traditional Arabic" w:cs="Traditional Arabic"/>
          <w:b/>
          <w:bCs/>
          <w:sz w:val="36"/>
          <w:szCs w:val="36"/>
          <w:rtl/>
          <w:lang w:bidi="ar-EG"/>
        </w:rPr>
      </w:pPr>
      <w:r w:rsidRPr="00F43C66">
        <w:rPr>
          <w:rFonts w:ascii="Traditional Arabic" w:hAnsi="Traditional Arabic" w:cs="Traditional Arabic"/>
          <w:b/>
          <w:bCs/>
          <w:sz w:val="36"/>
          <w:szCs w:val="36"/>
          <w:rtl/>
          <w:lang w:bidi="ar-EG"/>
        </w:rPr>
        <w:t>بؤرة الزلزال :</w:t>
      </w:r>
    </w:p>
    <w:p w:rsidR="00F43C66" w:rsidRPr="00F43C66" w:rsidRDefault="00F43C66" w:rsidP="00F43C66">
      <w:pPr>
        <w:rPr>
          <w:rFonts w:ascii="Traditional Arabic" w:hAnsi="Traditional Arabic" w:cs="Traditional Arabic"/>
          <w:b/>
          <w:bCs/>
          <w:sz w:val="36"/>
          <w:szCs w:val="36"/>
          <w:rtl/>
          <w:lang w:bidi="ar-EG"/>
        </w:rPr>
      </w:pPr>
      <w:r w:rsidRPr="00F43C66">
        <w:rPr>
          <w:rFonts w:ascii="Traditional Arabic" w:hAnsi="Traditional Arabic" w:cs="Traditional Arabic"/>
          <w:b/>
          <w:bCs/>
          <w:sz w:val="36"/>
          <w:szCs w:val="36"/>
          <w:rtl/>
          <w:lang w:bidi="ar-EG"/>
        </w:rPr>
        <w:t>مقياس ريختر:</w:t>
      </w: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b/>
          <w:bCs/>
          <w:sz w:val="36"/>
          <w:szCs w:val="36"/>
          <w:rtl/>
        </w:rPr>
        <w:t xml:space="preserve">س2: أكمل ما يأتي : </w:t>
      </w:r>
    </w:p>
    <w:p w:rsidR="00F43C66" w:rsidRPr="00F43C66" w:rsidRDefault="00F43C66" w:rsidP="00F43C66">
      <w:pPr>
        <w:tabs>
          <w:tab w:val="left" w:pos="-24"/>
          <w:tab w:val="left" w:pos="4500"/>
        </w:tabs>
        <w:ind w:left="-24"/>
        <w:rPr>
          <w:rFonts w:ascii="Traditional Arabic" w:hAnsi="Traditional Arabic" w:cs="Traditional Arabic"/>
          <w:b/>
          <w:bCs/>
          <w:kern w:val="28"/>
          <w:sz w:val="36"/>
          <w:szCs w:val="36"/>
          <w:rtl/>
        </w:rPr>
      </w:pPr>
      <w:r w:rsidRPr="00F43C66">
        <w:rPr>
          <w:rFonts w:ascii="Traditional Arabic" w:hAnsi="Traditional Arabic" w:cs="Traditional Arabic"/>
          <w:b/>
          <w:bCs/>
          <w:sz w:val="36"/>
          <w:szCs w:val="36"/>
          <w:rtl/>
        </w:rPr>
        <w:t>1</w:t>
      </w:r>
      <w:r w:rsidRPr="00F43C66">
        <w:rPr>
          <w:rFonts w:ascii="Traditional Arabic" w:hAnsi="Traditional Arabic" w:cs="Traditional Arabic"/>
          <w:b/>
          <w:bCs/>
          <w:kern w:val="28"/>
          <w:sz w:val="36"/>
          <w:szCs w:val="36"/>
          <w:rtl/>
        </w:rPr>
        <w:t xml:space="preserve">- </w:t>
      </w:r>
      <w:r w:rsidRPr="00F43C66">
        <w:rPr>
          <w:rFonts w:ascii="Traditional Arabic" w:hAnsi="Traditional Arabic" w:cs="Traditional Arabic" w:hint="cs"/>
          <w:b/>
          <w:bCs/>
          <w:kern w:val="28"/>
          <w:sz w:val="36"/>
          <w:szCs w:val="36"/>
          <w:rtl/>
        </w:rPr>
        <w:t>يحدد مركز الزلزال من خلال قراءة ................. مراكز على الأقل</w:t>
      </w:r>
    </w:p>
    <w:p w:rsidR="00F43C66" w:rsidRPr="00F43C66" w:rsidRDefault="00F43C66" w:rsidP="00F43C66">
      <w:pPr>
        <w:tabs>
          <w:tab w:val="left" w:pos="-24"/>
          <w:tab w:val="left" w:pos="4500"/>
        </w:tabs>
        <w:ind w:left="-24"/>
        <w:rPr>
          <w:rFonts w:ascii="Traditional Arabic" w:hAnsi="Traditional Arabic" w:cs="Traditional Arabic"/>
          <w:b/>
          <w:bCs/>
          <w:kern w:val="28"/>
          <w:sz w:val="36"/>
          <w:szCs w:val="36"/>
          <w:rtl/>
        </w:rPr>
      </w:pPr>
      <w:r w:rsidRPr="00F43C66">
        <w:rPr>
          <w:rFonts w:ascii="Traditional Arabic" w:hAnsi="Traditional Arabic" w:cs="Traditional Arabic" w:hint="cs"/>
          <w:b/>
          <w:bCs/>
          <w:sz w:val="36"/>
          <w:szCs w:val="36"/>
          <w:rtl/>
        </w:rPr>
        <w:t>2</w:t>
      </w:r>
      <w:r w:rsidRPr="00F43C66">
        <w:rPr>
          <w:rFonts w:ascii="Traditional Arabic" w:hAnsi="Traditional Arabic" w:cs="Traditional Arabic"/>
          <w:b/>
          <w:bCs/>
          <w:kern w:val="28"/>
          <w:sz w:val="36"/>
          <w:szCs w:val="36"/>
          <w:rtl/>
        </w:rPr>
        <w:t>- ب</w:t>
      </w:r>
      <w:r w:rsidRPr="00F43C66">
        <w:rPr>
          <w:rFonts w:ascii="Traditional Arabic" w:hAnsi="Traditional Arabic" w:cs="Traditional Arabic" w:hint="cs"/>
          <w:b/>
          <w:bCs/>
          <w:kern w:val="28"/>
          <w:sz w:val="36"/>
          <w:szCs w:val="36"/>
          <w:rtl/>
        </w:rPr>
        <w:t>نقطة على سطح الأرض تقع فوق بؤرة الزلزال مباشرة ........................</w:t>
      </w:r>
    </w:p>
    <w:p w:rsidR="00F43C66" w:rsidRPr="00F43C66" w:rsidRDefault="00F43C66" w:rsidP="00F43C66">
      <w:pPr>
        <w:tabs>
          <w:tab w:val="left" w:pos="-24"/>
        </w:tabs>
        <w:ind w:left="-24"/>
        <w:rPr>
          <w:rFonts w:ascii="Traditional Arabic" w:hAnsi="Traditional Arabic" w:cs="Traditional Arabic"/>
          <w:b/>
          <w:bCs/>
          <w:sz w:val="36"/>
          <w:szCs w:val="36"/>
          <w:rtl/>
        </w:rPr>
      </w:pPr>
      <w:r w:rsidRPr="00F43C66">
        <w:rPr>
          <w:rFonts w:ascii="Traditional Arabic" w:hAnsi="Traditional Arabic" w:cs="Traditional Arabic"/>
          <w:b/>
          <w:bCs/>
          <w:noProof/>
          <w:sz w:val="36"/>
          <w:szCs w:val="36"/>
        </w:rPr>
        <w:drawing>
          <wp:anchor distT="0" distB="0" distL="114300" distR="114300" simplePos="0" relativeHeight="251675648" behindDoc="1" locked="0" layoutInCell="1" allowOverlap="1" wp14:anchorId="55D74AE4" wp14:editId="3F60FA4C">
            <wp:simplePos x="0" y="0"/>
            <wp:positionH relativeFrom="column">
              <wp:posOffset>180975</wp:posOffset>
            </wp:positionH>
            <wp:positionV relativeFrom="paragraph">
              <wp:posOffset>476885</wp:posOffset>
            </wp:positionV>
            <wp:extent cx="2247900" cy="2111594"/>
            <wp:effectExtent l="0" t="0" r="0" b="3175"/>
            <wp:wrapNone/>
            <wp:docPr id="46" name="صورة 46"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1" descr="Untitl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46280" cy="2110072"/>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3C66">
        <w:rPr>
          <w:rFonts w:ascii="Traditional Arabic" w:hAnsi="Traditional Arabic" w:cs="Traditional Arabic" w:hint="cs"/>
          <w:b/>
          <w:bCs/>
          <w:sz w:val="36"/>
          <w:szCs w:val="36"/>
          <w:rtl/>
        </w:rPr>
        <w:t>3</w:t>
      </w:r>
      <w:r w:rsidRPr="00F43C66">
        <w:rPr>
          <w:rFonts w:ascii="Traditional Arabic" w:hAnsi="Traditional Arabic" w:cs="Traditional Arabic"/>
          <w:b/>
          <w:bCs/>
          <w:kern w:val="28"/>
          <w:sz w:val="36"/>
          <w:szCs w:val="36"/>
          <w:rtl/>
        </w:rPr>
        <w:t xml:space="preserve">- </w:t>
      </w:r>
      <w:r w:rsidRPr="00F43C66">
        <w:rPr>
          <w:rFonts w:ascii="Traditional Arabic" w:hAnsi="Traditional Arabic" w:cs="Traditional Arabic"/>
          <w:b/>
          <w:bCs/>
          <w:sz w:val="36"/>
          <w:szCs w:val="36"/>
          <w:rtl/>
        </w:rPr>
        <w:t xml:space="preserve">الفرق بين وحدتين متتاليتين في مقياس ريختر يؤدي إلى اختلاف السعة بمقدار ............ والى اختلاف الطاقة بمقدار </w:t>
      </w:r>
      <w:r w:rsidRPr="00F43C66">
        <w:rPr>
          <w:rFonts w:ascii="Traditional Arabic" w:hAnsi="Traditional Arabic" w:cs="Traditional Arabic" w:hint="cs"/>
          <w:b/>
          <w:bCs/>
          <w:sz w:val="36"/>
          <w:szCs w:val="36"/>
          <w:rtl/>
        </w:rPr>
        <w:t xml:space="preserve">   </w:t>
      </w:r>
      <w:r w:rsidRPr="00F43C66">
        <w:rPr>
          <w:rFonts w:ascii="Traditional Arabic" w:hAnsi="Traditional Arabic" w:cs="Traditional Arabic"/>
          <w:b/>
          <w:bCs/>
          <w:sz w:val="36"/>
          <w:szCs w:val="36"/>
          <w:rtl/>
        </w:rPr>
        <w:t>...........</w:t>
      </w:r>
      <w:r w:rsidRPr="00F43C66">
        <w:rPr>
          <w:rFonts w:ascii="Traditional Arabic" w:hAnsi="Traditional Arabic" w:cs="Traditional Arabic" w:hint="cs"/>
          <w:b/>
          <w:bCs/>
          <w:sz w:val="36"/>
          <w:szCs w:val="36"/>
          <w:rtl/>
        </w:rPr>
        <w:t>............</w:t>
      </w:r>
      <w:r w:rsidRPr="00F43C66">
        <w:rPr>
          <w:rFonts w:ascii="Traditional Arabic" w:hAnsi="Traditional Arabic" w:cs="Traditional Arabic"/>
          <w:b/>
          <w:bCs/>
          <w:sz w:val="36"/>
          <w:szCs w:val="36"/>
          <w:rtl/>
        </w:rPr>
        <w:t>...</w:t>
      </w: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b/>
          <w:bCs/>
          <w:sz w:val="36"/>
          <w:szCs w:val="36"/>
          <w:rtl/>
        </w:rPr>
        <w:t>س3: من الرسم أجب عما يلي:</w:t>
      </w: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b/>
          <w:bCs/>
          <w:sz w:val="36"/>
          <w:szCs w:val="36"/>
          <w:rtl/>
        </w:rPr>
        <w:t>أ) اسم الجهاز .............................</w:t>
      </w: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b/>
          <w:bCs/>
          <w:sz w:val="36"/>
          <w:szCs w:val="36"/>
          <w:rtl/>
        </w:rPr>
        <w:t>ب) يستخدم في ............................</w:t>
      </w:r>
    </w:p>
    <w:p w:rsidR="00F43C66" w:rsidRPr="00F43C66" w:rsidRDefault="00F43C66" w:rsidP="00F43C66">
      <w:pPr>
        <w:tabs>
          <w:tab w:val="left" w:pos="4451"/>
        </w:tabs>
        <w:rPr>
          <w:b/>
          <w:bCs/>
          <w:rtl/>
        </w:rPr>
      </w:pP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b/>
          <w:bCs/>
          <w:sz w:val="36"/>
          <w:szCs w:val="36"/>
          <w:rtl/>
        </w:rPr>
        <w:t>س4: اكمل خارطة المفاهيم التالية</w:t>
      </w:r>
    </w:p>
    <w:p w:rsidR="00F43C66" w:rsidRDefault="00F43C66" w:rsidP="00F43C66">
      <w:pPr>
        <w:rPr>
          <w:rFonts w:ascii="Traditional Arabic" w:hAnsi="Traditional Arabic" w:cs="Traditional Arabic"/>
          <w:b/>
          <w:bCs/>
          <w:sz w:val="36"/>
          <w:szCs w:val="36"/>
        </w:rPr>
      </w:pPr>
    </w:p>
    <w:p w:rsidR="00F43C66" w:rsidRPr="00F43C66" w:rsidRDefault="00F43C66" w:rsidP="00F43C66">
      <w:pPr>
        <w:rPr>
          <w:rFonts w:ascii="Traditional Arabic" w:hAnsi="Traditional Arabic" w:cs="Traditional Arabic"/>
          <w:b/>
          <w:bCs/>
          <w:sz w:val="36"/>
          <w:szCs w:val="36"/>
          <w:rtl/>
        </w:rPr>
      </w:pPr>
      <w:r w:rsidRPr="00F43C66">
        <w:rPr>
          <w:b/>
          <w:bCs/>
          <w:noProof/>
        </w:rPr>
        <mc:AlternateContent>
          <mc:Choice Requires="wpg">
            <w:drawing>
              <wp:anchor distT="0" distB="0" distL="114300" distR="114300" simplePos="0" relativeHeight="251674624" behindDoc="0" locked="0" layoutInCell="1" allowOverlap="1" wp14:anchorId="066F1DEA" wp14:editId="6FDB477D">
                <wp:simplePos x="0" y="0"/>
                <wp:positionH relativeFrom="column">
                  <wp:posOffset>112395</wp:posOffset>
                </wp:positionH>
                <wp:positionV relativeFrom="paragraph">
                  <wp:posOffset>207645</wp:posOffset>
                </wp:positionV>
                <wp:extent cx="6543675" cy="3179445"/>
                <wp:effectExtent l="19050" t="19050" r="28575" b="20955"/>
                <wp:wrapNone/>
                <wp:docPr id="68" name="مجموعة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3675" cy="3179445"/>
                          <a:chOff x="897" y="10263"/>
                          <a:chExt cx="10305" cy="5007"/>
                        </a:xfrm>
                      </wpg:grpSpPr>
                      <wps:wsp>
                        <wps:cNvPr id="69" name="AutoShape 18"/>
                        <wps:cNvSpPr>
                          <a:spLocks noChangeArrowheads="1"/>
                        </wps:cNvSpPr>
                        <wps:spPr bwMode="auto">
                          <a:xfrm>
                            <a:off x="3180" y="10263"/>
                            <a:ext cx="5877" cy="688"/>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2424" w:rsidRPr="005E62BE" w:rsidRDefault="009E2424" w:rsidP="00F43C66">
                              <w:pPr>
                                <w:rPr>
                                  <w:sz w:val="28"/>
                                  <w:szCs w:val="28"/>
                                </w:rPr>
                              </w:pPr>
                              <w:r w:rsidRPr="005E62BE">
                                <w:rPr>
                                  <w:rFonts w:hint="cs"/>
                                  <w:sz w:val="28"/>
                                  <w:szCs w:val="28"/>
                                  <w:rtl/>
                                </w:rPr>
                                <w:t>الصدع هو .........................................................</w:t>
                              </w:r>
                            </w:p>
                          </w:txbxContent>
                        </wps:txbx>
                        <wps:bodyPr rot="0" vert="horz" wrap="square" lIns="91440" tIns="45720" rIns="91440" bIns="45720" anchor="t" anchorCtr="0" upright="1">
                          <a:noAutofit/>
                        </wps:bodyPr>
                      </wps:wsp>
                      <wps:wsp>
                        <wps:cNvPr id="70" name="AutoShape 19"/>
                        <wps:cNvCnPr>
                          <a:cxnSpLocks noChangeShapeType="1"/>
                        </wps:cNvCnPr>
                        <wps:spPr bwMode="auto">
                          <a:xfrm>
                            <a:off x="6042" y="10950"/>
                            <a:ext cx="1" cy="437"/>
                          </a:xfrm>
                          <a:prstGeom prst="straightConnector1">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71" name="AutoShape 20"/>
                        <wps:cNvSpPr>
                          <a:spLocks noChangeArrowheads="1"/>
                        </wps:cNvSpPr>
                        <wps:spPr bwMode="auto">
                          <a:xfrm>
                            <a:off x="4857" y="11387"/>
                            <a:ext cx="2385" cy="538"/>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2424" w:rsidRPr="005E62BE" w:rsidRDefault="009E2424" w:rsidP="00F43C66">
                              <w:pPr>
                                <w:jc w:val="center"/>
                                <w:rPr>
                                  <w:sz w:val="28"/>
                                  <w:szCs w:val="28"/>
                                </w:rPr>
                              </w:pPr>
                              <w:r w:rsidRPr="005E62BE">
                                <w:rPr>
                                  <w:rFonts w:hint="cs"/>
                                  <w:sz w:val="28"/>
                                  <w:szCs w:val="28"/>
                                  <w:rtl/>
                                </w:rPr>
                                <w:t>أنواع الصدوع</w:t>
                              </w:r>
                            </w:p>
                          </w:txbxContent>
                        </wps:txbx>
                        <wps:bodyPr rot="0" vert="horz" wrap="square" lIns="91440" tIns="45720" rIns="91440" bIns="45720" anchor="t" anchorCtr="0" upright="1">
                          <a:noAutofit/>
                        </wps:bodyPr>
                      </wps:wsp>
                      <wpg:grpSp>
                        <wpg:cNvPr id="72" name="Group 21"/>
                        <wpg:cNvGrpSpPr>
                          <a:grpSpLocks/>
                        </wpg:cNvGrpSpPr>
                        <wpg:grpSpPr bwMode="auto">
                          <a:xfrm>
                            <a:off x="2022" y="11925"/>
                            <a:ext cx="8040" cy="643"/>
                            <a:chOff x="2025" y="11630"/>
                            <a:chExt cx="8040" cy="689"/>
                          </a:xfrm>
                        </wpg:grpSpPr>
                        <wps:wsp>
                          <wps:cNvPr id="73" name="AutoShape 22"/>
                          <wps:cNvCnPr>
                            <a:cxnSpLocks noChangeShapeType="1"/>
                          </wps:cNvCnPr>
                          <wps:spPr bwMode="auto">
                            <a:xfrm>
                              <a:off x="6045" y="11630"/>
                              <a:ext cx="1" cy="316"/>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74" name="AutoShape 23"/>
                          <wps:cNvCnPr>
                            <a:cxnSpLocks noChangeShapeType="1"/>
                          </wps:cNvCnPr>
                          <wps:spPr bwMode="auto">
                            <a:xfrm>
                              <a:off x="6045" y="11946"/>
                              <a:ext cx="4020"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75" name="AutoShape 24"/>
                          <wps:cNvCnPr>
                            <a:cxnSpLocks noChangeShapeType="1"/>
                          </wps:cNvCnPr>
                          <wps:spPr bwMode="auto">
                            <a:xfrm>
                              <a:off x="2025" y="11946"/>
                              <a:ext cx="4020"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76" name="AutoShape 25"/>
                          <wps:cNvCnPr>
                            <a:cxnSpLocks noChangeShapeType="1"/>
                          </wps:cNvCnPr>
                          <wps:spPr bwMode="auto">
                            <a:xfrm>
                              <a:off x="10065" y="11946"/>
                              <a:ext cx="0" cy="373"/>
                            </a:xfrm>
                            <a:prstGeom prst="straightConnector1">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77" name="AutoShape 26"/>
                          <wps:cNvCnPr>
                            <a:cxnSpLocks noChangeShapeType="1"/>
                          </wps:cNvCnPr>
                          <wps:spPr bwMode="auto">
                            <a:xfrm>
                              <a:off x="6045" y="11946"/>
                              <a:ext cx="0" cy="373"/>
                            </a:xfrm>
                            <a:prstGeom prst="straightConnector1">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78" name="AutoShape 27"/>
                          <wps:cNvCnPr>
                            <a:cxnSpLocks noChangeShapeType="1"/>
                          </wps:cNvCnPr>
                          <wps:spPr bwMode="auto">
                            <a:xfrm>
                              <a:off x="2025" y="11946"/>
                              <a:ext cx="0" cy="373"/>
                            </a:xfrm>
                            <a:prstGeom prst="straightConnector1">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grpSp>
                      <wpg:grpSp>
                        <wpg:cNvPr id="79" name="Group 28"/>
                        <wpg:cNvGrpSpPr>
                          <a:grpSpLocks/>
                        </wpg:cNvGrpSpPr>
                        <wpg:grpSpPr bwMode="auto">
                          <a:xfrm>
                            <a:off x="897" y="12568"/>
                            <a:ext cx="10305" cy="690"/>
                            <a:chOff x="900" y="12319"/>
                            <a:chExt cx="10305" cy="690"/>
                          </a:xfrm>
                        </wpg:grpSpPr>
                        <wps:wsp>
                          <wps:cNvPr id="80" name="AutoShape 29"/>
                          <wps:cNvSpPr>
                            <a:spLocks noChangeArrowheads="1"/>
                          </wps:cNvSpPr>
                          <wps:spPr bwMode="auto">
                            <a:xfrm>
                              <a:off x="8820" y="12319"/>
                              <a:ext cx="2385" cy="690"/>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2424" w:rsidRPr="002E3464" w:rsidRDefault="009E2424" w:rsidP="00F43C66">
                                <w:pPr>
                                  <w:jc w:val="center"/>
                                  <w:rPr>
                                    <w:sz w:val="28"/>
                                    <w:szCs w:val="28"/>
                                    <w:rtl/>
                                  </w:rPr>
                                </w:pPr>
                                <w:r>
                                  <w:rPr>
                                    <w:rFonts w:hint="cs"/>
                                    <w:sz w:val="28"/>
                                    <w:szCs w:val="28"/>
                                    <w:rtl/>
                                  </w:rPr>
                                  <w:t>جاني ( ضربي)</w:t>
                                </w:r>
                              </w:p>
                            </w:txbxContent>
                          </wps:txbx>
                          <wps:bodyPr rot="0" vert="horz" wrap="square" lIns="91440" tIns="45720" rIns="91440" bIns="45720" anchor="t" anchorCtr="0" upright="1">
                            <a:noAutofit/>
                          </wps:bodyPr>
                        </wps:wsp>
                        <wps:wsp>
                          <wps:cNvPr id="81" name="AutoShape 30"/>
                          <wps:cNvSpPr>
                            <a:spLocks noChangeArrowheads="1"/>
                          </wps:cNvSpPr>
                          <wps:spPr bwMode="auto">
                            <a:xfrm>
                              <a:off x="4860" y="12319"/>
                              <a:ext cx="2385" cy="690"/>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2424" w:rsidRPr="002E3464" w:rsidRDefault="009E2424" w:rsidP="00F43C66">
                                <w:pPr>
                                  <w:jc w:val="center"/>
                                  <w:rPr>
                                    <w:sz w:val="28"/>
                                    <w:szCs w:val="28"/>
                                  </w:rPr>
                                </w:pPr>
                              </w:p>
                            </w:txbxContent>
                          </wps:txbx>
                          <wps:bodyPr rot="0" vert="horz" wrap="square" lIns="91440" tIns="45720" rIns="91440" bIns="45720" anchor="t" anchorCtr="0" upright="1">
                            <a:noAutofit/>
                          </wps:bodyPr>
                        </wps:wsp>
                        <wps:wsp>
                          <wps:cNvPr id="82" name="AutoShape 31"/>
                          <wps:cNvSpPr>
                            <a:spLocks noChangeArrowheads="1"/>
                          </wps:cNvSpPr>
                          <wps:spPr bwMode="auto">
                            <a:xfrm>
                              <a:off x="900" y="12319"/>
                              <a:ext cx="2385" cy="690"/>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2424" w:rsidRPr="002E3464" w:rsidRDefault="009E2424" w:rsidP="00F43C66">
                                <w:pPr>
                                  <w:jc w:val="center"/>
                                  <w:rPr>
                                    <w:sz w:val="28"/>
                                    <w:szCs w:val="28"/>
                                  </w:rPr>
                                </w:pPr>
                              </w:p>
                            </w:txbxContent>
                          </wps:txbx>
                          <wps:bodyPr rot="0" vert="horz" wrap="square" lIns="91440" tIns="45720" rIns="91440" bIns="45720" anchor="t" anchorCtr="0" upright="1">
                            <a:noAutofit/>
                          </wps:bodyPr>
                        </wps:wsp>
                      </wpg:grpSp>
                      <wpg:grpSp>
                        <wpg:cNvPr id="83" name="Group 32"/>
                        <wpg:cNvGrpSpPr>
                          <a:grpSpLocks/>
                        </wpg:cNvGrpSpPr>
                        <wpg:grpSpPr bwMode="auto">
                          <a:xfrm>
                            <a:off x="1317" y="14307"/>
                            <a:ext cx="9480" cy="963"/>
                            <a:chOff x="1320" y="14058"/>
                            <a:chExt cx="9480" cy="963"/>
                          </a:xfrm>
                        </wpg:grpSpPr>
                        <wps:wsp>
                          <wps:cNvPr id="84" name="AutoShape 33"/>
                          <wps:cNvCnPr>
                            <a:cxnSpLocks noChangeShapeType="1"/>
                          </wps:cNvCnPr>
                          <wps:spPr bwMode="auto">
                            <a:xfrm>
                              <a:off x="6045" y="14058"/>
                              <a:ext cx="0" cy="495"/>
                            </a:xfrm>
                            <a:prstGeom prst="straightConnector1">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85" name="AutoShape 34"/>
                          <wps:cNvCnPr>
                            <a:cxnSpLocks noChangeShapeType="1"/>
                          </wps:cNvCnPr>
                          <wps:spPr bwMode="auto">
                            <a:xfrm>
                              <a:off x="10065" y="14058"/>
                              <a:ext cx="0" cy="495"/>
                            </a:xfrm>
                            <a:prstGeom prst="straightConnector1">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86" name="AutoShape 35"/>
                          <wps:cNvCnPr>
                            <a:cxnSpLocks noChangeShapeType="1"/>
                          </wps:cNvCnPr>
                          <wps:spPr bwMode="auto">
                            <a:xfrm>
                              <a:off x="2025" y="14058"/>
                              <a:ext cx="0" cy="495"/>
                            </a:xfrm>
                            <a:prstGeom prst="straightConnector1">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87" name="AutoShape 36"/>
                          <wps:cNvSpPr>
                            <a:spLocks noChangeArrowheads="1"/>
                          </wps:cNvSpPr>
                          <wps:spPr bwMode="auto">
                            <a:xfrm>
                              <a:off x="5355" y="14553"/>
                              <a:ext cx="1455" cy="468"/>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2424" w:rsidRPr="002E3464" w:rsidRDefault="009E2424" w:rsidP="00F43C66">
                                <w:pPr>
                                  <w:jc w:val="center"/>
                                  <w:rPr>
                                    <w:sz w:val="28"/>
                                    <w:szCs w:val="28"/>
                                    <w:rtl/>
                                  </w:rPr>
                                </w:pPr>
                                <w:r>
                                  <w:rPr>
                                    <w:rFonts w:hint="cs"/>
                                    <w:sz w:val="28"/>
                                    <w:szCs w:val="28"/>
                                    <w:rtl/>
                                  </w:rPr>
                                  <w:t>ضغط</w:t>
                                </w:r>
                              </w:p>
                              <w:p w:rsidR="009E2424" w:rsidRPr="002E3464" w:rsidRDefault="009E2424" w:rsidP="00F43C66"/>
                            </w:txbxContent>
                          </wps:txbx>
                          <wps:bodyPr rot="0" vert="horz" wrap="square" lIns="91440" tIns="45720" rIns="91440" bIns="45720" anchor="t" anchorCtr="0" upright="1">
                            <a:noAutofit/>
                          </wps:bodyPr>
                        </wps:wsp>
                        <wps:wsp>
                          <wps:cNvPr id="88" name="AutoShape 37"/>
                          <wps:cNvSpPr>
                            <a:spLocks noChangeArrowheads="1"/>
                          </wps:cNvSpPr>
                          <wps:spPr bwMode="auto">
                            <a:xfrm>
                              <a:off x="9345" y="14553"/>
                              <a:ext cx="1455" cy="468"/>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2424" w:rsidRPr="002E3464" w:rsidRDefault="009E2424" w:rsidP="00F43C66">
                                <w:pPr>
                                  <w:jc w:val="center"/>
                                  <w:rPr>
                                    <w:sz w:val="28"/>
                                    <w:szCs w:val="28"/>
                                  </w:rPr>
                                </w:pPr>
                              </w:p>
                              <w:p w:rsidR="009E2424" w:rsidRPr="002E3464" w:rsidRDefault="009E2424" w:rsidP="00F43C66"/>
                            </w:txbxContent>
                          </wps:txbx>
                          <wps:bodyPr rot="0" vert="horz" wrap="square" lIns="91440" tIns="45720" rIns="91440" bIns="45720" anchor="t" anchorCtr="0" upright="1">
                            <a:noAutofit/>
                          </wps:bodyPr>
                        </wps:wsp>
                        <wps:wsp>
                          <wps:cNvPr id="93" name="AutoShape 38"/>
                          <wps:cNvSpPr>
                            <a:spLocks noChangeArrowheads="1"/>
                          </wps:cNvSpPr>
                          <wps:spPr bwMode="auto">
                            <a:xfrm>
                              <a:off x="1320" y="14553"/>
                              <a:ext cx="1455" cy="468"/>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2424" w:rsidRPr="002E3464" w:rsidRDefault="009E2424" w:rsidP="00F43C66">
                                <w:pPr>
                                  <w:jc w:val="center"/>
                                  <w:rPr>
                                    <w:sz w:val="28"/>
                                    <w:szCs w:val="28"/>
                                  </w:rPr>
                                </w:pPr>
                              </w:p>
                              <w:p w:rsidR="009E2424" w:rsidRPr="002E3464" w:rsidRDefault="009E2424" w:rsidP="00F43C66"/>
                            </w:txbxContent>
                          </wps:txbx>
                          <wps:bodyPr rot="0" vert="horz" wrap="square" lIns="91440" tIns="45720" rIns="91440" bIns="45720" anchor="t" anchorCtr="0" upright="1">
                            <a:noAutofit/>
                          </wps:bodyPr>
                        </wps:wsp>
                      </wpg:grpSp>
                      <wps:wsp>
                        <wps:cNvPr id="94" name="AutoShape 39"/>
                        <wps:cNvCnPr>
                          <a:cxnSpLocks noChangeShapeType="1"/>
                        </wps:cNvCnPr>
                        <wps:spPr bwMode="auto">
                          <a:xfrm>
                            <a:off x="10062" y="13258"/>
                            <a:ext cx="0" cy="495"/>
                          </a:xfrm>
                          <a:prstGeom prst="straightConnector1">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5" name="AutoShape 40"/>
                        <wps:cNvCnPr>
                          <a:cxnSpLocks noChangeShapeType="1"/>
                        </wps:cNvCnPr>
                        <wps:spPr bwMode="auto">
                          <a:xfrm>
                            <a:off x="6041" y="13258"/>
                            <a:ext cx="0" cy="495"/>
                          </a:xfrm>
                          <a:prstGeom prst="straightConnector1">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544" name="AutoShape 41"/>
                        <wps:cNvCnPr>
                          <a:cxnSpLocks noChangeShapeType="1"/>
                        </wps:cNvCnPr>
                        <wps:spPr bwMode="auto">
                          <a:xfrm>
                            <a:off x="2022" y="13258"/>
                            <a:ext cx="0" cy="495"/>
                          </a:xfrm>
                          <a:prstGeom prst="straightConnector1">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545" name="AutoShape 42"/>
                        <wps:cNvSpPr>
                          <a:spLocks noChangeArrowheads="1"/>
                        </wps:cNvSpPr>
                        <wps:spPr bwMode="auto">
                          <a:xfrm>
                            <a:off x="9057" y="13753"/>
                            <a:ext cx="2010" cy="554"/>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2424" w:rsidRPr="005E62BE" w:rsidRDefault="009E2424" w:rsidP="00F43C66">
                              <w:pPr>
                                <w:jc w:val="center"/>
                                <w:rPr>
                                  <w:sz w:val="28"/>
                                  <w:szCs w:val="28"/>
                                </w:rPr>
                              </w:pPr>
                              <w:r w:rsidRPr="005E62BE">
                                <w:rPr>
                                  <w:rFonts w:hint="cs"/>
                                  <w:sz w:val="28"/>
                                  <w:szCs w:val="28"/>
                                  <w:rtl/>
                                </w:rPr>
                                <w:t>نوع القوة المؤثرة</w:t>
                              </w:r>
                            </w:p>
                            <w:p w:rsidR="009E2424" w:rsidRPr="002E3464" w:rsidRDefault="009E2424" w:rsidP="00F43C66"/>
                          </w:txbxContent>
                        </wps:txbx>
                        <wps:bodyPr rot="0" vert="horz" wrap="square" lIns="91440" tIns="45720" rIns="91440" bIns="45720" anchor="t" anchorCtr="0" upright="1">
                          <a:noAutofit/>
                        </wps:bodyPr>
                      </wps:wsp>
                      <wps:wsp>
                        <wps:cNvPr id="546" name="AutoShape 43"/>
                        <wps:cNvSpPr>
                          <a:spLocks noChangeArrowheads="1"/>
                        </wps:cNvSpPr>
                        <wps:spPr bwMode="auto">
                          <a:xfrm>
                            <a:off x="5112" y="13753"/>
                            <a:ext cx="1890" cy="554"/>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2424" w:rsidRPr="005E62BE" w:rsidRDefault="009E2424" w:rsidP="00F43C66">
                              <w:pPr>
                                <w:jc w:val="center"/>
                                <w:rPr>
                                  <w:sz w:val="28"/>
                                  <w:szCs w:val="28"/>
                                </w:rPr>
                              </w:pPr>
                              <w:r w:rsidRPr="005E62BE">
                                <w:rPr>
                                  <w:rFonts w:hint="cs"/>
                                  <w:sz w:val="28"/>
                                  <w:szCs w:val="28"/>
                                  <w:rtl/>
                                </w:rPr>
                                <w:t>نوع القوة المؤثرة</w:t>
                              </w:r>
                            </w:p>
                          </w:txbxContent>
                        </wps:txbx>
                        <wps:bodyPr rot="0" vert="horz" wrap="square" lIns="91440" tIns="45720" rIns="91440" bIns="45720" anchor="t" anchorCtr="0" upright="1">
                          <a:noAutofit/>
                        </wps:bodyPr>
                      </wps:wsp>
                      <wps:wsp>
                        <wps:cNvPr id="547" name="AutoShape 44"/>
                        <wps:cNvSpPr>
                          <a:spLocks noChangeArrowheads="1"/>
                        </wps:cNvSpPr>
                        <wps:spPr bwMode="auto">
                          <a:xfrm>
                            <a:off x="1002" y="13753"/>
                            <a:ext cx="2010" cy="554"/>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2424" w:rsidRPr="005E62BE" w:rsidRDefault="009E2424" w:rsidP="00F43C66">
                              <w:pPr>
                                <w:jc w:val="center"/>
                                <w:rPr>
                                  <w:sz w:val="28"/>
                                  <w:szCs w:val="28"/>
                                </w:rPr>
                              </w:pPr>
                              <w:r w:rsidRPr="005E62BE">
                                <w:rPr>
                                  <w:rFonts w:hint="cs"/>
                                  <w:sz w:val="28"/>
                                  <w:szCs w:val="28"/>
                                  <w:rtl/>
                                </w:rPr>
                                <w:t>نوع القوة المؤثرة</w:t>
                              </w:r>
                            </w:p>
                            <w:p w:rsidR="009E2424" w:rsidRPr="002E3464" w:rsidRDefault="009E2424" w:rsidP="00F43C6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مجموعة 68" o:spid="_x0000_s1069" style="position:absolute;left:0;text-align:left;margin-left:8.85pt;margin-top:16.35pt;width:515.25pt;height:250.35pt;z-index:251674624" coordorigin="897,10263" coordsize="10305,5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8" o:spid="_x0000_s1070" type="#_x0000_t176" style="position:absolute;left:3180;top:10263;width:5877;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9Kh8MA&#10;AADbAAAADwAAAGRycy9kb3ducmV2LnhtbESP3YrCMBSE7xd8h3AEbxZN1wXRahQpLCgorD8PcGyO&#10;bWlzUpq01rc3C8JeDjPzDbPa9KYSHTWusKzgaxKBIE6tLjhTcL38jOcgnEfWWFkmBU9ysFkPPlYY&#10;a/vgE3Vnn4kAYRejgtz7OpbSpTkZdBNbEwfvbhuDPsgmk7rBR4CbSk6jaCYNFhwWcqwpySktz61R&#10;kEQ3fbw+TfJd/nZFWx7aT78npUbDfrsE4an3/+F3e6cVzBbw9yX8AL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9Kh8MAAADbAAAADwAAAAAAAAAAAAAAAACYAgAAZHJzL2Rv&#10;d25yZXYueG1sUEsFBgAAAAAEAAQA9QAAAIgDAAAAAA==&#10;" strokeweight="2.5pt">
                  <v:shadow color="#868686"/>
                  <v:textbox>
                    <w:txbxContent>
                      <w:p w:rsidR="009E2424" w:rsidRPr="005E62BE" w:rsidRDefault="009E2424" w:rsidP="00F43C66">
                        <w:pPr>
                          <w:rPr>
                            <w:sz w:val="28"/>
                            <w:szCs w:val="28"/>
                          </w:rPr>
                        </w:pPr>
                        <w:r w:rsidRPr="005E62BE">
                          <w:rPr>
                            <w:rFonts w:hint="cs"/>
                            <w:sz w:val="28"/>
                            <w:szCs w:val="28"/>
                            <w:rtl/>
                          </w:rPr>
                          <w:t>الصدع هو .........................................................</w:t>
                        </w:r>
                      </w:p>
                    </w:txbxContent>
                  </v:textbox>
                </v:shape>
                <v:shape id="AutoShape 19" o:spid="_x0000_s1071" type="#_x0000_t32" style="position:absolute;left:6042;top:10950;width:1;height:4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BBO78AAADbAAAADwAAAGRycy9kb3ducmV2LnhtbERPzYrCMBC+L/gOYQRva6oHXatRtKC7&#10;4GnVBxiasSk2k5LEtr69OSzs8eP73+wG24iOfKgdK5hNMxDEpdM1Vwpu1+PnF4gQkTU2jknBiwLs&#10;tqOPDeba9fxL3SVWIoVwyFGBibHNpQylIYth6lrixN2dtxgT9JXUHvsUbhs5z7KFtFhzajDYUmGo&#10;fFyeVsF3c/ZduJ8O8/PyGPtDq01RrJSajIf9GkSkIf6L/9w/WsEyrU9f0g+Q2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1ZBBO78AAADbAAAADwAAAAAAAAAAAAAAAACh&#10;AgAAZHJzL2Rvd25yZXYueG1sUEsFBgAAAAAEAAQA+QAAAI0DAAAAAA==&#10;" strokeweight="2.5pt">
                  <v:stroke endarrow="block"/>
                  <v:shadow color="#868686"/>
                </v:shape>
                <v:shape id="AutoShape 20" o:spid="_x0000_s1072" type="#_x0000_t176" style="position:absolute;left:4857;top:11387;width:2385;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DQXMMA&#10;AADbAAAADwAAAGRycy9kb3ducmV2LnhtbESP3YrCMBSE7xd8h3AEbxZNdWGVahQpCC6ssP48wLE5&#10;tqXNSWnSWt9+IwheDjPzDbPa9KYSHTWusKxgOolAEKdWF5wpuJx34wUI55E1VpZJwYMcbNaDjxXG&#10;2t75SN3JZyJA2MWoIPe+jqV0aU4G3cTWxMG72cagD7LJpG7wHuCmkrMo+pYGCw4LOdaU5JSWp9Yo&#10;SKKrPlweJvkq/7qiLX/bT/9DSo2G/XYJwlPv3+FXe68VzKfw/B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DQXMMAAADbAAAADwAAAAAAAAAAAAAAAACYAgAAZHJzL2Rv&#10;d25yZXYueG1sUEsFBgAAAAAEAAQA9QAAAIgDAAAAAA==&#10;" strokeweight="2.5pt">
                  <v:shadow color="#868686"/>
                  <v:textbox>
                    <w:txbxContent>
                      <w:p w:rsidR="009E2424" w:rsidRPr="005E62BE" w:rsidRDefault="009E2424" w:rsidP="00F43C66">
                        <w:pPr>
                          <w:jc w:val="center"/>
                          <w:rPr>
                            <w:sz w:val="28"/>
                            <w:szCs w:val="28"/>
                          </w:rPr>
                        </w:pPr>
                        <w:r w:rsidRPr="005E62BE">
                          <w:rPr>
                            <w:rFonts w:hint="cs"/>
                            <w:sz w:val="28"/>
                            <w:szCs w:val="28"/>
                            <w:rtl/>
                          </w:rPr>
                          <w:t>أنواع الصدوع</w:t>
                        </w:r>
                      </w:p>
                    </w:txbxContent>
                  </v:textbox>
                </v:shape>
                <v:group id="Group 21" o:spid="_x0000_s1073" style="position:absolute;left:2022;top:11925;width:8040;height:643" coordorigin="2025,11630" coordsize="8040,6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AutoShape 22" o:spid="_x0000_s1074" type="#_x0000_t32" style="position:absolute;left:6045;top:11630;width:1;height:3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lgFMMAAADbAAAADwAAAGRycy9kb3ducmV2LnhtbESPQWvCQBSE7wX/w/IEb80mSrWkriJW&#10;afFmYu+P7Gs2mH0bstsk/ffdQqHHYWa+Ybb7ybZioN43jhVkSQqCuHK64VrBrTw/PoPwAVlj65gU&#10;fJOH/W72sMVcu5GvNBShFhHCPkcFJoQul9JXhiz6xHXE0ft0vcUQZV9L3eMY4baVyzRdS4sNxwWD&#10;HR0NVffiyyroimGdvZ30oTwvT0+vo28v2eVDqcV8OryACDSF//Bf+10r2Kzg90v8AX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JYBTDAAAA2wAAAA8AAAAAAAAAAAAA&#10;AAAAoQIAAGRycy9kb3ducmV2LnhtbFBLBQYAAAAABAAEAPkAAACRAwAAAAA=&#10;" strokeweight="2.5pt">
                    <v:shadow color="#868686"/>
                  </v:shape>
                  <v:shape id="AutoShape 23" o:spid="_x0000_s1075" type="#_x0000_t32" style="position:absolute;left:6045;top:11946;width:40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D4YMMAAADbAAAADwAAAGRycy9kb3ducmV2LnhtbESPQWvCQBSE7wX/w/IEb80mYrWkriJW&#10;afFmYu+P7Gs2mH0bstsk/ffdQqHHYWa+Ybb7ybZioN43jhVkSQqCuHK64VrBrTw/PoPwAVlj65gU&#10;fJOH/W72sMVcu5GvNBShFhHCPkcFJoQul9JXhiz6xHXE0ft0vcUQZV9L3eMY4baVyzRdS4sNxwWD&#10;HR0NVffiyyroimGdvZ30oTwvT0+vo28v2eVDqcV8OryACDSF//Bf+10r2Kzg90v8AX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g+GDDAAAA2wAAAA8AAAAAAAAAAAAA&#10;AAAAoQIAAGRycy9kb3ducmV2LnhtbFBLBQYAAAAABAAEAPkAAACRAwAAAAA=&#10;" strokeweight="2.5pt">
                    <v:shadow color="#868686"/>
                  </v:shape>
                  <v:shape id="AutoShape 24" o:spid="_x0000_s1076" type="#_x0000_t32" style="position:absolute;left:2025;top:11946;width:40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xd+8EAAADbAAAADwAAAGRycy9kb3ducmV2LnhtbESPQYvCMBSE7wv+h/AEb2taQVeqUcRV&#10;FG9b9f5onm2xeSlNtq3/3giCx2FmvmGW695UoqXGlZYVxOMIBHFmdcm5gst5/z0H4TyyxsoyKXiQ&#10;g/Vq8LXERNuO/6hNfS4ChF2CCgrv60RKlxVk0I1tTRy8m20M+iCbXOoGuwA3lZxE0UwaLDksFFjT&#10;tqDsnv4bBXXazuLDTm/O+8lu+tu56hSfrkqNhv1mAcJT7z/hd/uoFfxM4fUl/AC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7F37wQAAANsAAAAPAAAAAAAAAAAAAAAA&#10;AKECAABkcnMvZG93bnJldi54bWxQSwUGAAAAAAQABAD5AAAAjwMAAAAA&#10;" strokeweight="2.5pt">
                    <v:shadow color="#868686"/>
                  </v:shape>
                  <v:shape id="AutoShape 25" o:spid="_x0000_s1077" type="#_x0000_t32" style="position:absolute;left:10065;top:11946;width:0;height:3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V81MMAAADbAAAADwAAAGRycy9kb3ducmV2LnhtbESPy2rDMBRE94X+g7iF7ho5WeThRgmJ&#10;IQ/IKo8PuFg3lql1ZSTFdv8+ChS6HGbmDLNcD7YRHflQO1YwHmUgiEuna64U3K67rzmIEJE1No5J&#10;wS8FWK/e35aYa9fzmbpLrESCcMhRgYmxzaUMpSGLYeRa4uTdnbcYk/SV1B77BLeNnGTZVFqsOS0Y&#10;bKkwVP5cHlbBoTn5Ltz328lptov9ttWmKBZKfX4Mm28QkYb4H/5rH7WC2RReX9IP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1fNTDAAAA2wAAAA8AAAAAAAAAAAAA&#10;AAAAoQIAAGRycy9kb3ducmV2LnhtbFBLBQYAAAAABAAEAPkAAACRAwAAAAA=&#10;" strokeweight="2.5pt">
                    <v:stroke endarrow="block"/>
                    <v:shadow color="#868686"/>
                  </v:shape>
                  <v:shape id="AutoShape 26" o:spid="_x0000_s1078" type="#_x0000_t32" style="position:absolute;left:6045;top:11946;width:0;height:3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nZT8IAAADbAAAADwAAAGRycy9kb3ducmV2LnhtbESPwW7CMBBE75X4B2uRuBUHDk0JGASR&#10;aCtxKvABq3iJI+J1ZJsk/H1dqVKPo5l5o9nsRtuKnnxoHCtYzDMQxJXTDdcKrpfj6zuIEJE1to5J&#10;wZMC7LaTlw0W2g38Tf051iJBOBSowMTYFVKGypDFMHcdcfJuzluMSfpaao9DgttWLrPsTVpsOC0Y&#10;7Kg0VN3PD6vgsz35Ptw+DstTfozDodOmLFdKzabjfg0i0hj/w3/tL60gz+H3S/oBcv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nZT8IAAADbAAAADwAAAAAAAAAAAAAA&#10;AAChAgAAZHJzL2Rvd25yZXYueG1sUEsFBgAAAAAEAAQA+QAAAJADAAAAAA==&#10;" strokeweight="2.5pt">
                    <v:stroke endarrow="block"/>
                    <v:shadow color="#868686"/>
                  </v:shape>
                  <v:shape id="AutoShape 27" o:spid="_x0000_s1079" type="#_x0000_t32" style="position:absolute;left:2025;top:11946;width:0;height:3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NPb8AAADbAAAADwAAAGRycy9kb3ducmV2LnhtbERPzYrCMBC+L/gOYQRva6oHXatRtKC7&#10;4GnVBxiasSk2k5LEtr69OSzs8eP73+wG24iOfKgdK5hNMxDEpdM1Vwpu1+PnF4gQkTU2jknBiwLs&#10;tqOPDeba9fxL3SVWIoVwyFGBibHNpQylIYth6lrixN2dtxgT9JXUHvsUbhs5z7KFtFhzajDYUmGo&#10;fFyeVsF3c/ZduJ8O8/PyGPtDq01RrJSajIf9GkSkIf6L/9w/WsEyjU1f0g+Q2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ZNPb8AAADbAAAADwAAAAAAAAAAAAAAAACh&#10;AgAAZHJzL2Rvd25yZXYueG1sUEsFBgAAAAAEAAQA+QAAAI0DAAAAAA==&#10;" strokeweight="2.5pt">
                    <v:stroke endarrow="block"/>
                    <v:shadow color="#868686"/>
                  </v:shape>
                </v:group>
                <v:group id="Group 28" o:spid="_x0000_s1080" style="position:absolute;left:897;top:12568;width:10305;height:690" coordorigin="900,12319" coordsize="10305,6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 id="AutoShape 29" o:spid="_x0000_s1081" type="#_x0000_t176" style="position:absolute;left:8820;top:12319;width:2385;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kF4MAA&#10;AADbAAAADwAAAGRycy9kb3ducmV2LnhtbERPy4rCMBTdC/5DuAOzEU11QKTTVIaCoDCCrw+4Nnfa&#10;0uamNGmtf28WAy4P551sR9OIgTpXWVawXEQgiHOrKy4U3K67+QaE88gaG8uk4EkOtul0kmCs7YPP&#10;NFx8IUIIuxgVlN63sZQuL8mgW9iWOHB/tjPoA+wKqTt8hHDTyFUUraXBikNDiS1lJeX1pTcKsuiu&#10;j7enyb7q01D19W8/8wdS6vNj/PkG4Wn0b/G/e68VbML68CX8AJm+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xkF4MAAAADbAAAADwAAAAAAAAAAAAAAAACYAgAAZHJzL2Rvd25y&#10;ZXYueG1sUEsFBgAAAAAEAAQA9QAAAIUDAAAAAA==&#10;" strokeweight="2.5pt">
                    <v:shadow color="#868686"/>
                    <v:textbox>
                      <w:txbxContent>
                        <w:p w:rsidR="009E2424" w:rsidRPr="002E3464" w:rsidRDefault="009E2424" w:rsidP="00F43C66">
                          <w:pPr>
                            <w:jc w:val="center"/>
                            <w:rPr>
                              <w:sz w:val="28"/>
                              <w:szCs w:val="28"/>
                              <w:rtl/>
                            </w:rPr>
                          </w:pPr>
                          <w:r>
                            <w:rPr>
                              <w:rFonts w:hint="cs"/>
                              <w:sz w:val="28"/>
                              <w:szCs w:val="28"/>
                              <w:rtl/>
                            </w:rPr>
                            <w:t>جاني ( ضربي)</w:t>
                          </w:r>
                        </w:p>
                      </w:txbxContent>
                    </v:textbox>
                  </v:shape>
                  <v:shape id="AutoShape 30" o:spid="_x0000_s1082" type="#_x0000_t176" style="position:absolute;left:4860;top:12319;width:2385;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Wge8QA&#10;AADbAAAADwAAAGRycy9kb3ducmV2LnhtbESP22rDMBBE3wP9B7GFvoRGdgPBOFFCMRRaaCAXf8DW&#10;2tjG1spY8iV/XxUKeRxm5gyzO8ymFSP1rrasIF5FIIgLq2suFeTXj9cEhPPIGlvLpOBODg77p8UO&#10;U20nPtN48aUIEHYpKqi871IpXVGRQbeyHXHwbrY36IPsS6l7nALctPItijbSYM1hocKOsoqK5jIY&#10;BVn0o4/53WTr5jTWQ/M9LP0XKfXyPL9vQXia/SP83/7UCpIY/r6EHy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VoHvEAAAA2wAAAA8AAAAAAAAAAAAAAAAAmAIAAGRycy9k&#10;b3ducmV2LnhtbFBLBQYAAAAABAAEAPUAAACJAwAAAAA=&#10;" strokeweight="2.5pt">
                    <v:shadow color="#868686"/>
                    <v:textbox>
                      <w:txbxContent>
                        <w:p w:rsidR="009E2424" w:rsidRPr="002E3464" w:rsidRDefault="009E2424" w:rsidP="00F43C66">
                          <w:pPr>
                            <w:jc w:val="center"/>
                            <w:rPr>
                              <w:sz w:val="28"/>
                              <w:szCs w:val="28"/>
                            </w:rPr>
                          </w:pPr>
                        </w:p>
                      </w:txbxContent>
                    </v:textbox>
                  </v:shape>
                  <v:shape id="AutoShape 31" o:spid="_x0000_s1083" type="#_x0000_t176" style="position:absolute;left:900;top:12319;width:2385;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c+DMQA&#10;AADbAAAADwAAAGRycy9kb3ducmV2LnhtbESP22rDMBBE3wP9B7GFvoRGrgPBOFFCMRRaaCAXf8DW&#10;2tjG1spY8iV/XxUKeRxm5gyzO8ymFSP1rras4G0VgSAurK65VJBfP14TEM4ja2wtk4I7OTjsnxY7&#10;TLWd+EzjxZciQNilqKDyvkuldEVFBt3KdsTBu9neoA+yL6XucQpw08o4ijbSYM1hocKOsoqK5jIY&#10;BVn0o4/53WTr5jTWQ/M9LP0XKfXyPL9vQXia/SP83/7UCpIY/r6EHy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HPgzEAAAA2wAAAA8AAAAAAAAAAAAAAAAAmAIAAGRycy9k&#10;b3ducmV2LnhtbFBLBQYAAAAABAAEAPUAAACJAwAAAAA=&#10;" strokeweight="2.5pt">
                    <v:shadow color="#868686"/>
                    <v:textbox>
                      <w:txbxContent>
                        <w:p w:rsidR="009E2424" w:rsidRPr="002E3464" w:rsidRDefault="009E2424" w:rsidP="00F43C66">
                          <w:pPr>
                            <w:jc w:val="center"/>
                            <w:rPr>
                              <w:sz w:val="28"/>
                              <w:szCs w:val="28"/>
                            </w:rPr>
                          </w:pPr>
                        </w:p>
                      </w:txbxContent>
                    </v:textbox>
                  </v:shape>
                </v:group>
                <v:group id="Group 32" o:spid="_x0000_s1084" style="position:absolute;left:1317;top:14307;width:9480;height:963" coordorigin="1320,14058" coordsize="9480,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AutoShape 33" o:spid="_x0000_s1085" type="#_x0000_t32" style="position:absolute;left:6045;top:14058;width:0;height:4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43H8MAAADbAAAADwAAAGRycy9kb3ducmV2LnhtbESPwWrDMBBE74X8g9hAbo3cENLUtRwS&#10;Q9pCTkn7AYu1sUytlZEU2/37KlDocZiZN0yxm2wnBvKhdazgaZmBIK6dbrlR8PV5fNyCCBFZY+eY&#10;FPxQgF05eygw127kMw2X2IgE4ZCjAhNjn0sZakMWw9L1xMm7Om8xJukbqT2OCW47ucqyjbTYclow&#10;2FNlqP6+3KyC9+7kh3B9O6xOz8c4HnptqupFqcV82r+CiDTF//Bf+0Mr2K7h/iX9AFn+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9+Nx/DAAAA2wAAAA8AAAAAAAAAAAAA&#10;AAAAoQIAAGRycy9kb3ducmV2LnhtbFBLBQYAAAAABAAEAPkAAACRAwAAAAA=&#10;" strokeweight="2.5pt">
                    <v:stroke endarrow="block"/>
                    <v:shadow color="#868686"/>
                  </v:shape>
                  <v:shape id="AutoShape 34" o:spid="_x0000_s1086" type="#_x0000_t32" style="position:absolute;left:10065;top:14058;width:0;height:4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KShMMAAADbAAAADwAAAGRycy9kb3ducmV2LnhtbESPwWrDMBBE74X8g9hAbo3cQNLUtRwS&#10;Q9pCTkn7AYu1sUytlZEU2/37KlDocZiZN0yxm2wnBvKhdazgaZmBIK6dbrlR8PV5fNyCCBFZY+eY&#10;FPxQgF05eygw127kMw2X2IgE4ZCjAhNjn0sZakMWw9L1xMm7Om8xJukbqT2OCW47ucqyjbTYclow&#10;2FNlqP6+3KyC9+7kh3B9O6xOz8c4HnptqupFqcV82r+CiDTF//Bf+0Mr2K7h/iX9AFn+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ykoTDAAAA2wAAAA8AAAAAAAAAAAAA&#10;AAAAoQIAAGRycy9kb3ducmV2LnhtbFBLBQYAAAAABAAEAPkAAACRAwAAAAA=&#10;" strokeweight="2.5pt">
                    <v:stroke endarrow="block"/>
                    <v:shadow color="#868686"/>
                  </v:shape>
                  <v:shape id="AutoShape 35" o:spid="_x0000_s1087" type="#_x0000_t32" style="position:absolute;left:2025;top:14058;width:0;height:4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AM88MAAADbAAAADwAAAGRycy9kb3ducmV2LnhtbESPzW7CMBCE75X6DtZW6q04cKCQYhBE&#10;4kfixM8DrOIljhqvI9sk6dtjpEocRzPzjWaxGmwjOvKhdqxgPMpAEJdO11wpuF62XzMQISJrbByT&#10;gj8KsFq+vy0w167nE3XnWIkE4ZCjAhNjm0sZSkMWw8i1xMm7OW8xJukrqT32CW4bOcmyqbRYc1ow&#10;2FJhqPw9362CfXP0XbjtNpPj9zb2m1abopgr9fkxrH9ARBriK/zfPmgFsyk8v6Qf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gDPPDAAAA2wAAAA8AAAAAAAAAAAAA&#10;AAAAoQIAAGRycy9kb3ducmV2LnhtbFBLBQYAAAAABAAEAPkAAACRAwAAAAA=&#10;" strokeweight="2.5pt">
                    <v:stroke endarrow="block"/>
                    <v:shadow color="#868686"/>
                  </v:shape>
                  <v:shape id="AutoShape 36" o:spid="_x0000_s1088" type="#_x0000_t176" style="position:absolute;left:5355;top:14553;width:1455;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CdlMQA&#10;AADbAAAADwAAAGRycy9kb3ducmV2LnhtbESP0WqDQBRE3wP9h+UW+hLq2hZSMdmEIgQSaCGxfsCt&#10;e6Oie1fc1Zi/zxYKfRxm5gyz2c2mExMNrrGs4CWKQRCXVjdcKSi+988JCOeRNXaWScGNHOy2D4sN&#10;ptpe+UxT7isRIOxSVFB736dSurImgy6yPXHwLnYw6IMcKqkHvAa46eRrHK+kwYbDQo09ZTWVbT4a&#10;BVn8o7+Km8ne2tPUjO3nuPRHUurpcf5Yg/A0+//wX/ugFSTv8Psl/AC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wnZTEAAAA2wAAAA8AAAAAAAAAAAAAAAAAmAIAAGRycy9k&#10;b3ducmV2LnhtbFBLBQYAAAAABAAEAPUAAACJAwAAAAA=&#10;" strokeweight="2.5pt">
                    <v:shadow color="#868686"/>
                    <v:textbox>
                      <w:txbxContent>
                        <w:p w:rsidR="009E2424" w:rsidRPr="002E3464" w:rsidRDefault="009E2424" w:rsidP="00F43C66">
                          <w:pPr>
                            <w:jc w:val="center"/>
                            <w:rPr>
                              <w:sz w:val="28"/>
                              <w:szCs w:val="28"/>
                              <w:rtl/>
                            </w:rPr>
                          </w:pPr>
                          <w:r>
                            <w:rPr>
                              <w:rFonts w:hint="cs"/>
                              <w:sz w:val="28"/>
                              <w:szCs w:val="28"/>
                              <w:rtl/>
                            </w:rPr>
                            <w:t>ضغط</w:t>
                          </w:r>
                        </w:p>
                        <w:p w:rsidR="009E2424" w:rsidRPr="002E3464" w:rsidRDefault="009E2424" w:rsidP="00F43C66"/>
                      </w:txbxContent>
                    </v:textbox>
                  </v:shape>
                  <v:shape id="AutoShape 37" o:spid="_x0000_s1089" type="#_x0000_t176" style="position:absolute;left:9345;top:14553;width:1455;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8J5sAA&#10;AADbAAAADwAAAGRycy9kb3ducmV2LnhtbERPy4rCMBTdC/5DuAOzEU11QKTTVIaCoDCCrw+4Nnfa&#10;0uamNGmtf28WAy4P551sR9OIgTpXWVawXEQgiHOrKy4U3K67+QaE88gaG8uk4EkOtul0kmCs7YPP&#10;NFx8IUIIuxgVlN63sZQuL8mgW9iWOHB/tjPoA+wKqTt8hHDTyFUUraXBikNDiS1lJeX1pTcKsuiu&#10;j7enyb7q01D19W8/8wdS6vNj/PkG4Wn0b/G/e68VbMLY8CX8AJm+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W8J5sAAAADbAAAADwAAAAAAAAAAAAAAAACYAgAAZHJzL2Rvd25y&#10;ZXYueG1sUEsFBgAAAAAEAAQA9QAAAIUDAAAAAA==&#10;" strokeweight="2.5pt">
                    <v:shadow color="#868686"/>
                    <v:textbox>
                      <w:txbxContent>
                        <w:p w:rsidR="009E2424" w:rsidRPr="002E3464" w:rsidRDefault="009E2424" w:rsidP="00F43C66">
                          <w:pPr>
                            <w:jc w:val="center"/>
                            <w:rPr>
                              <w:sz w:val="28"/>
                              <w:szCs w:val="28"/>
                            </w:rPr>
                          </w:pPr>
                        </w:p>
                        <w:p w:rsidR="009E2424" w:rsidRPr="002E3464" w:rsidRDefault="009E2424" w:rsidP="00F43C66"/>
                      </w:txbxContent>
                    </v:textbox>
                  </v:shape>
                  <v:shape id="AutoShape 38" o:spid="_x0000_s1090" type="#_x0000_t176" style="position:absolute;left:1320;top:14553;width:1455;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INSsMA&#10;AADbAAAADwAAAGRycy9kb3ducmV2LnhtbESP3YrCMBSE7xd8h3AEbxZNV2HRahQpLCgorD8PcGyO&#10;bWlzUpq01rc3wsJeDjPzDbPa9KYSHTWusKzgaxKBIE6tLjhTcL38jOcgnEfWWFkmBU9ysFkPPlYY&#10;a/vgE3Vnn4kAYRejgtz7OpbSpTkZdBNbEwfvbhuDPsgmk7rBR4CbSk6j6FsaLDgs5FhTklNanluj&#10;IIlu+nh9mmRW/nZFWx7aT78npUbDfrsE4an3/+G/9k4rWMzg/SX8AL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INSsMAAADbAAAADwAAAAAAAAAAAAAAAACYAgAAZHJzL2Rv&#10;d25yZXYueG1sUEsFBgAAAAAEAAQA9QAAAIgDAAAAAA==&#10;" strokeweight="2.5pt">
                    <v:shadow color="#868686"/>
                    <v:textbox>
                      <w:txbxContent>
                        <w:p w:rsidR="009E2424" w:rsidRPr="002E3464" w:rsidRDefault="009E2424" w:rsidP="00F43C66">
                          <w:pPr>
                            <w:jc w:val="center"/>
                            <w:rPr>
                              <w:sz w:val="28"/>
                              <w:szCs w:val="28"/>
                            </w:rPr>
                          </w:pPr>
                        </w:p>
                        <w:p w:rsidR="009E2424" w:rsidRPr="002E3464" w:rsidRDefault="009E2424" w:rsidP="00F43C66"/>
                      </w:txbxContent>
                    </v:textbox>
                  </v:shape>
                </v:group>
                <v:shape id="AutoShape 39" o:spid="_x0000_s1091" type="#_x0000_t32" style="position:absolute;left:10062;top:13258;width:0;height:4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ehwsMAAADbAAAADwAAAGRycy9kb3ducmV2LnhtbESPwWrDMBBE74X8g9hAbo3cENLGtRwS&#10;Q9pCTkn7AYu1sUytlZEU2/37KlDocZiZN0yxm2wnBvKhdazgaZmBIK6dbrlR8PV5fHwBESKyxs4x&#10;KfihALty9lBgrt3IZxousREJwiFHBSbGPpcy1IYshqXriZN3dd5iTNI3UnscE9x2cpVlG2mx5bRg&#10;sKfKUP19uVkF793JD+H6dlidno9xPPTaVNVWqcV82r+CiDTF//Bf+0Mr2K7h/iX9AFn+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nocLDAAAA2wAAAA8AAAAAAAAAAAAA&#10;AAAAoQIAAGRycy9kb3ducmV2LnhtbFBLBQYAAAAABAAEAPkAAACRAwAAAAA=&#10;" strokeweight="2.5pt">
                  <v:stroke endarrow="block"/>
                  <v:shadow color="#868686"/>
                </v:shape>
                <v:shape id="AutoShape 40" o:spid="_x0000_s1092" type="#_x0000_t32" style="position:absolute;left:6041;top:13258;width:0;height:4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sEWcMAAADbAAAADwAAAGRycy9kb3ducmV2LnhtbESPwWrDMBBE74X8g9hAbo3cQNLGtRwS&#10;Q9pCTkn7AYu1sUytlZEU2/37KlDocZiZN0yxm2wnBvKhdazgaZmBIK6dbrlR8PV5fHwBESKyxs4x&#10;KfihALty9lBgrt3IZxousREJwiFHBSbGPpcy1IYshqXriZN3dd5iTNI3UnscE9x2cpVlG2mx5bRg&#10;sKfKUP19uVkF793JD+H6dlidno9xPPTaVNVWqcV82r+CiDTF//Bf+0Mr2K7h/iX9AFn+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rBFnDAAAA2wAAAA8AAAAAAAAAAAAA&#10;AAAAoQIAAGRycy9kb3ducmV2LnhtbFBLBQYAAAAABAAEAPkAAACRAwAAAAA=&#10;" strokeweight="2.5pt">
                  <v:stroke endarrow="block"/>
                  <v:shadow color="#868686"/>
                </v:shape>
                <v:shape id="AutoShape 41" o:spid="_x0000_s1093" type="#_x0000_t32" style="position:absolute;left:2022;top:13258;width:0;height:4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poVsQAAADcAAAADwAAAGRycy9kb3ducmV2LnhtbESPUWvCMBSF34X9h3AF3zRVnNs6o8yC&#10;m9Cnuf2AS3NtypqbksS2/nszGOzxcM75Dme7H20revKhcaxguchAEFdON1wr+P46zp9BhIissXVM&#10;Cm4UYL97mGwx127gT+rPsRYJwiFHBSbGLpcyVIYshoXriJN3cd5iTNLXUnscEty2cpVlG2mx4bRg&#10;sKPCUPVzvloFH23p+3B5P6zKp2McDp02RfGi1Gw6vr2CiDTG//Bf+6QVPK7X8HsmHQG5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amhWxAAAANwAAAAPAAAAAAAAAAAA&#10;AAAAAKECAABkcnMvZG93bnJldi54bWxQSwUGAAAAAAQABAD5AAAAkgMAAAAA&#10;" strokeweight="2.5pt">
                  <v:stroke endarrow="block"/>
                  <v:shadow color="#868686"/>
                </v:shape>
                <v:shape id="AutoShape 42" o:spid="_x0000_s1094" type="#_x0000_t176" style="position:absolute;left:9057;top:13753;width:2010;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7lNsUA&#10;AADcAAAADwAAAGRycy9kb3ducmV2LnhtbESP0WrCQBRE3wv+w3IFX4rZVGuRNKtIoKBgobV+wG32&#10;moRk74bsJsa/d4VCH4eZOcOk29E0YqDOVZYVvEQxCOLc6ooLBeefj/kahPPIGhvLpOBGDrabyVOK&#10;ibZX/qbh5AsRIOwSVFB63yZSurwkgy6yLXHwLrYz6IPsCqk7vAa4aeQijt+kwYrDQoktZSXl9ak3&#10;CrL4V3+ebyZb1l9D1dfH/tkfSKnZdNy9g/A0+v/wX3uvFaxeV/A4E46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uU2xQAAANwAAAAPAAAAAAAAAAAAAAAAAJgCAABkcnMv&#10;ZG93bnJldi54bWxQSwUGAAAAAAQABAD1AAAAigMAAAAA&#10;" strokeweight="2.5pt">
                  <v:shadow color="#868686"/>
                  <v:textbox>
                    <w:txbxContent>
                      <w:p w:rsidR="009E2424" w:rsidRPr="005E62BE" w:rsidRDefault="009E2424" w:rsidP="00F43C66">
                        <w:pPr>
                          <w:jc w:val="center"/>
                          <w:rPr>
                            <w:sz w:val="28"/>
                            <w:szCs w:val="28"/>
                          </w:rPr>
                        </w:pPr>
                        <w:r w:rsidRPr="005E62BE">
                          <w:rPr>
                            <w:rFonts w:hint="cs"/>
                            <w:sz w:val="28"/>
                            <w:szCs w:val="28"/>
                            <w:rtl/>
                          </w:rPr>
                          <w:t>نوع القوة المؤثرة</w:t>
                        </w:r>
                      </w:p>
                      <w:p w:rsidR="009E2424" w:rsidRPr="002E3464" w:rsidRDefault="009E2424" w:rsidP="00F43C66"/>
                    </w:txbxContent>
                  </v:textbox>
                </v:shape>
                <v:shape id="AutoShape 43" o:spid="_x0000_s1095" type="#_x0000_t176" style="position:absolute;left:5112;top:13753;width:1890;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x7QcUA&#10;AADcAAAADwAAAGRycy9kb3ducmV2LnhtbESP0WrCQBRE34X+w3ILvpRmU9tKiVmlBAotKGjqB1yz&#10;t0lI9m7IbmL8+64g+DjMzBkm3UymFSP1rras4CWKQRAXVtdcKjj+fj1/gHAeWWNrmRRcyMFm/TBL&#10;MdH2zAcac1+KAGGXoILK+y6R0hUVGXSR7YiD92d7gz7IvpS6x3OAm1Yu4ngpDdYcFirsKKuoaPLB&#10;KMjik94dLyZ7bfZjPTTb4cn/kFLzx+lzBcLT5O/hW/tbK3h/W8L1TDg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HtBxQAAANwAAAAPAAAAAAAAAAAAAAAAAJgCAABkcnMv&#10;ZG93bnJldi54bWxQSwUGAAAAAAQABAD1AAAAigMAAAAA&#10;" strokeweight="2.5pt">
                  <v:shadow color="#868686"/>
                  <v:textbox>
                    <w:txbxContent>
                      <w:p w:rsidR="009E2424" w:rsidRPr="005E62BE" w:rsidRDefault="009E2424" w:rsidP="00F43C66">
                        <w:pPr>
                          <w:jc w:val="center"/>
                          <w:rPr>
                            <w:sz w:val="28"/>
                            <w:szCs w:val="28"/>
                          </w:rPr>
                        </w:pPr>
                        <w:r w:rsidRPr="005E62BE">
                          <w:rPr>
                            <w:rFonts w:hint="cs"/>
                            <w:sz w:val="28"/>
                            <w:szCs w:val="28"/>
                            <w:rtl/>
                          </w:rPr>
                          <w:t>نوع القوة المؤثرة</w:t>
                        </w:r>
                      </w:p>
                    </w:txbxContent>
                  </v:textbox>
                </v:shape>
                <v:shape id="AutoShape 44" o:spid="_x0000_s1096" type="#_x0000_t176" style="position:absolute;left:1002;top:13753;width:2010;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De2sYA&#10;AADcAAAADwAAAGRycy9kb3ducmV2LnhtbESP3WrCQBSE7wXfYTlCb0rd2Got0U2QQKEFC/XnAU6z&#10;xyQkezZkNzG+fbdQ8HKYmW+YbTqaRgzUucqygsU8AkGcW11xoeB8en96A+E8ssbGMim4kYM0mU62&#10;GGt75QMNR1+IAGEXo4LS+zaW0uUlGXRz2xIH72I7gz7IrpC6w2uAm0Y+R9GrNFhxWCixpaykvD72&#10;RkEW/eiv881kL/X3UPX1vn/0n6TUw2zcbUB4Gv09/N/+0ApWyzX8nQlHQC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De2sYAAADcAAAADwAAAAAAAAAAAAAAAACYAgAAZHJz&#10;L2Rvd25yZXYueG1sUEsFBgAAAAAEAAQA9QAAAIsDAAAAAA==&#10;" strokeweight="2.5pt">
                  <v:shadow color="#868686"/>
                  <v:textbox>
                    <w:txbxContent>
                      <w:p w:rsidR="009E2424" w:rsidRPr="005E62BE" w:rsidRDefault="009E2424" w:rsidP="00F43C66">
                        <w:pPr>
                          <w:jc w:val="center"/>
                          <w:rPr>
                            <w:sz w:val="28"/>
                            <w:szCs w:val="28"/>
                          </w:rPr>
                        </w:pPr>
                        <w:r w:rsidRPr="005E62BE">
                          <w:rPr>
                            <w:rFonts w:hint="cs"/>
                            <w:sz w:val="28"/>
                            <w:szCs w:val="28"/>
                            <w:rtl/>
                          </w:rPr>
                          <w:t>نوع القوة المؤثرة</w:t>
                        </w:r>
                      </w:p>
                      <w:p w:rsidR="009E2424" w:rsidRPr="002E3464" w:rsidRDefault="009E2424" w:rsidP="00F43C66"/>
                    </w:txbxContent>
                  </v:textbox>
                </v:shape>
              </v:group>
            </w:pict>
          </mc:Fallback>
        </mc:AlternateContent>
      </w:r>
    </w:p>
    <w:p w:rsidR="00F43C66" w:rsidRPr="00F43C66" w:rsidRDefault="00F43C66" w:rsidP="00F43C66">
      <w:pPr>
        <w:rPr>
          <w:rFonts w:ascii="Traditional Arabic" w:hAnsi="Traditional Arabic" w:cs="Traditional Arabic"/>
          <w:b/>
          <w:bCs/>
          <w:sz w:val="36"/>
          <w:szCs w:val="36"/>
          <w:rtl/>
        </w:rPr>
      </w:pPr>
    </w:p>
    <w:p w:rsidR="00F43C66" w:rsidRPr="00F43C66" w:rsidRDefault="00F43C66" w:rsidP="00F43C66">
      <w:pPr>
        <w:rPr>
          <w:rFonts w:ascii="Traditional Arabic" w:hAnsi="Traditional Arabic" w:cs="Traditional Arabic"/>
          <w:b/>
          <w:bCs/>
          <w:sz w:val="36"/>
          <w:szCs w:val="36"/>
          <w:rtl/>
        </w:rPr>
      </w:pPr>
    </w:p>
    <w:p w:rsidR="00F43C66" w:rsidRPr="00F43C66" w:rsidRDefault="00F43C66" w:rsidP="00F43C66">
      <w:pPr>
        <w:rPr>
          <w:rFonts w:ascii="Traditional Arabic" w:hAnsi="Traditional Arabic" w:cs="Traditional Arabic"/>
          <w:b/>
          <w:bCs/>
          <w:sz w:val="36"/>
          <w:szCs w:val="36"/>
          <w:rtl/>
        </w:rPr>
      </w:pPr>
    </w:p>
    <w:p w:rsidR="00F43C66" w:rsidRPr="00F43C66" w:rsidRDefault="00F43C66" w:rsidP="00F43C66">
      <w:pPr>
        <w:rPr>
          <w:rFonts w:ascii="Traditional Arabic" w:hAnsi="Traditional Arabic" w:cs="Traditional Arabic"/>
          <w:b/>
          <w:bCs/>
          <w:sz w:val="36"/>
          <w:szCs w:val="36"/>
          <w:rtl/>
        </w:rPr>
      </w:pPr>
    </w:p>
    <w:p w:rsidR="00F43C66" w:rsidRPr="00F43C66" w:rsidRDefault="00F43C66" w:rsidP="00F43C66">
      <w:pPr>
        <w:rPr>
          <w:rFonts w:ascii="Traditional Arabic" w:hAnsi="Traditional Arabic" w:cs="Traditional Arabic"/>
          <w:b/>
          <w:bCs/>
          <w:sz w:val="36"/>
          <w:szCs w:val="36"/>
          <w:rtl/>
        </w:rPr>
      </w:pPr>
    </w:p>
    <w:p w:rsidR="00F43C66" w:rsidRPr="00F43C66" w:rsidRDefault="00F43C66" w:rsidP="00F43C66">
      <w:pPr>
        <w:rPr>
          <w:rFonts w:ascii="Traditional Arabic" w:hAnsi="Traditional Arabic" w:cs="Traditional Arabic"/>
          <w:b/>
          <w:bCs/>
          <w:sz w:val="36"/>
          <w:szCs w:val="36"/>
          <w:rtl/>
        </w:rPr>
      </w:pPr>
    </w:p>
    <w:p w:rsidR="00F43C66" w:rsidRPr="00F43C66" w:rsidRDefault="00F43C66" w:rsidP="00F43C66">
      <w:pPr>
        <w:rPr>
          <w:rFonts w:ascii="Traditional Arabic" w:hAnsi="Traditional Arabic" w:cs="Traditional Arabic"/>
          <w:b/>
          <w:bCs/>
          <w:sz w:val="36"/>
          <w:szCs w:val="36"/>
          <w:rtl/>
        </w:rPr>
      </w:pPr>
    </w:p>
    <w:p w:rsidR="00F43C66" w:rsidRPr="00F43C66" w:rsidRDefault="00F43C66" w:rsidP="00F43C66">
      <w:pPr>
        <w:rPr>
          <w:rFonts w:ascii="Traditional Arabic" w:hAnsi="Traditional Arabic" w:cs="Traditional Arabic"/>
          <w:b/>
          <w:bCs/>
          <w:sz w:val="36"/>
          <w:szCs w:val="36"/>
          <w:rtl/>
        </w:rPr>
      </w:pPr>
    </w:p>
    <w:p w:rsidR="00F43C66" w:rsidRPr="00F43C66" w:rsidRDefault="00F43C66" w:rsidP="00F43C66">
      <w:pPr>
        <w:rPr>
          <w:rFonts w:ascii="Traditional Arabic" w:hAnsi="Traditional Arabic" w:cs="Traditional Arabic"/>
          <w:b/>
          <w:bCs/>
          <w:sz w:val="36"/>
          <w:szCs w:val="36"/>
          <w:rtl/>
        </w:rPr>
      </w:pPr>
    </w:p>
    <w:p w:rsidR="00F43C66" w:rsidRPr="00F43C66" w:rsidRDefault="00314D31" w:rsidP="00F43C66">
      <w:pPr>
        <w:rPr>
          <w:rFonts w:ascii="Traditional Arabic" w:hAnsi="Traditional Arabic" w:cs="Traditional Arabic"/>
          <w:b/>
          <w:bCs/>
          <w:sz w:val="36"/>
          <w:szCs w:val="36"/>
          <w:rtl/>
        </w:rPr>
      </w:pPr>
      <w:r>
        <w:rPr>
          <w:rFonts w:asciiTheme="majorBidi" w:hAnsiTheme="majorBidi" w:cstheme="majorBidi"/>
          <w:b/>
          <w:bCs/>
          <w:noProof/>
          <w:sz w:val="36"/>
          <w:szCs w:val="36"/>
          <w:rtl/>
        </w:rPr>
        <mc:AlternateContent>
          <mc:Choice Requires="wps">
            <w:drawing>
              <wp:anchor distT="0" distB="0" distL="114300" distR="114300" simplePos="0" relativeHeight="251888640" behindDoc="0" locked="0" layoutInCell="1" allowOverlap="1" wp14:anchorId="75A16DD4" wp14:editId="4CFF61E4">
                <wp:simplePos x="0" y="0"/>
                <wp:positionH relativeFrom="column">
                  <wp:posOffset>857250</wp:posOffset>
                </wp:positionH>
                <wp:positionV relativeFrom="paragraph">
                  <wp:posOffset>31750</wp:posOffset>
                </wp:positionV>
                <wp:extent cx="647700" cy="333375"/>
                <wp:effectExtent l="0" t="0" r="0" b="0"/>
                <wp:wrapNone/>
                <wp:docPr id="70668" name="مربع نص 70668"/>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17</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68" o:spid="_x0000_s1097" type="#_x0000_t202" style="position:absolute;left:0;text-align:left;margin-left:67.5pt;margin-top:2.5pt;width:51pt;height:26.25pt;z-index:25188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" filled="f" stroked="f" strokeweight=".5pt">
                <v:textbox>
                  <w:txbxContent>
                    <w:p w:rsidR="009E2424" w:rsidRPr="00AD5A63" w:rsidRDefault="009E2424" w:rsidP="00314D31">
                      <w:pPr>
                        <w:jc w:val="center"/>
                        <w:rPr>
                          <w:b/>
                          <w:bCs/>
                          <w:sz w:val="28"/>
                          <w:szCs w:val="28"/>
                        </w:rPr>
                      </w:pPr>
                      <w:r>
                        <w:rPr>
                          <w:rFonts w:hint="cs"/>
                          <w:b/>
                          <w:bCs/>
                          <w:sz w:val="28"/>
                          <w:szCs w:val="28"/>
                          <w:rtl/>
                        </w:rPr>
                        <w:t>17</w:t>
                      </w:r>
                    </w:p>
                  </w:txbxContent>
                </v:textbox>
              </v:shape>
            </w:pict>
          </mc:Fallback>
        </mc:AlternateContent>
      </w: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hint="cs"/>
          <w:b/>
          <w:bCs/>
          <w:sz w:val="36"/>
          <w:szCs w:val="36"/>
          <w:rtl/>
        </w:rPr>
        <w:lastRenderedPageBreak/>
        <w:t>س5: من خلال دراستك للموجات الزلزالية أجب عما يلي:</w:t>
      </w: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hint="cs"/>
          <w:b/>
          <w:bCs/>
          <w:sz w:val="36"/>
          <w:szCs w:val="36"/>
          <w:rtl/>
        </w:rPr>
        <w:t xml:space="preserve">أ) موجات زلزالية داخلية هي أول من تسجل في جهاز الرصد. </w:t>
      </w:r>
      <w:r>
        <w:rPr>
          <w:rFonts w:ascii="Traditional Arabic" w:hAnsi="Traditional Arabic" w:cs="Traditional Arabic" w:hint="cs"/>
          <w:b/>
          <w:bCs/>
          <w:sz w:val="36"/>
          <w:szCs w:val="36"/>
          <w:rtl/>
        </w:rPr>
        <w:t>...................</w:t>
      </w: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hint="cs"/>
          <w:b/>
          <w:bCs/>
          <w:sz w:val="36"/>
          <w:szCs w:val="36"/>
          <w:rtl/>
        </w:rPr>
        <w:t>ب) موجات زلزالية داخلية لا تنتقل إلا في الأوساط الجامدة.</w:t>
      </w:r>
      <w:r>
        <w:rPr>
          <w:rFonts w:ascii="Traditional Arabic" w:hAnsi="Traditional Arabic" w:cs="Traditional Arabic" w:hint="cs"/>
          <w:b/>
          <w:bCs/>
          <w:sz w:val="36"/>
          <w:szCs w:val="36"/>
          <w:rtl/>
        </w:rPr>
        <w:t xml:space="preserve"> ......................</w:t>
      </w: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hint="cs"/>
          <w:b/>
          <w:bCs/>
          <w:sz w:val="36"/>
          <w:szCs w:val="36"/>
          <w:rtl/>
        </w:rPr>
        <w:t>ج) موجات زلزالية هي المسؤولة عن التدمير الناتج عن الزلزال.</w:t>
      </w:r>
      <w:r>
        <w:rPr>
          <w:rFonts w:ascii="Traditional Arabic" w:hAnsi="Traditional Arabic" w:cs="Traditional Arabic" w:hint="cs"/>
          <w:b/>
          <w:bCs/>
          <w:sz w:val="36"/>
          <w:szCs w:val="36"/>
          <w:rtl/>
        </w:rPr>
        <w:t xml:space="preserve"> ....................</w:t>
      </w:r>
    </w:p>
    <w:p w:rsidR="00F43C66" w:rsidRPr="00F43C66" w:rsidRDefault="00F43C66" w:rsidP="00F43C66">
      <w:pPr>
        <w:rPr>
          <w:rFonts w:ascii="Traditional Arabic" w:hAnsi="Traditional Arabic" w:cs="Traditional Arabic"/>
          <w:b/>
          <w:bCs/>
          <w:sz w:val="36"/>
          <w:szCs w:val="36"/>
          <w:rtl/>
        </w:rPr>
      </w:pP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hint="cs"/>
          <w:b/>
          <w:bCs/>
          <w:sz w:val="36"/>
          <w:szCs w:val="36"/>
          <w:rtl/>
        </w:rPr>
        <w:t xml:space="preserve">س6: كيف تفرق بين الزلزال الطبيعي ( </w:t>
      </w:r>
      <w:proofErr w:type="spellStart"/>
      <w:r w:rsidRPr="00F43C66">
        <w:rPr>
          <w:rFonts w:ascii="Traditional Arabic" w:hAnsi="Traditional Arabic" w:cs="Traditional Arabic" w:hint="cs"/>
          <w:b/>
          <w:bCs/>
          <w:sz w:val="36"/>
          <w:szCs w:val="36"/>
          <w:rtl/>
        </w:rPr>
        <w:t>التكتوني</w:t>
      </w:r>
      <w:proofErr w:type="spellEnd"/>
      <w:r w:rsidRPr="00F43C66">
        <w:rPr>
          <w:rFonts w:ascii="Traditional Arabic" w:hAnsi="Traditional Arabic" w:cs="Traditional Arabic" w:hint="cs"/>
          <w:b/>
          <w:bCs/>
          <w:sz w:val="36"/>
          <w:szCs w:val="36"/>
          <w:rtl/>
        </w:rPr>
        <w:t>) والزلزال المصاحب للتفجير النووي؟</w:t>
      </w:r>
    </w:p>
    <w:p w:rsidR="00F43C66" w:rsidRPr="00F43C66" w:rsidRDefault="00F43C66" w:rsidP="00F43C66">
      <w:pPr>
        <w:rPr>
          <w:rFonts w:ascii="Traditional Arabic" w:hAnsi="Traditional Arabic" w:cs="Traditional Arabic"/>
          <w:b/>
          <w:bCs/>
          <w:sz w:val="36"/>
          <w:szCs w:val="36"/>
          <w:rtl/>
        </w:rPr>
      </w:pPr>
    </w:p>
    <w:p w:rsidR="00F43C66" w:rsidRPr="00F43C66" w:rsidRDefault="00F43C66" w:rsidP="00F43C66">
      <w:pPr>
        <w:rPr>
          <w:rFonts w:ascii="Traditional Arabic" w:hAnsi="Traditional Arabic" w:cs="Traditional Arabic"/>
          <w:b/>
          <w:bCs/>
          <w:sz w:val="36"/>
          <w:szCs w:val="36"/>
          <w:rtl/>
        </w:rPr>
      </w:pP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hint="cs"/>
          <w:b/>
          <w:bCs/>
          <w:sz w:val="36"/>
          <w:szCs w:val="36"/>
          <w:rtl/>
        </w:rPr>
        <w:t xml:space="preserve">س7: ضع علامة (  </w:t>
      </w:r>
      <w:r w:rsidRPr="00F43C66">
        <w:rPr>
          <w:rFonts w:ascii="Traditional Arabic" w:hAnsi="Traditional Arabic" w:cs="Traditional Arabic" w:hint="cs"/>
          <w:b/>
          <w:bCs/>
          <w:sz w:val="36"/>
          <w:szCs w:val="36"/>
        </w:rPr>
        <w:sym w:font="Wingdings 2" w:char="F050"/>
      </w:r>
      <w:r w:rsidRPr="00F43C66">
        <w:rPr>
          <w:rFonts w:ascii="Traditional Arabic" w:hAnsi="Traditional Arabic" w:cs="Traditional Arabic" w:hint="cs"/>
          <w:b/>
          <w:bCs/>
          <w:sz w:val="36"/>
          <w:szCs w:val="36"/>
          <w:rtl/>
        </w:rPr>
        <w:t xml:space="preserve"> ) يسار العبارات الصحيحة وعلامة ( </w:t>
      </w:r>
      <w:r w:rsidRPr="00F43C66">
        <w:rPr>
          <w:rFonts w:ascii="Traditional Arabic" w:hAnsi="Traditional Arabic" w:cs="Traditional Arabic" w:hint="cs"/>
          <w:b/>
          <w:bCs/>
          <w:sz w:val="36"/>
          <w:szCs w:val="36"/>
        </w:rPr>
        <w:sym w:font="Wingdings 2" w:char="F04F"/>
      </w:r>
      <w:r w:rsidRPr="00F43C66">
        <w:rPr>
          <w:rFonts w:ascii="Traditional Arabic" w:hAnsi="Traditional Arabic" w:cs="Traditional Arabic" w:hint="cs"/>
          <w:b/>
          <w:bCs/>
          <w:sz w:val="36"/>
          <w:szCs w:val="36"/>
          <w:rtl/>
        </w:rPr>
        <w:t xml:space="preserve"> ) يسار الخاطئة:</w:t>
      </w: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hint="cs"/>
          <w:b/>
          <w:bCs/>
          <w:sz w:val="36"/>
          <w:szCs w:val="36"/>
          <w:rtl/>
        </w:rPr>
        <w:t>أ. تتولد الموجات الأولية من المركز السطحي للزلزال</w:t>
      </w: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hint="cs"/>
          <w:b/>
          <w:bCs/>
          <w:sz w:val="36"/>
          <w:szCs w:val="36"/>
          <w:rtl/>
        </w:rPr>
        <w:t>ب. عودة الحواف المكسورة من الصخور لمكانها بسرعة يسمى هزة ارتدادية</w:t>
      </w: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hint="cs"/>
          <w:b/>
          <w:bCs/>
          <w:sz w:val="36"/>
          <w:szCs w:val="36"/>
          <w:rtl/>
        </w:rPr>
        <w:t>ج. توجد مراصد الإنذار المبكر من التسونامي على سواحل المحيط الهادي</w:t>
      </w: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hint="cs"/>
          <w:b/>
          <w:bCs/>
          <w:sz w:val="36"/>
          <w:szCs w:val="36"/>
          <w:rtl/>
        </w:rPr>
        <w:t xml:space="preserve">د. </w:t>
      </w:r>
      <w:r w:rsidRPr="00F43C66">
        <w:rPr>
          <w:rFonts w:ascii="Traditional Arabic" w:hAnsi="Traditional Arabic" w:cs="Traditional Arabic"/>
          <w:b/>
          <w:bCs/>
          <w:sz w:val="36"/>
          <w:szCs w:val="36"/>
          <w:rtl/>
        </w:rPr>
        <w:t>العوامل التي تحدد شدة الزلازل على مقياس م</w:t>
      </w:r>
      <w:r w:rsidRPr="00F43C66">
        <w:rPr>
          <w:rFonts w:ascii="Traditional Arabic" w:hAnsi="Traditional Arabic" w:cs="Traditional Arabic" w:hint="cs"/>
          <w:b/>
          <w:bCs/>
          <w:sz w:val="36"/>
          <w:szCs w:val="36"/>
          <w:rtl/>
        </w:rPr>
        <w:t>ي</w:t>
      </w:r>
      <w:r w:rsidRPr="00F43C66">
        <w:rPr>
          <w:rFonts w:ascii="Traditional Arabic" w:hAnsi="Traditional Arabic" w:cs="Traditional Arabic"/>
          <w:b/>
          <w:bCs/>
          <w:sz w:val="36"/>
          <w:szCs w:val="36"/>
          <w:rtl/>
        </w:rPr>
        <w:t>ركالي قوة الزلزال ونوعية صخور سطح الأرض فقط</w:t>
      </w:r>
    </w:p>
    <w:p w:rsidR="00F43C66" w:rsidRPr="00F43C66" w:rsidRDefault="00F43C66" w:rsidP="00F43C66">
      <w:pPr>
        <w:rPr>
          <w:rFonts w:ascii="Traditional Arabic" w:hAnsi="Traditional Arabic" w:cs="Traditional Arabic"/>
          <w:b/>
          <w:bCs/>
          <w:sz w:val="36"/>
          <w:szCs w:val="36"/>
          <w:rtl/>
        </w:rPr>
      </w:pPr>
      <w:r w:rsidRPr="00F43C66">
        <w:rPr>
          <w:rFonts w:ascii="Traditional Arabic" w:hAnsi="Traditional Arabic" w:cs="Traditional Arabic" w:hint="cs"/>
          <w:b/>
          <w:bCs/>
          <w:sz w:val="36"/>
          <w:szCs w:val="36"/>
          <w:rtl/>
        </w:rPr>
        <w:t xml:space="preserve">هـ. </w:t>
      </w:r>
      <w:r w:rsidRPr="00F43C66">
        <w:rPr>
          <w:rFonts w:ascii="Traditional Arabic" w:hAnsi="Traditional Arabic" w:cs="Traditional Arabic"/>
          <w:b/>
          <w:bCs/>
          <w:sz w:val="36"/>
          <w:szCs w:val="36"/>
          <w:rtl/>
        </w:rPr>
        <w:t>قوة الزلزال هي قياس لمقدار التدمير الجيولوجي والبنائي الحادث في منطقة معينة بسبب الزلزال</w:t>
      </w:r>
    </w:p>
    <w:p w:rsidR="00F43C66" w:rsidRPr="00F43C66" w:rsidRDefault="00F43C66" w:rsidP="00F43C66">
      <w:pPr>
        <w:rPr>
          <w:rFonts w:ascii="Traditional Arabic" w:hAnsi="Traditional Arabic" w:cs="Traditional Arabic"/>
          <w:b/>
          <w:bCs/>
          <w:sz w:val="36"/>
          <w:szCs w:val="36"/>
          <w:rtl/>
        </w:rPr>
      </w:pPr>
    </w:p>
    <w:p w:rsidR="00F43C66" w:rsidRDefault="00F43C66"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Default="008D31BC" w:rsidP="00F43C66">
      <w:pPr>
        <w:rPr>
          <w:rFonts w:asciiTheme="majorBidi" w:hAnsiTheme="majorBidi" w:cstheme="majorBidi"/>
          <w:b/>
          <w:bCs/>
          <w:sz w:val="32"/>
          <w:szCs w:val="32"/>
          <w:rtl/>
          <w:lang w:bidi="ar-EG"/>
        </w:rPr>
      </w:pPr>
    </w:p>
    <w:p w:rsidR="008D31BC" w:rsidRPr="00F43C66" w:rsidRDefault="00314D31" w:rsidP="00F43C66">
      <w:pPr>
        <w:rPr>
          <w:rFonts w:asciiTheme="majorBidi" w:hAnsiTheme="majorBidi" w:cstheme="majorBidi"/>
          <w:b/>
          <w:bCs/>
          <w:sz w:val="32"/>
          <w:szCs w:val="32"/>
          <w:rtl/>
          <w:lang w:bidi="ar-EG"/>
        </w:rPr>
      </w:pPr>
      <w:r>
        <w:rPr>
          <w:rFonts w:asciiTheme="majorBidi" w:hAnsiTheme="majorBidi" w:cstheme="majorBidi"/>
          <w:b/>
          <w:bCs/>
          <w:noProof/>
          <w:sz w:val="36"/>
          <w:szCs w:val="36"/>
          <w:rtl/>
        </w:rPr>
        <mc:AlternateContent>
          <mc:Choice Requires="wps">
            <w:drawing>
              <wp:anchor distT="0" distB="0" distL="114300" distR="114300" simplePos="0" relativeHeight="251890688" behindDoc="0" locked="0" layoutInCell="1" allowOverlap="1" wp14:anchorId="6382317C" wp14:editId="14B15703">
                <wp:simplePos x="0" y="0"/>
                <wp:positionH relativeFrom="column">
                  <wp:posOffset>809625</wp:posOffset>
                </wp:positionH>
                <wp:positionV relativeFrom="paragraph">
                  <wp:posOffset>149860</wp:posOffset>
                </wp:positionV>
                <wp:extent cx="647700" cy="333375"/>
                <wp:effectExtent l="0" t="0" r="0" b="0"/>
                <wp:wrapNone/>
                <wp:docPr id="70670" name="مربع نص 70670"/>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18</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70" o:spid="_x0000_s1098" type="#_x0000_t202" style="position:absolute;left:0;text-align:left;margin-left:63.75pt;margin-top:11.8pt;width:51pt;height:26.25pt;z-index:25189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" filled="f" stroked="f" strokeweight=".5pt">
                <v:textbox>
                  <w:txbxContent>
                    <w:p w:rsidR="009E2424" w:rsidRPr="00AD5A63" w:rsidRDefault="009E2424" w:rsidP="00314D31">
                      <w:pPr>
                        <w:jc w:val="center"/>
                        <w:rPr>
                          <w:b/>
                          <w:bCs/>
                          <w:sz w:val="28"/>
                          <w:szCs w:val="28"/>
                        </w:rPr>
                      </w:pPr>
                      <w:r>
                        <w:rPr>
                          <w:rFonts w:hint="cs"/>
                          <w:b/>
                          <w:bCs/>
                          <w:sz w:val="28"/>
                          <w:szCs w:val="28"/>
                          <w:rtl/>
                        </w:rPr>
                        <w:t>18</w:t>
                      </w:r>
                    </w:p>
                  </w:txbxContent>
                </v:textbox>
              </v:shape>
            </w:pict>
          </mc:Fallback>
        </mc:AlternateContent>
      </w:r>
    </w:p>
    <w:p w:rsidR="006032C4" w:rsidRPr="006032C4" w:rsidRDefault="006032C4" w:rsidP="004645A3">
      <w:pPr>
        <w:rPr>
          <w:rFonts w:asciiTheme="majorBidi" w:hAnsiTheme="majorBidi" w:cstheme="majorBidi"/>
          <w:b/>
          <w:bCs/>
          <w:sz w:val="32"/>
          <w:szCs w:val="32"/>
          <w:rtl/>
        </w:rPr>
      </w:pPr>
    </w:p>
    <w:p w:rsidR="00E17032" w:rsidRPr="00E17032" w:rsidRDefault="00E17032" w:rsidP="00E17032">
      <w:pPr>
        <w:jc w:val="center"/>
        <w:rPr>
          <w:rFonts w:asciiTheme="majorBidi" w:hAnsiTheme="majorBidi" w:cstheme="majorBidi"/>
          <w:b/>
          <w:bCs/>
          <w:sz w:val="40"/>
          <w:szCs w:val="40"/>
          <w:rtl/>
        </w:rPr>
      </w:pPr>
      <w:r w:rsidRPr="00E17032">
        <w:rPr>
          <w:rFonts w:asciiTheme="majorBidi" w:hAnsiTheme="majorBidi" w:cstheme="majorBidi"/>
          <w:b/>
          <w:bCs/>
          <w:sz w:val="40"/>
          <w:szCs w:val="40"/>
          <w:rtl/>
        </w:rPr>
        <w:lastRenderedPageBreak/>
        <w:t>الدرس الثاني : البراكين</w:t>
      </w:r>
    </w:p>
    <w:p w:rsidR="00E17032" w:rsidRPr="002D16F7" w:rsidRDefault="00E17032" w:rsidP="00E17032">
      <w:pPr>
        <w:jc w:val="center"/>
        <w:rPr>
          <w:rFonts w:asciiTheme="majorBidi" w:hAnsiTheme="majorBidi" w:cstheme="majorBidi"/>
          <w:color w:val="00B050"/>
          <w:sz w:val="36"/>
          <w:szCs w:val="36"/>
          <w:rtl/>
        </w:rPr>
      </w:pPr>
      <w:r w:rsidRPr="00E17032">
        <w:rPr>
          <w:rFonts w:asciiTheme="majorBidi" w:hAnsiTheme="majorBidi" w:cstheme="majorBidi"/>
          <w:b/>
          <w:bCs/>
          <w:noProof/>
          <w:sz w:val="32"/>
          <w:szCs w:val="32"/>
          <w:rtl/>
        </w:rPr>
        <w:drawing>
          <wp:anchor distT="0" distB="0" distL="114300" distR="114300" simplePos="0" relativeHeight="251677696" behindDoc="0" locked="0" layoutInCell="1" allowOverlap="1" wp14:anchorId="4A526A11" wp14:editId="56BBD7FB">
            <wp:simplePos x="0" y="0"/>
            <wp:positionH relativeFrom="margin">
              <wp:posOffset>-371475</wp:posOffset>
            </wp:positionH>
            <wp:positionV relativeFrom="margin">
              <wp:posOffset>400050</wp:posOffset>
            </wp:positionV>
            <wp:extent cx="3781425" cy="2857500"/>
            <wp:effectExtent l="0" t="0" r="9525" b="0"/>
            <wp:wrapSquare wrapText="bothSides"/>
            <wp:docPr id="553" name="صورة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81425"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7032" w:rsidRPr="00E17032" w:rsidRDefault="00E17032" w:rsidP="00E17032">
      <w:pPr>
        <w:rPr>
          <w:rFonts w:asciiTheme="majorBidi" w:hAnsiTheme="majorBidi" w:cstheme="majorBidi"/>
          <w:b/>
          <w:bCs/>
          <w:sz w:val="32"/>
          <w:szCs w:val="32"/>
          <w:rtl/>
        </w:rPr>
      </w:pPr>
      <w:r w:rsidRPr="00E17032">
        <w:rPr>
          <w:rFonts w:asciiTheme="majorBidi" w:hAnsiTheme="majorBidi" w:cstheme="majorBidi"/>
          <w:b/>
          <w:bCs/>
          <w:noProof/>
          <w:sz w:val="32"/>
          <w:szCs w:val="32"/>
          <w:rtl/>
        </w:rPr>
        <mc:AlternateContent>
          <mc:Choice Requires="wps">
            <w:drawing>
              <wp:anchor distT="0" distB="0" distL="114300" distR="114300" simplePos="0" relativeHeight="251678720" behindDoc="0" locked="0" layoutInCell="1" allowOverlap="1" wp14:anchorId="7F598ECC" wp14:editId="29C8276A">
                <wp:simplePos x="0" y="0"/>
                <wp:positionH relativeFrom="column">
                  <wp:posOffset>-3073400</wp:posOffset>
                </wp:positionH>
                <wp:positionV relativeFrom="paragraph">
                  <wp:posOffset>154940</wp:posOffset>
                </wp:positionV>
                <wp:extent cx="1057910" cy="302260"/>
                <wp:effectExtent l="0" t="0" r="0" b="2540"/>
                <wp:wrapNone/>
                <wp:docPr id="548" name="مربع نص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2424" w:rsidRPr="00E17032" w:rsidRDefault="009E2424" w:rsidP="00E17032">
                            <w:pPr>
                              <w:jc w:val="center"/>
                              <w:rPr>
                                <w:b/>
                                <w:bCs/>
                              </w:rPr>
                            </w:pPr>
                            <w:r w:rsidRPr="00E17032">
                              <w:rPr>
                                <w:rFonts w:hint="cs"/>
                                <w:b/>
                                <w:bCs/>
                                <w:rtl/>
                              </w:rPr>
                              <w:t>المخرجات البركانية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مربع نص 548" o:spid="_x0000_s1099" type="#_x0000_t202" style="position:absolute;left:0;text-align:left;margin-left:-242pt;margin-top:12.2pt;width:83.3pt;height:23.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" filled="f" stroked="f">
                <v:textbox>
                  <w:txbxContent>
                    <w:p w:rsidR="009E2424" w:rsidRPr="00E17032" w:rsidRDefault="009E2424" w:rsidP="00E17032">
                      <w:pPr>
                        <w:jc w:val="center"/>
                        <w:rPr>
                          <w:b/>
                          <w:bCs/>
                        </w:rPr>
                      </w:pPr>
                      <w:r w:rsidRPr="00E17032">
                        <w:rPr>
                          <w:rFonts w:hint="cs"/>
                          <w:b/>
                          <w:bCs/>
                          <w:rtl/>
                        </w:rPr>
                        <w:t>المخرجات البركانية</w:t>
                      </w:r>
                    </w:p>
                  </w:txbxContent>
                </v:textbox>
              </v:shape>
            </w:pict>
          </mc:Fallback>
        </mc:AlternateContent>
      </w:r>
      <w:r w:rsidRPr="00E17032">
        <w:rPr>
          <w:rFonts w:asciiTheme="majorBidi" w:hAnsiTheme="majorBidi" w:cstheme="majorBidi"/>
          <w:b/>
          <w:bCs/>
          <w:sz w:val="32"/>
          <w:szCs w:val="32"/>
          <w:rtl/>
        </w:rPr>
        <w:t>هي شقوق ( صدوع ) في القشرة الأرضية تنبعث منها فوهته حمماً الماجما التي تتراكم مكونة جبلا مخروطيا.</w:t>
      </w:r>
    </w:p>
    <w:p w:rsidR="00E17032" w:rsidRPr="00E17032" w:rsidRDefault="00E17032" w:rsidP="00E17032">
      <w:pPr>
        <w:rPr>
          <w:rFonts w:asciiTheme="majorBidi" w:hAnsiTheme="majorBidi" w:cstheme="majorBidi"/>
          <w:b/>
          <w:bCs/>
          <w:sz w:val="32"/>
          <w:szCs w:val="32"/>
          <w:rtl/>
        </w:rPr>
      </w:pPr>
      <w:r w:rsidRPr="00E17032">
        <w:rPr>
          <w:rFonts w:asciiTheme="majorBidi" w:hAnsiTheme="majorBidi" w:cstheme="majorBidi"/>
          <w:b/>
          <w:bCs/>
          <w:noProof/>
          <w:sz w:val="32"/>
          <w:szCs w:val="32"/>
          <w:rtl/>
        </w:rPr>
        <mc:AlternateContent>
          <mc:Choice Requires="wps">
            <w:drawing>
              <wp:anchor distT="0" distB="0" distL="114300" distR="114300" simplePos="0" relativeHeight="251681792" behindDoc="0" locked="0" layoutInCell="1" allowOverlap="1" wp14:anchorId="7E9CD85C" wp14:editId="62252CDE">
                <wp:simplePos x="0" y="0"/>
                <wp:positionH relativeFrom="column">
                  <wp:posOffset>-2472690</wp:posOffset>
                </wp:positionH>
                <wp:positionV relativeFrom="paragraph">
                  <wp:posOffset>147955</wp:posOffset>
                </wp:positionV>
                <wp:extent cx="547370" cy="299720"/>
                <wp:effectExtent l="0" t="0" r="0" b="5080"/>
                <wp:wrapNone/>
                <wp:docPr id="549" name="مربع نص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2424" w:rsidRPr="00E17032" w:rsidRDefault="009E2424" w:rsidP="00E17032">
                            <w:pPr>
                              <w:rPr>
                                <w:b/>
                                <w:bCs/>
                              </w:rPr>
                            </w:pPr>
                            <w:r w:rsidRPr="00E17032">
                              <w:rPr>
                                <w:rFonts w:hint="cs"/>
                                <w:b/>
                                <w:bCs/>
                                <w:rtl/>
                              </w:rPr>
                              <w:t>الفوهة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مربع نص 549" o:spid="_x0000_s1100" type="#_x0000_t202" style="position:absolute;left:0;text-align:left;margin-left:-194.7pt;margin-top:11.65pt;width:43.1pt;height:2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" filled="f" stroked="f">
                <v:textbox>
                  <w:txbxContent>
                    <w:p w:rsidR="009E2424" w:rsidRPr="00E17032" w:rsidRDefault="009E2424" w:rsidP="00E17032">
                      <w:pPr>
                        <w:rPr>
                          <w:b/>
                          <w:bCs/>
                        </w:rPr>
                      </w:pPr>
                      <w:r w:rsidRPr="00E17032">
                        <w:rPr>
                          <w:rFonts w:hint="cs"/>
                          <w:b/>
                          <w:bCs/>
                          <w:rtl/>
                        </w:rPr>
                        <w:t>الفوهة</w:t>
                      </w:r>
                    </w:p>
                  </w:txbxContent>
                </v:textbox>
              </v:shape>
            </w:pict>
          </mc:Fallback>
        </mc:AlternateContent>
      </w:r>
      <w:r w:rsidRPr="00E17032">
        <w:rPr>
          <w:rFonts w:asciiTheme="majorBidi" w:hAnsiTheme="majorBidi" w:cstheme="majorBidi"/>
          <w:b/>
          <w:bCs/>
          <w:sz w:val="32"/>
          <w:szCs w:val="32"/>
          <w:rtl/>
        </w:rPr>
        <w:t>الماجما و</w:t>
      </w:r>
      <w:r>
        <w:rPr>
          <w:rFonts w:asciiTheme="majorBidi" w:hAnsiTheme="majorBidi" w:cstheme="majorBidi" w:hint="cs"/>
          <w:b/>
          <w:bCs/>
          <w:sz w:val="32"/>
          <w:szCs w:val="32"/>
          <w:rtl/>
        </w:rPr>
        <w:t xml:space="preserve"> </w:t>
      </w:r>
      <w:r w:rsidRPr="00E17032">
        <w:rPr>
          <w:rFonts w:asciiTheme="majorBidi" w:hAnsiTheme="majorBidi" w:cstheme="majorBidi"/>
          <w:b/>
          <w:bCs/>
          <w:sz w:val="32"/>
          <w:szCs w:val="32"/>
          <w:rtl/>
        </w:rPr>
        <w:t>اللآبا:</w:t>
      </w:r>
    </w:p>
    <w:p w:rsidR="00E17032" w:rsidRPr="00E17032" w:rsidRDefault="00E17032" w:rsidP="00E17032">
      <w:pPr>
        <w:rPr>
          <w:rFonts w:asciiTheme="majorBidi" w:hAnsiTheme="majorBidi" w:cstheme="majorBidi"/>
          <w:b/>
          <w:bCs/>
          <w:sz w:val="32"/>
          <w:szCs w:val="32"/>
          <w:u w:val="single"/>
          <w:rtl/>
        </w:rPr>
      </w:pPr>
      <w:r w:rsidRPr="00E17032">
        <w:rPr>
          <w:rFonts w:asciiTheme="majorBidi" w:hAnsiTheme="majorBidi" w:cstheme="majorBidi"/>
          <w:b/>
          <w:bCs/>
          <w:noProof/>
          <w:sz w:val="32"/>
          <w:szCs w:val="32"/>
          <w:rtl/>
        </w:rPr>
        <mc:AlternateContent>
          <mc:Choice Requires="wps">
            <w:drawing>
              <wp:anchor distT="0" distB="0" distL="114300" distR="114300" simplePos="0" relativeHeight="251680768" behindDoc="0" locked="0" layoutInCell="1" allowOverlap="1" wp14:anchorId="47372C9F" wp14:editId="2AB79FC9">
                <wp:simplePos x="0" y="0"/>
                <wp:positionH relativeFrom="column">
                  <wp:posOffset>-2245995</wp:posOffset>
                </wp:positionH>
                <wp:positionV relativeFrom="paragraph">
                  <wp:posOffset>265430</wp:posOffset>
                </wp:positionV>
                <wp:extent cx="316865" cy="972185"/>
                <wp:effectExtent l="0" t="0" r="0" b="0"/>
                <wp:wrapNone/>
                <wp:docPr id="551" name="مربع نص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972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2424" w:rsidRPr="00E17032" w:rsidRDefault="009E2424" w:rsidP="00E17032">
                            <w:r w:rsidRPr="00E17032">
                              <w:rPr>
                                <w:rFonts w:hint="cs"/>
                                <w:rtl/>
                              </w:rPr>
                              <w:t>القصبة أو المدخنة</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مربع نص 551" o:spid="_x0000_s1101" type="#_x0000_t202" style="position:absolute;left:0;text-align:left;margin-left:-176.85pt;margin-top:20.9pt;width:24.95pt;height:76.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" filled="f" stroked="f">
                <v:textbox style="layout-flow:vertical;mso-layout-flow-alt:bottom-to-top">
                  <w:txbxContent>
                    <w:p w:rsidR="009E2424" w:rsidRPr="00E17032" w:rsidRDefault="009E2424" w:rsidP="00E17032">
                      <w:r w:rsidRPr="00E17032">
                        <w:rPr>
                          <w:rFonts w:hint="cs"/>
                          <w:rtl/>
                        </w:rPr>
                        <w:t>القصبة أو المدخنة</w:t>
                      </w:r>
                    </w:p>
                  </w:txbxContent>
                </v:textbox>
              </v:shape>
            </w:pict>
          </mc:Fallback>
        </mc:AlternateContent>
      </w:r>
      <w:r w:rsidRPr="00E17032">
        <w:rPr>
          <w:rFonts w:asciiTheme="majorBidi" w:hAnsiTheme="majorBidi" w:cstheme="majorBidi"/>
          <w:b/>
          <w:bCs/>
          <w:noProof/>
          <w:sz w:val="32"/>
          <w:szCs w:val="32"/>
        </w:rPr>
        <mc:AlternateContent>
          <mc:Choice Requires="wps">
            <w:drawing>
              <wp:anchor distT="0" distB="0" distL="114300" distR="114300" simplePos="0" relativeHeight="251682816" behindDoc="0" locked="0" layoutInCell="1" allowOverlap="1" wp14:anchorId="6179BB8F" wp14:editId="161D391D">
                <wp:simplePos x="0" y="0"/>
                <wp:positionH relativeFrom="column">
                  <wp:posOffset>-1476375</wp:posOffset>
                </wp:positionH>
                <wp:positionV relativeFrom="paragraph">
                  <wp:posOffset>173355</wp:posOffset>
                </wp:positionV>
                <wp:extent cx="647700" cy="1083310"/>
                <wp:effectExtent l="0" t="0" r="0" b="2540"/>
                <wp:wrapNone/>
                <wp:docPr id="550" name="مربع نص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083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2424" w:rsidRPr="00E17032" w:rsidRDefault="009E2424" w:rsidP="00E17032">
                            <w:pPr>
                              <w:jc w:val="center"/>
                              <w:rPr>
                                <w:rFonts w:ascii="Traditional Arabic" w:hAnsi="Traditional Arabic" w:cs="Traditional Arabic"/>
                                <w:b/>
                                <w:bCs/>
                              </w:rPr>
                            </w:pPr>
                            <w:r w:rsidRPr="00E17032">
                              <w:rPr>
                                <w:rFonts w:ascii="Traditional Arabic" w:hAnsi="Traditional Arabic" w:cs="Traditional Arabic"/>
                                <w:b/>
                                <w:bCs/>
                                <w:rtl/>
                              </w:rPr>
                              <w:t xml:space="preserve">طبقات اللابة </w:t>
                            </w:r>
                            <w:proofErr w:type="spellStart"/>
                            <w:r w:rsidRPr="00E17032">
                              <w:rPr>
                                <w:rFonts w:ascii="Traditional Arabic" w:hAnsi="Traditional Arabic" w:cs="Traditional Arabic"/>
                                <w:b/>
                                <w:bCs/>
                                <w:rtl/>
                              </w:rPr>
                              <w:t>المتركمة</w:t>
                            </w:r>
                            <w:proofErr w:type="spellEnd"/>
                            <w:r w:rsidRPr="00E17032">
                              <w:rPr>
                                <w:rFonts w:ascii="Traditional Arabic" w:hAnsi="Traditional Arabic" w:cs="Traditional Arabic"/>
                                <w:b/>
                                <w:bCs/>
                                <w:rtl/>
                              </w:rPr>
                              <w:t xml:space="preserve">  ( المخروط )</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مربع نص 550" o:spid="_x0000_s1102" type="#_x0000_t202" style="position:absolute;left:0;text-align:left;margin-left:-116.25pt;margin-top:13.65pt;width:51pt;height:85.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" filled="f" stroked="f">
                <v:textbox style="layout-flow:vertical;mso-layout-flow-alt:bottom-to-top">
                  <w:txbxContent>
                    <w:p w:rsidR="009E2424" w:rsidRPr="00E17032" w:rsidRDefault="009E2424" w:rsidP="00E17032">
                      <w:pPr>
                        <w:jc w:val="center"/>
                        <w:rPr>
                          <w:rFonts w:ascii="Traditional Arabic" w:hAnsi="Traditional Arabic" w:cs="Traditional Arabic"/>
                          <w:b/>
                          <w:bCs/>
                        </w:rPr>
                      </w:pPr>
                      <w:r w:rsidRPr="00E17032">
                        <w:rPr>
                          <w:rFonts w:ascii="Traditional Arabic" w:hAnsi="Traditional Arabic" w:cs="Traditional Arabic"/>
                          <w:b/>
                          <w:bCs/>
                          <w:rtl/>
                        </w:rPr>
                        <w:t xml:space="preserve">طبقات اللابة </w:t>
                      </w:r>
                      <w:proofErr w:type="spellStart"/>
                      <w:r w:rsidRPr="00E17032">
                        <w:rPr>
                          <w:rFonts w:ascii="Traditional Arabic" w:hAnsi="Traditional Arabic" w:cs="Traditional Arabic"/>
                          <w:b/>
                          <w:bCs/>
                          <w:rtl/>
                        </w:rPr>
                        <w:t>المتركمة</w:t>
                      </w:r>
                      <w:proofErr w:type="spellEnd"/>
                      <w:r w:rsidRPr="00E17032">
                        <w:rPr>
                          <w:rFonts w:ascii="Traditional Arabic" w:hAnsi="Traditional Arabic" w:cs="Traditional Arabic"/>
                          <w:b/>
                          <w:bCs/>
                          <w:rtl/>
                        </w:rPr>
                        <w:t xml:space="preserve">  ( المخروط )</w:t>
                      </w:r>
                    </w:p>
                  </w:txbxContent>
                </v:textbox>
              </v:shape>
            </w:pict>
          </mc:Fallback>
        </mc:AlternateContent>
      </w:r>
      <w:r w:rsidRPr="00E17032">
        <w:rPr>
          <w:rFonts w:asciiTheme="majorBidi" w:hAnsiTheme="majorBidi" w:cstheme="majorBidi"/>
          <w:b/>
          <w:bCs/>
          <w:sz w:val="32"/>
          <w:szCs w:val="32"/>
          <w:rtl/>
        </w:rPr>
        <w:t xml:space="preserve">هي صخور ومعادن مصهورة إذا كانت في </w:t>
      </w:r>
      <w:r w:rsidRPr="00E17032">
        <w:rPr>
          <w:rFonts w:asciiTheme="majorBidi" w:hAnsiTheme="majorBidi" w:cstheme="majorBidi"/>
          <w:b/>
          <w:bCs/>
          <w:sz w:val="32"/>
          <w:szCs w:val="32"/>
          <w:u w:val="single"/>
          <w:rtl/>
        </w:rPr>
        <w:t>باطن الأرض تعرف بالماجما</w:t>
      </w:r>
      <w:r w:rsidRPr="00E17032">
        <w:rPr>
          <w:rFonts w:asciiTheme="majorBidi" w:hAnsiTheme="majorBidi" w:cstheme="majorBidi"/>
          <w:b/>
          <w:bCs/>
          <w:sz w:val="32"/>
          <w:szCs w:val="32"/>
          <w:rtl/>
        </w:rPr>
        <w:t xml:space="preserve"> </w:t>
      </w:r>
      <w:r w:rsidRPr="00E17032">
        <w:rPr>
          <w:rFonts w:asciiTheme="majorBidi" w:hAnsiTheme="majorBidi" w:cstheme="majorBidi"/>
          <w:b/>
          <w:bCs/>
          <w:sz w:val="32"/>
          <w:szCs w:val="32"/>
          <w:u w:val="single"/>
          <w:rtl/>
        </w:rPr>
        <w:t xml:space="preserve">وإذا خرجت منه عبر فوهة البركان سميت لآبا  </w:t>
      </w:r>
    </w:p>
    <w:p w:rsidR="00E17032" w:rsidRPr="00E17032" w:rsidRDefault="00E17032" w:rsidP="00E17032">
      <w:pPr>
        <w:rPr>
          <w:rFonts w:asciiTheme="majorBidi" w:hAnsiTheme="majorBidi" w:cstheme="majorBidi"/>
          <w:b/>
          <w:bCs/>
          <w:sz w:val="32"/>
          <w:szCs w:val="32"/>
          <w:u w:val="single"/>
          <w:rtl/>
        </w:rPr>
      </w:pPr>
      <w:r w:rsidRPr="00E17032">
        <w:rPr>
          <w:rFonts w:asciiTheme="majorBidi" w:hAnsiTheme="majorBidi" w:cstheme="majorBidi"/>
          <w:b/>
          <w:bCs/>
          <w:sz w:val="32"/>
          <w:szCs w:val="32"/>
          <w:u w:val="single"/>
          <w:rtl/>
        </w:rPr>
        <w:t>مكونات البركان ومخرجاته:</w:t>
      </w:r>
    </w:p>
    <w:p w:rsidR="00E17032" w:rsidRPr="00E17032" w:rsidRDefault="00E17032" w:rsidP="00E17032">
      <w:pPr>
        <w:rPr>
          <w:rFonts w:asciiTheme="majorBidi" w:hAnsiTheme="majorBidi" w:cstheme="majorBidi"/>
          <w:b/>
          <w:bCs/>
          <w:sz w:val="32"/>
          <w:szCs w:val="32"/>
          <w:u w:val="single"/>
          <w:rtl/>
        </w:rPr>
      </w:pPr>
      <w:r>
        <w:rPr>
          <w:rFonts w:asciiTheme="majorBidi" w:hAnsiTheme="majorBidi" w:cstheme="majorBidi" w:hint="cs"/>
          <w:b/>
          <w:bCs/>
          <w:sz w:val="32"/>
          <w:szCs w:val="32"/>
          <w:u w:val="single"/>
          <w:rtl/>
        </w:rPr>
        <w:t xml:space="preserve">1. </w:t>
      </w:r>
      <w:r w:rsidRPr="00E17032">
        <w:rPr>
          <w:rFonts w:asciiTheme="majorBidi" w:hAnsiTheme="majorBidi" w:cstheme="majorBidi"/>
          <w:b/>
          <w:bCs/>
          <w:sz w:val="32"/>
          <w:szCs w:val="32"/>
          <w:u w:val="single"/>
          <w:rtl/>
        </w:rPr>
        <w:t>المكونات الرئيسة للبركان هي:</w:t>
      </w:r>
    </w:p>
    <w:p w:rsidR="00E17032" w:rsidRPr="00E17032" w:rsidRDefault="00E17032" w:rsidP="00E17032">
      <w:pPr>
        <w:rPr>
          <w:rFonts w:asciiTheme="majorBidi" w:hAnsiTheme="majorBidi" w:cstheme="majorBidi"/>
          <w:b/>
          <w:bCs/>
          <w:sz w:val="32"/>
          <w:szCs w:val="32"/>
          <w:rtl/>
        </w:rPr>
      </w:pPr>
      <w:r w:rsidRPr="00E17032">
        <w:rPr>
          <w:rFonts w:asciiTheme="majorBidi" w:hAnsiTheme="majorBidi" w:cstheme="majorBidi"/>
          <w:b/>
          <w:bCs/>
          <w:noProof/>
          <w:sz w:val="32"/>
          <w:szCs w:val="32"/>
        </w:rPr>
        <mc:AlternateContent>
          <mc:Choice Requires="wps">
            <w:drawing>
              <wp:anchor distT="0" distB="0" distL="114300" distR="114300" simplePos="0" relativeHeight="251679744" behindDoc="0" locked="0" layoutInCell="1" allowOverlap="1" wp14:anchorId="7A24D10B" wp14:editId="71748615">
                <wp:simplePos x="0" y="0"/>
                <wp:positionH relativeFrom="column">
                  <wp:posOffset>-2475865</wp:posOffset>
                </wp:positionH>
                <wp:positionV relativeFrom="paragraph">
                  <wp:posOffset>267335</wp:posOffset>
                </wp:positionV>
                <wp:extent cx="962025" cy="266700"/>
                <wp:effectExtent l="0" t="0" r="0" b="0"/>
                <wp:wrapNone/>
                <wp:docPr id="552" name="مربع نص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2424" w:rsidRPr="00E17032" w:rsidRDefault="009E2424" w:rsidP="00E17032">
                            <w:pPr>
                              <w:jc w:val="center"/>
                              <w:rPr>
                                <w:b/>
                                <w:bCs/>
                              </w:rPr>
                            </w:pPr>
                            <w:r w:rsidRPr="00E17032">
                              <w:rPr>
                                <w:rFonts w:hint="cs"/>
                                <w:b/>
                                <w:bCs/>
                                <w:rtl/>
                              </w:rPr>
                              <w:t xml:space="preserve">غرفة </w:t>
                            </w:r>
                            <w:proofErr w:type="spellStart"/>
                            <w:r w:rsidRPr="00E17032">
                              <w:rPr>
                                <w:rFonts w:hint="cs"/>
                                <w:b/>
                                <w:bCs/>
                                <w:rtl/>
                              </w:rPr>
                              <w:t>الماجما</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مربع نص 552" o:spid="_x0000_s1103" type="#_x0000_t202" style="position:absolute;left:0;text-align:left;margin-left:-194.95pt;margin-top:21.05pt;width:75.75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" filled="f" stroked="f">
                <v:textbox>
                  <w:txbxContent>
                    <w:p w:rsidR="009E2424" w:rsidRPr="00E17032" w:rsidRDefault="009E2424" w:rsidP="00E17032">
                      <w:pPr>
                        <w:jc w:val="center"/>
                        <w:rPr>
                          <w:b/>
                          <w:bCs/>
                        </w:rPr>
                      </w:pPr>
                      <w:r w:rsidRPr="00E17032">
                        <w:rPr>
                          <w:rFonts w:hint="cs"/>
                          <w:b/>
                          <w:bCs/>
                          <w:rtl/>
                        </w:rPr>
                        <w:t xml:space="preserve">غرفة </w:t>
                      </w:r>
                      <w:proofErr w:type="spellStart"/>
                      <w:r w:rsidRPr="00E17032">
                        <w:rPr>
                          <w:rFonts w:hint="cs"/>
                          <w:b/>
                          <w:bCs/>
                          <w:rtl/>
                        </w:rPr>
                        <w:t>الماجما</w:t>
                      </w:r>
                      <w:proofErr w:type="spellEnd"/>
                    </w:p>
                  </w:txbxContent>
                </v:textbox>
              </v:shape>
            </w:pict>
          </mc:Fallback>
        </mc:AlternateContent>
      </w:r>
      <w:r w:rsidRPr="00E17032">
        <w:rPr>
          <w:rFonts w:asciiTheme="majorBidi" w:hAnsiTheme="majorBidi" w:cstheme="majorBidi"/>
          <w:b/>
          <w:bCs/>
          <w:sz w:val="32"/>
          <w:szCs w:val="32"/>
          <w:rtl/>
        </w:rPr>
        <w:t xml:space="preserve"> 1- غرفة الماجما: وهي عبارة عن مكمن في باطن الأرض تتجمع فيه الماجما</w:t>
      </w:r>
    </w:p>
    <w:p w:rsidR="00E17032" w:rsidRPr="00E17032" w:rsidRDefault="00E17032" w:rsidP="00E17032">
      <w:pPr>
        <w:rPr>
          <w:rFonts w:asciiTheme="majorBidi" w:hAnsiTheme="majorBidi" w:cstheme="majorBidi"/>
          <w:b/>
          <w:bCs/>
          <w:sz w:val="32"/>
          <w:szCs w:val="32"/>
          <w:rtl/>
        </w:rPr>
      </w:pPr>
      <w:r w:rsidRPr="00E17032">
        <w:rPr>
          <w:rFonts w:asciiTheme="majorBidi" w:hAnsiTheme="majorBidi" w:cstheme="majorBidi"/>
          <w:b/>
          <w:bCs/>
          <w:sz w:val="32"/>
          <w:szCs w:val="32"/>
          <w:rtl/>
        </w:rPr>
        <w:t>2- القصبة: وهي عبارة عن الممر الذي تعبر الماجما لتخرج باتجاه الفوهة</w:t>
      </w:r>
    </w:p>
    <w:p w:rsidR="00E17032" w:rsidRPr="00E17032" w:rsidRDefault="00E17032" w:rsidP="00E17032">
      <w:pPr>
        <w:rPr>
          <w:rFonts w:asciiTheme="majorBidi" w:hAnsiTheme="majorBidi" w:cstheme="majorBidi"/>
          <w:b/>
          <w:bCs/>
          <w:sz w:val="32"/>
          <w:szCs w:val="32"/>
          <w:rtl/>
        </w:rPr>
      </w:pPr>
      <w:r w:rsidRPr="00E17032">
        <w:rPr>
          <w:rFonts w:asciiTheme="majorBidi" w:hAnsiTheme="majorBidi" w:cstheme="majorBidi"/>
          <w:b/>
          <w:bCs/>
          <w:sz w:val="32"/>
          <w:szCs w:val="32"/>
          <w:rtl/>
        </w:rPr>
        <w:t xml:space="preserve">3- الفوهة: فتحة دائرية في أعلى الجبل البركاني تقذف من خلاله </w:t>
      </w:r>
      <w:proofErr w:type="spellStart"/>
      <w:r w:rsidRPr="00E17032">
        <w:rPr>
          <w:rFonts w:asciiTheme="majorBidi" w:hAnsiTheme="majorBidi" w:cstheme="majorBidi"/>
          <w:b/>
          <w:bCs/>
          <w:sz w:val="32"/>
          <w:szCs w:val="32"/>
          <w:rtl/>
        </w:rPr>
        <w:t>اللابا</w:t>
      </w:r>
      <w:proofErr w:type="spellEnd"/>
      <w:r w:rsidRPr="00E17032">
        <w:rPr>
          <w:rFonts w:asciiTheme="majorBidi" w:hAnsiTheme="majorBidi" w:cstheme="majorBidi"/>
          <w:b/>
          <w:bCs/>
          <w:sz w:val="32"/>
          <w:szCs w:val="32"/>
          <w:rtl/>
        </w:rPr>
        <w:t xml:space="preserve"> والمواد البركانية الأخرى { إذا كان الضغط عاليا أو القصبة ضيقة تتكون فوهات جانبية ثانوية للتقليل من الضغط وإلا قد ينفجر الجبل البركاني}</w:t>
      </w:r>
    </w:p>
    <w:p w:rsidR="00E17032" w:rsidRPr="00E17032" w:rsidRDefault="00E17032" w:rsidP="00E17032">
      <w:pPr>
        <w:rPr>
          <w:rFonts w:asciiTheme="majorBidi" w:hAnsiTheme="majorBidi" w:cstheme="majorBidi"/>
          <w:b/>
          <w:bCs/>
          <w:sz w:val="32"/>
          <w:szCs w:val="32"/>
          <w:rtl/>
        </w:rPr>
      </w:pPr>
      <w:r w:rsidRPr="00E17032">
        <w:rPr>
          <w:rFonts w:asciiTheme="majorBidi" w:hAnsiTheme="majorBidi" w:cstheme="majorBidi"/>
          <w:b/>
          <w:bCs/>
          <w:sz w:val="32"/>
          <w:szCs w:val="32"/>
          <w:rtl/>
        </w:rPr>
        <w:t xml:space="preserve">4- المخروط ( الجبل البركاني ): وهو عبارة عن تراكم طبقات </w:t>
      </w:r>
      <w:proofErr w:type="spellStart"/>
      <w:r w:rsidRPr="00E17032">
        <w:rPr>
          <w:rFonts w:asciiTheme="majorBidi" w:hAnsiTheme="majorBidi" w:cstheme="majorBidi"/>
          <w:b/>
          <w:bCs/>
          <w:sz w:val="32"/>
          <w:szCs w:val="32"/>
          <w:rtl/>
        </w:rPr>
        <w:t>اللابا</w:t>
      </w:r>
      <w:proofErr w:type="spellEnd"/>
      <w:r w:rsidRPr="00E17032">
        <w:rPr>
          <w:rFonts w:asciiTheme="majorBidi" w:hAnsiTheme="majorBidi" w:cstheme="majorBidi"/>
          <w:b/>
          <w:bCs/>
          <w:sz w:val="32"/>
          <w:szCs w:val="32"/>
          <w:rtl/>
        </w:rPr>
        <w:t xml:space="preserve"> فوق بعضها حول الفوهة.</w:t>
      </w:r>
    </w:p>
    <w:p w:rsidR="00E17032" w:rsidRPr="00E17032" w:rsidRDefault="00E17032" w:rsidP="00E17032">
      <w:pPr>
        <w:rPr>
          <w:rFonts w:asciiTheme="majorBidi" w:hAnsiTheme="majorBidi" w:cstheme="majorBidi"/>
          <w:b/>
          <w:bCs/>
          <w:sz w:val="32"/>
          <w:szCs w:val="32"/>
          <w:u w:val="single"/>
          <w:rtl/>
        </w:rPr>
      </w:pPr>
      <w:r>
        <w:rPr>
          <w:rFonts w:asciiTheme="majorBidi" w:hAnsiTheme="majorBidi" w:cstheme="majorBidi" w:hint="cs"/>
          <w:b/>
          <w:bCs/>
          <w:sz w:val="32"/>
          <w:szCs w:val="32"/>
          <w:u w:val="single"/>
          <w:rtl/>
        </w:rPr>
        <w:t xml:space="preserve">2. </w:t>
      </w:r>
      <w:r w:rsidRPr="00E17032">
        <w:rPr>
          <w:rFonts w:asciiTheme="majorBidi" w:hAnsiTheme="majorBidi" w:cstheme="majorBidi"/>
          <w:b/>
          <w:bCs/>
          <w:sz w:val="32"/>
          <w:szCs w:val="32"/>
          <w:u w:val="single"/>
          <w:rtl/>
        </w:rPr>
        <w:t xml:space="preserve"> مخرجات البراكين:</w:t>
      </w:r>
    </w:p>
    <w:p w:rsidR="00E17032" w:rsidRPr="00E17032" w:rsidRDefault="00E17032" w:rsidP="00384E6F">
      <w:pPr>
        <w:numPr>
          <w:ilvl w:val="0"/>
          <w:numId w:val="16"/>
        </w:numPr>
        <w:ind w:right="284"/>
        <w:rPr>
          <w:rFonts w:asciiTheme="majorBidi" w:hAnsiTheme="majorBidi" w:cstheme="majorBidi"/>
          <w:b/>
          <w:bCs/>
          <w:sz w:val="32"/>
          <w:szCs w:val="32"/>
          <w:rtl/>
        </w:rPr>
      </w:pPr>
      <w:r w:rsidRPr="00E17032">
        <w:rPr>
          <w:rFonts w:asciiTheme="majorBidi" w:hAnsiTheme="majorBidi" w:cstheme="majorBidi"/>
          <w:b/>
          <w:bCs/>
          <w:sz w:val="32"/>
          <w:szCs w:val="32"/>
          <w:rtl/>
        </w:rPr>
        <w:t>اللآبا أو الصهارة: وهي عبارة عن معادن وصخور مذابة.</w:t>
      </w:r>
    </w:p>
    <w:p w:rsidR="00E17032" w:rsidRPr="00E17032" w:rsidRDefault="00E17032" w:rsidP="00384E6F">
      <w:pPr>
        <w:numPr>
          <w:ilvl w:val="0"/>
          <w:numId w:val="16"/>
        </w:numPr>
        <w:ind w:right="284"/>
        <w:rPr>
          <w:rFonts w:asciiTheme="majorBidi" w:hAnsiTheme="majorBidi" w:cstheme="majorBidi"/>
          <w:b/>
          <w:bCs/>
          <w:sz w:val="32"/>
          <w:szCs w:val="32"/>
          <w:rtl/>
        </w:rPr>
      </w:pPr>
      <w:r w:rsidRPr="00E17032">
        <w:rPr>
          <w:rFonts w:asciiTheme="majorBidi" w:hAnsiTheme="majorBidi" w:cstheme="majorBidi"/>
          <w:b/>
          <w:bCs/>
          <w:sz w:val="32"/>
          <w:szCs w:val="32"/>
          <w:rtl/>
        </w:rPr>
        <w:t>الغازات البركانية: وهي مجموعة من الغازات مثل بخار الماء وثاني أكسيد الكربون وثاني أكسيد الكبريت وكبريتيد الهيدروجين وكبريتيد النيتروجين.</w:t>
      </w:r>
    </w:p>
    <w:p w:rsidR="00E17032" w:rsidRPr="00E17032" w:rsidRDefault="00E17032" w:rsidP="00384E6F">
      <w:pPr>
        <w:pStyle w:val="a6"/>
        <w:numPr>
          <w:ilvl w:val="0"/>
          <w:numId w:val="16"/>
        </w:numPr>
        <w:spacing w:line="276" w:lineRule="auto"/>
        <w:rPr>
          <w:rFonts w:asciiTheme="majorBidi" w:hAnsiTheme="majorBidi" w:cstheme="majorBidi"/>
          <w:b/>
          <w:bCs/>
          <w:sz w:val="32"/>
          <w:szCs w:val="32"/>
          <w:rtl/>
        </w:rPr>
      </w:pPr>
      <w:r w:rsidRPr="00E17032">
        <w:rPr>
          <w:rFonts w:asciiTheme="majorBidi" w:hAnsiTheme="majorBidi" w:cstheme="majorBidi"/>
          <w:b/>
          <w:bCs/>
          <w:sz w:val="32"/>
          <w:szCs w:val="32"/>
          <w:rtl/>
        </w:rPr>
        <w:t>المواد الصلبة: كالرماد البركاني والقنابل البركانية ( وهي صهارة متطايرة بفعل قوة الانفجار تسقط على مسافات متباعدة من الفوهة).</w:t>
      </w:r>
    </w:p>
    <w:p w:rsidR="00E17032" w:rsidRPr="00E17032" w:rsidRDefault="00E17032" w:rsidP="00E17032">
      <w:pPr>
        <w:rPr>
          <w:rFonts w:asciiTheme="majorBidi" w:hAnsiTheme="majorBidi" w:cstheme="majorBidi"/>
          <w:b/>
          <w:bCs/>
          <w:sz w:val="32"/>
          <w:szCs w:val="32"/>
          <w:u w:val="single"/>
          <w:rtl/>
        </w:rPr>
      </w:pPr>
      <w:r w:rsidRPr="00E17032">
        <w:rPr>
          <w:rFonts w:asciiTheme="majorBidi" w:hAnsiTheme="majorBidi" w:cstheme="majorBidi"/>
          <w:b/>
          <w:bCs/>
          <w:sz w:val="32"/>
          <w:szCs w:val="32"/>
          <w:u w:val="single"/>
          <w:rtl/>
        </w:rPr>
        <w:t>أخطار البراكين:</w:t>
      </w:r>
    </w:p>
    <w:p w:rsidR="00E17032" w:rsidRPr="00E17032" w:rsidRDefault="00E17032" w:rsidP="00E17032">
      <w:pPr>
        <w:rPr>
          <w:rFonts w:asciiTheme="majorBidi" w:hAnsiTheme="majorBidi" w:cstheme="majorBidi"/>
          <w:b/>
          <w:bCs/>
          <w:sz w:val="32"/>
          <w:szCs w:val="32"/>
          <w:rtl/>
        </w:rPr>
      </w:pPr>
      <w:r w:rsidRPr="00E17032">
        <w:rPr>
          <w:rFonts w:asciiTheme="majorBidi" w:hAnsiTheme="majorBidi" w:cstheme="majorBidi"/>
          <w:b/>
          <w:bCs/>
          <w:sz w:val="32"/>
          <w:szCs w:val="32"/>
          <w:rtl/>
        </w:rPr>
        <w:t xml:space="preserve">1) الفتك بالناس: كبركان  </w:t>
      </w:r>
      <w:proofErr w:type="spellStart"/>
      <w:r w:rsidRPr="00E17032">
        <w:rPr>
          <w:rFonts w:asciiTheme="majorBidi" w:hAnsiTheme="majorBidi" w:cstheme="majorBidi"/>
          <w:b/>
          <w:bCs/>
          <w:sz w:val="32"/>
          <w:szCs w:val="32"/>
          <w:rtl/>
        </w:rPr>
        <w:t>كاراكاتوا</w:t>
      </w:r>
      <w:proofErr w:type="spellEnd"/>
      <w:r w:rsidRPr="00E17032">
        <w:rPr>
          <w:rFonts w:asciiTheme="majorBidi" w:hAnsiTheme="majorBidi" w:cstheme="majorBidi"/>
          <w:b/>
          <w:bCs/>
          <w:sz w:val="32"/>
          <w:szCs w:val="32"/>
          <w:rtl/>
        </w:rPr>
        <w:t xml:space="preserve"> في إندونيسيا الذي قتل ما لا يقل عن 36000 وسمع دوي الانفجار في الولايات المتحدة الأمريكية.</w:t>
      </w:r>
    </w:p>
    <w:p w:rsidR="00E17032" w:rsidRPr="00E17032" w:rsidRDefault="00E17032" w:rsidP="00E17032">
      <w:pPr>
        <w:rPr>
          <w:rFonts w:asciiTheme="majorBidi" w:hAnsiTheme="majorBidi" w:cstheme="majorBidi"/>
          <w:b/>
          <w:bCs/>
          <w:sz w:val="32"/>
          <w:szCs w:val="32"/>
          <w:rtl/>
        </w:rPr>
      </w:pPr>
      <w:r w:rsidRPr="00E17032">
        <w:rPr>
          <w:rFonts w:asciiTheme="majorBidi" w:hAnsiTheme="majorBidi" w:cstheme="majorBidi"/>
          <w:b/>
          <w:bCs/>
          <w:sz w:val="32"/>
          <w:szCs w:val="32"/>
          <w:rtl/>
        </w:rPr>
        <w:t xml:space="preserve"> 2) تدمير العمران: كبركان فيزوف في إيطاليا والذي طمر مدينة بومبي تحت الرماد عام 79م.وبركان </w:t>
      </w:r>
      <w:proofErr w:type="spellStart"/>
      <w:r w:rsidRPr="00E17032">
        <w:rPr>
          <w:rFonts w:asciiTheme="majorBidi" w:hAnsiTheme="majorBidi" w:cstheme="majorBidi"/>
          <w:b/>
          <w:bCs/>
          <w:sz w:val="32"/>
          <w:szCs w:val="32"/>
          <w:rtl/>
        </w:rPr>
        <w:t>سوفير</w:t>
      </w:r>
      <w:proofErr w:type="spellEnd"/>
      <w:r w:rsidRPr="00E17032">
        <w:rPr>
          <w:rFonts w:asciiTheme="majorBidi" w:hAnsiTheme="majorBidi" w:cstheme="majorBidi"/>
          <w:b/>
          <w:bCs/>
          <w:sz w:val="32"/>
          <w:szCs w:val="32"/>
          <w:rtl/>
        </w:rPr>
        <w:t xml:space="preserve"> في جزر الكاريبي عام 1995م الذي غطى رماده مدينة بلايموث وعددا من القرى المجاورة لها</w:t>
      </w:r>
    </w:p>
    <w:p w:rsidR="00E17032" w:rsidRPr="00E17032" w:rsidRDefault="00E17032" w:rsidP="00E17032">
      <w:pPr>
        <w:rPr>
          <w:rFonts w:asciiTheme="majorBidi" w:hAnsiTheme="majorBidi" w:cstheme="majorBidi"/>
          <w:b/>
          <w:bCs/>
          <w:sz w:val="32"/>
          <w:szCs w:val="32"/>
          <w:rtl/>
        </w:rPr>
      </w:pPr>
      <w:r w:rsidRPr="00E17032">
        <w:rPr>
          <w:rFonts w:asciiTheme="majorBidi" w:hAnsiTheme="majorBidi" w:cstheme="majorBidi"/>
          <w:b/>
          <w:bCs/>
          <w:sz w:val="32"/>
          <w:szCs w:val="32"/>
          <w:rtl/>
        </w:rPr>
        <w:t xml:space="preserve"> 3) تغيير معالم الطبيعة: كتحويل مجاري الأنهار أو كتدمير وإغراق ثلثي جزرة </w:t>
      </w:r>
      <w:proofErr w:type="spellStart"/>
      <w:r w:rsidRPr="00E17032">
        <w:rPr>
          <w:rFonts w:asciiTheme="majorBidi" w:hAnsiTheme="majorBidi" w:cstheme="majorBidi"/>
          <w:b/>
          <w:bCs/>
          <w:sz w:val="32"/>
          <w:szCs w:val="32"/>
          <w:rtl/>
        </w:rPr>
        <w:t>جاوا</w:t>
      </w:r>
      <w:proofErr w:type="spellEnd"/>
      <w:r w:rsidRPr="00E17032">
        <w:rPr>
          <w:rFonts w:asciiTheme="majorBidi" w:hAnsiTheme="majorBidi" w:cstheme="majorBidi"/>
          <w:b/>
          <w:bCs/>
          <w:sz w:val="32"/>
          <w:szCs w:val="32"/>
          <w:rtl/>
        </w:rPr>
        <w:t xml:space="preserve"> الإندونيسية بسبب بركان </w:t>
      </w:r>
      <w:proofErr w:type="spellStart"/>
      <w:r w:rsidRPr="00E17032">
        <w:rPr>
          <w:rFonts w:asciiTheme="majorBidi" w:hAnsiTheme="majorBidi" w:cstheme="majorBidi"/>
          <w:b/>
          <w:bCs/>
          <w:sz w:val="32"/>
          <w:szCs w:val="32"/>
          <w:rtl/>
        </w:rPr>
        <w:t>كاراكاتوا</w:t>
      </w:r>
      <w:proofErr w:type="spellEnd"/>
    </w:p>
    <w:p w:rsidR="00E17032" w:rsidRPr="00E17032" w:rsidRDefault="00E17032" w:rsidP="00E17032">
      <w:pPr>
        <w:rPr>
          <w:rFonts w:asciiTheme="majorBidi" w:hAnsiTheme="majorBidi" w:cstheme="majorBidi"/>
          <w:b/>
          <w:bCs/>
          <w:sz w:val="32"/>
          <w:szCs w:val="32"/>
          <w:rtl/>
        </w:rPr>
      </w:pPr>
      <w:r w:rsidRPr="00E17032">
        <w:rPr>
          <w:rFonts w:asciiTheme="majorBidi" w:hAnsiTheme="majorBidi" w:cstheme="majorBidi"/>
          <w:b/>
          <w:bCs/>
          <w:sz w:val="32"/>
          <w:szCs w:val="32"/>
          <w:rtl/>
        </w:rPr>
        <w:t xml:space="preserve"> 4) اضطرابات المناخ: برودة الجو  بسبب حجب الغبار البركاني للشمس</w:t>
      </w:r>
    </w:p>
    <w:p w:rsidR="00E17032" w:rsidRPr="00E17032" w:rsidRDefault="00E17032" w:rsidP="00E17032">
      <w:pPr>
        <w:rPr>
          <w:rFonts w:asciiTheme="majorBidi" w:hAnsiTheme="majorBidi" w:cstheme="majorBidi"/>
          <w:b/>
          <w:bCs/>
          <w:sz w:val="32"/>
          <w:szCs w:val="32"/>
          <w:rtl/>
        </w:rPr>
      </w:pPr>
      <w:r w:rsidRPr="00E17032">
        <w:rPr>
          <w:rFonts w:asciiTheme="majorBidi" w:hAnsiTheme="majorBidi" w:cstheme="majorBidi"/>
          <w:b/>
          <w:bCs/>
          <w:sz w:val="32"/>
          <w:szCs w:val="32"/>
          <w:rtl/>
        </w:rPr>
        <w:t>5) تعطيل حركة الملاحة الجوية : بفعل الرماد البركاني الذي يعطل محركات الطائرات</w:t>
      </w:r>
    </w:p>
    <w:p w:rsidR="00E17032" w:rsidRPr="00E17032" w:rsidRDefault="00E17032" w:rsidP="00E17032">
      <w:pPr>
        <w:rPr>
          <w:rFonts w:asciiTheme="majorBidi" w:hAnsiTheme="majorBidi" w:cstheme="majorBidi"/>
          <w:b/>
          <w:bCs/>
          <w:sz w:val="32"/>
          <w:szCs w:val="32"/>
          <w:rtl/>
        </w:rPr>
      </w:pPr>
      <w:r w:rsidRPr="00E17032">
        <w:rPr>
          <w:rFonts w:asciiTheme="majorBidi" w:hAnsiTheme="majorBidi" w:cstheme="majorBidi"/>
          <w:b/>
          <w:bCs/>
          <w:sz w:val="32"/>
          <w:szCs w:val="32"/>
          <w:rtl/>
        </w:rPr>
        <w:t xml:space="preserve">6) تهجير البشر: </w:t>
      </w:r>
    </w:p>
    <w:p w:rsidR="00E17032" w:rsidRDefault="00E17032" w:rsidP="00E17032">
      <w:pPr>
        <w:rPr>
          <w:rFonts w:asciiTheme="majorBidi" w:hAnsiTheme="majorBidi" w:cstheme="majorBidi"/>
          <w:b/>
          <w:bCs/>
          <w:sz w:val="32"/>
          <w:szCs w:val="32"/>
          <w:rtl/>
        </w:rPr>
      </w:pPr>
      <w:r w:rsidRPr="00E17032">
        <w:rPr>
          <w:rFonts w:asciiTheme="majorBidi" w:hAnsiTheme="majorBidi" w:cstheme="majorBidi"/>
          <w:b/>
          <w:bCs/>
          <w:sz w:val="32"/>
          <w:szCs w:val="32"/>
          <w:rtl/>
        </w:rPr>
        <w:t>أنواع الثورات البركانية:</w:t>
      </w:r>
      <w:r w:rsidRPr="00E17032">
        <w:rPr>
          <w:rFonts w:asciiTheme="majorBidi" w:hAnsiTheme="majorBidi" w:cstheme="majorBidi"/>
          <w:b/>
          <w:bCs/>
          <w:kern w:val="28"/>
          <w:sz w:val="32"/>
          <w:szCs w:val="32"/>
          <w:rtl/>
        </w:rPr>
        <w:t xml:space="preserve"> تعتمد طريقة ثوران البركان على تركيب الماجما و مقدار بخار الماء و</w:t>
      </w:r>
      <w:r w:rsidR="00524F88">
        <w:rPr>
          <w:rFonts w:asciiTheme="majorBidi" w:hAnsiTheme="majorBidi" w:cstheme="majorBidi"/>
          <w:b/>
          <w:bCs/>
          <w:kern w:val="28"/>
          <w:sz w:val="32"/>
          <w:szCs w:val="32"/>
          <w:rtl/>
        </w:rPr>
        <w:t xml:space="preserve"> ال</w:t>
      </w:r>
      <w:r w:rsidR="00524F88">
        <w:rPr>
          <w:rFonts w:asciiTheme="majorBidi" w:hAnsiTheme="majorBidi" w:cstheme="majorBidi" w:hint="cs"/>
          <w:b/>
          <w:bCs/>
          <w:kern w:val="28"/>
          <w:sz w:val="32"/>
          <w:szCs w:val="32"/>
          <w:rtl/>
        </w:rPr>
        <w:t>غ</w:t>
      </w:r>
      <w:r w:rsidRPr="00E17032">
        <w:rPr>
          <w:rFonts w:asciiTheme="majorBidi" w:hAnsiTheme="majorBidi" w:cstheme="majorBidi"/>
          <w:b/>
          <w:bCs/>
          <w:kern w:val="28"/>
          <w:sz w:val="32"/>
          <w:szCs w:val="32"/>
          <w:rtl/>
        </w:rPr>
        <w:t>ازات فيها</w:t>
      </w:r>
      <w:r w:rsidRPr="00E17032">
        <w:rPr>
          <w:rFonts w:asciiTheme="majorBidi" w:hAnsiTheme="majorBidi" w:cstheme="majorBidi"/>
          <w:b/>
          <w:bCs/>
          <w:sz w:val="32"/>
          <w:szCs w:val="32"/>
          <w:rtl/>
        </w:rPr>
        <w:t>.</w:t>
      </w:r>
      <w:r w:rsidR="00524F88">
        <w:rPr>
          <w:rFonts w:asciiTheme="majorBidi" w:hAnsiTheme="majorBidi" w:cstheme="majorBidi" w:hint="cs"/>
          <w:b/>
          <w:bCs/>
          <w:sz w:val="32"/>
          <w:szCs w:val="32"/>
          <w:rtl/>
        </w:rPr>
        <w:t xml:space="preserve"> </w:t>
      </w:r>
      <w:r w:rsidRPr="00E17032">
        <w:rPr>
          <w:rFonts w:asciiTheme="majorBidi" w:hAnsiTheme="majorBidi" w:cstheme="majorBidi"/>
          <w:b/>
          <w:bCs/>
          <w:sz w:val="32"/>
          <w:szCs w:val="32"/>
          <w:rtl/>
        </w:rPr>
        <w:t>فكلما زادت نسبة السيلكا زادت لزوجة الماجما مما يؤدي إلى تصعيب انسيابها.</w:t>
      </w:r>
      <w:r w:rsidR="00524F88">
        <w:rPr>
          <w:rFonts w:asciiTheme="majorBidi" w:hAnsiTheme="majorBidi" w:cstheme="majorBidi" w:hint="cs"/>
          <w:b/>
          <w:bCs/>
          <w:sz w:val="32"/>
          <w:szCs w:val="32"/>
          <w:rtl/>
        </w:rPr>
        <w:t xml:space="preserve"> </w:t>
      </w:r>
      <w:r w:rsidRPr="00E17032">
        <w:rPr>
          <w:rFonts w:asciiTheme="majorBidi" w:hAnsiTheme="majorBidi" w:cstheme="majorBidi"/>
          <w:b/>
          <w:bCs/>
          <w:sz w:val="32"/>
          <w:szCs w:val="32"/>
          <w:rtl/>
        </w:rPr>
        <w:t>كما تميل الماجما عالية اللزوجة إلى حبس بخار الماء والغازات الأخرى .</w:t>
      </w:r>
    </w:p>
    <w:p w:rsidR="00E17032" w:rsidRDefault="00314D31" w:rsidP="00E17032">
      <w:pPr>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892736" behindDoc="0" locked="0" layoutInCell="1" allowOverlap="1" wp14:anchorId="424B35FF" wp14:editId="5A6340FD">
                <wp:simplePos x="0" y="0"/>
                <wp:positionH relativeFrom="column">
                  <wp:posOffset>457200</wp:posOffset>
                </wp:positionH>
                <wp:positionV relativeFrom="paragraph">
                  <wp:posOffset>221615</wp:posOffset>
                </wp:positionV>
                <wp:extent cx="647700" cy="333375"/>
                <wp:effectExtent l="0" t="0" r="0" b="0"/>
                <wp:wrapNone/>
                <wp:docPr id="70671" name="مربع نص 70671"/>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19</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71" o:spid="_x0000_s1104" type="#_x0000_t202" style="position:absolute;left:0;text-align:left;margin-left:36pt;margin-top:17.45pt;width:51pt;height:26.25pt;z-index:25189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" filled="f" stroked="f" strokeweight=".5pt">
                <v:textbox>
                  <w:txbxContent>
                    <w:p w:rsidR="009E2424" w:rsidRPr="00AD5A63" w:rsidRDefault="009E2424" w:rsidP="00314D31">
                      <w:pPr>
                        <w:jc w:val="center"/>
                        <w:rPr>
                          <w:b/>
                          <w:bCs/>
                          <w:sz w:val="28"/>
                          <w:szCs w:val="28"/>
                        </w:rPr>
                      </w:pPr>
                      <w:r>
                        <w:rPr>
                          <w:rFonts w:hint="cs"/>
                          <w:b/>
                          <w:bCs/>
                          <w:sz w:val="28"/>
                          <w:szCs w:val="28"/>
                          <w:rtl/>
                        </w:rPr>
                        <w:t>19</w:t>
                      </w:r>
                    </w:p>
                  </w:txbxContent>
                </v:textbox>
              </v:shape>
            </w:pict>
          </mc:Fallback>
        </mc:AlternateContent>
      </w:r>
    </w:p>
    <w:p w:rsidR="00E17032" w:rsidRDefault="00E17032" w:rsidP="00E17032">
      <w:pPr>
        <w:rPr>
          <w:rFonts w:asciiTheme="majorBidi" w:hAnsiTheme="majorBidi" w:cstheme="majorBidi"/>
          <w:b/>
          <w:bCs/>
          <w:sz w:val="32"/>
          <w:szCs w:val="32"/>
          <w:rtl/>
        </w:rPr>
      </w:pPr>
    </w:p>
    <w:p w:rsidR="00E17032" w:rsidRDefault="00EE404C" w:rsidP="00EE404C">
      <w:pPr>
        <w:rPr>
          <w:rFonts w:asciiTheme="majorBidi" w:hAnsiTheme="majorBidi" w:cstheme="majorBidi"/>
          <w:b/>
          <w:bCs/>
          <w:sz w:val="32"/>
          <w:szCs w:val="32"/>
          <w:rtl/>
        </w:rPr>
      </w:pPr>
      <w:r w:rsidRPr="004D419A">
        <w:rPr>
          <w:rFonts w:ascii="ae_AlBattar" w:hAnsi="ae_AlBattar" w:cs="ae_AlBattar"/>
          <w:noProof/>
          <w:sz w:val="32"/>
          <w:szCs w:val="32"/>
        </w:rPr>
        <w:lastRenderedPageBreak/>
        <mc:AlternateContent>
          <mc:Choice Requires="wpg">
            <w:drawing>
              <wp:anchor distT="0" distB="0" distL="114300" distR="114300" simplePos="0" relativeHeight="251685888" behindDoc="0" locked="0" layoutInCell="1" allowOverlap="1" wp14:anchorId="1E48D3D5" wp14:editId="6AF36420">
                <wp:simplePos x="0" y="0"/>
                <wp:positionH relativeFrom="margin">
                  <wp:posOffset>85725</wp:posOffset>
                </wp:positionH>
                <wp:positionV relativeFrom="margin">
                  <wp:posOffset>314325</wp:posOffset>
                </wp:positionV>
                <wp:extent cx="6793230" cy="2743200"/>
                <wp:effectExtent l="0" t="0" r="26670" b="19050"/>
                <wp:wrapSquare wrapText="bothSides"/>
                <wp:docPr id="105" name="مجموعة 1"/>
                <wp:cNvGraphicFramePr/>
                <a:graphic xmlns:a="http://schemas.openxmlformats.org/drawingml/2006/main">
                  <a:graphicData uri="http://schemas.microsoft.com/office/word/2010/wordprocessingGroup">
                    <wpg:wgp>
                      <wpg:cNvGrpSpPr/>
                      <wpg:grpSpPr>
                        <a:xfrm>
                          <a:off x="0" y="0"/>
                          <a:ext cx="6793230" cy="2743200"/>
                          <a:chOff x="-64554" y="0"/>
                          <a:chExt cx="9208021" cy="5047283"/>
                        </a:xfrm>
                      </wpg:grpSpPr>
                      <pic:pic xmlns:pic14="http://schemas.microsoft.com/office/drawing/2010/picture" xmlns:pic="http://schemas.openxmlformats.org/drawingml/2006/picture" mc:Ignorable="pic14">
                        <pic:nvPicPr>
                          <pic:cNvPr id="106" name="Picture 27" descr="http://t2.gstatic.com/images?q=tbn:ANd9GcT9xaf09Rb5gx4Ui2QhEIBzUqXxZ_rFaQo1lGIzxKeDLttnG0UtrQVIr-ub"/>
                          <pic:cNvPicPr>
                            <a:picLocks noChangeAspect="1" noChangeArrowheads="1"/>
                          </pic:cNvPicPr>
                        </pic:nvPicPr>
                        <pic:blipFill>
                          <a:blip r:embed="rId34" cstate="print"/>
                          <a:srcRect/>
                          <a:stretch>
                            <a:fillRect/>
                          </a:stretch>
                        </pic:blipFill>
                        <pic:spPr bwMode="auto">
                          <a:xfrm>
                            <a:off x="6095467" y="1447627"/>
                            <a:ext cx="3048000" cy="2370929"/>
                          </a:xfrm>
                          <a:prstGeom prst="rect">
                            <a:avLst/>
                          </a:prstGeom>
                          <a:ln/>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107" name="Picture 4" descr="Lava-flow-1"/>
                          <pic:cNvPicPr>
                            <a:picLocks noChangeAspect="1" noChangeArrowheads="1"/>
                          </pic:cNvPicPr>
                        </pic:nvPicPr>
                        <pic:blipFill>
                          <a:blip r:embed="rId35" cstate="print"/>
                          <a:srcRect/>
                          <a:stretch>
                            <a:fillRect/>
                          </a:stretch>
                        </pic:blipFill>
                        <pic:spPr bwMode="auto">
                          <a:xfrm>
                            <a:off x="0" y="1447420"/>
                            <a:ext cx="3048000" cy="2108393"/>
                          </a:xfrm>
                          <a:prstGeom prst="rect">
                            <a:avLst/>
                          </a:prstGeom>
                          <a:ln/>
                        </pic:spPr>
                        <pic14:style>
                          <a:lnRef idx="2">
                            <a:schemeClr val="dk1"/>
                          </a:lnRef>
                          <a:fillRef idx="1">
                            <a:schemeClr val="lt1"/>
                          </a:fillRef>
                          <a:effectRef idx="0">
                            <a:schemeClr val="dk1"/>
                          </a:effectRef>
                          <a:fontRef idx="minor">
                            <a:schemeClr val="dk1"/>
                          </a:fontRef>
                        </pic14:style>
                      </pic:pic>
                      <wps:wsp>
                        <wps:cNvPr id="108" name="مخطط انسيابي: معالجة متعاقبة 108"/>
                        <wps:cNvSpPr/>
                        <wps:spPr>
                          <a:xfrm>
                            <a:off x="5960808" y="3747930"/>
                            <a:ext cx="3182656" cy="1035373"/>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rsidR="009E2424" w:rsidRPr="00EE404C" w:rsidRDefault="009E2424" w:rsidP="00E17032">
                              <w:pPr>
                                <w:rPr>
                                  <w:b/>
                                  <w:bCs/>
                                  <w:sz w:val="28"/>
                                  <w:szCs w:val="28"/>
                                  <w:rtl/>
                                </w:rPr>
                              </w:pPr>
                              <w:r w:rsidRPr="00EE404C">
                                <w:rPr>
                                  <w:b/>
                                  <w:bCs/>
                                  <w:sz w:val="28"/>
                                  <w:szCs w:val="28"/>
                                  <w:rtl/>
                                </w:rPr>
                                <w:t xml:space="preserve">تكون </w:t>
                              </w:r>
                              <w:proofErr w:type="spellStart"/>
                              <w:r w:rsidRPr="00EE404C">
                                <w:rPr>
                                  <w:b/>
                                  <w:bCs/>
                                  <w:sz w:val="28"/>
                                  <w:szCs w:val="28"/>
                                  <w:rtl/>
                                </w:rPr>
                                <w:t>اللابا</w:t>
                              </w:r>
                              <w:proofErr w:type="spellEnd"/>
                              <w:r w:rsidRPr="00EE404C">
                                <w:rPr>
                                  <w:b/>
                                  <w:bCs/>
                                  <w:sz w:val="28"/>
                                  <w:szCs w:val="28"/>
                                  <w:rtl/>
                                </w:rPr>
                                <w:t xml:space="preserve"> ذات</w:t>
                              </w:r>
                              <w:r w:rsidRPr="00EE404C">
                                <w:rPr>
                                  <w:rFonts w:hint="cs"/>
                                  <w:b/>
                                  <w:bCs/>
                                  <w:sz w:val="28"/>
                                  <w:szCs w:val="28"/>
                                  <w:rtl/>
                                </w:rPr>
                                <w:t xml:space="preserve"> </w:t>
                              </w:r>
                              <w:r w:rsidRPr="00EE404C">
                                <w:rPr>
                                  <w:b/>
                                  <w:bCs/>
                                  <w:sz w:val="28"/>
                                  <w:szCs w:val="28"/>
                                  <w:rtl/>
                                </w:rPr>
                                <w:t xml:space="preserve"> </w:t>
                              </w:r>
                              <w:r w:rsidRPr="00EE404C">
                                <w:rPr>
                                  <w:b/>
                                  <w:bCs/>
                                  <w:sz w:val="28"/>
                                  <w:szCs w:val="28"/>
                                  <w:u w:val="single"/>
                                  <w:rtl/>
                                </w:rPr>
                                <w:t>لزوجة كبيرة</w:t>
                              </w:r>
                              <w:r w:rsidRPr="00EE404C">
                                <w:rPr>
                                  <w:b/>
                                  <w:bCs/>
                                  <w:sz w:val="28"/>
                                  <w:szCs w:val="28"/>
                                  <w:rtl/>
                                </w:rPr>
                                <w:t xml:space="preserve"> </w:t>
                              </w:r>
                            </w:p>
                            <w:p w:rsidR="009E2424" w:rsidRPr="00EE404C" w:rsidRDefault="009E2424" w:rsidP="00E17032">
                              <w:pPr>
                                <w:rPr>
                                  <w:b/>
                                  <w:bCs/>
                                  <w:sz w:val="28"/>
                                  <w:szCs w:val="28"/>
                                  <w:rtl/>
                                </w:rPr>
                              </w:pPr>
                              <w:r w:rsidRPr="00EE404C">
                                <w:rPr>
                                  <w:b/>
                                  <w:bCs/>
                                  <w:sz w:val="28"/>
                                  <w:szCs w:val="28"/>
                                  <w:rtl/>
                                </w:rPr>
                                <w:t xml:space="preserve">إذ تحوي نسبة </w:t>
                              </w:r>
                              <w:r w:rsidRPr="00EE404C">
                                <w:rPr>
                                  <w:b/>
                                  <w:bCs/>
                                  <w:sz w:val="28"/>
                                  <w:szCs w:val="28"/>
                                  <w:u w:val="single"/>
                                  <w:rtl/>
                                </w:rPr>
                                <w:t>عالية من السليكا</w:t>
                              </w:r>
                              <w:r w:rsidRPr="00EE404C">
                                <w:rPr>
                                  <w:b/>
                                  <w:bCs/>
                                  <w:sz w:val="28"/>
                                  <w:szCs w:val="28"/>
                                  <w:rtl/>
                                </w:rPr>
                                <w:t xml:space="preserve"> </w:t>
                              </w:r>
                            </w:p>
                          </w:txbxContent>
                        </wps:txbx>
                        <wps:bodyPr rtlCol="1" anchor="ctr">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09" name="مخطط انسيابي: معالجة متعاقبة 109"/>
                        <wps:cNvSpPr/>
                        <wps:spPr>
                          <a:xfrm>
                            <a:off x="-64554" y="3555810"/>
                            <a:ext cx="3318090" cy="1491473"/>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rsidR="009E2424" w:rsidRPr="00EE404C" w:rsidRDefault="009E2424" w:rsidP="00E17032">
                              <w:pPr>
                                <w:rPr>
                                  <w:b/>
                                  <w:bCs/>
                                  <w:sz w:val="28"/>
                                  <w:szCs w:val="28"/>
                                  <w:rtl/>
                                  <w14:textOutline w14:w="9525" w14:cap="rnd" w14:cmpd="sng" w14:algn="ctr">
                                    <w14:solidFill>
                                      <w14:srgbClr w14:val="000000"/>
                                    </w14:solidFill>
                                    <w14:prstDash w14:val="solid"/>
                                    <w14:bevel/>
                                  </w14:textOutline>
                                </w:rPr>
                              </w:pPr>
                              <w:r w:rsidRPr="00EE404C">
                                <w:rPr>
                                  <w:b/>
                                  <w:bCs/>
                                  <w:sz w:val="28"/>
                                  <w:szCs w:val="28"/>
                                  <w:rtl/>
                                </w:rPr>
                                <w:t>تكون اللاب ذات</w:t>
                              </w:r>
                              <w:r w:rsidRPr="00EE404C">
                                <w:rPr>
                                  <w:rFonts w:hint="cs"/>
                                  <w:b/>
                                  <w:bCs/>
                                  <w:sz w:val="28"/>
                                  <w:szCs w:val="28"/>
                                  <w:rtl/>
                                  <w14:textOutline w14:w="9525" w14:cap="rnd" w14:cmpd="sng" w14:algn="ctr">
                                    <w14:solidFill>
                                      <w14:srgbClr w14:val="000000"/>
                                    </w14:solidFill>
                                    <w14:prstDash w14:val="solid"/>
                                    <w14:bevel/>
                                  </w14:textOutline>
                                </w:rPr>
                                <w:t xml:space="preserve"> </w:t>
                              </w:r>
                              <w:r w:rsidRPr="00EE404C">
                                <w:rPr>
                                  <w:b/>
                                  <w:bCs/>
                                  <w:sz w:val="28"/>
                                  <w:szCs w:val="28"/>
                                  <w:u w:val="single"/>
                                  <w:rtl/>
                                </w:rPr>
                                <w:t>لزوجة قليلة</w:t>
                              </w:r>
                            </w:p>
                            <w:p w:rsidR="009E2424" w:rsidRPr="00EE404C" w:rsidRDefault="009E2424" w:rsidP="00EE404C">
                              <w:pPr>
                                <w:rPr>
                                  <w:b/>
                                  <w:bCs/>
                                  <w:sz w:val="28"/>
                                  <w:szCs w:val="28"/>
                                  <w:u w:val="single"/>
                                  <w:rtl/>
                                </w:rPr>
                              </w:pPr>
                              <w:r w:rsidRPr="00EE404C">
                                <w:rPr>
                                  <w:b/>
                                  <w:bCs/>
                                  <w:sz w:val="28"/>
                                  <w:szCs w:val="28"/>
                                  <w:rtl/>
                                </w:rPr>
                                <w:t xml:space="preserve">إذ تحوي نسبة </w:t>
                              </w:r>
                              <w:r w:rsidRPr="00EE404C">
                                <w:rPr>
                                  <w:b/>
                                  <w:bCs/>
                                  <w:sz w:val="28"/>
                                  <w:szCs w:val="28"/>
                                  <w:u w:val="single"/>
                                  <w:rtl/>
                                </w:rPr>
                                <w:t>قليلة من السليكا</w:t>
                              </w:r>
                            </w:p>
                            <w:p w:rsidR="009E2424" w:rsidRPr="004D419A" w:rsidRDefault="009E2424" w:rsidP="00EE404C">
                              <w:pPr>
                                <w:rPr>
                                  <w:rtl/>
                                </w:rPr>
                              </w:pPr>
                              <w:r w:rsidRPr="00EE404C">
                                <w:rPr>
                                  <w:b/>
                                  <w:bCs/>
                                  <w:sz w:val="28"/>
                                  <w:szCs w:val="28"/>
                                  <w:u w:val="single"/>
                                  <w:rtl/>
                                </w:rPr>
                                <w:t xml:space="preserve">وحديد و ماغنسيوم   </w:t>
                              </w:r>
                            </w:p>
                          </w:txbxContent>
                        </wps:txbx>
                        <wps:bodyPr rtlCol="1" anchor="ctr">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10" name="مستطيل مستدير الزوايا 110"/>
                        <wps:cNvSpPr/>
                        <wps:spPr>
                          <a:xfrm>
                            <a:off x="304800" y="609600"/>
                            <a:ext cx="2133459" cy="761040"/>
                          </a:xfrm>
                          <a:prstGeom prst="roundRect">
                            <a:avLst>
                              <a:gd name="adj" fmla="val 18302"/>
                            </a:avLst>
                          </a:prstGeom>
                        </wps:spPr>
                        <wps:style>
                          <a:lnRef idx="2">
                            <a:schemeClr val="dk1"/>
                          </a:lnRef>
                          <a:fillRef idx="1">
                            <a:schemeClr val="lt1"/>
                          </a:fillRef>
                          <a:effectRef idx="0">
                            <a:schemeClr val="dk1"/>
                          </a:effectRef>
                          <a:fontRef idx="minor">
                            <a:schemeClr val="dk1"/>
                          </a:fontRef>
                        </wps:style>
                        <wps:txbx>
                          <w:txbxContent>
                            <w:p w:rsidR="009E2424" w:rsidRPr="004D419A" w:rsidRDefault="009E2424" w:rsidP="00E17032">
                              <w:pPr>
                                <w:pStyle w:val="a7"/>
                                <w:bidi/>
                                <w:spacing w:before="0" w:beforeAutospacing="0" w:after="0" w:afterAutospacing="0"/>
                                <w:jc w:val="center"/>
                                <w:rPr>
                                  <w:sz w:val="28"/>
                                  <w:szCs w:val="28"/>
                                </w:rPr>
                              </w:pPr>
                              <w:r w:rsidRPr="004D419A">
                                <w:rPr>
                                  <w:rFonts w:ascii="Arial" w:hAnsi="Arial" w:cs="Arial"/>
                                  <w:b/>
                                  <w:bCs/>
                                  <w:kern w:val="24"/>
                                  <w:sz w:val="28"/>
                                  <w:szCs w:val="28"/>
                                  <w:rtl/>
                                  <w14:shadow w14:blurRad="50800" w14:dist="38989" w14:dir="5460000" w14:sx="100000" w14:sy="100000" w14:kx="0" w14:ky="0" w14:algn="tl">
                                    <w14:srgbClr w14:val="000000">
                                      <w14:alpha w14:val="62000"/>
                                    </w14:srgbClr>
                                  </w14:shadow>
                                </w:rPr>
                                <w:t>ثوران هادئ</w:t>
                              </w:r>
                            </w:p>
                          </w:txbxContent>
                        </wps:txbx>
                        <wps:bodyPr wrap="square">
                          <a:noAutofit/>
                        </wps:bodyPr>
                      </wps:wsp>
                      <wps:wsp>
                        <wps:cNvPr id="111" name="مستطيل مستدير الزوايا 111"/>
                        <wps:cNvSpPr/>
                        <wps:spPr>
                          <a:xfrm>
                            <a:off x="6629400" y="609600"/>
                            <a:ext cx="2133313" cy="764718"/>
                          </a:xfrm>
                          <a:prstGeom prst="roundRect">
                            <a:avLst>
                              <a:gd name="adj" fmla="val 19035"/>
                            </a:avLst>
                          </a:prstGeom>
                        </wps:spPr>
                        <wps:style>
                          <a:lnRef idx="2">
                            <a:schemeClr val="dk1"/>
                          </a:lnRef>
                          <a:fillRef idx="1">
                            <a:schemeClr val="lt1"/>
                          </a:fillRef>
                          <a:effectRef idx="0">
                            <a:schemeClr val="dk1"/>
                          </a:effectRef>
                          <a:fontRef idx="minor">
                            <a:schemeClr val="dk1"/>
                          </a:fontRef>
                        </wps:style>
                        <wps:txbx>
                          <w:txbxContent>
                            <w:p w:rsidR="009E2424" w:rsidRPr="004D419A" w:rsidRDefault="009E2424" w:rsidP="00E17032">
                              <w:pPr>
                                <w:pStyle w:val="a7"/>
                                <w:bidi/>
                                <w:spacing w:before="0" w:beforeAutospacing="0" w:after="0" w:afterAutospacing="0"/>
                                <w:jc w:val="center"/>
                                <w:rPr>
                                  <w:sz w:val="28"/>
                                  <w:szCs w:val="28"/>
                                </w:rPr>
                              </w:pPr>
                              <w:r w:rsidRPr="004D419A">
                                <w:rPr>
                                  <w:rFonts w:ascii="Arial" w:hAnsi="Arial" w:cs="Arial"/>
                                  <w:b/>
                                  <w:bCs/>
                                  <w:kern w:val="24"/>
                                  <w:sz w:val="28"/>
                                  <w:szCs w:val="28"/>
                                  <w:rtl/>
                                  <w14:shadow w14:blurRad="50800" w14:dist="38989" w14:dir="5460000" w14:sx="100000" w14:sy="100000" w14:kx="0" w14:ky="0" w14:algn="tl">
                                    <w14:srgbClr w14:val="000000">
                                      <w14:alpha w14:val="62000"/>
                                    </w14:srgbClr>
                                  </w14:shadow>
                                </w:rPr>
                                <w:t xml:space="preserve">ثوران عنيف </w:t>
                              </w:r>
                            </w:p>
                          </w:txbxContent>
                        </wps:txbx>
                        <wps:bodyPr wrap="square">
                          <a:noAutofit/>
                        </wps:bodyPr>
                      </wps:wsp>
                      <wps:wsp>
                        <wps:cNvPr id="112" name="سهم منحني إلى الأعلى 112"/>
                        <wps:cNvSpPr/>
                        <wps:spPr bwMode="auto">
                          <a:xfrm flipV="1">
                            <a:off x="6172486" y="240469"/>
                            <a:ext cx="1005540" cy="369140"/>
                          </a:xfrm>
                          <a:prstGeom prst="bentUpArrow">
                            <a:avLst>
                              <a:gd name="adj1" fmla="val 25000"/>
                              <a:gd name="adj2" fmla="val 16995"/>
                              <a:gd name="adj3" fmla="val 25000"/>
                            </a:avLst>
                          </a:prstGeom>
                          <a:ln/>
                        </wps:spPr>
                        <wps:style>
                          <a:lnRef idx="2">
                            <a:schemeClr val="dk1"/>
                          </a:lnRef>
                          <a:fillRef idx="1">
                            <a:schemeClr val="lt1"/>
                          </a:fillRef>
                          <a:effectRef idx="0">
                            <a:schemeClr val="dk1"/>
                          </a:effectRef>
                          <a:fontRef idx="minor">
                            <a:schemeClr val="dk1"/>
                          </a:fontRef>
                        </wps:style>
                        <wps:txbx>
                          <w:txbxContent>
                            <w:p w:rsidR="009E2424" w:rsidRDefault="009E2424" w:rsidP="00E17032">
                              <w:pPr>
                                <w:bidi w:val="0"/>
                              </w:pPr>
                            </w:p>
                          </w:txbxContent>
                        </wps:txbx>
                        <wps:bodyPr wrap="square" rtlCol="1">
                          <a:noAutofit/>
                        </wps:bodyPr>
                      </wps:wsp>
                      <wps:wsp>
                        <wps:cNvPr id="113" name="سهم منحني إلى الأعلى 113"/>
                        <wps:cNvSpPr/>
                        <wps:spPr bwMode="auto">
                          <a:xfrm flipH="1" flipV="1">
                            <a:off x="1218955" y="125009"/>
                            <a:ext cx="1677041" cy="484564"/>
                          </a:xfrm>
                          <a:prstGeom prst="bentUpArrow">
                            <a:avLst/>
                          </a:prstGeom>
                          <a:ln/>
                        </wps:spPr>
                        <wps:style>
                          <a:lnRef idx="2">
                            <a:schemeClr val="dk1"/>
                          </a:lnRef>
                          <a:fillRef idx="1">
                            <a:schemeClr val="lt1"/>
                          </a:fillRef>
                          <a:effectRef idx="0">
                            <a:schemeClr val="dk1"/>
                          </a:effectRef>
                          <a:fontRef idx="minor">
                            <a:schemeClr val="dk1"/>
                          </a:fontRef>
                        </wps:style>
                        <wps:txbx>
                          <w:txbxContent>
                            <w:p w:rsidR="009E2424" w:rsidRDefault="009E2424" w:rsidP="00E17032">
                              <w:pPr>
                                <w:bidi w:val="0"/>
                              </w:pPr>
                            </w:p>
                          </w:txbxContent>
                        </wps:txbx>
                        <wps:bodyPr wrap="square" rtlCol="1">
                          <a:noAutofit/>
                        </wps:bodyPr>
                      </wps:wsp>
                      <wps:wsp>
                        <wps:cNvPr id="114" name="مربع نص 3"/>
                        <wps:cNvSpPr txBox="1"/>
                        <wps:spPr>
                          <a:xfrm>
                            <a:off x="2667000" y="0"/>
                            <a:ext cx="3505486" cy="836908"/>
                          </a:xfrm>
                          <a:prstGeom prst="roundRect">
                            <a:avLst>
                              <a:gd name="adj" fmla="val 31341"/>
                            </a:avLst>
                          </a:prstGeom>
                          <a:ln/>
                        </wps:spPr>
                        <wps:style>
                          <a:lnRef idx="2">
                            <a:schemeClr val="dk1"/>
                          </a:lnRef>
                          <a:fillRef idx="1">
                            <a:schemeClr val="lt1"/>
                          </a:fillRef>
                          <a:effectRef idx="0">
                            <a:schemeClr val="dk1"/>
                          </a:effectRef>
                          <a:fontRef idx="minor">
                            <a:schemeClr val="dk1"/>
                          </a:fontRef>
                        </wps:style>
                        <wps:txbx>
                          <w:txbxContent>
                            <w:p w:rsidR="009E2424" w:rsidRPr="004D419A" w:rsidRDefault="009E2424" w:rsidP="00E17032">
                              <w:pPr>
                                <w:pStyle w:val="a7"/>
                                <w:bidi/>
                                <w:spacing w:before="0" w:beforeAutospacing="0" w:after="0" w:afterAutospacing="0"/>
                                <w:jc w:val="center"/>
                                <w:rPr>
                                  <w:sz w:val="28"/>
                                  <w:szCs w:val="28"/>
                                </w:rPr>
                              </w:pPr>
                              <w:r w:rsidRPr="004D419A">
                                <w:rPr>
                                  <w:rFonts w:ascii="Arial" w:hAnsi="Arial" w:cs="Arial"/>
                                  <w:b/>
                                  <w:bCs/>
                                  <w:kern w:val="24"/>
                                  <w:sz w:val="28"/>
                                  <w:szCs w:val="28"/>
                                  <w:rtl/>
                                  <w14:shadow w14:blurRad="38100" w14:dist="38100" w14:dir="2700000" w14:sx="100000" w14:sy="100000" w14:kx="0" w14:ky="0" w14:algn="tl">
                                    <w14:srgbClr w14:val="000000">
                                      <w14:alpha w14:val="57000"/>
                                    </w14:srgbClr>
                                  </w14:shadow>
                                </w:rPr>
                                <w:t xml:space="preserve">أنواع ثوران البراكين </w:t>
                              </w:r>
                            </w:p>
                          </w:txbxContent>
                        </wps:txbx>
                        <wps:bodyPr wrap="square" rtlCol="1">
                          <a:noAutofit/>
                        </wps:bodyPr>
                      </wps:wsp>
                    </wpg:wgp>
                  </a:graphicData>
                </a:graphic>
                <wp14:sizeRelH relativeFrom="margin">
                  <wp14:pctWidth>0</wp14:pctWidth>
                </wp14:sizeRelH>
                <wp14:sizeRelV relativeFrom="margin">
                  <wp14:pctHeight>0</wp14:pctHeight>
                </wp14:sizeRelV>
              </wp:anchor>
            </w:drawing>
          </mc:Choice>
          <mc:Fallback>
            <w:pict>
              <v:group id="مجموعة 1" o:spid="_x0000_s1105" style="position:absolute;left:0;text-align:left;margin-left:6.75pt;margin-top:24.75pt;width:534.9pt;height:3in;z-index:251685888;mso-position-horizontal-relative:margin;mso-position-vertical-relative:margin;mso-width-relative:margin;mso-height-relative:margin" coordorigin="-645" coordsize="92080,504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">
                <v:shape id="Picture 27" o:spid="_x0000_s1106" type="#_x0000_t75" alt="http://t2.gstatic.com/images?q=tbn:ANd9GcT9xaf09Rb5gx4Ui2QhEIBzUqXxZ_rFaQo1lGIzxKeDLttnG0UtrQVIr-ub" style="position:absolute;left:60954;top:14476;width:30480;height:23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wz8W/AAAA3AAAAA8AAABkcnMvZG93bnJldi54bWxET02LwjAQvQv+hzDC3jTRg2jXKLoguzdp&#10;lJ6HZrYtNpPSZLX++40geJvH+5zNbnCtuFEfGs8a5jMFgrj0tuFKw+V8nK5AhIhssfVMGh4UYLcd&#10;jzaYWX/nnG4mViKFcMhQQx1jl0kZypochpnviBP363uHMcG+krbHewp3rVwotZQOG04NNXb0VVN5&#10;NX9OQ5zn1Xdniv3hcTL5oNbGnIpG64/JsP8EEWmIb/HL/WPTfLWE5zPpArn9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D8M/FvwAAANwAAAAPAAAAAAAAAAAAAAAAAJ8CAABk&#10;cnMvZG93bnJldi54bWxQSwUGAAAAAAQABAD3AAAAiwMAAAAA&#10;" filled="t" fillcolor="white [3201]">
                  <v:imagedata r:id="rId36" o:title="ANd9GcT9xaf09Rb5gx4Ui2QhEIBzUqXxZ_rFaQo1lGIzxKeDLttnG0UtrQVIr-ub"/>
                </v:shape>
                <v:shape id="Picture 4" o:spid="_x0000_s1107" type="#_x0000_t75" alt="Lava-flow-1" style="position:absolute;top:14474;width:30480;height:21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4RNTBAAAA3AAAAA8AAABkcnMvZG93bnJldi54bWxET0uLwjAQvgv+hzDCXmRNXfBB1ygiKAs9&#10;WXXB29DMtsVmUpKo3X9vBMHbfHzPWaw604gbOV9bVjAeJSCIC6trLhUcD9vPOQgfkDU2lknBP3lY&#10;Lfu9Baba3nlPtzyUIoawT1FBFUKbSumLigz6kW2JI/dnncEQoSuldniP4aaRX0kylQZrjg0VtrSp&#10;qLjkV6PA/u4mjtuhzOYnk5VhmJ/P2Uapj0G3/gYRqAtv8cv9o+P8ZAbPZ+IFcv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e4RNTBAAAA3AAAAA8AAAAAAAAAAAAAAAAAnwIA&#10;AGRycy9kb3ducmV2LnhtbFBLBQYAAAAABAAEAPcAAACNAwAAAAA=&#10;" filled="t" fillcolor="white [3201]">
                  <v:imagedata r:id="rId37" o:title="Lava-flow-1"/>
                </v:shape>
                <v:shape id="مخطط انسيابي: معالجة متعاقبة 108" o:spid="_x0000_s1108" type="#_x0000_t176" style="position:absolute;left:59608;top:37479;width:31826;height:10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uIMQA&#10;AADcAAAADwAAAGRycy9kb3ducmV2LnhtbESPT0vDQBDF70K/wzKCN7tRQZvYbSmCIAGR/vE+ZKfZ&#10;bbOzIbu2ybd3DoK3Gd6b936zXI+hUxcako9s4GFegCJuovXcGjjs3+8XoFJGtthFJgMTJVivZjdL&#10;rGy88pYuu9wqCeFUoQGXc19pnRpHAdM89sSiHeMQMMs6tNoOeJXw0OnHonjWAT1Lg8Oe3hw1591P&#10;MODttC1PZaq/3dPnqf568WUdJ2PubsfNK6hMY/43/11/WMEvhFaekQn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V7iDEAAAA3AAAAA8AAAAAAAAAAAAAAAAAmAIAAGRycy9k&#10;b3ducmV2LnhtbFBLBQYAAAAABAAEAPUAAACJAwAAAAA=&#10;" fillcolor="white [3201]" strokecolor="black [3200]" strokeweight="2pt">
                  <v:textbox>
                    <w:txbxContent>
                      <w:p w:rsidR="009E2424" w:rsidRPr="00EE404C" w:rsidRDefault="009E2424" w:rsidP="00E17032">
                        <w:pPr>
                          <w:rPr>
                            <w:b/>
                            <w:bCs/>
                            <w:sz w:val="28"/>
                            <w:szCs w:val="28"/>
                            <w:rtl/>
                          </w:rPr>
                        </w:pPr>
                        <w:r w:rsidRPr="00EE404C">
                          <w:rPr>
                            <w:b/>
                            <w:bCs/>
                            <w:sz w:val="28"/>
                            <w:szCs w:val="28"/>
                            <w:rtl/>
                          </w:rPr>
                          <w:t xml:space="preserve">تكون </w:t>
                        </w:r>
                        <w:proofErr w:type="spellStart"/>
                        <w:r w:rsidRPr="00EE404C">
                          <w:rPr>
                            <w:b/>
                            <w:bCs/>
                            <w:sz w:val="28"/>
                            <w:szCs w:val="28"/>
                            <w:rtl/>
                          </w:rPr>
                          <w:t>اللابا</w:t>
                        </w:r>
                        <w:proofErr w:type="spellEnd"/>
                        <w:r w:rsidRPr="00EE404C">
                          <w:rPr>
                            <w:b/>
                            <w:bCs/>
                            <w:sz w:val="28"/>
                            <w:szCs w:val="28"/>
                            <w:rtl/>
                          </w:rPr>
                          <w:t xml:space="preserve"> ذات</w:t>
                        </w:r>
                        <w:r w:rsidRPr="00EE404C">
                          <w:rPr>
                            <w:rFonts w:hint="cs"/>
                            <w:b/>
                            <w:bCs/>
                            <w:sz w:val="28"/>
                            <w:szCs w:val="28"/>
                            <w:rtl/>
                          </w:rPr>
                          <w:t xml:space="preserve"> </w:t>
                        </w:r>
                        <w:r w:rsidRPr="00EE404C">
                          <w:rPr>
                            <w:b/>
                            <w:bCs/>
                            <w:sz w:val="28"/>
                            <w:szCs w:val="28"/>
                            <w:rtl/>
                          </w:rPr>
                          <w:t xml:space="preserve"> </w:t>
                        </w:r>
                        <w:r w:rsidRPr="00EE404C">
                          <w:rPr>
                            <w:b/>
                            <w:bCs/>
                            <w:sz w:val="28"/>
                            <w:szCs w:val="28"/>
                            <w:u w:val="single"/>
                            <w:rtl/>
                          </w:rPr>
                          <w:t>لزوجة كبيرة</w:t>
                        </w:r>
                        <w:r w:rsidRPr="00EE404C">
                          <w:rPr>
                            <w:b/>
                            <w:bCs/>
                            <w:sz w:val="28"/>
                            <w:szCs w:val="28"/>
                            <w:rtl/>
                          </w:rPr>
                          <w:t xml:space="preserve"> </w:t>
                        </w:r>
                      </w:p>
                      <w:p w:rsidR="009E2424" w:rsidRPr="00EE404C" w:rsidRDefault="009E2424" w:rsidP="00E17032">
                        <w:pPr>
                          <w:rPr>
                            <w:b/>
                            <w:bCs/>
                            <w:sz w:val="28"/>
                            <w:szCs w:val="28"/>
                            <w:rtl/>
                          </w:rPr>
                        </w:pPr>
                        <w:r w:rsidRPr="00EE404C">
                          <w:rPr>
                            <w:b/>
                            <w:bCs/>
                            <w:sz w:val="28"/>
                            <w:szCs w:val="28"/>
                            <w:rtl/>
                          </w:rPr>
                          <w:t xml:space="preserve">إذ تحوي نسبة </w:t>
                        </w:r>
                        <w:r w:rsidRPr="00EE404C">
                          <w:rPr>
                            <w:b/>
                            <w:bCs/>
                            <w:sz w:val="28"/>
                            <w:szCs w:val="28"/>
                            <w:u w:val="single"/>
                            <w:rtl/>
                          </w:rPr>
                          <w:t>عالية من السليكا</w:t>
                        </w:r>
                        <w:r w:rsidRPr="00EE404C">
                          <w:rPr>
                            <w:b/>
                            <w:bCs/>
                            <w:sz w:val="28"/>
                            <w:szCs w:val="28"/>
                            <w:rtl/>
                          </w:rPr>
                          <w:t xml:space="preserve"> </w:t>
                        </w:r>
                      </w:p>
                    </w:txbxContent>
                  </v:textbox>
                </v:shape>
                <v:shape id="مخطط انسيابي: معالجة متعاقبة 109" o:spid="_x0000_s1109" type="#_x0000_t176" style="position:absolute;left:-645;top:35558;width:33180;height:149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lLu8EA&#10;AADcAAAADwAAAGRycy9kb3ducmV2LnhtbERP32vCMBB+H/g/hBN8m6kTtrUaRYSBFMbQ6fvRnE20&#10;uZQmavvfL4PB3u7j+3nLde8acacuWM8KZtMMBHHlteVawfH74/kdRIjIGhvPpGCgAOvV6GmJhfYP&#10;3tP9EGuRQjgUqMDE2BZShsqQwzD1LXHizr5zGBPsaqk7fKRw18iXLHuVDi2nBoMtbQ1V18PNKbB6&#10;2OeXPJQnM/+8lF9vNi/9oNRk3G8WICL18V/8597pND/L4feZdIF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ZS7vBAAAA3AAAAA8AAAAAAAAAAAAAAAAAmAIAAGRycy9kb3du&#10;cmV2LnhtbFBLBQYAAAAABAAEAPUAAACGAwAAAAA=&#10;" fillcolor="white [3201]" strokecolor="black [3200]" strokeweight="2pt">
                  <v:textbox>
                    <w:txbxContent>
                      <w:p w:rsidR="009E2424" w:rsidRPr="00EE404C" w:rsidRDefault="009E2424" w:rsidP="00E17032">
                        <w:pPr>
                          <w:rPr>
                            <w:b/>
                            <w:bCs/>
                            <w:sz w:val="28"/>
                            <w:szCs w:val="28"/>
                            <w:rtl/>
                            <w14:textOutline w14:w="9525" w14:cap="rnd" w14:cmpd="sng" w14:algn="ctr">
                              <w14:solidFill>
                                <w14:srgbClr w14:val="000000"/>
                              </w14:solidFill>
                              <w14:prstDash w14:val="solid"/>
                              <w14:bevel/>
                            </w14:textOutline>
                          </w:rPr>
                        </w:pPr>
                        <w:r w:rsidRPr="00EE404C">
                          <w:rPr>
                            <w:b/>
                            <w:bCs/>
                            <w:sz w:val="28"/>
                            <w:szCs w:val="28"/>
                            <w:rtl/>
                          </w:rPr>
                          <w:t>تكون اللاب ذات</w:t>
                        </w:r>
                        <w:r w:rsidRPr="00EE404C">
                          <w:rPr>
                            <w:rFonts w:hint="cs"/>
                            <w:b/>
                            <w:bCs/>
                            <w:sz w:val="28"/>
                            <w:szCs w:val="28"/>
                            <w:rtl/>
                            <w14:textOutline w14:w="9525" w14:cap="rnd" w14:cmpd="sng" w14:algn="ctr">
                              <w14:solidFill>
                                <w14:srgbClr w14:val="000000"/>
                              </w14:solidFill>
                              <w14:prstDash w14:val="solid"/>
                              <w14:bevel/>
                            </w14:textOutline>
                          </w:rPr>
                          <w:t xml:space="preserve"> </w:t>
                        </w:r>
                        <w:r w:rsidRPr="00EE404C">
                          <w:rPr>
                            <w:b/>
                            <w:bCs/>
                            <w:sz w:val="28"/>
                            <w:szCs w:val="28"/>
                            <w:u w:val="single"/>
                            <w:rtl/>
                          </w:rPr>
                          <w:t>لزوجة قليلة</w:t>
                        </w:r>
                      </w:p>
                      <w:p w:rsidR="009E2424" w:rsidRPr="00EE404C" w:rsidRDefault="009E2424" w:rsidP="00EE404C">
                        <w:pPr>
                          <w:rPr>
                            <w:b/>
                            <w:bCs/>
                            <w:sz w:val="28"/>
                            <w:szCs w:val="28"/>
                            <w:u w:val="single"/>
                            <w:rtl/>
                          </w:rPr>
                        </w:pPr>
                        <w:r w:rsidRPr="00EE404C">
                          <w:rPr>
                            <w:b/>
                            <w:bCs/>
                            <w:sz w:val="28"/>
                            <w:szCs w:val="28"/>
                            <w:rtl/>
                          </w:rPr>
                          <w:t xml:space="preserve">إذ تحوي نسبة </w:t>
                        </w:r>
                        <w:r w:rsidRPr="00EE404C">
                          <w:rPr>
                            <w:b/>
                            <w:bCs/>
                            <w:sz w:val="28"/>
                            <w:szCs w:val="28"/>
                            <w:u w:val="single"/>
                            <w:rtl/>
                          </w:rPr>
                          <w:t>قليلة من السليكا</w:t>
                        </w:r>
                      </w:p>
                      <w:p w:rsidR="009E2424" w:rsidRPr="004D419A" w:rsidRDefault="009E2424" w:rsidP="00EE404C">
                        <w:pPr>
                          <w:rPr>
                            <w:rtl/>
                          </w:rPr>
                        </w:pPr>
                        <w:r w:rsidRPr="00EE404C">
                          <w:rPr>
                            <w:b/>
                            <w:bCs/>
                            <w:sz w:val="28"/>
                            <w:szCs w:val="28"/>
                            <w:u w:val="single"/>
                            <w:rtl/>
                          </w:rPr>
                          <w:t xml:space="preserve">وحديد و ماغنسيوم   </w:t>
                        </w:r>
                      </w:p>
                    </w:txbxContent>
                  </v:textbox>
                </v:shape>
                <v:roundrect id="مستطيل مستدير الزوايا 110" o:spid="_x0000_s1110" style="position:absolute;left:3048;top:6096;width:21334;height:7610;visibility:visible;mso-wrap-style:square;v-text-anchor:top" arcsize="1199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p4WMQA&#10;AADcAAAADwAAAGRycy9kb3ducmV2LnhtbESPT2/CMAzF75P2HSJP4jZSOADqCGgMISFu/Dtwsxqv&#10;rdY4XRJo+fb4gMTN1nt+7+f5sneNulGItWcDo2EGirjwtubSwOm4+ZyBignZYuOZDNwpwnLx/jbH&#10;3PqO93Q7pFJJCMccDVQptbnWsajIYRz6lli0Xx8cJllDqW3ATsJdo8dZNtEOa5aGClv6qaj4O1yd&#10;gXApxrPsfz3dddvV+rTn82rSnI0ZfPTfX6AS9ellfl5vreCPBF+ekQn0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6eFjEAAAA3AAAAA8AAAAAAAAAAAAAAAAAmAIAAGRycy9k&#10;b3ducmV2LnhtbFBLBQYAAAAABAAEAPUAAACJAwAAAAA=&#10;" fillcolor="white [3201]" strokecolor="black [3200]" strokeweight="2pt">
                  <v:textbox>
                    <w:txbxContent>
                      <w:p w:rsidR="009E2424" w:rsidRPr="004D419A" w:rsidRDefault="009E2424" w:rsidP="00E17032">
                        <w:pPr>
                          <w:pStyle w:val="a7"/>
                          <w:bidi/>
                          <w:spacing w:before="0" w:beforeAutospacing="0" w:after="0" w:afterAutospacing="0"/>
                          <w:jc w:val="center"/>
                          <w:rPr>
                            <w:sz w:val="28"/>
                            <w:szCs w:val="28"/>
                          </w:rPr>
                        </w:pPr>
                        <w:r w:rsidRPr="004D419A">
                          <w:rPr>
                            <w:rFonts w:ascii="Arial" w:hAnsi="Arial" w:cs="Arial"/>
                            <w:b/>
                            <w:bCs/>
                            <w:kern w:val="24"/>
                            <w:sz w:val="28"/>
                            <w:szCs w:val="28"/>
                            <w:rtl/>
                            <w14:shadow w14:blurRad="50800" w14:dist="38989" w14:dir="5460000" w14:sx="100000" w14:sy="100000" w14:kx="0" w14:ky="0" w14:algn="tl">
                              <w14:srgbClr w14:val="000000">
                                <w14:alpha w14:val="62000"/>
                              </w14:srgbClr>
                            </w14:shadow>
                          </w:rPr>
                          <w:t>ثوران هادئ</w:t>
                        </w:r>
                      </w:p>
                    </w:txbxContent>
                  </v:textbox>
                </v:roundrect>
                <v:roundrect id="مستطيل مستدير الزوايا 111" o:spid="_x0000_s1111" style="position:absolute;left:66294;top:6096;width:21333;height:7647;visibility:visible;mso-wrap-style:square;v-text-anchor:top" arcsize="1247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FRL8IA&#10;AADcAAAADwAAAGRycy9kb3ducmV2LnhtbERP32vCMBB+H+x/CDfwbSYV3aRrKiKIYw/CrHs/mltT&#10;bS6lidr994sw2Nt9fD+vWI2uE1caQutZQzZVIIhrb1puNByr7fMSRIjIBjvPpOGHAqzKx4cCc+Nv&#10;/EnXQ2xECuGQowYbY59LGWpLDsPU98SJ+/aDw5jg0Egz4C2Fu07OlHqRDltODRZ72liqz4eL0/Cx&#10;2O5e7YyWrVP7uTrKalF9nbSePI3rNxCRxvgv/nO/mzQ/y+D+TLpAl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8VEvwgAAANwAAAAPAAAAAAAAAAAAAAAAAJgCAABkcnMvZG93&#10;bnJldi54bWxQSwUGAAAAAAQABAD1AAAAhwMAAAAA&#10;" fillcolor="white [3201]" strokecolor="black [3200]" strokeweight="2pt">
                  <v:textbox>
                    <w:txbxContent>
                      <w:p w:rsidR="009E2424" w:rsidRPr="004D419A" w:rsidRDefault="009E2424" w:rsidP="00E17032">
                        <w:pPr>
                          <w:pStyle w:val="a7"/>
                          <w:bidi/>
                          <w:spacing w:before="0" w:beforeAutospacing="0" w:after="0" w:afterAutospacing="0"/>
                          <w:jc w:val="center"/>
                          <w:rPr>
                            <w:sz w:val="28"/>
                            <w:szCs w:val="28"/>
                          </w:rPr>
                        </w:pPr>
                        <w:r w:rsidRPr="004D419A">
                          <w:rPr>
                            <w:rFonts w:ascii="Arial" w:hAnsi="Arial" w:cs="Arial"/>
                            <w:b/>
                            <w:bCs/>
                            <w:kern w:val="24"/>
                            <w:sz w:val="28"/>
                            <w:szCs w:val="28"/>
                            <w:rtl/>
                            <w14:shadow w14:blurRad="50800" w14:dist="38989" w14:dir="5460000" w14:sx="100000" w14:sy="100000" w14:kx="0" w14:ky="0" w14:algn="tl">
                              <w14:srgbClr w14:val="000000">
                                <w14:alpha w14:val="62000"/>
                              </w14:srgbClr>
                            </w14:shadow>
                          </w:rPr>
                          <w:t xml:space="preserve">ثوران عنيف </w:t>
                        </w:r>
                      </w:p>
                    </w:txbxContent>
                  </v:textbox>
                </v:roundrect>
                <v:shape id="سهم منحني إلى الأعلى 112" o:spid="_x0000_s1112" style="position:absolute;left:61724;top:2404;width:10056;height:3692;flip:y;visibility:visible;mso-wrap-style:square;v-text-anchor:top" coordsize="1005540,3691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i6h8AA&#10;AADcAAAADwAAAGRycy9kb3ducmV2LnhtbERPS2vCQBC+F/oflil4q7taEEmzkVIR7KUQH/chO01W&#10;s7Mhu5rYX98tCN7m43tOvhpdK67UB+tZw2yqQBBX3liuNRz2m9cliBCRDbaeScONAqyK56ccM+MH&#10;Lum6i7VIIRwy1NDE2GVShqohh2HqO+LE/fjeYUywr6XpcUjhrpVzpRbSoeXU0GBHnw1V593FaQin&#10;b2XLr1/p18c3NsogW1xoPXkZP95BRBrjQ3x3b02aP5vD/zPpAln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8i6h8AAAADcAAAADwAAAAAAAAAAAAAAAACYAgAAZHJzL2Rvd25y&#10;ZXYueG1sUEsFBgAAAAAEAAQA9QAAAIUDAAAAAA==&#10;" adj="-11796480,,5400" path="m,276855r896662,l896662,92285r-16593,l942805,r62735,92285l988947,92285r,276855l,369140,,276855xe" fillcolor="white [3201]" strokecolor="black [3200]" strokeweight="2pt">
                  <v:stroke joinstyle="miter"/>
                  <v:formulas/>
                  <v:path arrowok="t" o:connecttype="custom" o:connectlocs="0,276855;896662,276855;896662,92285;880069,92285;942805,0;1005540,92285;988947,92285;988947,369140;0,369140;0,276855" o:connectangles="0,0,0,0,0,0,0,0,0,0" textboxrect="0,0,1005540,369140"/>
                  <v:textbox>
                    <w:txbxContent>
                      <w:p w:rsidR="009E2424" w:rsidRDefault="009E2424" w:rsidP="00E17032">
                        <w:pPr>
                          <w:bidi w:val="0"/>
                        </w:pPr>
                      </w:p>
                    </w:txbxContent>
                  </v:textbox>
                </v:shape>
                <v:shape id="سهم منحني إلى الأعلى 113" o:spid="_x0000_s1113" style="position:absolute;left:12189;top:1250;width:16770;height:4845;flip:x y;visibility:visible;mso-wrap-style:square;v-text-anchor:top" coordsize="1677041,4845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f/K8QA&#10;AADcAAAADwAAAGRycy9kb3ducmV2LnhtbERPS2vCQBC+C/6HZQQvpW5iodboKuIDPSi+eultyI5J&#10;MDsbsqum/94tFLzNx/ec8bQxpbhT7QrLCuJeBII4tbrgTMH3efX+BcJ5ZI2lZVLwSw6mk3ZrjIm2&#10;Dz7S/eQzEULYJagg975KpHRpTgZdz1bEgbvY2qAPsM6krvERwk0p+1H0KQ0WHBpyrGieU3o93YyC&#10;w+C2fLOL87ocLtbxDmW1v25/lOp2mtkIhKfGv8T/7o0O8+MP+HsmXCA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H/yvEAAAA3AAAAA8AAAAAAAAAAAAAAAAAmAIAAGRycy9k&#10;b3ducmV2LnhtbFBLBQYAAAAABAAEAPUAAACJAwAAAAA=&#10;" adj="-11796480,,5400" path="m,363423r1495330,l1495330,121141r-60571,l1555900,r121141,121141l1616471,121141r,363423l,484564,,363423xe" fillcolor="white [3201]" strokecolor="black [3200]" strokeweight="2pt">
                  <v:stroke joinstyle="miter"/>
                  <v:formulas/>
                  <v:path arrowok="t" o:connecttype="custom" o:connectlocs="0,363423;1495330,363423;1495330,121141;1434759,121141;1555900,0;1677041,121141;1616471,121141;1616471,484564;0,484564;0,363423" o:connectangles="0,0,0,0,0,0,0,0,0,0" textboxrect="0,0,1677041,484564"/>
                  <v:textbox>
                    <w:txbxContent>
                      <w:p w:rsidR="009E2424" w:rsidRDefault="009E2424" w:rsidP="00E17032">
                        <w:pPr>
                          <w:bidi w:val="0"/>
                        </w:pPr>
                      </w:p>
                    </w:txbxContent>
                  </v:textbox>
                </v:shape>
                <v:roundrect id="مربع نص 3" o:spid="_x0000_s1114" style="position:absolute;left:26670;width:35054;height:8369;visibility:visible;mso-wrap-style:square;v-text-anchor:top" arcsize="2054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viN8IA&#10;AADcAAAADwAAAGRycy9kb3ducmV2LnhtbERPTWvCQBC9C/0PyxR6MxtLKxJdpbS0TS+KUfA6ZMck&#10;uDsbsmuS/vtuQfA2j/c5q81ojeip841jBbMkBUFcOt1wpeB4+JwuQPiArNE4JgW/5GGzfpisMNNu&#10;4D31RahEDGGfoYI6hDaT0pc1WfSJa4kjd3adxRBhV0nd4RDDrZHPaTqXFhuODTW29F5TeSmuVoEz&#10;g/0w31ctc/+1s6fyZ6uPr0o9PY5vSxCBxnAX39y5jvNnL/D/TLx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W+I3wgAAANwAAAAPAAAAAAAAAAAAAAAAAJgCAABkcnMvZG93&#10;bnJldi54bWxQSwUGAAAAAAQABAD1AAAAhwMAAAAA&#10;" fillcolor="white [3201]" strokecolor="black [3200]" strokeweight="2pt">
                  <v:textbox>
                    <w:txbxContent>
                      <w:p w:rsidR="009E2424" w:rsidRPr="004D419A" w:rsidRDefault="009E2424" w:rsidP="00E17032">
                        <w:pPr>
                          <w:pStyle w:val="a7"/>
                          <w:bidi/>
                          <w:spacing w:before="0" w:beforeAutospacing="0" w:after="0" w:afterAutospacing="0"/>
                          <w:jc w:val="center"/>
                          <w:rPr>
                            <w:sz w:val="28"/>
                            <w:szCs w:val="28"/>
                          </w:rPr>
                        </w:pPr>
                        <w:r w:rsidRPr="004D419A">
                          <w:rPr>
                            <w:rFonts w:ascii="Arial" w:hAnsi="Arial" w:cs="Arial"/>
                            <w:b/>
                            <w:bCs/>
                            <w:kern w:val="24"/>
                            <w:sz w:val="28"/>
                            <w:szCs w:val="28"/>
                            <w:rtl/>
                            <w14:shadow w14:blurRad="38100" w14:dist="38100" w14:dir="2700000" w14:sx="100000" w14:sy="100000" w14:kx="0" w14:ky="0" w14:algn="tl">
                              <w14:srgbClr w14:val="000000">
                                <w14:alpha w14:val="57000"/>
                              </w14:srgbClr>
                            </w14:shadow>
                          </w:rPr>
                          <w:t xml:space="preserve">أنواع ثوران البراكين </w:t>
                        </w:r>
                      </w:p>
                    </w:txbxContent>
                  </v:textbox>
                </v:roundrect>
                <w10:wrap type="square" anchorx="margin" anchory="margin"/>
              </v:group>
            </w:pict>
          </mc:Fallback>
        </mc:AlternateContent>
      </w:r>
      <w:r w:rsidR="00E17032" w:rsidRPr="00E17032">
        <w:rPr>
          <w:rFonts w:asciiTheme="majorBidi" w:hAnsiTheme="majorBidi" w:cstheme="majorBidi"/>
          <w:b/>
          <w:bCs/>
          <w:sz w:val="32"/>
          <w:szCs w:val="32"/>
          <w:rtl/>
        </w:rPr>
        <w:t xml:space="preserve"> تقسم الثورات البركانية إلى :</w:t>
      </w:r>
    </w:p>
    <w:p w:rsidR="00E17032" w:rsidRPr="00E17032" w:rsidRDefault="00E17032" w:rsidP="00E17032">
      <w:pPr>
        <w:rPr>
          <w:rFonts w:asciiTheme="majorBidi" w:hAnsiTheme="majorBidi" w:cstheme="majorBidi"/>
          <w:b/>
          <w:bCs/>
          <w:sz w:val="32"/>
          <w:szCs w:val="32"/>
          <w:rtl/>
        </w:rPr>
      </w:pPr>
      <w:r w:rsidRPr="00EE404C">
        <w:rPr>
          <w:rFonts w:asciiTheme="majorBidi" w:hAnsiTheme="majorBidi" w:cstheme="majorBidi"/>
          <w:b/>
          <w:bCs/>
          <w:sz w:val="32"/>
          <w:szCs w:val="32"/>
          <w:u w:val="single"/>
          <w:rtl/>
        </w:rPr>
        <w:t>أشكال البراكين:</w:t>
      </w:r>
      <w:r>
        <w:rPr>
          <w:rFonts w:asciiTheme="majorBidi" w:hAnsiTheme="majorBidi" w:cstheme="majorBidi"/>
          <w:b/>
          <w:bCs/>
          <w:sz w:val="32"/>
          <w:szCs w:val="32"/>
          <w:rtl/>
        </w:rPr>
        <w:t xml:space="preserve"> هناك أش</w:t>
      </w:r>
      <w:r w:rsidRPr="00E17032">
        <w:rPr>
          <w:rFonts w:asciiTheme="majorBidi" w:hAnsiTheme="majorBidi" w:cstheme="majorBidi"/>
          <w:b/>
          <w:bCs/>
          <w:sz w:val="32"/>
          <w:szCs w:val="32"/>
          <w:rtl/>
        </w:rPr>
        <w:t>كال متعددة من البراكين منها ما يكون على شكل جبال ( وهي ثلاثة أنواع { الدرعية والمخروطية والمركبة} ) ومنها ما يكون على شكل شقوق ( صدوع)</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3"/>
        <w:gridCol w:w="3119"/>
        <w:gridCol w:w="2852"/>
        <w:gridCol w:w="3068"/>
      </w:tblGrid>
      <w:tr w:rsidR="00E17032" w:rsidRPr="00E17032" w:rsidTr="00EE404C">
        <w:tc>
          <w:tcPr>
            <w:tcW w:w="1643" w:type="dxa"/>
            <w:shd w:val="clear" w:color="auto" w:fill="FDE9D9" w:themeFill="accent6" w:themeFillTint="33"/>
            <w:vAlign w:val="center"/>
          </w:tcPr>
          <w:p w:rsidR="00E17032" w:rsidRPr="00E17032" w:rsidRDefault="00E17032" w:rsidP="001D39BC">
            <w:pPr>
              <w:jc w:val="center"/>
              <w:rPr>
                <w:rFonts w:asciiTheme="majorBidi" w:hAnsiTheme="majorBidi" w:cstheme="majorBidi"/>
                <w:b/>
                <w:bCs/>
                <w:sz w:val="32"/>
                <w:szCs w:val="32"/>
                <w:rtl/>
              </w:rPr>
            </w:pPr>
          </w:p>
        </w:tc>
        <w:tc>
          <w:tcPr>
            <w:tcW w:w="3119" w:type="dxa"/>
            <w:shd w:val="clear" w:color="auto" w:fill="FDE9D9" w:themeFill="accent6" w:themeFillTint="33"/>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البراكين الدرعية</w:t>
            </w:r>
          </w:p>
        </w:tc>
        <w:tc>
          <w:tcPr>
            <w:tcW w:w="2852" w:type="dxa"/>
            <w:shd w:val="clear" w:color="auto" w:fill="FDE9D9" w:themeFill="accent6" w:themeFillTint="33"/>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البراكين المخروطية</w:t>
            </w:r>
          </w:p>
        </w:tc>
        <w:tc>
          <w:tcPr>
            <w:tcW w:w="3068" w:type="dxa"/>
            <w:shd w:val="clear" w:color="auto" w:fill="FDE9D9" w:themeFill="accent6" w:themeFillTint="33"/>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البراكين المركبة</w:t>
            </w:r>
          </w:p>
        </w:tc>
      </w:tr>
      <w:tr w:rsidR="00E17032" w:rsidRPr="00E17032" w:rsidTr="00EE404C">
        <w:tc>
          <w:tcPr>
            <w:tcW w:w="1643" w:type="dxa"/>
            <w:shd w:val="clear" w:color="auto" w:fill="E5DFEC" w:themeFill="accent4" w:themeFillTint="33"/>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الحجم النسبي</w:t>
            </w:r>
          </w:p>
        </w:tc>
        <w:tc>
          <w:tcPr>
            <w:tcW w:w="3119"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 xml:space="preserve">كبير </w:t>
            </w:r>
          </w:p>
        </w:tc>
        <w:tc>
          <w:tcPr>
            <w:tcW w:w="2852"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صغير</w:t>
            </w:r>
          </w:p>
        </w:tc>
        <w:tc>
          <w:tcPr>
            <w:tcW w:w="3068"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متوسط</w:t>
            </w:r>
          </w:p>
        </w:tc>
      </w:tr>
      <w:tr w:rsidR="00E17032" w:rsidRPr="00E17032" w:rsidTr="00EE404C">
        <w:tc>
          <w:tcPr>
            <w:tcW w:w="1643" w:type="dxa"/>
            <w:shd w:val="clear" w:color="auto" w:fill="E5DFEC" w:themeFill="accent4" w:themeFillTint="33"/>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طبيعة ثورانه</w:t>
            </w:r>
          </w:p>
        </w:tc>
        <w:tc>
          <w:tcPr>
            <w:tcW w:w="3119"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منخفض</w:t>
            </w:r>
          </w:p>
        </w:tc>
        <w:tc>
          <w:tcPr>
            <w:tcW w:w="2852"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مرتفع</w:t>
            </w:r>
          </w:p>
        </w:tc>
        <w:tc>
          <w:tcPr>
            <w:tcW w:w="3068"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متوسط إلى مرتفع</w:t>
            </w:r>
          </w:p>
        </w:tc>
      </w:tr>
      <w:tr w:rsidR="00E17032" w:rsidRPr="00E17032" w:rsidTr="00EE404C">
        <w:tc>
          <w:tcPr>
            <w:tcW w:w="1643" w:type="dxa"/>
            <w:shd w:val="clear" w:color="auto" w:fill="E5DFEC" w:themeFill="accent4" w:themeFillTint="33"/>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مخرجاته</w:t>
            </w:r>
          </w:p>
        </w:tc>
        <w:tc>
          <w:tcPr>
            <w:tcW w:w="3119"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لابا وغازات</w:t>
            </w:r>
          </w:p>
        </w:tc>
        <w:tc>
          <w:tcPr>
            <w:tcW w:w="2852"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حمم وغازات</w:t>
            </w:r>
          </w:p>
        </w:tc>
        <w:tc>
          <w:tcPr>
            <w:tcW w:w="3068"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لابا وحمم وغازات</w:t>
            </w:r>
          </w:p>
        </w:tc>
      </w:tr>
      <w:tr w:rsidR="00E17032" w:rsidRPr="00E17032" w:rsidTr="00EE404C">
        <w:tc>
          <w:tcPr>
            <w:tcW w:w="1643" w:type="dxa"/>
            <w:shd w:val="clear" w:color="auto" w:fill="E5DFEC" w:themeFill="accent4" w:themeFillTint="33"/>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 xml:space="preserve">تركيب </w:t>
            </w:r>
            <w:proofErr w:type="spellStart"/>
            <w:r w:rsidRPr="00E17032">
              <w:rPr>
                <w:rFonts w:asciiTheme="majorBidi" w:hAnsiTheme="majorBidi" w:cstheme="majorBidi"/>
                <w:b/>
                <w:bCs/>
                <w:sz w:val="32"/>
                <w:szCs w:val="32"/>
                <w:rtl/>
              </w:rPr>
              <w:t>اللابا</w:t>
            </w:r>
            <w:proofErr w:type="spellEnd"/>
          </w:p>
        </w:tc>
        <w:tc>
          <w:tcPr>
            <w:tcW w:w="3119" w:type="dxa"/>
            <w:vAlign w:val="center"/>
          </w:tcPr>
          <w:p w:rsidR="00E17032" w:rsidRPr="00E17032" w:rsidRDefault="00E17032" w:rsidP="001D39BC">
            <w:pPr>
              <w:jc w:val="center"/>
              <w:rPr>
                <w:rFonts w:asciiTheme="majorBidi" w:hAnsiTheme="majorBidi" w:cstheme="majorBidi"/>
                <w:b/>
                <w:bCs/>
                <w:sz w:val="32"/>
                <w:szCs w:val="32"/>
                <w:rtl/>
              </w:rPr>
            </w:pPr>
            <w:proofErr w:type="spellStart"/>
            <w:r w:rsidRPr="00E17032">
              <w:rPr>
                <w:rFonts w:asciiTheme="majorBidi" w:hAnsiTheme="majorBidi" w:cstheme="majorBidi"/>
                <w:b/>
                <w:bCs/>
                <w:sz w:val="32"/>
                <w:szCs w:val="32"/>
                <w:rtl/>
              </w:rPr>
              <w:t>السيليكا</w:t>
            </w:r>
            <w:proofErr w:type="spellEnd"/>
            <w:r w:rsidRPr="00E17032">
              <w:rPr>
                <w:rFonts w:asciiTheme="majorBidi" w:hAnsiTheme="majorBidi" w:cstheme="majorBidi"/>
                <w:b/>
                <w:bCs/>
                <w:sz w:val="32"/>
                <w:szCs w:val="32"/>
                <w:rtl/>
              </w:rPr>
              <w:t xml:space="preserve"> منخفضة </w:t>
            </w:r>
          </w:p>
        </w:tc>
        <w:tc>
          <w:tcPr>
            <w:tcW w:w="2852" w:type="dxa"/>
            <w:vAlign w:val="center"/>
          </w:tcPr>
          <w:p w:rsidR="00E17032" w:rsidRPr="00E17032" w:rsidRDefault="00E17032" w:rsidP="001D39BC">
            <w:pPr>
              <w:jc w:val="center"/>
              <w:rPr>
                <w:rFonts w:asciiTheme="majorBidi" w:hAnsiTheme="majorBidi" w:cstheme="majorBidi"/>
                <w:b/>
                <w:bCs/>
                <w:sz w:val="32"/>
                <w:szCs w:val="32"/>
                <w:rtl/>
              </w:rPr>
            </w:pPr>
            <w:proofErr w:type="spellStart"/>
            <w:r w:rsidRPr="00E17032">
              <w:rPr>
                <w:rFonts w:asciiTheme="majorBidi" w:hAnsiTheme="majorBidi" w:cstheme="majorBidi"/>
                <w:b/>
                <w:bCs/>
                <w:sz w:val="32"/>
                <w:szCs w:val="32"/>
                <w:rtl/>
              </w:rPr>
              <w:t>السيليكا</w:t>
            </w:r>
            <w:proofErr w:type="spellEnd"/>
            <w:r w:rsidRPr="00E17032">
              <w:rPr>
                <w:rFonts w:asciiTheme="majorBidi" w:hAnsiTheme="majorBidi" w:cstheme="majorBidi"/>
                <w:b/>
                <w:bCs/>
                <w:sz w:val="32"/>
                <w:szCs w:val="32"/>
                <w:rtl/>
              </w:rPr>
              <w:t xml:space="preserve"> مرتفعة</w:t>
            </w:r>
          </w:p>
        </w:tc>
        <w:tc>
          <w:tcPr>
            <w:tcW w:w="3068" w:type="dxa"/>
            <w:vAlign w:val="center"/>
          </w:tcPr>
          <w:p w:rsidR="00E17032" w:rsidRPr="00E17032" w:rsidRDefault="00E17032" w:rsidP="001D39BC">
            <w:pPr>
              <w:jc w:val="center"/>
              <w:rPr>
                <w:rFonts w:asciiTheme="majorBidi" w:hAnsiTheme="majorBidi" w:cstheme="majorBidi"/>
                <w:b/>
                <w:bCs/>
                <w:sz w:val="32"/>
                <w:szCs w:val="32"/>
                <w:rtl/>
              </w:rPr>
            </w:pPr>
            <w:proofErr w:type="spellStart"/>
            <w:r w:rsidRPr="00E17032">
              <w:rPr>
                <w:rFonts w:asciiTheme="majorBidi" w:hAnsiTheme="majorBidi" w:cstheme="majorBidi"/>
                <w:b/>
                <w:bCs/>
                <w:sz w:val="32"/>
                <w:szCs w:val="32"/>
                <w:rtl/>
              </w:rPr>
              <w:t>السيليكا</w:t>
            </w:r>
            <w:proofErr w:type="spellEnd"/>
            <w:r w:rsidRPr="00E17032">
              <w:rPr>
                <w:rFonts w:asciiTheme="majorBidi" w:hAnsiTheme="majorBidi" w:cstheme="majorBidi"/>
                <w:b/>
                <w:bCs/>
                <w:sz w:val="32"/>
                <w:szCs w:val="32"/>
                <w:rtl/>
              </w:rPr>
              <w:t xml:space="preserve"> متغيرة</w:t>
            </w:r>
          </w:p>
        </w:tc>
      </w:tr>
      <w:tr w:rsidR="00E17032" w:rsidRPr="00E17032" w:rsidTr="00EE404C">
        <w:tc>
          <w:tcPr>
            <w:tcW w:w="1643" w:type="dxa"/>
            <w:shd w:val="clear" w:color="auto" w:fill="E5DFEC" w:themeFill="accent4" w:themeFillTint="33"/>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 xml:space="preserve">لزوجة </w:t>
            </w:r>
            <w:proofErr w:type="spellStart"/>
            <w:r w:rsidRPr="00E17032">
              <w:rPr>
                <w:rFonts w:asciiTheme="majorBidi" w:hAnsiTheme="majorBidi" w:cstheme="majorBidi"/>
                <w:b/>
                <w:bCs/>
                <w:sz w:val="32"/>
                <w:szCs w:val="32"/>
                <w:rtl/>
              </w:rPr>
              <w:t>اللابا</w:t>
            </w:r>
            <w:proofErr w:type="spellEnd"/>
          </w:p>
        </w:tc>
        <w:tc>
          <w:tcPr>
            <w:tcW w:w="3119"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منخفضة</w:t>
            </w:r>
          </w:p>
        </w:tc>
        <w:tc>
          <w:tcPr>
            <w:tcW w:w="2852"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مرتفعة</w:t>
            </w:r>
          </w:p>
        </w:tc>
        <w:tc>
          <w:tcPr>
            <w:tcW w:w="3068"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متغيرة</w:t>
            </w:r>
          </w:p>
        </w:tc>
      </w:tr>
      <w:tr w:rsidR="00E17032" w:rsidRPr="00E17032" w:rsidTr="00EE404C">
        <w:tc>
          <w:tcPr>
            <w:tcW w:w="1643" w:type="dxa"/>
            <w:shd w:val="clear" w:color="auto" w:fill="E5DFEC" w:themeFill="accent4" w:themeFillTint="33"/>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أمثلة</w:t>
            </w:r>
          </w:p>
        </w:tc>
        <w:tc>
          <w:tcPr>
            <w:tcW w:w="3119" w:type="dxa"/>
            <w:vAlign w:val="center"/>
          </w:tcPr>
          <w:p w:rsidR="00E17032" w:rsidRPr="00E17032" w:rsidRDefault="00E17032" w:rsidP="00EE404C">
            <w:pPr>
              <w:jc w:val="center"/>
              <w:rPr>
                <w:rFonts w:asciiTheme="majorBidi" w:hAnsiTheme="majorBidi" w:cstheme="majorBidi"/>
                <w:b/>
                <w:bCs/>
                <w:sz w:val="32"/>
                <w:szCs w:val="32"/>
                <w:rtl/>
              </w:rPr>
            </w:pPr>
            <w:r w:rsidRPr="00E17032">
              <w:rPr>
                <w:rFonts w:asciiTheme="majorBidi" w:hAnsiTheme="majorBidi" w:cstheme="majorBidi"/>
                <w:b/>
                <w:bCs/>
                <w:sz w:val="32"/>
                <w:szCs w:val="32"/>
                <w:rtl/>
              </w:rPr>
              <w:t xml:space="preserve">بركان حرة ثنيان </w:t>
            </w:r>
          </w:p>
          <w:p w:rsidR="00E17032" w:rsidRPr="00E17032" w:rsidRDefault="00EE404C"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Pr>
              <w:object w:dxaOrig="7920" w:dyaOrig="5580">
                <v:shape id="_x0000_i1025" type="#_x0000_t75" style="width:129.1pt;height:81.75pt" o:ole="">
                  <v:imagedata r:id="rId38" o:title=""/>
                </v:shape>
                <o:OLEObject Type="Embed" ProgID="PBrush" ShapeID="_x0000_i1025" DrawAspect="Content" ObjectID="_1470408950" r:id="rId39"/>
              </w:object>
            </w:r>
          </w:p>
        </w:tc>
        <w:tc>
          <w:tcPr>
            <w:tcW w:w="2852"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بركان حرة البراك</w:t>
            </w:r>
          </w:p>
          <w:p w:rsidR="00E17032" w:rsidRPr="00E17032" w:rsidRDefault="00EE404C"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Pr>
              <w:object w:dxaOrig="7140" w:dyaOrig="5115">
                <v:shape id="_x0000_i1026" type="#_x0000_t75" style="width:108.9pt;height:74.15pt" o:ole="">
                  <v:imagedata r:id="rId40" o:title=""/>
                </v:shape>
                <o:OLEObject Type="Embed" ProgID="PBrush" ShapeID="_x0000_i1026" DrawAspect="Content" ObjectID="_1470408951" r:id="rId41"/>
              </w:object>
            </w:r>
          </w:p>
        </w:tc>
        <w:tc>
          <w:tcPr>
            <w:tcW w:w="3068"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بركان جبل القدر شرقي المدينة المنورة</w:t>
            </w:r>
          </w:p>
          <w:p w:rsidR="00E17032" w:rsidRPr="00E17032" w:rsidRDefault="00EE404C"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Pr>
              <w:object w:dxaOrig="8775" w:dyaOrig="7575">
                <v:shape id="_x0000_i1027" type="#_x0000_t75" style="width:108.8pt;height:65.9pt" o:ole="">
                  <v:imagedata r:id="rId42" o:title=""/>
                </v:shape>
                <o:OLEObject Type="Embed" ProgID="PBrush" ShapeID="_x0000_i1027" DrawAspect="Content" ObjectID="_1470408952" r:id="rId43"/>
              </w:object>
            </w:r>
          </w:p>
        </w:tc>
      </w:tr>
      <w:tr w:rsidR="00E17032" w:rsidRPr="00E17032" w:rsidTr="00EE404C">
        <w:trPr>
          <w:trHeight w:val="1686"/>
        </w:trPr>
        <w:tc>
          <w:tcPr>
            <w:tcW w:w="1643" w:type="dxa"/>
            <w:vAlign w:val="center"/>
          </w:tcPr>
          <w:p w:rsidR="00E17032" w:rsidRPr="00E17032" w:rsidRDefault="00E17032" w:rsidP="001D39BC">
            <w:pPr>
              <w:jc w:val="center"/>
              <w:rPr>
                <w:rFonts w:asciiTheme="majorBidi" w:hAnsiTheme="majorBidi" w:cstheme="majorBidi"/>
                <w:b/>
                <w:bCs/>
                <w:sz w:val="32"/>
                <w:szCs w:val="32"/>
                <w:rtl/>
              </w:rPr>
            </w:pPr>
            <w:r w:rsidRPr="00E17032">
              <w:rPr>
                <w:rFonts w:asciiTheme="majorBidi" w:hAnsiTheme="majorBidi" w:cstheme="majorBidi"/>
                <w:b/>
                <w:bCs/>
                <w:sz w:val="32"/>
                <w:szCs w:val="32"/>
                <w:rtl/>
              </w:rPr>
              <w:t>الصور التقريبية له</w:t>
            </w:r>
          </w:p>
        </w:tc>
        <w:tc>
          <w:tcPr>
            <w:tcW w:w="3119" w:type="dxa"/>
            <w:vAlign w:val="center"/>
          </w:tcPr>
          <w:p w:rsidR="00E17032" w:rsidRPr="00E17032" w:rsidRDefault="009E2424" w:rsidP="00EE404C">
            <w:pPr>
              <w:rPr>
                <w:rFonts w:asciiTheme="majorBidi" w:hAnsiTheme="majorBidi" w:cstheme="majorBidi"/>
                <w:b/>
                <w:bCs/>
                <w:sz w:val="32"/>
                <w:szCs w:val="32"/>
                <w:rtl/>
              </w:rPr>
            </w:pPr>
            <w:r>
              <w:rPr>
                <w:rFonts w:asciiTheme="majorBidi" w:hAnsiTheme="majorBidi" w:cstheme="majorBidi"/>
                <w:b/>
                <w:bCs/>
                <w:noProof/>
                <w:sz w:val="32"/>
                <w:szCs w:val="32"/>
                <w:rtl/>
              </w:rPr>
              <w:pict>
                <v:shape id="_x0000_s1028" type="#_x0000_t75" style="position:absolute;left:0;text-align:left;margin-left:6.65pt;margin-top:9.75pt;width:131.25pt;height:64.4pt;z-index:251687936;mso-position-horizontal-relative:margin;mso-position-vertical-relative:margin">
                  <v:imagedata r:id="rId44" o:title=""/>
                  <w10:wrap type="square" anchorx="margin" anchory="margin"/>
                </v:shape>
                <o:OLEObject Type="Embed" ProgID="PBrush" ShapeID="_x0000_s1028" DrawAspect="Content" ObjectID="_1470408959" r:id="rId45"/>
              </w:pict>
            </w:r>
          </w:p>
        </w:tc>
        <w:tc>
          <w:tcPr>
            <w:tcW w:w="2852" w:type="dxa"/>
            <w:vAlign w:val="center"/>
          </w:tcPr>
          <w:p w:rsidR="00E17032" w:rsidRPr="00E17032" w:rsidRDefault="009E2424" w:rsidP="00EE404C">
            <w:pPr>
              <w:rPr>
                <w:rFonts w:asciiTheme="majorBidi" w:hAnsiTheme="majorBidi" w:cstheme="majorBidi"/>
                <w:b/>
                <w:bCs/>
                <w:sz w:val="32"/>
                <w:szCs w:val="32"/>
                <w:rtl/>
              </w:rPr>
            </w:pPr>
            <w:r>
              <w:rPr>
                <w:rFonts w:asciiTheme="majorBidi" w:hAnsiTheme="majorBidi" w:cstheme="majorBidi"/>
                <w:b/>
                <w:bCs/>
                <w:noProof/>
                <w:sz w:val="32"/>
                <w:szCs w:val="32"/>
                <w:rtl/>
              </w:rPr>
              <w:pict>
                <v:shape id="_x0000_s1029" type="#_x0000_t75" style="position:absolute;left:0;text-align:left;margin-left:0;margin-top:0;width:125.25pt;height:69.05pt;z-index:251689984;mso-position-horizontal:center;mso-position-horizontal-relative:margin;mso-position-vertical:bottom;mso-position-vertical-relative:margin">
                  <v:imagedata r:id="rId46" o:title=""/>
                  <w10:wrap type="square" anchorx="margin" anchory="margin"/>
                </v:shape>
                <o:OLEObject Type="Embed" ProgID="PBrush" ShapeID="_x0000_s1029" DrawAspect="Content" ObjectID="_1470408960" r:id="rId47"/>
              </w:pict>
            </w:r>
          </w:p>
        </w:tc>
        <w:tc>
          <w:tcPr>
            <w:tcW w:w="3068" w:type="dxa"/>
            <w:vAlign w:val="center"/>
          </w:tcPr>
          <w:p w:rsidR="00E17032" w:rsidRPr="00E17032" w:rsidRDefault="009E2424" w:rsidP="00EE404C">
            <w:pPr>
              <w:rPr>
                <w:rFonts w:asciiTheme="majorBidi" w:hAnsiTheme="majorBidi" w:cstheme="majorBidi"/>
                <w:b/>
                <w:bCs/>
                <w:sz w:val="32"/>
                <w:szCs w:val="32"/>
                <w:rtl/>
              </w:rPr>
            </w:pPr>
            <w:r>
              <w:rPr>
                <w:rFonts w:asciiTheme="majorBidi" w:hAnsiTheme="majorBidi" w:cstheme="majorBidi"/>
                <w:b/>
                <w:bCs/>
                <w:noProof/>
                <w:sz w:val="32"/>
                <w:szCs w:val="32"/>
                <w:rtl/>
              </w:rPr>
              <w:pict>
                <v:shape id="_x0000_s1030" type="#_x0000_t75" style="position:absolute;left:0;text-align:left;margin-left:0;margin-top:0;width:142.5pt;height:62pt;z-index:251692032;mso-position-horizontal:center;mso-position-horizontal-relative:margin;mso-position-vertical:bottom;mso-position-vertical-relative:margin">
                  <v:imagedata r:id="rId48" o:title=""/>
                  <w10:wrap type="square" anchorx="margin" anchory="margin"/>
                </v:shape>
                <o:OLEObject Type="Embed" ProgID="PBrush" ShapeID="_x0000_s1030" DrawAspect="Content" ObjectID="_1470408961" r:id="rId49"/>
              </w:pict>
            </w:r>
          </w:p>
        </w:tc>
      </w:tr>
    </w:tbl>
    <w:p w:rsidR="00E17032" w:rsidRPr="00E17032" w:rsidRDefault="00E17032" w:rsidP="00E17032">
      <w:pPr>
        <w:rPr>
          <w:rFonts w:asciiTheme="majorBidi" w:hAnsiTheme="majorBidi" w:cstheme="majorBidi"/>
          <w:b/>
          <w:bCs/>
          <w:sz w:val="32"/>
          <w:szCs w:val="32"/>
          <w:rtl/>
        </w:rPr>
      </w:pPr>
    </w:p>
    <w:p w:rsidR="00EE404C" w:rsidRDefault="00524F88" w:rsidP="003A3AEE">
      <w:pPr>
        <w:rPr>
          <w:rFonts w:asciiTheme="majorBidi" w:hAnsiTheme="majorBidi" w:cstheme="majorBidi"/>
          <w:b/>
          <w:bCs/>
          <w:sz w:val="32"/>
          <w:szCs w:val="32"/>
          <w:rtl/>
        </w:rPr>
      </w:pPr>
      <w:r w:rsidRPr="00E17032">
        <w:rPr>
          <w:rFonts w:asciiTheme="majorBidi" w:hAnsiTheme="majorBidi" w:cstheme="majorBidi"/>
          <w:b/>
          <w:bCs/>
          <w:noProof/>
          <w:sz w:val="32"/>
          <w:szCs w:val="32"/>
          <w:rtl/>
        </w:rPr>
        <w:drawing>
          <wp:anchor distT="0" distB="0" distL="114300" distR="114300" simplePos="0" relativeHeight="251683840" behindDoc="0" locked="0" layoutInCell="1" allowOverlap="1" wp14:anchorId="1654FFFC" wp14:editId="55ED30A6">
            <wp:simplePos x="0" y="0"/>
            <wp:positionH relativeFrom="margin">
              <wp:posOffset>190500</wp:posOffset>
            </wp:positionH>
            <wp:positionV relativeFrom="margin">
              <wp:posOffset>8039100</wp:posOffset>
            </wp:positionV>
            <wp:extent cx="2343150" cy="1229360"/>
            <wp:effectExtent l="0" t="0" r="0" b="8890"/>
            <wp:wrapSquare wrapText="bothSides"/>
            <wp:docPr id="554" name="صورة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43150" cy="1229360"/>
                    </a:xfrm>
                    <a:prstGeom prst="rect">
                      <a:avLst/>
                    </a:prstGeom>
                    <a:noFill/>
                    <a:ln>
                      <a:noFill/>
                    </a:ln>
                  </pic:spPr>
                </pic:pic>
              </a:graphicData>
            </a:graphic>
            <wp14:sizeRelH relativeFrom="page">
              <wp14:pctWidth>0</wp14:pctWidth>
            </wp14:sizeRelH>
            <wp14:sizeRelV relativeFrom="page">
              <wp14:pctHeight>0</wp14:pctHeight>
            </wp14:sizeRelV>
          </wp:anchor>
        </w:drawing>
      </w:r>
      <w:r w:rsidR="00E17032" w:rsidRPr="00E17032">
        <w:rPr>
          <w:rFonts w:asciiTheme="majorBidi" w:hAnsiTheme="majorBidi" w:cstheme="majorBidi"/>
          <w:b/>
          <w:bCs/>
          <w:sz w:val="32"/>
          <w:szCs w:val="32"/>
          <w:rtl/>
        </w:rPr>
        <w:t>علل لا يدوم ثوران البراكين المخروطية طويلا ؟</w:t>
      </w:r>
      <w:r w:rsidR="00EE404C">
        <w:rPr>
          <w:rFonts w:asciiTheme="majorBidi" w:hAnsiTheme="majorBidi" w:cstheme="majorBidi" w:hint="cs"/>
          <w:b/>
          <w:bCs/>
          <w:sz w:val="32"/>
          <w:szCs w:val="32"/>
          <w:rtl/>
        </w:rPr>
        <w:t xml:space="preserve"> </w:t>
      </w:r>
      <w:r w:rsidR="003A3AEE">
        <w:rPr>
          <w:rFonts w:asciiTheme="majorBidi" w:hAnsiTheme="majorBidi" w:cstheme="majorBidi"/>
          <w:b/>
          <w:bCs/>
          <w:sz w:val="32"/>
          <w:szCs w:val="32"/>
          <w:rtl/>
        </w:rPr>
        <w:t>لأنه</w:t>
      </w:r>
      <w:r w:rsidR="003A3AEE">
        <w:rPr>
          <w:rFonts w:asciiTheme="majorBidi" w:hAnsiTheme="majorBidi" w:cstheme="majorBidi" w:hint="cs"/>
          <w:b/>
          <w:bCs/>
          <w:sz w:val="32"/>
          <w:szCs w:val="32"/>
          <w:rtl/>
        </w:rPr>
        <w:t xml:space="preserve"> </w:t>
      </w:r>
      <w:r w:rsidR="00E17032" w:rsidRPr="00E17032">
        <w:rPr>
          <w:rFonts w:asciiTheme="majorBidi" w:hAnsiTheme="majorBidi" w:cstheme="majorBidi"/>
          <w:b/>
          <w:bCs/>
          <w:sz w:val="32"/>
          <w:szCs w:val="32"/>
          <w:rtl/>
        </w:rPr>
        <w:t>يحدث</w:t>
      </w:r>
      <w:r w:rsidR="003A3AEE">
        <w:rPr>
          <w:rFonts w:asciiTheme="majorBidi" w:hAnsiTheme="majorBidi" w:cstheme="majorBidi" w:hint="cs"/>
          <w:b/>
          <w:bCs/>
          <w:sz w:val="32"/>
          <w:szCs w:val="32"/>
          <w:rtl/>
        </w:rPr>
        <w:t xml:space="preserve"> بسبب</w:t>
      </w:r>
      <w:r w:rsidR="00E17032" w:rsidRPr="00E17032">
        <w:rPr>
          <w:rFonts w:asciiTheme="majorBidi" w:hAnsiTheme="majorBidi" w:cstheme="majorBidi"/>
          <w:b/>
          <w:bCs/>
          <w:sz w:val="32"/>
          <w:szCs w:val="32"/>
          <w:rtl/>
        </w:rPr>
        <w:t xml:space="preserve"> </w:t>
      </w:r>
      <w:r w:rsidR="003A3AEE">
        <w:rPr>
          <w:rFonts w:asciiTheme="majorBidi" w:hAnsiTheme="majorBidi" w:cstheme="majorBidi" w:hint="cs"/>
          <w:b/>
          <w:bCs/>
          <w:sz w:val="32"/>
          <w:szCs w:val="32"/>
          <w:rtl/>
        </w:rPr>
        <w:t xml:space="preserve">ضغط الغازات </w:t>
      </w:r>
      <w:r w:rsidR="00E17032" w:rsidRPr="00E17032">
        <w:rPr>
          <w:rFonts w:asciiTheme="majorBidi" w:hAnsiTheme="majorBidi" w:cstheme="majorBidi"/>
          <w:b/>
          <w:bCs/>
          <w:sz w:val="32"/>
          <w:szCs w:val="32"/>
          <w:rtl/>
        </w:rPr>
        <w:t xml:space="preserve"> </w:t>
      </w:r>
      <w:r w:rsidR="003A3AEE">
        <w:rPr>
          <w:rFonts w:asciiTheme="majorBidi" w:hAnsiTheme="majorBidi" w:cstheme="majorBidi" w:hint="cs"/>
          <w:b/>
          <w:bCs/>
          <w:sz w:val="32"/>
          <w:szCs w:val="32"/>
          <w:rtl/>
        </w:rPr>
        <w:t>فعند تحرر</w:t>
      </w:r>
      <w:r w:rsidR="00E17032" w:rsidRPr="00E17032">
        <w:rPr>
          <w:rFonts w:asciiTheme="majorBidi" w:hAnsiTheme="majorBidi" w:cstheme="majorBidi"/>
          <w:b/>
          <w:bCs/>
          <w:sz w:val="32"/>
          <w:szCs w:val="32"/>
          <w:rtl/>
        </w:rPr>
        <w:t xml:space="preserve"> الغازات </w:t>
      </w:r>
      <w:r>
        <w:rPr>
          <w:rFonts w:asciiTheme="majorBidi" w:hAnsiTheme="majorBidi" w:cstheme="majorBidi" w:hint="cs"/>
          <w:b/>
          <w:bCs/>
          <w:sz w:val="32"/>
          <w:szCs w:val="32"/>
          <w:rtl/>
        </w:rPr>
        <w:t>ي</w:t>
      </w:r>
      <w:r w:rsidR="00E17032" w:rsidRPr="00E17032">
        <w:rPr>
          <w:rFonts w:asciiTheme="majorBidi" w:hAnsiTheme="majorBidi" w:cstheme="majorBidi"/>
          <w:b/>
          <w:bCs/>
          <w:sz w:val="32"/>
          <w:szCs w:val="32"/>
          <w:rtl/>
        </w:rPr>
        <w:t xml:space="preserve">توقف </w:t>
      </w:r>
      <w:r w:rsidR="003A3AEE">
        <w:rPr>
          <w:rFonts w:asciiTheme="majorBidi" w:hAnsiTheme="majorBidi" w:cstheme="majorBidi" w:hint="cs"/>
          <w:b/>
          <w:bCs/>
          <w:sz w:val="32"/>
          <w:szCs w:val="32"/>
          <w:rtl/>
        </w:rPr>
        <w:t>التوران</w:t>
      </w:r>
    </w:p>
    <w:p w:rsidR="00E17032" w:rsidRPr="00E17032" w:rsidRDefault="00E17032" w:rsidP="00524F88">
      <w:pPr>
        <w:rPr>
          <w:rFonts w:asciiTheme="majorBidi" w:hAnsiTheme="majorBidi" w:cstheme="majorBidi"/>
          <w:b/>
          <w:bCs/>
          <w:sz w:val="32"/>
          <w:szCs w:val="32"/>
          <w:rtl/>
        </w:rPr>
      </w:pPr>
      <w:r w:rsidRPr="00E17032">
        <w:rPr>
          <w:rFonts w:asciiTheme="majorBidi" w:hAnsiTheme="majorBidi" w:cstheme="majorBidi"/>
          <w:b/>
          <w:bCs/>
          <w:sz w:val="32"/>
          <w:szCs w:val="32"/>
          <w:rtl/>
        </w:rPr>
        <w:t>ثوران الشقوق:</w:t>
      </w:r>
      <w:r w:rsidR="00EE404C">
        <w:rPr>
          <w:rFonts w:asciiTheme="majorBidi" w:hAnsiTheme="majorBidi" w:cstheme="majorBidi" w:hint="cs"/>
          <w:b/>
          <w:bCs/>
          <w:sz w:val="32"/>
          <w:szCs w:val="32"/>
          <w:rtl/>
        </w:rPr>
        <w:t xml:space="preserve"> </w:t>
      </w:r>
      <w:r w:rsidRPr="00E17032">
        <w:rPr>
          <w:rFonts w:asciiTheme="majorBidi" w:hAnsiTheme="majorBidi" w:cstheme="majorBidi"/>
          <w:b/>
          <w:bCs/>
          <w:sz w:val="32"/>
          <w:szCs w:val="32"/>
          <w:rtl/>
        </w:rPr>
        <w:t>تكون الماجما فيه عالية السيولة تنساب على الأرض  لتكون عبر السنين الهضاب البازلتية ومن أمثلتها الحرات كحرة رهط في المملكة</w:t>
      </w:r>
    </w:p>
    <w:p w:rsidR="00E17032" w:rsidRPr="00E17032" w:rsidRDefault="00E17032" w:rsidP="00E17032">
      <w:pPr>
        <w:rPr>
          <w:rFonts w:asciiTheme="majorBidi" w:hAnsiTheme="majorBidi" w:cstheme="majorBidi"/>
          <w:b/>
          <w:bCs/>
          <w:sz w:val="32"/>
          <w:szCs w:val="32"/>
          <w:rtl/>
        </w:rPr>
      </w:pPr>
    </w:p>
    <w:p w:rsidR="00E17032" w:rsidRPr="00E17032" w:rsidRDefault="00E17032" w:rsidP="00E17032">
      <w:pPr>
        <w:rPr>
          <w:rFonts w:asciiTheme="majorBidi" w:hAnsiTheme="majorBidi" w:cstheme="majorBidi"/>
          <w:b/>
          <w:bCs/>
          <w:sz w:val="32"/>
          <w:szCs w:val="32"/>
          <w:rtl/>
        </w:rPr>
      </w:pPr>
    </w:p>
    <w:p w:rsidR="00E17032" w:rsidRPr="00E17032" w:rsidRDefault="00314D31" w:rsidP="00E17032">
      <w:pPr>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894784" behindDoc="0" locked="0" layoutInCell="1" allowOverlap="1" wp14:anchorId="75A16DD4" wp14:editId="4CFF61E4">
                <wp:simplePos x="0" y="0"/>
                <wp:positionH relativeFrom="column">
                  <wp:posOffset>866775</wp:posOffset>
                </wp:positionH>
                <wp:positionV relativeFrom="paragraph">
                  <wp:posOffset>635</wp:posOffset>
                </wp:positionV>
                <wp:extent cx="647700" cy="333375"/>
                <wp:effectExtent l="0" t="0" r="0" b="0"/>
                <wp:wrapNone/>
                <wp:docPr id="70672" name="مربع نص 70672"/>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20</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72" o:spid="_x0000_s1115" type="#_x0000_t202" style="position:absolute;left:0;text-align:left;margin-left:68.25pt;margin-top:.05pt;width:51pt;height:26.25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" filled="f" stroked="f" strokeweight=".5pt">
                <v:textbox>
                  <w:txbxContent>
                    <w:p w:rsidR="009E2424" w:rsidRPr="00AD5A63" w:rsidRDefault="009E2424" w:rsidP="00314D31">
                      <w:pPr>
                        <w:jc w:val="center"/>
                        <w:rPr>
                          <w:b/>
                          <w:bCs/>
                          <w:sz w:val="28"/>
                          <w:szCs w:val="28"/>
                        </w:rPr>
                      </w:pPr>
                      <w:r>
                        <w:rPr>
                          <w:rFonts w:hint="cs"/>
                          <w:b/>
                          <w:bCs/>
                          <w:sz w:val="28"/>
                          <w:szCs w:val="28"/>
                          <w:rtl/>
                        </w:rPr>
                        <w:t>20</w:t>
                      </w:r>
                    </w:p>
                  </w:txbxContent>
                </v:textbox>
              </v:shape>
            </w:pict>
          </mc:Fallback>
        </mc:AlternateContent>
      </w:r>
    </w:p>
    <w:p w:rsidR="00E17032" w:rsidRPr="001D39BC" w:rsidRDefault="001D39BC" w:rsidP="001D39BC">
      <w:pPr>
        <w:jc w:val="center"/>
        <w:rPr>
          <w:rFonts w:asciiTheme="majorBidi" w:hAnsiTheme="majorBidi" w:cstheme="majorBidi"/>
          <w:b/>
          <w:bCs/>
          <w:sz w:val="40"/>
          <w:szCs w:val="40"/>
          <w:rtl/>
        </w:rPr>
      </w:pPr>
      <w:r w:rsidRPr="001D39BC">
        <w:rPr>
          <w:rFonts w:asciiTheme="majorBidi" w:hAnsiTheme="majorBidi" w:cstheme="majorBidi" w:hint="cs"/>
          <w:b/>
          <w:bCs/>
          <w:sz w:val="40"/>
          <w:szCs w:val="40"/>
          <w:rtl/>
        </w:rPr>
        <w:lastRenderedPageBreak/>
        <w:t>تطبيقات درس البراكين</w:t>
      </w:r>
    </w:p>
    <w:p w:rsidR="00E17032" w:rsidRDefault="001D39BC" w:rsidP="00E17032">
      <w:pPr>
        <w:rPr>
          <w:rFonts w:asciiTheme="majorBidi" w:hAnsiTheme="majorBidi" w:cstheme="majorBidi"/>
          <w:b/>
          <w:bCs/>
          <w:sz w:val="32"/>
          <w:szCs w:val="32"/>
          <w:rtl/>
        </w:rPr>
      </w:pPr>
      <w:r>
        <w:rPr>
          <w:rFonts w:asciiTheme="majorBidi" w:hAnsiTheme="majorBidi" w:cstheme="majorBidi" w:hint="cs"/>
          <w:b/>
          <w:bCs/>
          <w:sz w:val="32"/>
          <w:szCs w:val="32"/>
          <w:rtl/>
        </w:rPr>
        <w:t>اكمل جدول المقارنة التالي:</w:t>
      </w:r>
    </w:p>
    <w:tbl>
      <w:tblPr>
        <w:bidiVisual/>
        <w:tblW w:w="10989" w:type="dxa"/>
        <w:tblCellMar>
          <w:left w:w="0" w:type="dxa"/>
          <w:right w:w="0" w:type="dxa"/>
        </w:tblCellMar>
        <w:tblLook w:val="0600" w:firstRow="0" w:lastRow="0" w:firstColumn="0" w:lastColumn="0" w:noHBand="1" w:noVBand="1"/>
      </w:tblPr>
      <w:tblGrid>
        <w:gridCol w:w="2509"/>
        <w:gridCol w:w="2714"/>
        <w:gridCol w:w="3014"/>
        <w:gridCol w:w="2752"/>
      </w:tblGrid>
      <w:tr w:rsidR="001D39BC" w:rsidRPr="00C12464" w:rsidTr="001D39BC">
        <w:trPr>
          <w:trHeight w:val="515"/>
        </w:trPr>
        <w:tc>
          <w:tcPr>
            <w:tcW w:w="2908" w:type="dxa"/>
            <w:vMerge w:val="restart"/>
            <w:tcBorders>
              <w:top w:val="double" w:sz="4" w:space="0" w:color="000000"/>
              <w:left w:val="double" w:sz="4" w:space="0" w:color="000000"/>
              <w:bottom w:val="double" w:sz="4" w:space="0" w:color="000000"/>
              <w:right w:val="double" w:sz="4" w:space="0" w:color="000000"/>
            </w:tcBorders>
            <w:shd w:val="clear" w:color="auto" w:fill="FFFFB3"/>
            <w:tcMar>
              <w:top w:w="15" w:type="dxa"/>
              <w:left w:w="97" w:type="dxa"/>
              <w:bottom w:w="0" w:type="dxa"/>
              <w:right w:w="97" w:type="dxa"/>
            </w:tcMar>
            <w:vAlign w:val="center"/>
            <w:hideMark/>
          </w:tcPr>
          <w:p w:rsidR="001D39BC" w:rsidRPr="00C12464" w:rsidRDefault="001D39BC" w:rsidP="001D39BC">
            <w:pPr>
              <w:jc w:val="center"/>
              <w:rPr>
                <w:rFonts w:ascii="ae_AlBattar" w:hAnsi="ae_AlBattar" w:cs="ae_AlBattar"/>
                <w:sz w:val="32"/>
                <w:szCs w:val="32"/>
              </w:rPr>
            </w:pPr>
            <w:r w:rsidRPr="00C12464">
              <w:rPr>
                <w:rFonts w:ascii="ae_AlBattar" w:hAnsi="ae_AlBattar" w:cs="ae_AlBattar"/>
                <w:b/>
                <w:bCs/>
                <w:sz w:val="32"/>
                <w:szCs w:val="32"/>
                <w:rtl/>
              </w:rPr>
              <w:t>الخصائص</w:t>
            </w:r>
          </w:p>
        </w:tc>
        <w:tc>
          <w:tcPr>
            <w:tcW w:w="8081" w:type="dxa"/>
            <w:gridSpan w:val="3"/>
            <w:tcBorders>
              <w:top w:val="double" w:sz="4" w:space="0" w:color="000000"/>
              <w:left w:val="double" w:sz="4" w:space="0" w:color="000000"/>
              <w:bottom w:val="double" w:sz="4" w:space="0" w:color="000000"/>
              <w:right w:val="double" w:sz="4" w:space="0" w:color="000000"/>
            </w:tcBorders>
            <w:shd w:val="clear" w:color="auto" w:fill="FFFFEA"/>
            <w:tcMar>
              <w:top w:w="15" w:type="dxa"/>
              <w:left w:w="97" w:type="dxa"/>
              <w:bottom w:w="0" w:type="dxa"/>
              <w:right w:w="97" w:type="dxa"/>
            </w:tcMar>
            <w:vAlign w:val="center"/>
            <w:hideMark/>
          </w:tcPr>
          <w:p w:rsidR="001D39BC" w:rsidRPr="00C12464" w:rsidRDefault="001D39BC" w:rsidP="001D39BC">
            <w:pPr>
              <w:jc w:val="center"/>
              <w:rPr>
                <w:rFonts w:ascii="ae_AlBattar" w:hAnsi="ae_AlBattar" w:cs="ae_AlBattar"/>
                <w:sz w:val="32"/>
                <w:szCs w:val="32"/>
              </w:rPr>
            </w:pPr>
            <w:r w:rsidRPr="00C12464">
              <w:rPr>
                <w:rFonts w:ascii="ae_AlBattar" w:hAnsi="ae_AlBattar" w:cs="ae_AlBattar"/>
                <w:b/>
                <w:bCs/>
                <w:sz w:val="32"/>
                <w:szCs w:val="32"/>
                <w:rtl/>
              </w:rPr>
              <w:t>أنواع البراكين</w:t>
            </w:r>
          </w:p>
        </w:tc>
      </w:tr>
      <w:tr w:rsidR="001D39BC" w:rsidRPr="00C12464" w:rsidTr="001D39BC">
        <w:trPr>
          <w:trHeight w:val="382"/>
        </w:trPr>
        <w:tc>
          <w:tcPr>
            <w:tcW w:w="2908" w:type="dxa"/>
            <w:vMerge/>
            <w:tcBorders>
              <w:top w:val="double" w:sz="4" w:space="0" w:color="000000"/>
              <w:left w:val="double" w:sz="4" w:space="0" w:color="000000"/>
              <w:bottom w:val="double" w:sz="4" w:space="0" w:color="000000"/>
              <w:right w:val="double" w:sz="4" w:space="0" w:color="000000"/>
            </w:tcBorders>
            <w:vAlign w:val="center"/>
            <w:hideMark/>
          </w:tcPr>
          <w:p w:rsidR="001D39BC" w:rsidRPr="00C12464" w:rsidRDefault="001D39BC" w:rsidP="001D39BC">
            <w:pPr>
              <w:jc w:val="center"/>
              <w:rPr>
                <w:rFonts w:ascii="ae_AlBattar" w:hAnsi="ae_AlBattar" w:cs="ae_AlBattar"/>
                <w:sz w:val="32"/>
                <w:szCs w:val="32"/>
              </w:rPr>
            </w:pPr>
          </w:p>
        </w:tc>
        <w:tc>
          <w:tcPr>
            <w:tcW w:w="2693" w:type="dxa"/>
            <w:tcBorders>
              <w:top w:val="double" w:sz="4" w:space="0" w:color="000000"/>
              <w:left w:val="double" w:sz="4" w:space="0" w:color="000000"/>
              <w:bottom w:val="double" w:sz="4" w:space="0" w:color="000000"/>
              <w:right w:val="double" w:sz="4" w:space="0" w:color="000000"/>
            </w:tcBorders>
            <w:shd w:val="clear" w:color="auto" w:fill="CCCCCC"/>
            <w:tcMar>
              <w:top w:w="15" w:type="dxa"/>
              <w:left w:w="97" w:type="dxa"/>
              <w:bottom w:w="0" w:type="dxa"/>
              <w:right w:w="97" w:type="dxa"/>
            </w:tcMar>
            <w:vAlign w:val="center"/>
            <w:hideMark/>
          </w:tcPr>
          <w:p w:rsidR="001D39BC" w:rsidRPr="00C12464" w:rsidRDefault="001D39BC" w:rsidP="001D39BC">
            <w:pPr>
              <w:jc w:val="center"/>
              <w:rPr>
                <w:rFonts w:ascii="ae_AlBattar" w:hAnsi="ae_AlBattar" w:cs="ae_AlBattar"/>
                <w:sz w:val="32"/>
                <w:szCs w:val="32"/>
              </w:rPr>
            </w:pPr>
            <w:r w:rsidRPr="00C12464">
              <w:rPr>
                <w:rFonts w:ascii="ae_AlBattar" w:hAnsi="ae_AlBattar" w:cs="ae_AlBattar"/>
                <w:b/>
                <w:bCs/>
                <w:sz w:val="32"/>
                <w:szCs w:val="32"/>
                <w:rtl/>
              </w:rPr>
              <w:t>الدرعية</w:t>
            </w:r>
          </w:p>
        </w:tc>
        <w:tc>
          <w:tcPr>
            <w:tcW w:w="2552" w:type="dxa"/>
            <w:tcBorders>
              <w:top w:val="double" w:sz="4" w:space="0" w:color="000000"/>
              <w:left w:val="double" w:sz="4" w:space="0" w:color="000000"/>
              <w:bottom w:val="double" w:sz="4" w:space="0" w:color="000000"/>
              <w:right w:val="double" w:sz="4" w:space="0" w:color="000000"/>
            </w:tcBorders>
            <w:shd w:val="clear" w:color="auto" w:fill="CCCCCC"/>
            <w:tcMar>
              <w:top w:w="15" w:type="dxa"/>
              <w:left w:w="97" w:type="dxa"/>
              <w:bottom w:w="0" w:type="dxa"/>
              <w:right w:w="97" w:type="dxa"/>
            </w:tcMar>
            <w:vAlign w:val="center"/>
            <w:hideMark/>
          </w:tcPr>
          <w:p w:rsidR="001D39BC" w:rsidRPr="00C12464" w:rsidRDefault="001D39BC" w:rsidP="001D39BC">
            <w:pPr>
              <w:jc w:val="center"/>
              <w:rPr>
                <w:rFonts w:ascii="ae_AlBattar" w:hAnsi="ae_AlBattar" w:cs="ae_AlBattar"/>
                <w:sz w:val="32"/>
                <w:szCs w:val="32"/>
              </w:rPr>
            </w:pPr>
            <w:r w:rsidRPr="00C12464">
              <w:rPr>
                <w:rFonts w:ascii="ae_AlBattar" w:hAnsi="ae_AlBattar" w:cs="ae_AlBattar"/>
                <w:b/>
                <w:bCs/>
                <w:sz w:val="32"/>
                <w:szCs w:val="32"/>
                <w:rtl/>
              </w:rPr>
              <w:t>المخروطية</w:t>
            </w:r>
          </w:p>
        </w:tc>
        <w:tc>
          <w:tcPr>
            <w:tcW w:w="2836" w:type="dxa"/>
            <w:tcBorders>
              <w:top w:val="double" w:sz="4" w:space="0" w:color="000000"/>
              <w:left w:val="double" w:sz="4" w:space="0" w:color="000000"/>
              <w:bottom w:val="double" w:sz="4" w:space="0" w:color="000000"/>
              <w:right w:val="double" w:sz="4" w:space="0" w:color="000000"/>
            </w:tcBorders>
            <w:shd w:val="clear" w:color="auto" w:fill="CCCCCC"/>
            <w:vAlign w:val="center"/>
          </w:tcPr>
          <w:p w:rsidR="001D39BC" w:rsidRPr="00C12464" w:rsidRDefault="001D39BC" w:rsidP="001D39BC">
            <w:pPr>
              <w:jc w:val="center"/>
              <w:rPr>
                <w:rFonts w:ascii="ae_AlBattar" w:hAnsi="ae_AlBattar" w:cs="ae_AlBattar"/>
                <w:sz w:val="32"/>
                <w:szCs w:val="32"/>
              </w:rPr>
            </w:pPr>
            <w:r w:rsidRPr="00C12464">
              <w:rPr>
                <w:rFonts w:ascii="ae_AlBattar" w:hAnsi="ae_AlBattar" w:cs="ae_AlBattar"/>
                <w:b/>
                <w:bCs/>
                <w:sz w:val="32"/>
                <w:szCs w:val="32"/>
                <w:rtl/>
              </w:rPr>
              <w:t>المركبة</w:t>
            </w:r>
          </w:p>
        </w:tc>
      </w:tr>
      <w:tr w:rsidR="001D39BC" w:rsidRPr="00C12464" w:rsidTr="001D39BC">
        <w:trPr>
          <w:trHeight w:val="473"/>
        </w:trPr>
        <w:tc>
          <w:tcPr>
            <w:tcW w:w="2908" w:type="dxa"/>
            <w:tcBorders>
              <w:top w:val="double" w:sz="4" w:space="0" w:color="000000"/>
              <w:left w:val="double" w:sz="4" w:space="0" w:color="000000"/>
              <w:bottom w:val="double" w:sz="4" w:space="0" w:color="000000"/>
              <w:right w:val="double" w:sz="4" w:space="0" w:color="000000"/>
            </w:tcBorders>
            <w:shd w:val="clear" w:color="auto" w:fill="FFFFB3"/>
            <w:tcMar>
              <w:top w:w="15" w:type="dxa"/>
              <w:left w:w="97" w:type="dxa"/>
              <w:bottom w:w="0" w:type="dxa"/>
              <w:right w:w="97" w:type="dxa"/>
            </w:tcMar>
            <w:vAlign w:val="center"/>
            <w:hideMark/>
          </w:tcPr>
          <w:p w:rsidR="001D39BC" w:rsidRPr="00C12464" w:rsidRDefault="001D39BC" w:rsidP="001D39BC">
            <w:pPr>
              <w:jc w:val="center"/>
              <w:rPr>
                <w:rFonts w:ascii="ae_AlBattar" w:hAnsi="ae_AlBattar" w:cs="ae_AlBattar"/>
                <w:sz w:val="32"/>
                <w:szCs w:val="32"/>
              </w:rPr>
            </w:pPr>
            <w:r w:rsidRPr="00C12464">
              <w:rPr>
                <w:rFonts w:ascii="ae_AlBattar" w:hAnsi="ae_AlBattar" w:cs="ae_AlBattar"/>
                <w:b/>
                <w:bCs/>
                <w:sz w:val="32"/>
                <w:szCs w:val="32"/>
                <w:rtl/>
              </w:rPr>
              <w:t>الحجم النسبي</w:t>
            </w:r>
          </w:p>
        </w:tc>
        <w:tc>
          <w:tcPr>
            <w:tcW w:w="2693" w:type="dxa"/>
            <w:tcBorders>
              <w:top w:val="double" w:sz="4" w:space="0" w:color="000000"/>
              <w:left w:val="double" w:sz="4" w:space="0" w:color="000000"/>
              <w:bottom w:val="double" w:sz="4" w:space="0" w:color="000000"/>
              <w:right w:val="double" w:sz="4" w:space="0" w:color="000000"/>
            </w:tcBorders>
            <w:shd w:val="clear" w:color="auto" w:fill="FFFFFF"/>
            <w:tcMar>
              <w:top w:w="15" w:type="dxa"/>
              <w:left w:w="97" w:type="dxa"/>
              <w:bottom w:w="0" w:type="dxa"/>
              <w:right w:w="97" w:type="dxa"/>
            </w:tcMar>
            <w:vAlign w:val="center"/>
          </w:tcPr>
          <w:p w:rsidR="001D39BC" w:rsidRPr="00C12464" w:rsidRDefault="001D39BC" w:rsidP="001D39BC">
            <w:pPr>
              <w:jc w:val="center"/>
              <w:rPr>
                <w:rFonts w:ascii="ae_AlBattar" w:hAnsi="ae_AlBattar" w:cs="ae_AlBattar"/>
                <w:sz w:val="32"/>
                <w:szCs w:val="32"/>
              </w:rPr>
            </w:pPr>
          </w:p>
        </w:tc>
        <w:tc>
          <w:tcPr>
            <w:tcW w:w="2552" w:type="dxa"/>
            <w:tcBorders>
              <w:top w:val="double" w:sz="4" w:space="0" w:color="000000"/>
              <w:left w:val="double" w:sz="4" w:space="0" w:color="000000"/>
              <w:bottom w:val="double" w:sz="4" w:space="0" w:color="000000"/>
              <w:right w:val="double" w:sz="4" w:space="0" w:color="000000"/>
            </w:tcBorders>
            <w:shd w:val="clear" w:color="auto" w:fill="FFFFFF"/>
            <w:tcMar>
              <w:top w:w="15" w:type="dxa"/>
              <w:left w:w="97" w:type="dxa"/>
              <w:bottom w:w="0" w:type="dxa"/>
              <w:right w:w="97" w:type="dxa"/>
            </w:tcMar>
            <w:vAlign w:val="center"/>
          </w:tcPr>
          <w:p w:rsidR="001D39BC" w:rsidRPr="00C12464" w:rsidRDefault="001D39BC" w:rsidP="001D39BC">
            <w:pPr>
              <w:jc w:val="center"/>
              <w:rPr>
                <w:rFonts w:ascii="ae_AlBattar" w:hAnsi="ae_AlBattar" w:cs="ae_AlBattar"/>
                <w:sz w:val="32"/>
                <w:szCs w:val="32"/>
              </w:rPr>
            </w:pPr>
          </w:p>
        </w:tc>
        <w:tc>
          <w:tcPr>
            <w:tcW w:w="2836" w:type="dxa"/>
            <w:tcBorders>
              <w:top w:val="double" w:sz="4" w:space="0" w:color="000000"/>
              <w:left w:val="double" w:sz="4" w:space="0" w:color="000000"/>
              <w:bottom w:val="double" w:sz="4" w:space="0" w:color="000000"/>
              <w:right w:val="double" w:sz="4" w:space="0" w:color="000000"/>
            </w:tcBorders>
            <w:shd w:val="clear" w:color="auto" w:fill="FFFFFF"/>
            <w:vAlign w:val="center"/>
          </w:tcPr>
          <w:p w:rsidR="001D39BC" w:rsidRPr="00C12464" w:rsidRDefault="001D39BC" w:rsidP="001D39BC">
            <w:pPr>
              <w:jc w:val="center"/>
              <w:rPr>
                <w:rFonts w:ascii="ae_AlBattar" w:hAnsi="ae_AlBattar" w:cs="ae_AlBattar"/>
                <w:sz w:val="32"/>
                <w:szCs w:val="32"/>
              </w:rPr>
            </w:pPr>
          </w:p>
        </w:tc>
      </w:tr>
      <w:tr w:rsidR="001D39BC" w:rsidRPr="00C12464" w:rsidTr="001D39BC">
        <w:trPr>
          <w:trHeight w:val="395"/>
        </w:trPr>
        <w:tc>
          <w:tcPr>
            <w:tcW w:w="2908" w:type="dxa"/>
            <w:tcBorders>
              <w:top w:val="double" w:sz="4" w:space="0" w:color="000000"/>
              <w:left w:val="double" w:sz="4" w:space="0" w:color="000000"/>
              <w:bottom w:val="double" w:sz="4" w:space="0" w:color="000000"/>
              <w:right w:val="double" w:sz="4" w:space="0" w:color="000000"/>
            </w:tcBorders>
            <w:shd w:val="clear" w:color="auto" w:fill="FFFFB3"/>
            <w:tcMar>
              <w:top w:w="15" w:type="dxa"/>
              <w:left w:w="97" w:type="dxa"/>
              <w:bottom w:w="0" w:type="dxa"/>
              <w:right w:w="97" w:type="dxa"/>
            </w:tcMar>
            <w:vAlign w:val="center"/>
            <w:hideMark/>
          </w:tcPr>
          <w:p w:rsidR="001D39BC" w:rsidRPr="00C12464" w:rsidRDefault="001D39BC" w:rsidP="001D39BC">
            <w:pPr>
              <w:jc w:val="center"/>
              <w:rPr>
                <w:rFonts w:ascii="ae_AlBattar" w:hAnsi="ae_AlBattar" w:cs="ae_AlBattar"/>
                <w:sz w:val="32"/>
                <w:szCs w:val="32"/>
              </w:rPr>
            </w:pPr>
            <w:r w:rsidRPr="00C12464">
              <w:rPr>
                <w:rFonts w:ascii="ae_AlBattar" w:hAnsi="ae_AlBattar" w:cs="ae_AlBattar"/>
                <w:b/>
                <w:bCs/>
                <w:sz w:val="32"/>
                <w:szCs w:val="32"/>
                <w:rtl/>
              </w:rPr>
              <w:t>طبيعة ثورانه</w:t>
            </w:r>
          </w:p>
        </w:tc>
        <w:tc>
          <w:tcPr>
            <w:tcW w:w="2693" w:type="dxa"/>
            <w:tcBorders>
              <w:top w:val="double" w:sz="4" w:space="0" w:color="000000"/>
              <w:left w:val="double" w:sz="4" w:space="0" w:color="000000"/>
              <w:bottom w:val="double" w:sz="4" w:space="0" w:color="000000"/>
              <w:right w:val="double" w:sz="4" w:space="0" w:color="000000"/>
            </w:tcBorders>
            <w:shd w:val="clear" w:color="auto" w:fill="FFFFFF"/>
            <w:tcMar>
              <w:top w:w="15" w:type="dxa"/>
              <w:left w:w="97" w:type="dxa"/>
              <w:bottom w:w="0" w:type="dxa"/>
              <w:right w:w="97" w:type="dxa"/>
            </w:tcMar>
            <w:vAlign w:val="center"/>
          </w:tcPr>
          <w:p w:rsidR="001D39BC" w:rsidRPr="00C12464" w:rsidRDefault="001D39BC" w:rsidP="001D39BC">
            <w:pPr>
              <w:jc w:val="center"/>
              <w:rPr>
                <w:rFonts w:ascii="ae_AlBattar" w:hAnsi="ae_AlBattar" w:cs="ae_AlBattar"/>
                <w:sz w:val="32"/>
                <w:szCs w:val="32"/>
              </w:rPr>
            </w:pPr>
          </w:p>
        </w:tc>
        <w:tc>
          <w:tcPr>
            <w:tcW w:w="2552" w:type="dxa"/>
            <w:tcBorders>
              <w:top w:val="double" w:sz="4" w:space="0" w:color="000000"/>
              <w:left w:val="double" w:sz="4" w:space="0" w:color="000000"/>
              <w:bottom w:val="double" w:sz="4" w:space="0" w:color="000000"/>
              <w:right w:val="double" w:sz="4" w:space="0" w:color="000000"/>
            </w:tcBorders>
            <w:shd w:val="clear" w:color="auto" w:fill="FFFFFF"/>
            <w:tcMar>
              <w:top w:w="15" w:type="dxa"/>
              <w:left w:w="97" w:type="dxa"/>
              <w:bottom w:w="0" w:type="dxa"/>
              <w:right w:w="97" w:type="dxa"/>
            </w:tcMar>
            <w:vAlign w:val="center"/>
          </w:tcPr>
          <w:p w:rsidR="001D39BC" w:rsidRPr="00C12464" w:rsidRDefault="001D39BC" w:rsidP="001D39BC">
            <w:pPr>
              <w:jc w:val="center"/>
              <w:rPr>
                <w:rFonts w:ascii="ae_AlBattar" w:hAnsi="ae_AlBattar" w:cs="ae_AlBattar"/>
                <w:sz w:val="32"/>
                <w:szCs w:val="32"/>
              </w:rPr>
            </w:pPr>
          </w:p>
        </w:tc>
        <w:tc>
          <w:tcPr>
            <w:tcW w:w="2836" w:type="dxa"/>
            <w:tcBorders>
              <w:top w:val="double" w:sz="4" w:space="0" w:color="000000"/>
              <w:left w:val="double" w:sz="4" w:space="0" w:color="000000"/>
              <w:bottom w:val="double" w:sz="4" w:space="0" w:color="000000"/>
              <w:right w:val="double" w:sz="4" w:space="0" w:color="000000"/>
            </w:tcBorders>
            <w:shd w:val="clear" w:color="auto" w:fill="FFFFFF"/>
            <w:vAlign w:val="center"/>
          </w:tcPr>
          <w:p w:rsidR="001D39BC" w:rsidRPr="00C12464" w:rsidRDefault="001D39BC" w:rsidP="001D39BC">
            <w:pPr>
              <w:jc w:val="center"/>
              <w:rPr>
                <w:rFonts w:ascii="ae_AlBattar" w:hAnsi="ae_AlBattar" w:cs="ae_AlBattar"/>
                <w:sz w:val="32"/>
                <w:szCs w:val="32"/>
              </w:rPr>
            </w:pPr>
          </w:p>
        </w:tc>
      </w:tr>
      <w:tr w:rsidR="001D39BC" w:rsidRPr="00C12464" w:rsidTr="001D39BC">
        <w:trPr>
          <w:trHeight w:val="345"/>
        </w:trPr>
        <w:tc>
          <w:tcPr>
            <w:tcW w:w="2908" w:type="dxa"/>
            <w:tcBorders>
              <w:top w:val="double" w:sz="4" w:space="0" w:color="000000"/>
              <w:left w:val="double" w:sz="4" w:space="0" w:color="000000"/>
              <w:bottom w:val="double" w:sz="4" w:space="0" w:color="000000"/>
              <w:right w:val="double" w:sz="4" w:space="0" w:color="000000"/>
            </w:tcBorders>
            <w:shd w:val="clear" w:color="auto" w:fill="FFFFB3"/>
            <w:tcMar>
              <w:top w:w="15" w:type="dxa"/>
              <w:left w:w="97" w:type="dxa"/>
              <w:bottom w:w="0" w:type="dxa"/>
              <w:right w:w="97" w:type="dxa"/>
            </w:tcMar>
            <w:vAlign w:val="center"/>
            <w:hideMark/>
          </w:tcPr>
          <w:p w:rsidR="001D39BC" w:rsidRPr="00C12464" w:rsidRDefault="001D39BC" w:rsidP="001D39BC">
            <w:pPr>
              <w:jc w:val="center"/>
              <w:rPr>
                <w:rFonts w:ascii="ae_AlBattar" w:hAnsi="ae_AlBattar" w:cs="ae_AlBattar"/>
                <w:sz w:val="32"/>
                <w:szCs w:val="32"/>
              </w:rPr>
            </w:pPr>
            <w:r w:rsidRPr="00C12464">
              <w:rPr>
                <w:rFonts w:ascii="ae_AlBattar" w:hAnsi="ae_AlBattar" w:cs="ae_AlBattar"/>
                <w:b/>
                <w:bCs/>
                <w:sz w:val="32"/>
                <w:szCs w:val="32"/>
                <w:rtl/>
              </w:rPr>
              <w:t>المواد المنبعثة منه</w:t>
            </w:r>
          </w:p>
        </w:tc>
        <w:tc>
          <w:tcPr>
            <w:tcW w:w="2693" w:type="dxa"/>
            <w:tcBorders>
              <w:top w:val="double" w:sz="4" w:space="0" w:color="000000"/>
              <w:left w:val="double" w:sz="4" w:space="0" w:color="000000"/>
              <w:bottom w:val="double" w:sz="4" w:space="0" w:color="000000"/>
              <w:right w:val="double" w:sz="4" w:space="0" w:color="000000"/>
            </w:tcBorders>
            <w:shd w:val="clear" w:color="auto" w:fill="FFFFFF"/>
            <w:tcMar>
              <w:top w:w="15" w:type="dxa"/>
              <w:left w:w="97" w:type="dxa"/>
              <w:bottom w:w="0" w:type="dxa"/>
              <w:right w:w="97" w:type="dxa"/>
            </w:tcMar>
            <w:vAlign w:val="center"/>
          </w:tcPr>
          <w:p w:rsidR="001D39BC" w:rsidRPr="00C12464" w:rsidRDefault="001D39BC" w:rsidP="001D39BC">
            <w:pPr>
              <w:jc w:val="center"/>
              <w:rPr>
                <w:rFonts w:ascii="ae_AlBattar" w:hAnsi="ae_AlBattar" w:cs="ae_AlBattar"/>
                <w:sz w:val="32"/>
                <w:szCs w:val="32"/>
              </w:rPr>
            </w:pPr>
          </w:p>
        </w:tc>
        <w:tc>
          <w:tcPr>
            <w:tcW w:w="2552" w:type="dxa"/>
            <w:tcBorders>
              <w:top w:val="double" w:sz="4" w:space="0" w:color="000000"/>
              <w:left w:val="double" w:sz="4" w:space="0" w:color="000000"/>
              <w:bottom w:val="double" w:sz="4" w:space="0" w:color="000000"/>
              <w:right w:val="double" w:sz="4" w:space="0" w:color="000000"/>
            </w:tcBorders>
            <w:shd w:val="clear" w:color="auto" w:fill="FFFFFF"/>
            <w:tcMar>
              <w:top w:w="15" w:type="dxa"/>
              <w:left w:w="97" w:type="dxa"/>
              <w:bottom w:w="0" w:type="dxa"/>
              <w:right w:w="97" w:type="dxa"/>
            </w:tcMar>
            <w:vAlign w:val="center"/>
          </w:tcPr>
          <w:p w:rsidR="001D39BC" w:rsidRPr="00C12464" w:rsidRDefault="001D39BC" w:rsidP="001D39BC">
            <w:pPr>
              <w:jc w:val="center"/>
              <w:rPr>
                <w:rFonts w:ascii="ae_AlBattar" w:hAnsi="ae_AlBattar" w:cs="ae_AlBattar"/>
                <w:sz w:val="32"/>
                <w:szCs w:val="32"/>
              </w:rPr>
            </w:pPr>
          </w:p>
        </w:tc>
        <w:tc>
          <w:tcPr>
            <w:tcW w:w="2836" w:type="dxa"/>
            <w:tcBorders>
              <w:top w:val="double" w:sz="4" w:space="0" w:color="000000"/>
              <w:left w:val="double" w:sz="4" w:space="0" w:color="000000"/>
              <w:bottom w:val="double" w:sz="4" w:space="0" w:color="000000"/>
              <w:right w:val="double" w:sz="4" w:space="0" w:color="000000"/>
            </w:tcBorders>
            <w:shd w:val="clear" w:color="auto" w:fill="FFFFFF"/>
            <w:vAlign w:val="center"/>
          </w:tcPr>
          <w:p w:rsidR="001D39BC" w:rsidRPr="00C12464" w:rsidRDefault="001D39BC" w:rsidP="001D39BC">
            <w:pPr>
              <w:jc w:val="center"/>
              <w:rPr>
                <w:rFonts w:ascii="ae_AlBattar" w:hAnsi="ae_AlBattar" w:cs="ae_AlBattar"/>
                <w:sz w:val="32"/>
                <w:szCs w:val="32"/>
              </w:rPr>
            </w:pPr>
          </w:p>
        </w:tc>
      </w:tr>
      <w:tr w:rsidR="001D39BC" w:rsidRPr="00C12464" w:rsidTr="001D39BC">
        <w:trPr>
          <w:trHeight w:val="319"/>
        </w:trPr>
        <w:tc>
          <w:tcPr>
            <w:tcW w:w="2908" w:type="dxa"/>
            <w:tcBorders>
              <w:top w:val="double" w:sz="4" w:space="0" w:color="000000"/>
              <w:left w:val="double" w:sz="4" w:space="0" w:color="000000"/>
              <w:bottom w:val="double" w:sz="4" w:space="0" w:color="000000"/>
              <w:right w:val="double" w:sz="4" w:space="0" w:color="000000"/>
            </w:tcBorders>
            <w:shd w:val="clear" w:color="auto" w:fill="FFFFB3"/>
            <w:tcMar>
              <w:top w:w="15" w:type="dxa"/>
              <w:left w:w="97" w:type="dxa"/>
              <w:bottom w:w="0" w:type="dxa"/>
              <w:right w:w="97" w:type="dxa"/>
            </w:tcMar>
            <w:vAlign w:val="center"/>
            <w:hideMark/>
          </w:tcPr>
          <w:p w:rsidR="001D39BC" w:rsidRPr="00C12464" w:rsidRDefault="001D39BC" w:rsidP="001D39BC">
            <w:pPr>
              <w:jc w:val="center"/>
              <w:rPr>
                <w:rFonts w:ascii="ae_AlBattar" w:hAnsi="ae_AlBattar" w:cs="ae_AlBattar"/>
                <w:sz w:val="32"/>
                <w:szCs w:val="32"/>
              </w:rPr>
            </w:pPr>
            <w:r w:rsidRPr="00C12464">
              <w:rPr>
                <w:rFonts w:ascii="ae_AlBattar" w:hAnsi="ae_AlBattar" w:cs="ae_AlBattar"/>
                <w:b/>
                <w:bCs/>
                <w:sz w:val="32"/>
                <w:szCs w:val="32"/>
                <w:rtl/>
              </w:rPr>
              <w:t xml:space="preserve">تركيب </w:t>
            </w:r>
            <w:proofErr w:type="spellStart"/>
            <w:r w:rsidRPr="00C12464">
              <w:rPr>
                <w:rFonts w:ascii="ae_AlBattar" w:hAnsi="ae_AlBattar" w:cs="ae_AlBattar"/>
                <w:b/>
                <w:bCs/>
                <w:sz w:val="32"/>
                <w:szCs w:val="32"/>
                <w:rtl/>
              </w:rPr>
              <w:t>اللابا</w:t>
            </w:r>
            <w:proofErr w:type="spellEnd"/>
          </w:p>
        </w:tc>
        <w:tc>
          <w:tcPr>
            <w:tcW w:w="2693" w:type="dxa"/>
            <w:tcBorders>
              <w:top w:val="double" w:sz="4" w:space="0" w:color="000000"/>
              <w:left w:val="double" w:sz="4" w:space="0" w:color="000000"/>
              <w:bottom w:val="double" w:sz="4" w:space="0" w:color="000000"/>
              <w:right w:val="double" w:sz="4" w:space="0" w:color="000000"/>
            </w:tcBorders>
            <w:shd w:val="clear" w:color="auto" w:fill="FFFFFF"/>
            <w:tcMar>
              <w:top w:w="15" w:type="dxa"/>
              <w:left w:w="97" w:type="dxa"/>
              <w:bottom w:w="0" w:type="dxa"/>
              <w:right w:w="97" w:type="dxa"/>
            </w:tcMar>
            <w:vAlign w:val="center"/>
          </w:tcPr>
          <w:p w:rsidR="001D39BC" w:rsidRPr="00C12464" w:rsidRDefault="001D39BC" w:rsidP="001D39BC">
            <w:pPr>
              <w:jc w:val="center"/>
              <w:rPr>
                <w:rFonts w:ascii="ae_AlBattar" w:hAnsi="ae_AlBattar" w:cs="ae_AlBattar"/>
                <w:sz w:val="32"/>
                <w:szCs w:val="32"/>
              </w:rPr>
            </w:pPr>
          </w:p>
        </w:tc>
        <w:tc>
          <w:tcPr>
            <w:tcW w:w="2552" w:type="dxa"/>
            <w:tcBorders>
              <w:top w:val="double" w:sz="4" w:space="0" w:color="000000"/>
              <w:left w:val="double" w:sz="4" w:space="0" w:color="000000"/>
              <w:bottom w:val="double" w:sz="4" w:space="0" w:color="000000"/>
              <w:right w:val="double" w:sz="4" w:space="0" w:color="000000"/>
            </w:tcBorders>
            <w:shd w:val="clear" w:color="auto" w:fill="FFFFFF"/>
            <w:tcMar>
              <w:top w:w="15" w:type="dxa"/>
              <w:left w:w="97" w:type="dxa"/>
              <w:bottom w:w="0" w:type="dxa"/>
              <w:right w:w="97" w:type="dxa"/>
            </w:tcMar>
            <w:vAlign w:val="center"/>
          </w:tcPr>
          <w:p w:rsidR="001D39BC" w:rsidRPr="00C12464" w:rsidRDefault="001D39BC" w:rsidP="001D39BC">
            <w:pPr>
              <w:jc w:val="center"/>
              <w:rPr>
                <w:rFonts w:ascii="ae_AlBattar" w:hAnsi="ae_AlBattar" w:cs="ae_AlBattar"/>
                <w:sz w:val="32"/>
                <w:szCs w:val="32"/>
              </w:rPr>
            </w:pPr>
          </w:p>
        </w:tc>
        <w:tc>
          <w:tcPr>
            <w:tcW w:w="2836" w:type="dxa"/>
            <w:tcBorders>
              <w:top w:val="double" w:sz="4" w:space="0" w:color="000000"/>
              <w:left w:val="double" w:sz="4" w:space="0" w:color="000000"/>
              <w:bottom w:val="double" w:sz="4" w:space="0" w:color="000000"/>
              <w:right w:val="double" w:sz="4" w:space="0" w:color="000000"/>
            </w:tcBorders>
            <w:shd w:val="clear" w:color="auto" w:fill="FFFFFF"/>
            <w:vAlign w:val="center"/>
          </w:tcPr>
          <w:p w:rsidR="001D39BC" w:rsidRPr="00C12464" w:rsidRDefault="001D39BC" w:rsidP="001D39BC">
            <w:pPr>
              <w:jc w:val="center"/>
              <w:rPr>
                <w:rFonts w:ascii="ae_AlBattar" w:hAnsi="ae_AlBattar" w:cs="ae_AlBattar"/>
                <w:sz w:val="32"/>
                <w:szCs w:val="32"/>
              </w:rPr>
            </w:pPr>
          </w:p>
        </w:tc>
      </w:tr>
      <w:tr w:rsidR="001D39BC" w:rsidRPr="00C12464" w:rsidTr="001D39BC">
        <w:trPr>
          <w:trHeight w:val="281"/>
        </w:trPr>
        <w:tc>
          <w:tcPr>
            <w:tcW w:w="2908" w:type="dxa"/>
            <w:tcBorders>
              <w:top w:val="double" w:sz="4" w:space="0" w:color="000000"/>
              <w:left w:val="double" w:sz="4" w:space="0" w:color="000000"/>
              <w:bottom w:val="double" w:sz="4" w:space="0" w:color="000000"/>
              <w:right w:val="double" w:sz="4" w:space="0" w:color="000000"/>
            </w:tcBorders>
            <w:shd w:val="clear" w:color="auto" w:fill="FFFFB3"/>
            <w:tcMar>
              <w:top w:w="15" w:type="dxa"/>
              <w:left w:w="97" w:type="dxa"/>
              <w:bottom w:w="0" w:type="dxa"/>
              <w:right w:w="97" w:type="dxa"/>
            </w:tcMar>
            <w:vAlign w:val="center"/>
            <w:hideMark/>
          </w:tcPr>
          <w:p w:rsidR="001D39BC" w:rsidRPr="00C12464" w:rsidRDefault="001D39BC" w:rsidP="001D39BC">
            <w:pPr>
              <w:jc w:val="center"/>
              <w:rPr>
                <w:rFonts w:ascii="ae_AlBattar" w:hAnsi="ae_AlBattar" w:cs="ae_AlBattar"/>
                <w:sz w:val="32"/>
                <w:szCs w:val="32"/>
              </w:rPr>
            </w:pPr>
            <w:r w:rsidRPr="00C12464">
              <w:rPr>
                <w:rFonts w:ascii="ae_AlBattar" w:hAnsi="ae_AlBattar" w:cs="ae_AlBattar"/>
                <w:b/>
                <w:bCs/>
                <w:sz w:val="32"/>
                <w:szCs w:val="32"/>
                <w:rtl/>
              </w:rPr>
              <w:t xml:space="preserve">لزوجة </w:t>
            </w:r>
            <w:proofErr w:type="spellStart"/>
            <w:r w:rsidRPr="00C12464">
              <w:rPr>
                <w:rFonts w:ascii="ae_AlBattar" w:hAnsi="ae_AlBattar" w:cs="ae_AlBattar"/>
                <w:b/>
                <w:bCs/>
                <w:sz w:val="32"/>
                <w:szCs w:val="32"/>
                <w:rtl/>
              </w:rPr>
              <w:t>اللابا</w:t>
            </w:r>
            <w:proofErr w:type="spellEnd"/>
          </w:p>
        </w:tc>
        <w:tc>
          <w:tcPr>
            <w:tcW w:w="2693" w:type="dxa"/>
            <w:tcBorders>
              <w:top w:val="double" w:sz="4" w:space="0" w:color="000000"/>
              <w:left w:val="double" w:sz="4" w:space="0" w:color="000000"/>
              <w:bottom w:val="double" w:sz="4" w:space="0" w:color="000000"/>
              <w:right w:val="double" w:sz="4" w:space="0" w:color="000000"/>
            </w:tcBorders>
            <w:shd w:val="clear" w:color="auto" w:fill="FFFFFF"/>
            <w:tcMar>
              <w:top w:w="15" w:type="dxa"/>
              <w:left w:w="97" w:type="dxa"/>
              <w:bottom w:w="0" w:type="dxa"/>
              <w:right w:w="97" w:type="dxa"/>
            </w:tcMar>
            <w:vAlign w:val="center"/>
          </w:tcPr>
          <w:p w:rsidR="001D39BC" w:rsidRPr="00C12464" w:rsidRDefault="001D39BC" w:rsidP="001D39BC">
            <w:pPr>
              <w:jc w:val="center"/>
              <w:rPr>
                <w:rFonts w:ascii="ae_AlBattar" w:hAnsi="ae_AlBattar" w:cs="ae_AlBattar"/>
                <w:sz w:val="32"/>
                <w:szCs w:val="32"/>
              </w:rPr>
            </w:pPr>
          </w:p>
        </w:tc>
        <w:tc>
          <w:tcPr>
            <w:tcW w:w="2552" w:type="dxa"/>
            <w:tcBorders>
              <w:top w:val="double" w:sz="4" w:space="0" w:color="000000"/>
              <w:left w:val="double" w:sz="4" w:space="0" w:color="000000"/>
              <w:bottom w:val="double" w:sz="4" w:space="0" w:color="000000"/>
              <w:right w:val="double" w:sz="4" w:space="0" w:color="000000"/>
            </w:tcBorders>
            <w:shd w:val="clear" w:color="auto" w:fill="FFFFFF"/>
            <w:tcMar>
              <w:top w:w="15" w:type="dxa"/>
              <w:left w:w="97" w:type="dxa"/>
              <w:bottom w:w="0" w:type="dxa"/>
              <w:right w:w="97" w:type="dxa"/>
            </w:tcMar>
            <w:vAlign w:val="center"/>
          </w:tcPr>
          <w:p w:rsidR="001D39BC" w:rsidRPr="00C12464" w:rsidRDefault="001D39BC" w:rsidP="001D39BC">
            <w:pPr>
              <w:jc w:val="center"/>
              <w:rPr>
                <w:rFonts w:ascii="ae_AlBattar" w:hAnsi="ae_AlBattar" w:cs="ae_AlBattar"/>
                <w:sz w:val="32"/>
                <w:szCs w:val="32"/>
              </w:rPr>
            </w:pPr>
          </w:p>
        </w:tc>
        <w:tc>
          <w:tcPr>
            <w:tcW w:w="2836" w:type="dxa"/>
            <w:tcBorders>
              <w:top w:val="double" w:sz="4" w:space="0" w:color="000000"/>
              <w:left w:val="double" w:sz="4" w:space="0" w:color="000000"/>
              <w:bottom w:val="double" w:sz="4" w:space="0" w:color="000000"/>
              <w:right w:val="double" w:sz="4" w:space="0" w:color="000000"/>
            </w:tcBorders>
            <w:shd w:val="clear" w:color="auto" w:fill="FFFFFF"/>
            <w:vAlign w:val="center"/>
          </w:tcPr>
          <w:p w:rsidR="001D39BC" w:rsidRPr="00C12464" w:rsidRDefault="001D39BC" w:rsidP="001D39BC">
            <w:pPr>
              <w:jc w:val="center"/>
              <w:rPr>
                <w:rFonts w:ascii="ae_AlBattar" w:hAnsi="ae_AlBattar" w:cs="ae_AlBattar"/>
                <w:sz w:val="32"/>
                <w:szCs w:val="32"/>
              </w:rPr>
            </w:pPr>
          </w:p>
        </w:tc>
      </w:tr>
      <w:tr w:rsidR="001D39BC" w:rsidRPr="00C12464" w:rsidTr="001D39BC">
        <w:trPr>
          <w:trHeight w:val="281"/>
        </w:trPr>
        <w:tc>
          <w:tcPr>
            <w:tcW w:w="2908" w:type="dxa"/>
            <w:tcBorders>
              <w:top w:val="double" w:sz="4" w:space="0" w:color="000000"/>
              <w:left w:val="double" w:sz="4" w:space="0" w:color="000000"/>
              <w:bottom w:val="double" w:sz="4" w:space="0" w:color="000000"/>
              <w:right w:val="double" w:sz="4" w:space="0" w:color="000000"/>
            </w:tcBorders>
            <w:shd w:val="clear" w:color="auto" w:fill="FFFFB3"/>
            <w:tcMar>
              <w:top w:w="15" w:type="dxa"/>
              <w:left w:w="97" w:type="dxa"/>
              <w:bottom w:w="0" w:type="dxa"/>
              <w:right w:w="97" w:type="dxa"/>
            </w:tcMar>
            <w:vAlign w:val="center"/>
          </w:tcPr>
          <w:p w:rsidR="001D39BC" w:rsidRPr="00C12464" w:rsidRDefault="001D39BC" w:rsidP="001D39BC">
            <w:pPr>
              <w:jc w:val="center"/>
              <w:rPr>
                <w:rFonts w:ascii="ae_AlBattar" w:hAnsi="ae_AlBattar" w:cs="ae_AlBattar"/>
                <w:b/>
                <w:bCs/>
                <w:sz w:val="32"/>
                <w:szCs w:val="32"/>
                <w:rtl/>
              </w:rPr>
            </w:pPr>
            <w:r>
              <w:rPr>
                <w:rFonts w:ascii="ae_AlBattar" w:hAnsi="ae_AlBattar" w:cs="ae_AlBattar" w:hint="cs"/>
                <w:b/>
                <w:bCs/>
                <w:sz w:val="32"/>
                <w:szCs w:val="32"/>
                <w:rtl/>
              </w:rPr>
              <w:t>الشكل</w:t>
            </w:r>
          </w:p>
        </w:tc>
        <w:tc>
          <w:tcPr>
            <w:tcW w:w="2693" w:type="dxa"/>
            <w:tcBorders>
              <w:top w:val="double" w:sz="4" w:space="0" w:color="000000"/>
              <w:left w:val="double" w:sz="4" w:space="0" w:color="000000"/>
              <w:bottom w:val="double" w:sz="4" w:space="0" w:color="000000"/>
              <w:right w:val="double" w:sz="4" w:space="0" w:color="000000"/>
            </w:tcBorders>
            <w:shd w:val="clear" w:color="auto" w:fill="FFFFFF"/>
            <w:tcMar>
              <w:top w:w="15" w:type="dxa"/>
              <w:left w:w="97" w:type="dxa"/>
              <w:bottom w:w="0" w:type="dxa"/>
              <w:right w:w="97" w:type="dxa"/>
            </w:tcMar>
            <w:vAlign w:val="center"/>
          </w:tcPr>
          <w:p w:rsidR="001D39BC" w:rsidRPr="00C12464" w:rsidRDefault="001D39BC" w:rsidP="001D39BC">
            <w:pPr>
              <w:jc w:val="center"/>
              <w:rPr>
                <w:rFonts w:ascii="ae_AlBattar" w:hAnsi="ae_AlBattar" w:cs="ae_AlBattar"/>
                <w:b/>
                <w:bCs/>
                <w:sz w:val="32"/>
                <w:szCs w:val="32"/>
                <w:rtl/>
              </w:rPr>
            </w:pPr>
            <w:r w:rsidRPr="00C12464">
              <w:rPr>
                <w:rFonts w:ascii="ae_AlBattar" w:hAnsi="ae_AlBattar" w:cs="ae_AlBattar"/>
                <w:b/>
                <w:bCs/>
                <w:noProof/>
                <w:sz w:val="32"/>
                <w:szCs w:val="32"/>
              </w:rPr>
              <w:drawing>
                <wp:inline distT="0" distB="0" distL="0" distR="0" wp14:anchorId="077042CD" wp14:editId="78BF5490">
                  <wp:extent cx="1562400" cy="1353600"/>
                  <wp:effectExtent l="19050" t="19050" r="19050" b="1841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1" cstate="print"/>
                          <a:srcRect/>
                          <a:stretch>
                            <a:fillRect/>
                          </a:stretch>
                        </pic:blipFill>
                        <pic:spPr bwMode="auto">
                          <a:xfrm>
                            <a:off x="0" y="0"/>
                            <a:ext cx="1575804" cy="1365213"/>
                          </a:xfrm>
                          <a:prstGeom prst="rect">
                            <a:avLst/>
                          </a:prstGeom>
                          <a:noFill/>
                          <a:ln w="9525">
                            <a:solidFill>
                              <a:schemeClr val="tx1"/>
                            </a:solidFill>
                            <a:miter lim="800000"/>
                            <a:headEnd/>
                            <a:tailEnd/>
                          </a:ln>
                        </pic:spPr>
                      </pic:pic>
                    </a:graphicData>
                  </a:graphic>
                </wp:inline>
              </w:drawing>
            </w:r>
          </w:p>
        </w:tc>
        <w:tc>
          <w:tcPr>
            <w:tcW w:w="2552" w:type="dxa"/>
            <w:tcBorders>
              <w:top w:val="double" w:sz="4" w:space="0" w:color="000000"/>
              <w:left w:val="double" w:sz="4" w:space="0" w:color="000000"/>
              <w:bottom w:val="double" w:sz="4" w:space="0" w:color="000000"/>
              <w:right w:val="double" w:sz="4" w:space="0" w:color="000000"/>
            </w:tcBorders>
            <w:shd w:val="clear" w:color="auto" w:fill="FFFFFF"/>
            <w:tcMar>
              <w:top w:w="15" w:type="dxa"/>
              <w:left w:w="97" w:type="dxa"/>
              <w:bottom w:w="0" w:type="dxa"/>
              <w:right w:w="97" w:type="dxa"/>
            </w:tcMar>
            <w:vAlign w:val="center"/>
          </w:tcPr>
          <w:p w:rsidR="001D39BC" w:rsidRPr="00C12464" w:rsidRDefault="001D39BC" w:rsidP="001D39BC">
            <w:pPr>
              <w:jc w:val="center"/>
              <w:rPr>
                <w:rFonts w:ascii="ae_AlBattar" w:hAnsi="ae_AlBattar" w:cs="ae_AlBattar"/>
                <w:b/>
                <w:bCs/>
                <w:sz w:val="32"/>
                <w:szCs w:val="32"/>
                <w:rtl/>
              </w:rPr>
            </w:pPr>
            <w:r w:rsidRPr="00C12464">
              <w:rPr>
                <w:rFonts w:ascii="ae_AlBattar" w:hAnsi="ae_AlBattar" w:cs="ae_AlBattar"/>
                <w:b/>
                <w:bCs/>
                <w:noProof/>
                <w:sz w:val="32"/>
                <w:szCs w:val="32"/>
              </w:rPr>
              <w:drawing>
                <wp:inline distT="0" distB="0" distL="0" distR="0" wp14:anchorId="5F1C0AF4" wp14:editId="51DD0908">
                  <wp:extent cx="1756800" cy="1310400"/>
                  <wp:effectExtent l="19050" t="19050" r="15240" b="23495"/>
                  <wp:docPr id="5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2" cstate="print"/>
                          <a:srcRect/>
                          <a:stretch>
                            <a:fillRect/>
                          </a:stretch>
                        </pic:blipFill>
                        <pic:spPr bwMode="auto">
                          <a:xfrm>
                            <a:off x="0" y="0"/>
                            <a:ext cx="1768209" cy="1318910"/>
                          </a:xfrm>
                          <a:prstGeom prst="rect">
                            <a:avLst/>
                          </a:prstGeom>
                          <a:noFill/>
                          <a:ln w="9525">
                            <a:solidFill>
                              <a:schemeClr val="tx1"/>
                            </a:solidFill>
                            <a:miter lim="800000"/>
                            <a:headEnd/>
                            <a:tailEnd/>
                          </a:ln>
                        </pic:spPr>
                      </pic:pic>
                    </a:graphicData>
                  </a:graphic>
                </wp:inline>
              </w:drawing>
            </w:r>
          </w:p>
        </w:tc>
        <w:tc>
          <w:tcPr>
            <w:tcW w:w="2836" w:type="dxa"/>
            <w:tcBorders>
              <w:top w:val="double" w:sz="4" w:space="0" w:color="000000"/>
              <w:left w:val="double" w:sz="4" w:space="0" w:color="000000"/>
              <w:bottom w:val="double" w:sz="4" w:space="0" w:color="000000"/>
              <w:right w:val="double" w:sz="4" w:space="0" w:color="000000"/>
            </w:tcBorders>
            <w:shd w:val="clear" w:color="auto" w:fill="FFFFFF"/>
            <w:vAlign w:val="center"/>
          </w:tcPr>
          <w:p w:rsidR="001D39BC" w:rsidRPr="00C12464" w:rsidRDefault="001D39BC" w:rsidP="001D39BC">
            <w:pPr>
              <w:jc w:val="center"/>
              <w:rPr>
                <w:rFonts w:ascii="ae_AlBattar" w:hAnsi="ae_AlBattar" w:cs="ae_AlBattar"/>
                <w:b/>
                <w:bCs/>
                <w:sz w:val="32"/>
                <w:szCs w:val="32"/>
                <w:rtl/>
              </w:rPr>
            </w:pPr>
            <w:r w:rsidRPr="00C12464">
              <w:rPr>
                <w:rFonts w:ascii="ae_AlBattar" w:hAnsi="ae_AlBattar" w:cs="ae_AlBattar"/>
                <w:b/>
                <w:bCs/>
                <w:noProof/>
                <w:sz w:val="32"/>
                <w:szCs w:val="32"/>
              </w:rPr>
              <w:drawing>
                <wp:inline distT="0" distB="0" distL="0" distR="0" wp14:anchorId="27B0624E" wp14:editId="34B8217B">
                  <wp:extent cx="1527539" cy="1224000"/>
                  <wp:effectExtent l="19050" t="19050" r="15875" b="14605"/>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53" cstate="print"/>
                          <a:srcRect/>
                          <a:stretch>
                            <a:fillRect/>
                          </a:stretch>
                        </pic:blipFill>
                        <pic:spPr bwMode="auto">
                          <a:xfrm>
                            <a:off x="0" y="0"/>
                            <a:ext cx="1539662" cy="1233714"/>
                          </a:xfrm>
                          <a:prstGeom prst="rect">
                            <a:avLst/>
                          </a:prstGeom>
                          <a:noFill/>
                          <a:ln w="9525">
                            <a:solidFill>
                              <a:schemeClr val="tx1"/>
                            </a:solidFill>
                            <a:miter lim="800000"/>
                            <a:headEnd/>
                            <a:tailEnd/>
                          </a:ln>
                        </pic:spPr>
                      </pic:pic>
                    </a:graphicData>
                  </a:graphic>
                </wp:inline>
              </w:drawing>
            </w:r>
          </w:p>
        </w:tc>
      </w:tr>
    </w:tbl>
    <w:p w:rsidR="001D39BC" w:rsidRPr="00E17032" w:rsidRDefault="001D39BC" w:rsidP="00E17032">
      <w:pPr>
        <w:rPr>
          <w:rFonts w:asciiTheme="majorBidi" w:hAnsiTheme="majorBidi" w:cstheme="majorBidi"/>
          <w:b/>
          <w:bCs/>
          <w:sz w:val="32"/>
          <w:szCs w:val="32"/>
          <w:rtl/>
        </w:rPr>
      </w:pPr>
    </w:p>
    <w:p w:rsidR="001D39BC" w:rsidRPr="001D39BC" w:rsidRDefault="001D39BC" w:rsidP="001D39BC">
      <w:pPr>
        <w:rPr>
          <w:rFonts w:asciiTheme="majorBidi" w:hAnsiTheme="majorBidi" w:cstheme="majorBidi"/>
          <w:b/>
          <w:bCs/>
          <w:sz w:val="32"/>
          <w:szCs w:val="32"/>
        </w:rPr>
      </w:pPr>
      <w:r w:rsidRPr="001D39BC">
        <w:rPr>
          <w:rFonts w:asciiTheme="majorBidi" w:hAnsiTheme="majorBidi" w:cstheme="majorBidi"/>
          <w:b/>
          <w:bCs/>
          <w:sz w:val="32"/>
          <w:szCs w:val="32"/>
          <w:rtl/>
        </w:rPr>
        <w:t>أكمل ما يأتي :</w:t>
      </w:r>
    </w:p>
    <w:p w:rsidR="001D39BC" w:rsidRPr="001D39BC" w:rsidRDefault="001D39BC" w:rsidP="00A262FF">
      <w:pPr>
        <w:spacing w:line="360" w:lineRule="auto"/>
        <w:rPr>
          <w:rFonts w:asciiTheme="majorBidi" w:hAnsiTheme="majorBidi" w:cstheme="majorBidi"/>
          <w:b/>
          <w:bCs/>
          <w:sz w:val="32"/>
          <w:szCs w:val="32"/>
          <w:rtl/>
        </w:rPr>
      </w:pPr>
      <w:r w:rsidRPr="001D39BC">
        <w:rPr>
          <w:rFonts w:asciiTheme="majorBidi" w:hAnsiTheme="majorBidi" w:cstheme="majorBidi"/>
          <w:b/>
          <w:bCs/>
          <w:sz w:val="32"/>
          <w:szCs w:val="32"/>
          <w:rtl/>
        </w:rPr>
        <w:t xml:space="preserve">1- تتكون البراكين نتيجة خروج .......... من باطن الأرض إلى السطح </w:t>
      </w:r>
    </w:p>
    <w:p w:rsidR="001D39BC" w:rsidRPr="001D39BC" w:rsidRDefault="001D39BC" w:rsidP="00A262FF">
      <w:pPr>
        <w:spacing w:line="360" w:lineRule="auto"/>
        <w:rPr>
          <w:rFonts w:asciiTheme="majorBidi" w:hAnsiTheme="majorBidi" w:cstheme="majorBidi"/>
          <w:b/>
          <w:bCs/>
          <w:sz w:val="32"/>
          <w:szCs w:val="32"/>
          <w:rtl/>
        </w:rPr>
      </w:pPr>
      <w:r w:rsidRPr="001D39BC">
        <w:rPr>
          <w:rFonts w:asciiTheme="majorBidi" w:hAnsiTheme="majorBidi" w:cstheme="majorBidi"/>
          <w:b/>
          <w:bCs/>
          <w:sz w:val="32"/>
          <w:szCs w:val="32"/>
          <w:rtl/>
        </w:rPr>
        <w:t>بسبب . ...........الشديد و..............العالية</w:t>
      </w:r>
    </w:p>
    <w:p w:rsidR="001D39BC" w:rsidRPr="001D39BC" w:rsidRDefault="001D39BC" w:rsidP="00A262FF">
      <w:pPr>
        <w:spacing w:line="360" w:lineRule="auto"/>
        <w:rPr>
          <w:rFonts w:asciiTheme="majorBidi" w:hAnsiTheme="majorBidi" w:cstheme="majorBidi"/>
          <w:b/>
          <w:bCs/>
          <w:sz w:val="32"/>
          <w:szCs w:val="32"/>
          <w:rtl/>
        </w:rPr>
      </w:pPr>
      <w:r w:rsidRPr="001D39BC">
        <w:rPr>
          <w:rFonts w:asciiTheme="majorBidi" w:hAnsiTheme="majorBidi" w:cstheme="majorBidi"/>
          <w:b/>
          <w:bCs/>
          <w:sz w:val="32"/>
          <w:szCs w:val="32"/>
          <w:rtl/>
        </w:rPr>
        <w:t>2- فتحة دائرية في أعلى البركان تسمى .................</w:t>
      </w:r>
    </w:p>
    <w:p w:rsidR="001D39BC" w:rsidRPr="001D39BC" w:rsidRDefault="001D39BC" w:rsidP="00A262FF">
      <w:pPr>
        <w:spacing w:line="360" w:lineRule="auto"/>
        <w:rPr>
          <w:rFonts w:asciiTheme="majorBidi" w:hAnsiTheme="majorBidi" w:cstheme="majorBidi"/>
          <w:b/>
          <w:bCs/>
          <w:sz w:val="32"/>
          <w:szCs w:val="32"/>
          <w:rtl/>
        </w:rPr>
      </w:pPr>
      <w:r w:rsidRPr="001D39BC">
        <w:rPr>
          <w:rFonts w:asciiTheme="majorBidi" w:hAnsiTheme="majorBidi" w:cstheme="majorBidi"/>
          <w:b/>
          <w:bCs/>
          <w:sz w:val="32"/>
          <w:szCs w:val="32"/>
          <w:rtl/>
        </w:rPr>
        <w:t>3- تعتمد طريقة ثوران البركان على تركيب ......... ومقدار...........    و .......... الأخرى</w:t>
      </w:r>
    </w:p>
    <w:p w:rsidR="001D39BC" w:rsidRPr="001D39BC" w:rsidRDefault="001D39BC" w:rsidP="00A262FF">
      <w:pPr>
        <w:spacing w:line="360" w:lineRule="auto"/>
        <w:rPr>
          <w:rFonts w:asciiTheme="majorBidi" w:hAnsiTheme="majorBidi" w:cstheme="majorBidi"/>
          <w:b/>
          <w:bCs/>
          <w:sz w:val="32"/>
          <w:szCs w:val="32"/>
          <w:rtl/>
        </w:rPr>
      </w:pPr>
      <w:r w:rsidRPr="001D39BC">
        <w:rPr>
          <w:rFonts w:asciiTheme="majorBidi" w:hAnsiTheme="majorBidi" w:cstheme="majorBidi"/>
          <w:b/>
          <w:bCs/>
          <w:sz w:val="32"/>
          <w:szCs w:val="32"/>
          <w:rtl/>
        </w:rPr>
        <w:t>4- جبل القدر بالمدينة من البراكين ............. بينما حرة ثنيان من أمثلة البراكين .............</w:t>
      </w:r>
    </w:p>
    <w:p w:rsidR="001D39BC" w:rsidRPr="001D39BC" w:rsidRDefault="001D39BC" w:rsidP="00A262FF">
      <w:pPr>
        <w:spacing w:line="360" w:lineRule="auto"/>
        <w:rPr>
          <w:rFonts w:asciiTheme="majorBidi" w:hAnsiTheme="majorBidi" w:cstheme="majorBidi"/>
          <w:b/>
          <w:bCs/>
          <w:sz w:val="32"/>
          <w:szCs w:val="32"/>
          <w:rtl/>
        </w:rPr>
      </w:pPr>
      <w:r w:rsidRPr="001D39BC">
        <w:rPr>
          <w:rFonts w:asciiTheme="majorBidi" w:hAnsiTheme="majorBidi" w:cstheme="majorBidi"/>
          <w:b/>
          <w:bCs/>
          <w:sz w:val="32"/>
          <w:szCs w:val="32"/>
          <w:rtl/>
        </w:rPr>
        <w:t>5- تتكون الهضاب البازلتية من ثوران ............التي تتميز اللابة فيه بلزوجة ..........</w:t>
      </w:r>
    </w:p>
    <w:p w:rsidR="001D39BC" w:rsidRPr="001D39BC" w:rsidRDefault="001D39BC" w:rsidP="00A262FF">
      <w:pPr>
        <w:spacing w:line="360" w:lineRule="auto"/>
        <w:rPr>
          <w:rFonts w:asciiTheme="majorBidi" w:hAnsiTheme="majorBidi" w:cstheme="majorBidi"/>
          <w:b/>
          <w:bCs/>
          <w:sz w:val="32"/>
          <w:szCs w:val="32"/>
          <w:rtl/>
        </w:rPr>
      </w:pPr>
      <w:r w:rsidRPr="001D39BC">
        <w:rPr>
          <w:rFonts w:asciiTheme="majorBidi" w:hAnsiTheme="majorBidi" w:cstheme="majorBidi"/>
          <w:b/>
          <w:bCs/>
          <w:sz w:val="32"/>
          <w:szCs w:val="32"/>
          <w:rtl/>
        </w:rPr>
        <w:t>من أمثلتها في المملكة  ..............</w:t>
      </w:r>
    </w:p>
    <w:p w:rsidR="00E17032" w:rsidRDefault="00E17032" w:rsidP="00E17032">
      <w:pPr>
        <w:rPr>
          <w:rFonts w:asciiTheme="majorBidi" w:hAnsiTheme="majorBidi" w:cstheme="majorBidi"/>
          <w:b/>
          <w:bCs/>
          <w:sz w:val="32"/>
          <w:szCs w:val="32"/>
          <w:rtl/>
        </w:rPr>
      </w:pPr>
    </w:p>
    <w:p w:rsidR="001D39BC" w:rsidRDefault="001D39BC" w:rsidP="001D39BC">
      <w:pPr>
        <w:rPr>
          <w:rFonts w:asciiTheme="majorBidi" w:hAnsiTheme="majorBidi" w:cstheme="majorBidi"/>
          <w:b/>
          <w:bCs/>
          <w:sz w:val="32"/>
          <w:szCs w:val="32"/>
          <w:rtl/>
        </w:rPr>
      </w:pPr>
      <w:r w:rsidRPr="001D39BC">
        <w:rPr>
          <w:rFonts w:asciiTheme="majorBidi" w:hAnsiTheme="majorBidi" w:cstheme="majorBidi"/>
          <w:b/>
          <w:bCs/>
          <w:sz w:val="32"/>
          <w:szCs w:val="32"/>
          <w:rtl/>
        </w:rPr>
        <w:t>علل</w:t>
      </w:r>
    </w:p>
    <w:p w:rsidR="001D39BC" w:rsidRPr="00E17032" w:rsidRDefault="001D39BC" w:rsidP="001D39BC">
      <w:pPr>
        <w:rPr>
          <w:rFonts w:asciiTheme="majorBidi" w:hAnsiTheme="majorBidi" w:cstheme="majorBidi"/>
          <w:b/>
          <w:bCs/>
          <w:sz w:val="32"/>
          <w:szCs w:val="32"/>
          <w:rtl/>
        </w:rPr>
      </w:pPr>
    </w:p>
    <w:p w:rsidR="00A262FF" w:rsidRPr="00A262FF" w:rsidRDefault="00A262FF" w:rsidP="00A262FF">
      <w:pPr>
        <w:spacing w:line="360" w:lineRule="auto"/>
        <w:rPr>
          <w:rFonts w:asciiTheme="majorBidi" w:hAnsiTheme="majorBidi" w:cstheme="majorBidi"/>
          <w:b/>
          <w:bCs/>
          <w:sz w:val="32"/>
          <w:szCs w:val="32"/>
        </w:rPr>
      </w:pPr>
      <w:r w:rsidRPr="00A262FF">
        <w:rPr>
          <w:rFonts w:asciiTheme="majorBidi" w:hAnsiTheme="majorBidi" w:cstheme="majorBidi"/>
          <w:b/>
          <w:bCs/>
          <w:sz w:val="32"/>
          <w:szCs w:val="32"/>
          <w:rtl/>
          <w:lang w:bidi="ar-EG"/>
        </w:rPr>
        <w:t xml:space="preserve">تكون جوانب البركان المركب حادة ؟ </w:t>
      </w:r>
    </w:p>
    <w:p w:rsidR="00A262FF" w:rsidRDefault="00A262FF" w:rsidP="00A262FF">
      <w:pPr>
        <w:spacing w:line="360" w:lineRule="auto"/>
        <w:rPr>
          <w:rFonts w:asciiTheme="majorBidi" w:hAnsiTheme="majorBidi" w:cstheme="majorBidi"/>
          <w:b/>
          <w:bCs/>
          <w:sz w:val="32"/>
          <w:szCs w:val="32"/>
          <w:rtl/>
        </w:rPr>
      </w:pPr>
      <w:r w:rsidRPr="00A262FF">
        <w:rPr>
          <w:rFonts w:asciiTheme="majorBidi" w:hAnsiTheme="majorBidi" w:cstheme="majorBidi"/>
          <w:b/>
          <w:bCs/>
          <w:sz w:val="32"/>
          <w:szCs w:val="32"/>
          <w:rtl/>
        </w:rPr>
        <w:t>................................................................................................................</w:t>
      </w:r>
    </w:p>
    <w:p w:rsidR="00A262FF" w:rsidRPr="00A262FF" w:rsidRDefault="00A262FF" w:rsidP="00A262FF">
      <w:pPr>
        <w:spacing w:line="360" w:lineRule="auto"/>
        <w:rPr>
          <w:rFonts w:asciiTheme="majorBidi" w:hAnsiTheme="majorBidi" w:cstheme="majorBidi"/>
          <w:b/>
          <w:bCs/>
          <w:sz w:val="32"/>
          <w:szCs w:val="32"/>
          <w:rtl/>
        </w:rPr>
      </w:pPr>
      <w:r w:rsidRPr="00A262FF">
        <w:rPr>
          <w:rFonts w:asciiTheme="majorBidi" w:hAnsiTheme="majorBidi" w:cstheme="majorBidi"/>
          <w:b/>
          <w:bCs/>
          <w:sz w:val="32"/>
          <w:szCs w:val="32"/>
          <w:rtl/>
        </w:rPr>
        <w:t xml:space="preserve"> لا يدوم ثوران البركان المخروطي فترة طويلة ؟</w:t>
      </w:r>
    </w:p>
    <w:p w:rsidR="00A262FF" w:rsidRPr="00A262FF" w:rsidRDefault="00A262FF" w:rsidP="00A262FF">
      <w:pPr>
        <w:spacing w:line="360" w:lineRule="auto"/>
        <w:rPr>
          <w:rFonts w:asciiTheme="majorBidi" w:hAnsiTheme="majorBidi" w:cstheme="majorBidi"/>
          <w:b/>
          <w:bCs/>
          <w:sz w:val="32"/>
          <w:szCs w:val="32"/>
          <w:rtl/>
        </w:rPr>
      </w:pPr>
      <w:r w:rsidRPr="00A262FF">
        <w:rPr>
          <w:rFonts w:asciiTheme="majorBidi" w:hAnsiTheme="majorBidi" w:cstheme="majorBidi"/>
          <w:b/>
          <w:bCs/>
          <w:sz w:val="32"/>
          <w:szCs w:val="32"/>
          <w:rtl/>
        </w:rPr>
        <w:t>........................................................</w:t>
      </w:r>
    </w:p>
    <w:p w:rsidR="00E17032" w:rsidRPr="00E17032" w:rsidRDefault="00E17032" w:rsidP="00E17032">
      <w:pPr>
        <w:rPr>
          <w:rFonts w:asciiTheme="majorBidi" w:hAnsiTheme="majorBidi" w:cstheme="majorBidi"/>
          <w:b/>
          <w:bCs/>
          <w:sz w:val="32"/>
          <w:szCs w:val="32"/>
          <w:rtl/>
        </w:rPr>
      </w:pPr>
    </w:p>
    <w:p w:rsidR="00E17032" w:rsidRDefault="00314D31" w:rsidP="00E17032">
      <w:pPr>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896832" behindDoc="0" locked="0" layoutInCell="1" allowOverlap="1" wp14:anchorId="75A16DD4" wp14:editId="4CFF61E4">
                <wp:simplePos x="0" y="0"/>
                <wp:positionH relativeFrom="column">
                  <wp:posOffset>866775</wp:posOffset>
                </wp:positionH>
                <wp:positionV relativeFrom="paragraph">
                  <wp:posOffset>110490</wp:posOffset>
                </wp:positionV>
                <wp:extent cx="647700" cy="333375"/>
                <wp:effectExtent l="0" t="0" r="0" b="0"/>
                <wp:wrapNone/>
                <wp:docPr id="70673" name="مربع نص 70673"/>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21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73" o:spid="_x0000_s1116" type="#_x0000_t202" style="position:absolute;left:0;text-align:left;margin-left:68.25pt;margin-top:8.7pt;width:51pt;height:26.25pt;z-index:251896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" filled="f" stroked="f" strokeweight=".5pt">
                <v:textbox>
                  <w:txbxContent>
                    <w:p w:rsidR="009E2424" w:rsidRPr="00AD5A63" w:rsidRDefault="009E2424" w:rsidP="00314D31">
                      <w:pPr>
                        <w:jc w:val="center"/>
                        <w:rPr>
                          <w:b/>
                          <w:bCs/>
                          <w:sz w:val="28"/>
                          <w:szCs w:val="28"/>
                        </w:rPr>
                      </w:pPr>
                      <w:r>
                        <w:rPr>
                          <w:rFonts w:hint="cs"/>
                          <w:b/>
                          <w:bCs/>
                          <w:sz w:val="28"/>
                          <w:szCs w:val="28"/>
                          <w:rtl/>
                        </w:rPr>
                        <w:t>21</w:t>
                      </w:r>
                    </w:p>
                  </w:txbxContent>
                </v:textbox>
              </v:shape>
            </w:pict>
          </mc:Fallback>
        </mc:AlternateContent>
      </w:r>
    </w:p>
    <w:p w:rsidR="00A262FF" w:rsidRPr="00A262FF" w:rsidRDefault="00A262FF" w:rsidP="00A262FF">
      <w:pPr>
        <w:jc w:val="center"/>
        <w:rPr>
          <w:rFonts w:asciiTheme="majorBidi" w:hAnsiTheme="majorBidi" w:cstheme="majorBidi"/>
          <w:b/>
          <w:bCs/>
          <w:sz w:val="40"/>
          <w:szCs w:val="40"/>
          <w:rtl/>
        </w:rPr>
      </w:pPr>
      <w:r>
        <w:rPr>
          <w:rFonts w:asciiTheme="majorBidi" w:hAnsiTheme="majorBidi" w:cstheme="majorBidi" w:hint="cs"/>
          <w:b/>
          <w:bCs/>
          <w:sz w:val="40"/>
          <w:szCs w:val="40"/>
          <w:rtl/>
        </w:rPr>
        <w:lastRenderedPageBreak/>
        <w:t>الواجب</w:t>
      </w:r>
    </w:p>
    <w:p w:rsidR="00A262FF" w:rsidRPr="00A262FF" w:rsidRDefault="00A262FF" w:rsidP="00A262FF">
      <w:pPr>
        <w:rPr>
          <w:rFonts w:ascii="Traditional Arabic" w:hAnsi="Traditional Arabic" w:cs="Traditional Arabic"/>
          <w:b/>
          <w:bCs/>
          <w:sz w:val="36"/>
          <w:szCs w:val="36"/>
          <w:rtl/>
        </w:rPr>
      </w:pPr>
      <w:r w:rsidRPr="00A262FF">
        <w:rPr>
          <w:rFonts w:ascii="Traditional Arabic" w:hAnsi="Traditional Arabic" w:cs="Traditional Arabic" w:hint="cs"/>
          <w:b/>
          <w:bCs/>
          <w:sz w:val="36"/>
          <w:szCs w:val="36"/>
          <w:rtl/>
        </w:rPr>
        <w:t xml:space="preserve">س1: </w:t>
      </w:r>
      <w:r w:rsidRPr="00A262FF">
        <w:rPr>
          <w:rFonts w:ascii="Traditional Arabic" w:hAnsi="Traditional Arabic" w:cs="Traditional Arabic"/>
          <w:b/>
          <w:bCs/>
          <w:sz w:val="36"/>
          <w:szCs w:val="36"/>
          <w:rtl/>
        </w:rPr>
        <w:t>أكمل ما يأتي:-</w:t>
      </w:r>
    </w:p>
    <w:p w:rsidR="00A262FF" w:rsidRPr="00A262FF" w:rsidRDefault="00A262FF" w:rsidP="00A262FF">
      <w:pPr>
        <w:tabs>
          <w:tab w:val="left" w:pos="429"/>
          <w:tab w:val="left" w:pos="4500"/>
        </w:tabs>
        <w:rPr>
          <w:rFonts w:ascii="Traditional Arabic" w:hAnsi="Traditional Arabic" w:cs="Traditional Arabic"/>
          <w:b/>
          <w:bCs/>
          <w:kern w:val="28"/>
          <w:sz w:val="36"/>
          <w:szCs w:val="36"/>
          <w:rtl/>
        </w:rPr>
      </w:pPr>
      <w:r w:rsidRPr="00A262FF">
        <w:rPr>
          <w:rFonts w:ascii="Traditional Arabic" w:hAnsi="Traditional Arabic" w:cs="Traditional Arabic"/>
          <w:b/>
          <w:bCs/>
          <w:sz w:val="36"/>
          <w:szCs w:val="36"/>
          <w:rtl/>
        </w:rPr>
        <w:t>1-</w:t>
      </w:r>
      <w:r w:rsidRPr="00A262FF">
        <w:rPr>
          <w:rFonts w:ascii="Traditional Arabic" w:hAnsi="Traditional Arabic" w:cs="Traditional Arabic"/>
          <w:b/>
          <w:bCs/>
          <w:kern w:val="28"/>
          <w:sz w:val="36"/>
          <w:szCs w:val="36"/>
          <w:rtl/>
        </w:rPr>
        <w:t xml:space="preserve"> </w:t>
      </w:r>
      <w:r w:rsidRPr="00A262FF">
        <w:rPr>
          <w:rFonts w:ascii="Traditional Arabic" w:hAnsi="Traditional Arabic" w:cs="Traditional Arabic" w:hint="cs"/>
          <w:b/>
          <w:bCs/>
          <w:kern w:val="28"/>
          <w:sz w:val="36"/>
          <w:szCs w:val="36"/>
          <w:rtl/>
        </w:rPr>
        <w:t>تتكون البراكين نتيجة خروج ........................ من باطن الأرض إلى السطح</w:t>
      </w:r>
    </w:p>
    <w:p w:rsidR="00A262FF" w:rsidRPr="00A262FF" w:rsidRDefault="00A262FF" w:rsidP="00A262FF">
      <w:pPr>
        <w:tabs>
          <w:tab w:val="left" w:pos="429"/>
          <w:tab w:val="left" w:pos="4500"/>
        </w:tabs>
        <w:rPr>
          <w:rFonts w:ascii="Traditional Arabic" w:hAnsi="Traditional Arabic" w:cs="Traditional Arabic"/>
          <w:b/>
          <w:bCs/>
          <w:kern w:val="28"/>
          <w:sz w:val="36"/>
          <w:szCs w:val="36"/>
          <w:rtl/>
        </w:rPr>
      </w:pPr>
      <w:r w:rsidRPr="00A262FF">
        <w:rPr>
          <w:rFonts w:ascii="Traditional Arabic" w:hAnsi="Traditional Arabic" w:cs="Traditional Arabic"/>
          <w:b/>
          <w:bCs/>
          <w:sz w:val="36"/>
          <w:szCs w:val="36"/>
          <w:rtl/>
        </w:rPr>
        <w:t xml:space="preserve">2- </w:t>
      </w:r>
      <w:r w:rsidRPr="00A262FF">
        <w:rPr>
          <w:rFonts w:ascii="Traditional Arabic" w:hAnsi="Traditional Arabic" w:cs="Traditional Arabic" w:hint="cs"/>
          <w:b/>
          <w:bCs/>
          <w:kern w:val="28"/>
          <w:sz w:val="36"/>
          <w:szCs w:val="36"/>
          <w:rtl/>
        </w:rPr>
        <w:t>فتحات دائرية في أعلى البركان .......................</w:t>
      </w:r>
    </w:p>
    <w:p w:rsidR="00A262FF" w:rsidRPr="00A262FF" w:rsidRDefault="00A262FF" w:rsidP="00A262FF">
      <w:pPr>
        <w:tabs>
          <w:tab w:val="left" w:pos="429"/>
          <w:tab w:val="left" w:pos="4500"/>
        </w:tabs>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3- تعتمد طريقة ثوران البركان على تركيب ............. و مقدار ................ و ................ فيها</w:t>
      </w:r>
    </w:p>
    <w:p w:rsidR="00A262FF" w:rsidRPr="00A262FF" w:rsidRDefault="00A262FF" w:rsidP="00A262FF">
      <w:pPr>
        <w:tabs>
          <w:tab w:val="left" w:pos="429"/>
          <w:tab w:val="left" w:pos="4500"/>
        </w:tabs>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4- جبل القدر بالمدينة من أمثلة البراكين ................ بينما حرة ثنيان من أمثلة البراكين .............</w:t>
      </w:r>
    </w:p>
    <w:p w:rsidR="00A262FF" w:rsidRPr="00A262FF" w:rsidRDefault="00A262FF" w:rsidP="00A262FF">
      <w:pPr>
        <w:tabs>
          <w:tab w:val="left" w:pos="429"/>
          <w:tab w:val="left" w:pos="4500"/>
        </w:tabs>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5- تتكون الهضاب بازلتية من ثوران .............. التي تتميز اللابة فيه بلزوجة ................من أمثلتها في المملكة ......................</w:t>
      </w:r>
    </w:p>
    <w:p w:rsidR="00A262FF" w:rsidRPr="00A262FF" w:rsidRDefault="00A262FF" w:rsidP="00A262FF">
      <w:pPr>
        <w:tabs>
          <w:tab w:val="left" w:pos="429"/>
          <w:tab w:val="left" w:pos="4500"/>
        </w:tabs>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س2: اكمل الجدول التالي</w:t>
      </w:r>
    </w:p>
    <w:tbl>
      <w:tblPr>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70"/>
        <w:gridCol w:w="2670"/>
        <w:gridCol w:w="2671"/>
        <w:gridCol w:w="2671"/>
      </w:tblGrid>
      <w:tr w:rsidR="00A262FF" w:rsidRPr="00A262FF" w:rsidTr="00FF1419">
        <w:tc>
          <w:tcPr>
            <w:tcW w:w="2670" w:type="dxa"/>
            <w:vMerge w:val="restart"/>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الخصائص</w:t>
            </w:r>
          </w:p>
        </w:tc>
        <w:tc>
          <w:tcPr>
            <w:tcW w:w="8012" w:type="dxa"/>
            <w:gridSpan w:val="3"/>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أنواع البراكين</w:t>
            </w:r>
          </w:p>
        </w:tc>
      </w:tr>
      <w:tr w:rsidR="00A262FF" w:rsidRPr="00A262FF" w:rsidTr="00FF1419">
        <w:tc>
          <w:tcPr>
            <w:tcW w:w="2670" w:type="dxa"/>
            <w:vMerge/>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p>
        </w:tc>
        <w:tc>
          <w:tcPr>
            <w:tcW w:w="2670"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الدرعية</w:t>
            </w:r>
          </w:p>
        </w:tc>
        <w:tc>
          <w:tcPr>
            <w:tcW w:w="2671"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المخروطية</w:t>
            </w:r>
          </w:p>
        </w:tc>
        <w:tc>
          <w:tcPr>
            <w:tcW w:w="2671"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المركبة</w:t>
            </w:r>
          </w:p>
        </w:tc>
      </w:tr>
      <w:tr w:rsidR="00A262FF" w:rsidRPr="00A262FF" w:rsidTr="00FF1419">
        <w:tc>
          <w:tcPr>
            <w:tcW w:w="2670"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الحجم النسبي</w:t>
            </w:r>
          </w:p>
        </w:tc>
        <w:tc>
          <w:tcPr>
            <w:tcW w:w="2670"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كبيرة</w:t>
            </w:r>
          </w:p>
        </w:tc>
        <w:tc>
          <w:tcPr>
            <w:tcW w:w="2671"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p>
        </w:tc>
        <w:tc>
          <w:tcPr>
            <w:tcW w:w="2671"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p>
        </w:tc>
      </w:tr>
      <w:tr w:rsidR="00A262FF" w:rsidRPr="00A262FF" w:rsidTr="00FF1419">
        <w:tc>
          <w:tcPr>
            <w:tcW w:w="2670"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طبيعة ثورانه</w:t>
            </w:r>
          </w:p>
        </w:tc>
        <w:tc>
          <w:tcPr>
            <w:tcW w:w="2670"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p>
        </w:tc>
        <w:tc>
          <w:tcPr>
            <w:tcW w:w="2671"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p>
        </w:tc>
        <w:tc>
          <w:tcPr>
            <w:tcW w:w="2671"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متوسط إلى مرتفع</w:t>
            </w:r>
          </w:p>
        </w:tc>
      </w:tr>
      <w:tr w:rsidR="00A262FF" w:rsidRPr="00A262FF" w:rsidTr="00FF1419">
        <w:tc>
          <w:tcPr>
            <w:tcW w:w="2670"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المواد المنبعثة منه</w:t>
            </w:r>
          </w:p>
        </w:tc>
        <w:tc>
          <w:tcPr>
            <w:tcW w:w="2670"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لابة + غاز</w:t>
            </w:r>
          </w:p>
        </w:tc>
        <w:tc>
          <w:tcPr>
            <w:tcW w:w="2671"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حمم + غاز</w:t>
            </w:r>
          </w:p>
        </w:tc>
        <w:tc>
          <w:tcPr>
            <w:tcW w:w="2671"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p>
        </w:tc>
      </w:tr>
      <w:tr w:rsidR="00A262FF" w:rsidRPr="00A262FF" w:rsidTr="00FF1419">
        <w:tc>
          <w:tcPr>
            <w:tcW w:w="2670"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تركيب اللابة</w:t>
            </w:r>
          </w:p>
        </w:tc>
        <w:tc>
          <w:tcPr>
            <w:tcW w:w="2670"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p>
        </w:tc>
        <w:tc>
          <w:tcPr>
            <w:tcW w:w="2671"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p>
        </w:tc>
        <w:tc>
          <w:tcPr>
            <w:tcW w:w="2671"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 xml:space="preserve">عالية </w:t>
            </w:r>
            <w:proofErr w:type="spellStart"/>
            <w:r w:rsidRPr="00A262FF">
              <w:rPr>
                <w:rFonts w:ascii="Traditional Arabic" w:hAnsi="Traditional Arabic" w:cs="Traditional Arabic" w:hint="cs"/>
                <w:b/>
                <w:bCs/>
                <w:kern w:val="28"/>
                <w:sz w:val="36"/>
                <w:szCs w:val="36"/>
                <w:rtl/>
              </w:rPr>
              <w:t>السيليكا</w:t>
            </w:r>
            <w:proofErr w:type="spellEnd"/>
          </w:p>
        </w:tc>
      </w:tr>
      <w:tr w:rsidR="00A262FF" w:rsidRPr="00A262FF" w:rsidTr="00FF1419">
        <w:tc>
          <w:tcPr>
            <w:tcW w:w="2670"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لزوجة اللابة</w:t>
            </w:r>
          </w:p>
        </w:tc>
        <w:tc>
          <w:tcPr>
            <w:tcW w:w="2670"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p>
        </w:tc>
        <w:tc>
          <w:tcPr>
            <w:tcW w:w="2671"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منخفضة</w:t>
            </w:r>
          </w:p>
        </w:tc>
        <w:tc>
          <w:tcPr>
            <w:tcW w:w="2671" w:type="dxa"/>
            <w:vAlign w:val="center"/>
          </w:tcPr>
          <w:p w:rsidR="00A262FF" w:rsidRPr="00A262FF" w:rsidRDefault="00A262FF" w:rsidP="00FF1419">
            <w:pPr>
              <w:tabs>
                <w:tab w:val="left" w:pos="429"/>
                <w:tab w:val="left" w:pos="4500"/>
              </w:tabs>
              <w:jc w:val="center"/>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متغيرة</w:t>
            </w:r>
          </w:p>
        </w:tc>
      </w:tr>
    </w:tbl>
    <w:p w:rsidR="00A262FF" w:rsidRPr="00A262FF" w:rsidRDefault="00A262FF" w:rsidP="00A262FF">
      <w:pPr>
        <w:tabs>
          <w:tab w:val="left" w:pos="429"/>
          <w:tab w:val="left" w:pos="4500"/>
        </w:tabs>
        <w:rPr>
          <w:rFonts w:ascii="Traditional Arabic" w:hAnsi="Traditional Arabic" w:cs="Traditional Arabic"/>
          <w:b/>
          <w:bCs/>
          <w:kern w:val="28"/>
          <w:sz w:val="36"/>
          <w:szCs w:val="36"/>
          <w:rtl/>
        </w:rPr>
      </w:pPr>
    </w:p>
    <w:p w:rsidR="00A262FF" w:rsidRPr="00A262FF" w:rsidRDefault="00A262FF" w:rsidP="00A262FF">
      <w:pPr>
        <w:tabs>
          <w:tab w:val="left" w:pos="429"/>
          <w:tab w:val="left" w:pos="4500"/>
        </w:tabs>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س3:</w:t>
      </w:r>
      <w:r w:rsidRPr="00A262FF">
        <w:rPr>
          <w:rFonts w:ascii="Tahoma" w:hAnsi="Tahoma" w:cs="Traditional Arabic" w:hint="cs"/>
          <w:b/>
          <w:bCs/>
          <w:sz w:val="36"/>
          <w:szCs w:val="36"/>
          <w:rtl/>
          <w:lang w:bidi="ar-EG"/>
        </w:rPr>
        <w:t xml:space="preserve"> لماذا تكون جوانب البركان المركب حادة ؟</w:t>
      </w:r>
      <w:r w:rsidRPr="00A262FF">
        <w:rPr>
          <w:rFonts w:ascii="Traditional Arabic" w:hAnsi="Traditional Arabic" w:cs="Traditional Arabic" w:hint="cs"/>
          <w:b/>
          <w:bCs/>
          <w:kern w:val="28"/>
          <w:sz w:val="36"/>
          <w:szCs w:val="36"/>
          <w:rtl/>
        </w:rPr>
        <w:t xml:space="preserve"> </w:t>
      </w:r>
    </w:p>
    <w:p w:rsidR="00A262FF" w:rsidRPr="00A262FF" w:rsidRDefault="00A262FF" w:rsidP="00A262FF">
      <w:pPr>
        <w:tabs>
          <w:tab w:val="left" w:pos="429"/>
          <w:tab w:val="left" w:pos="4500"/>
        </w:tabs>
        <w:rPr>
          <w:rFonts w:ascii="Traditional Arabic" w:hAnsi="Traditional Arabic" w:cs="Traditional Arabic"/>
          <w:b/>
          <w:bCs/>
          <w:kern w:val="28"/>
          <w:sz w:val="36"/>
          <w:szCs w:val="36"/>
          <w:rtl/>
        </w:rPr>
      </w:pPr>
    </w:p>
    <w:p w:rsidR="00A262FF" w:rsidRPr="00A262FF" w:rsidRDefault="00A262FF" w:rsidP="00A262FF">
      <w:pPr>
        <w:tabs>
          <w:tab w:val="left" w:pos="429"/>
          <w:tab w:val="left" w:pos="4500"/>
        </w:tabs>
        <w:rPr>
          <w:rFonts w:ascii="Traditional Arabic" w:hAnsi="Traditional Arabic" w:cs="Traditional Arabic"/>
          <w:b/>
          <w:bCs/>
          <w:kern w:val="28"/>
          <w:sz w:val="36"/>
          <w:szCs w:val="36"/>
          <w:rtl/>
        </w:rPr>
      </w:pPr>
    </w:p>
    <w:p w:rsidR="00A262FF" w:rsidRPr="00A262FF" w:rsidRDefault="00A262FF" w:rsidP="00A262FF">
      <w:pPr>
        <w:tabs>
          <w:tab w:val="left" w:pos="429"/>
          <w:tab w:val="left" w:pos="4500"/>
        </w:tabs>
        <w:rPr>
          <w:rFonts w:ascii="Traditional Arabic" w:hAnsi="Traditional Arabic" w:cs="Traditional Arabic"/>
          <w:b/>
          <w:bCs/>
          <w:kern w:val="28"/>
          <w:sz w:val="36"/>
          <w:szCs w:val="36"/>
          <w:rtl/>
        </w:rPr>
      </w:pPr>
      <w:r w:rsidRPr="00A262FF">
        <w:rPr>
          <w:rFonts w:ascii="Traditional Arabic" w:hAnsi="Traditional Arabic" w:cs="Traditional Arabic" w:hint="cs"/>
          <w:b/>
          <w:bCs/>
          <w:kern w:val="28"/>
          <w:sz w:val="36"/>
          <w:szCs w:val="36"/>
          <w:rtl/>
        </w:rPr>
        <w:t>س4: لماذا لا يدوم ثوران البركان المخروطي فترة طويلة؟</w:t>
      </w:r>
    </w:p>
    <w:p w:rsidR="00A262FF" w:rsidRPr="00A262FF" w:rsidRDefault="00A262FF" w:rsidP="00A262FF">
      <w:pPr>
        <w:tabs>
          <w:tab w:val="left" w:pos="429"/>
          <w:tab w:val="left" w:pos="4500"/>
        </w:tabs>
        <w:rPr>
          <w:rFonts w:ascii="Traditional Arabic" w:hAnsi="Traditional Arabic" w:cs="Traditional Arabic"/>
          <w:b/>
          <w:bCs/>
          <w:kern w:val="28"/>
          <w:sz w:val="36"/>
          <w:szCs w:val="36"/>
          <w:rtl/>
        </w:rPr>
      </w:pPr>
    </w:p>
    <w:p w:rsidR="00A262FF" w:rsidRDefault="00A262FF" w:rsidP="00A262FF">
      <w:pPr>
        <w:tabs>
          <w:tab w:val="left" w:pos="429"/>
          <w:tab w:val="left" w:pos="4500"/>
        </w:tabs>
        <w:rPr>
          <w:rFonts w:ascii="Traditional Arabic" w:hAnsi="Traditional Arabic" w:cs="Traditional Arabic"/>
          <w:b/>
          <w:bCs/>
          <w:kern w:val="28"/>
          <w:sz w:val="36"/>
          <w:szCs w:val="36"/>
          <w:rtl/>
        </w:rPr>
      </w:pPr>
      <w:r>
        <w:rPr>
          <w:rFonts w:ascii="Traditional Arabic" w:hAnsi="Traditional Arabic" w:cs="Traditional Arabic" w:hint="cs"/>
          <w:b/>
          <w:bCs/>
          <w:kern w:val="28"/>
          <w:sz w:val="36"/>
          <w:szCs w:val="36"/>
          <w:rtl/>
        </w:rPr>
        <w:t xml:space="preserve"> </w:t>
      </w:r>
    </w:p>
    <w:p w:rsidR="00E17032" w:rsidRDefault="00E17032" w:rsidP="00E17032">
      <w:pPr>
        <w:rPr>
          <w:rFonts w:asciiTheme="majorBidi" w:hAnsiTheme="majorBidi" w:cstheme="majorBidi"/>
          <w:b/>
          <w:bCs/>
          <w:sz w:val="32"/>
          <w:szCs w:val="32"/>
          <w:rtl/>
        </w:rPr>
      </w:pPr>
    </w:p>
    <w:p w:rsidR="00A262FF" w:rsidRDefault="00A262FF" w:rsidP="00E17032">
      <w:pPr>
        <w:rPr>
          <w:rFonts w:asciiTheme="majorBidi" w:hAnsiTheme="majorBidi" w:cstheme="majorBidi"/>
          <w:b/>
          <w:bCs/>
          <w:sz w:val="32"/>
          <w:szCs w:val="32"/>
          <w:rtl/>
        </w:rPr>
      </w:pPr>
    </w:p>
    <w:p w:rsidR="00A262FF" w:rsidRDefault="00A262FF" w:rsidP="00E17032">
      <w:pPr>
        <w:rPr>
          <w:rFonts w:asciiTheme="majorBidi" w:hAnsiTheme="majorBidi" w:cstheme="majorBidi"/>
          <w:b/>
          <w:bCs/>
          <w:sz w:val="32"/>
          <w:szCs w:val="32"/>
          <w:rtl/>
        </w:rPr>
      </w:pPr>
    </w:p>
    <w:p w:rsidR="00A262FF" w:rsidRDefault="00314D31" w:rsidP="00E17032">
      <w:pPr>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898880" behindDoc="0" locked="0" layoutInCell="1" allowOverlap="1" wp14:anchorId="28BCB529" wp14:editId="6A7EB265">
                <wp:simplePos x="0" y="0"/>
                <wp:positionH relativeFrom="column">
                  <wp:posOffset>704850</wp:posOffset>
                </wp:positionH>
                <wp:positionV relativeFrom="paragraph">
                  <wp:posOffset>223520</wp:posOffset>
                </wp:positionV>
                <wp:extent cx="647700" cy="333375"/>
                <wp:effectExtent l="0" t="0" r="0" b="0"/>
                <wp:wrapNone/>
                <wp:docPr id="70674" name="مربع نص 70674"/>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22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74" o:spid="_x0000_s1117" type="#_x0000_t202" style="position:absolute;left:0;text-align:left;margin-left:55.5pt;margin-top:17.6pt;width:51pt;height:26.25pt;z-index:25189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" filled="f" stroked="f" strokeweight=".5pt">
                <v:textbox>
                  <w:txbxContent>
                    <w:p w:rsidR="009E2424" w:rsidRPr="00AD5A63" w:rsidRDefault="009E2424" w:rsidP="00314D31">
                      <w:pPr>
                        <w:jc w:val="center"/>
                        <w:rPr>
                          <w:b/>
                          <w:bCs/>
                          <w:sz w:val="28"/>
                          <w:szCs w:val="28"/>
                        </w:rPr>
                      </w:pPr>
                      <w:r>
                        <w:rPr>
                          <w:rFonts w:hint="cs"/>
                          <w:b/>
                          <w:bCs/>
                          <w:sz w:val="28"/>
                          <w:szCs w:val="28"/>
                          <w:rtl/>
                        </w:rPr>
                        <w:t>22</w:t>
                      </w:r>
                    </w:p>
                  </w:txbxContent>
                </v:textbox>
              </v:shape>
            </w:pict>
          </mc:Fallback>
        </mc:AlternateContent>
      </w:r>
    </w:p>
    <w:p w:rsidR="00A262FF" w:rsidRDefault="00A262FF" w:rsidP="00E17032">
      <w:pPr>
        <w:rPr>
          <w:rFonts w:asciiTheme="majorBidi" w:hAnsiTheme="majorBidi" w:cstheme="majorBidi"/>
          <w:b/>
          <w:bCs/>
          <w:sz w:val="32"/>
          <w:szCs w:val="32"/>
          <w:rtl/>
        </w:rPr>
      </w:pPr>
    </w:p>
    <w:p w:rsidR="00A262FF" w:rsidRDefault="00A262FF" w:rsidP="00E17032">
      <w:pPr>
        <w:rPr>
          <w:rFonts w:asciiTheme="majorBidi" w:hAnsiTheme="majorBidi" w:cstheme="majorBidi"/>
          <w:b/>
          <w:bCs/>
          <w:sz w:val="32"/>
          <w:szCs w:val="32"/>
          <w:rtl/>
        </w:rPr>
      </w:pPr>
    </w:p>
    <w:p w:rsidR="00A262FF" w:rsidRPr="00A262FF" w:rsidRDefault="00A262FF" w:rsidP="00A262FF">
      <w:pPr>
        <w:jc w:val="center"/>
        <w:rPr>
          <w:rFonts w:asciiTheme="majorBidi" w:hAnsiTheme="majorBidi" w:cstheme="majorBidi"/>
          <w:b/>
          <w:bCs/>
          <w:sz w:val="40"/>
          <w:szCs w:val="40"/>
          <w:rtl/>
        </w:rPr>
      </w:pPr>
      <w:r w:rsidRPr="00A262FF">
        <w:rPr>
          <w:rFonts w:asciiTheme="majorBidi" w:hAnsiTheme="majorBidi" w:cstheme="majorBidi"/>
          <w:b/>
          <w:bCs/>
          <w:sz w:val="40"/>
          <w:szCs w:val="40"/>
          <w:rtl/>
        </w:rPr>
        <w:lastRenderedPageBreak/>
        <w:t>الدرس الثالث : الصفائح الأرضية وعلاقتها بالزلازل والبراكين</w:t>
      </w:r>
    </w:p>
    <w:p w:rsidR="00A262FF" w:rsidRPr="002D16F7" w:rsidRDefault="00A262FF" w:rsidP="00A262FF">
      <w:pPr>
        <w:jc w:val="center"/>
        <w:rPr>
          <w:rFonts w:asciiTheme="majorBidi" w:hAnsiTheme="majorBidi" w:cstheme="majorBidi"/>
          <w:color w:val="00B050"/>
          <w:sz w:val="36"/>
          <w:szCs w:val="36"/>
          <w:rtl/>
        </w:rPr>
      </w:pP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طورت نظرية الصفائح عام 1960م والتي تنص أن الغلاف الصخري للأرض { نطاق صلب ذو سمك 100كم وكثافة أعلى من المواد التي تقع أسفل منه } والذي يتكون من أ) القشرة الأرضية و ب) أعلى الوشاح مقسم إلى قطع تسمى الصفائح { عددها ثلاثون صفيحة منها 12 صفيحة كبرى أو رئيسية } تتحرك على طبقة لدنة من الوشاح والتي تسمى الغلاف المائع.</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noProof/>
          <w:sz w:val="32"/>
          <w:szCs w:val="32"/>
        </w:rPr>
        <w:drawing>
          <wp:inline distT="0" distB="0" distL="0" distR="0" wp14:anchorId="16E928AE" wp14:editId="09CA4925">
            <wp:extent cx="6723380" cy="1563370"/>
            <wp:effectExtent l="57150" t="0" r="77470" b="113030"/>
            <wp:docPr id="558" name="رسم تخطيطي 55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noProof/>
          <w:sz w:val="32"/>
          <w:szCs w:val="32"/>
          <w:rtl/>
        </w:rPr>
        <w:drawing>
          <wp:anchor distT="0" distB="0" distL="114300" distR="114300" simplePos="0" relativeHeight="251694080" behindDoc="0" locked="0" layoutInCell="1" allowOverlap="1" wp14:anchorId="3064D12E" wp14:editId="26B9A927">
            <wp:simplePos x="0" y="0"/>
            <wp:positionH relativeFrom="column">
              <wp:posOffset>36830</wp:posOffset>
            </wp:positionH>
            <wp:positionV relativeFrom="paragraph">
              <wp:posOffset>263525</wp:posOffset>
            </wp:positionV>
            <wp:extent cx="2522220" cy="1598295"/>
            <wp:effectExtent l="0" t="0" r="0" b="1905"/>
            <wp:wrapSquare wrapText="bothSides"/>
            <wp:docPr id="559" name="صورة 559" descr="http://www.al3ez.net/upload/a/nouara_180px-Diver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http://www.al3ez.net/upload/a/nouara_180px-Diverg-1-.jpg"/>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a:off x="0" y="0"/>
                      <a:ext cx="2522220" cy="1598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2FF">
        <w:rPr>
          <w:rFonts w:asciiTheme="majorBidi" w:hAnsiTheme="majorBidi" w:cstheme="majorBidi"/>
          <w:b/>
          <w:bCs/>
          <w:sz w:val="32"/>
          <w:szCs w:val="32"/>
          <w:rtl/>
        </w:rPr>
        <w:t>أنواع حدود الصفائح</w:t>
      </w:r>
    </w:p>
    <w:p w:rsidR="00A262FF" w:rsidRPr="00A262FF" w:rsidRDefault="00A262FF" w:rsidP="00A262FF">
      <w:pPr>
        <w:rPr>
          <w:rFonts w:asciiTheme="majorBidi" w:hAnsiTheme="majorBidi" w:cstheme="majorBidi"/>
          <w:b/>
          <w:bCs/>
          <w:sz w:val="32"/>
          <w:szCs w:val="32"/>
          <w:u w:val="single"/>
          <w:rtl/>
        </w:rPr>
      </w:pPr>
      <w:r w:rsidRPr="00A262FF">
        <w:rPr>
          <w:rFonts w:asciiTheme="majorBidi" w:hAnsiTheme="majorBidi" w:cstheme="majorBidi"/>
          <w:b/>
          <w:bCs/>
          <w:sz w:val="32"/>
          <w:szCs w:val="32"/>
          <w:u w:val="single"/>
          <w:rtl/>
        </w:rPr>
        <w:t xml:space="preserve">أ) حدود التباعد: </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 xml:space="preserve">تتحرك فيها الصفائح مبتعدة عن بعضها. تسبب حدوث شقوق ( صدوع ) طويلة تسمى </w:t>
      </w:r>
      <w:r w:rsidRPr="00A262FF">
        <w:rPr>
          <w:rFonts w:asciiTheme="majorBidi" w:hAnsiTheme="majorBidi" w:cstheme="majorBidi"/>
          <w:b/>
          <w:bCs/>
          <w:sz w:val="32"/>
          <w:szCs w:val="32"/>
          <w:u w:val="single"/>
          <w:rtl/>
        </w:rPr>
        <w:t>حفر الانهدام</w:t>
      </w:r>
      <w:r w:rsidRPr="00A262FF">
        <w:rPr>
          <w:rFonts w:asciiTheme="majorBidi" w:hAnsiTheme="majorBidi" w:cstheme="majorBidi"/>
          <w:b/>
          <w:bCs/>
          <w:sz w:val="32"/>
          <w:szCs w:val="32"/>
          <w:rtl/>
        </w:rPr>
        <w:t xml:space="preserve"> والتي سرعان ما تملأ باللابة التي تتصلب مكون البازلت ( توسع المحيط )  مثال على ذلك تباعد قارتي إفريقيا وأمريكا وتشكل المحيط الأطلسي بينهما</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تباعد صفيحة</w:t>
      </w:r>
      <w:r w:rsidRPr="00A262FF">
        <w:rPr>
          <w:rFonts w:asciiTheme="majorBidi" w:hAnsiTheme="majorBidi" w:cstheme="majorBidi"/>
          <w:b/>
          <w:bCs/>
          <w:sz w:val="32"/>
          <w:szCs w:val="32"/>
        </w:rPr>
        <w:t xml:space="preserve"> </w:t>
      </w:r>
      <w:r w:rsidRPr="00A262FF">
        <w:rPr>
          <w:rFonts w:asciiTheme="majorBidi" w:hAnsiTheme="majorBidi" w:cstheme="majorBidi"/>
          <w:b/>
          <w:bCs/>
          <w:sz w:val="32"/>
          <w:szCs w:val="32"/>
          <w:rtl/>
        </w:rPr>
        <w:t>الجزيرة العربية عن صفيحة إفريقيا</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noProof/>
          <w:sz w:val="32"/>
          <w:szCs w:val="32"/>
          <w:rtl/>
        </w:rPr>
        <w:drawing>
          <wp:anchor distT="0" distB="0" distL="114300" distR="114300" simplePos="0" relativeHeight="251695104" behindDoc="0" locked="0" layoutInCell="1" allowOverlap="1" wp14:anchorId="3B9B1609" wp14:editId="47A91B14">
            <wp:simplePos x="0" y="0"/>
            <wp:positionH relativeFrom="margin">
              <wp:posOffset>101600</wp:posOffset>
            </wp:positionH>
            <wp:positionV relativeFrom="margin">
              <wp:posOffset>4993005</wp:posOffset>
            </wp:positionV>
            <wp:extent cx="1989455" cy="1273810"/>
            <wp:effectExtent l="0" t="0" r="0" b="2540"/>
            <wp:wrapSquare wrapText="bothSides"/>
            <wp:docPr id="560" name="صورة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89455" cy="1273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2FF">
        <w:rPr>
          <w:rFonts w:asciiTheme="majorBidi" w:hAnsiTheme="majorBidi" w:cstheme="majorBidi"/>
          <w:b/>
          <w:bCs/>
          <w:sz w:val="32"/>
          <w:szCs w:val="32"/>
          <w:rtl/>
        </w:rPr>
        <w:t>يوجد بها صد وع عادية - تحدث فيها زلازل ضحلة - تتشكل فيها براكين درعية</w:t>
      </w:r>
    </w:p>
    <w:p w:rsidR="00A262FF" w:rsidRPr="00A262FF" w:rsidRDefault="00A262FF" w:rsidP="00A262FF">
      <w:pPr>
        <w:rPr>
          <w:rFonts w:asciiTheme="majorBidi" w:hAnsiTheme="majorBidi" w:cstheme="majorBidi"/>
          <w:b/>
          <w:bCs/>
          <w:sz w:val="32"/>
          <w:szCs w:val="32"/>
          <w:u w:val="single"/>
          <w:rtl/>
        </w:rPr>
      </w:pPr>
      <w:r w:rsidRPr="00A262FF">
        <w:rPr>
          <w:rFonts w:asciiTheme="majorBidi" w:hAnsiTheme="majorBidi" w:cstheme="majorBidi"/>
          <w:b/>
          <w:bCs/>
          <w:sz w:val="32"/>
          <w:szCs w:val="32"/>
          <w:u w:val="single"/>
          <w:rtl/>
        </w:rPr>
        <w:t xml:space="preserve">ب) حدود التقارب: </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وهي مناطق التحام الصفائح بعضها ببعض وهناك أنواع من التقارب</w:t>
      </w:r>
    </w:p>
    <w:p w:rsidR="00A262FF" w:rsidRPr="00A262FF" w:rsidRDefault="00A262FF" w:rsidP="00A262FF">
      <w:pPr>
        <w:pStyle w:val="a7"/>
        <w:bidi/>
        <w:spacing w:before="0" w:beforeAutospacing="0" w:after="0" w:afterAutospacing="0"/>
        <w:ind w:right="-720"/>
        <w:rPr>
          <w:rFonts w:asciiTheme="majorBidi" w:hAnsiTheme="majorBidi" w:cstheme="majorBidi"/>
          <w:b/>
          <w:bCs/>
          <w:sz w:val="32"/>
          <w:szCs w:val="32"/>
          <w:rtl/>
        </w:rPr>
      </w:pPr>
      <w:r w:rsidRPr="00A262FF">
        <w:rPr>
          <w:rFonts w:asciiTheme="majorBidi" w:hAnsiTheme="majorBidi" w:cstheme="majorBidi"/>
          <w:b/>
          <w:bCs/>
          <w:noProof/>
          <w:sz w:val="32"/>
          <w:szCs w:val="32"/>
          <w:rtl/>
        </w:rPr>
        <w:drawing>
          <wp:anchor distT="0" distB="0" distL="114300" distR="114300" simplePos="0" relativeHeight="251696128" behindDoc="0" locked="0" layoutInCell="1" allowOverlap="1" wp14:anchorId="3D80B6DE" wp14:editId="0DF42C02">
            <wp:simplePos x="0" y="0"/>
            <wp:positionH relativeFrom="margin">
              <wp:posOffset>36830</wp:posOffset>
            </wp:positionH>
            <wp:positionV relativeFrom="margin">
              <wp:posOffset>6310630</wp:posOffset>
            </wp:positionV>
            <wp:extent cx="2025650" cy="1065530"/>
            <wp:effectExtent l="0" t="0" r="0" b="1270"/>
            <wp:wrapSquare wrapText="bothSides"/>
            <wp:docPr id="17" name="صورة 17" descr="16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638-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25650" cy="1065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2FF">
        <w:rPr>
          <w:rFonts w:asciiTheme="majorBidi" w:hAnsiTheme="majorBidi" w:cstheme="majorBidi"/>
          <w:b/>
          <w:bCs/>
          <w:sz w:val="32"/>
          <w:szCs w:val="32"/>
          <w:rtl/>
        </w:rPr>
        <w:t xml:space="preserve">1- تقارب قاري – قاري : فينتج عن ذلك تكوين الجبال الشاهقة مثل جبال همالايا حيث التحمت شبه القارة الهندية بقارة آسيا ، وكذلك وجبال </w:t>
      </w:r>
      <w:proofErr w:type="spellStart"/>
      <w:r w:rsidRPr="00A262FF">
        <w:rPr>
          <w:rFonts w:asciiTheme="majorBidi" w:hAnsiTheme="majorBidi" w:cstheme="majorBidi"/>
          <w:b/>
          <w:bCs/>
          <w:sz w:val="32"/>
          <w:szCs w:val="32"/>
          <w:rtl/>
        </w:rPr>
        <w:t>زاجروس</w:t>
      </w:r>
      <w:proofErr w:type="spellEnd"/>
      <w:r w:rsidRPr="00A262FF">
        <w:rPr>
          <w:rFonts w:asciiTheme="majorBidi" w:hAnsiTheme="majorBidi" w:cstheme="majorBidi"/>
          <w:b/>
          <w:bCs/>
          <w:sz w:val="32"/>
          <w:szCs w:val="32"/>
          <w:rtl/>
        </w:rPr>
        <w:t xml:space="preserve"> في إيران. أن الزلازل</w:t>
      </w:r>
      <w:r w:rsidRPr="00A262FF">
        <w:rPr>
          <w:rFonts w:asciiTheme="majorBidi" w:hAnsiTheme="majorBidi" w:cstheme="majorBidi"/>
          <w:b/>
          <w:bCs/>
          <w:sz w:val="32"/>
          <w:szCs w:val="32"/>
        </w:rPr>
        <w:t xml:space="preserve"> </w:t>
      </w:r>
      <w:r w:rsidRPr="00A262FF">
        <w:rPr>
          <w:rFonts w:asciiTheme="majorBidi" w:hAnsiTheme="majorBidi" w:cstheme="majorBidi"/>
          <w:b/>
          <w:bCs/>
          <w:sz w:val="32"/>
          <w:szCs w:val="32"/>
          <w:rtl/>
        </w:rPr>
        <w:t xml:space="preserve">تكون فيها متوسطة العمق (  </w:t>
      </w:r>
      <w:r w:rsidRPr="00A262FF">
        <w:rPr>
          <w:rFonts w:asciiTheme="majorBidi" w:hAnsiTheme="majorBidi" w:cstheme="majorBidi"/>
          <w:b/>
          <w:bCs/>
          <w:sz w:val="32"/>
          <w:szCs w:val="32"/>
        </w:rPr>
        <w:t xml:space="preserve">  </w:t>
      </w:r>
      <w:r w:rsidRPr="00A262FF">
        <w:rPr>
          <w:rFonts w:asciiTheme="majorBidi" w:hAnsiTheme="majorBidi" w:cstheme="majorBidi"/>
          <w:b/>
          <w:bCs/>
          <w:sz w:val="32"/>
          <w:szCs w:val="32"/>
          <w:rtl/>
        </w:rPr>
        <w:t>60كم ، 300 كم )</w:t>
      </w:r>
    </w:p>
    <w:p w:rsidR="00A262FF" w:rsidRPr="00A262FF" w:rsidRDefault="00A262FF" w:rsidP="00A262FF">
      <w:pPr>
        <w:ind w:right="-720"/>
        <w:rPr>
          <w:rFonts w:asciiTheme="majorBidi" w:hAnsiTheme="majorBidi" w:cstheme="majorBidi"/>
          <w:b/>
          <w:bCs/>
          <w:sz w:val="32"/>
          <w:szCs w:val="32"/>
          <w:rtl/>
        </w:rPr>
      </w:pPr>
      <w:r w:rsidRPr="00A262FF">
        <w:rPr>
          <w:rFonts w:asciiTheme="majorBidi" w:hAnsiTheme="majorBidi" w:cstheme="majorBidi"/>
          <w:b/>
          <w:bCs/>
          <w:sz w:val="32"/>
          <w:szCs w:val="32"/>
          <w:rtl/>
        </w:rPr>
        <w:t xml:space="preserve">2- تقارب محيطي – محيطي : ينزلق احدهما  ( الأثقل )  تحت الآخر ( الأخف ) وينتج عن ذلك انبثاق البراكين . مثال ذلك ما يعرف </w:t>
      </w:r>
      <w:hyperlink r:id="rId63" w:tooltip="حلقة النار (لم تتم كتابتها بعد)" w:history="1">
        <w:r w:rsidRPr="00A262FF">
          <w:rPr>
            <w:rFonts w:asciiTheme="majorBidi" w:hAnsiTheme="majorBidi" w:cstheme="majorBidi"/>
            <w:b/>
            <w:bCs/>
            <w:sz w:val="32"/>
            <w:szCs w:val="32"/>
            <w:rtl/>
          </w:rPr>
          <w:t>بحلقة النار</w:t>
        </w:r>
      </w:hyperlink>
      <w:r w:rsidRPr="00A262FF">
        <w:rPr>
          <w:rFonts w:asciiTheme="majorBidi" w:hAnsiTheme="majorBidi" w:cstheme="majorBidi"/>
          <w:b/>
          <w:bCs/>
          <w:sz w:val="32"/>
          <w:szCs w:val="32"/>
          <w:rtl/>
        </w:rPr>
        <w:t xml:space="preserve"> داخل </w:t>
      </w:r>
      <w:hyperlink r:id="rId64" w:tooltip="محيط هادي" w:history="1">
        <w:r w:rsidRPr="00A262FF">
          <w:rPr>
            <w:rFonts w:asciiTheme="majorBidi" w:hAnsiTheme="majorBidi" w:cstheme="majorBidi"/>
            <w:b/>
            <w:bCs/>
            <w:sz w:val="32"/>
            <w:szCs w:val="32"/>
            <w:rtl/>
          </w:rPr>
          <w:t xml:space="preserve">المحيط </w:t>
        </w:r>
      </w:hyperlink>
      <w:r w:rsidRPr="00A262FF">
        <w:rPr>
          <w:rFonts w:asciiTheme="majorBidi" w:hAnsiTheme="majorBidi" w:cstheme="majorBidi"/>
          <w:b/>
          <w:bCs/>
          <w:sz w:val="32"/>
          <w:szCs w:val="32"/>
          <w:rtl/>
        </w:rPr>
        <w:t xml:space="preserve">الهادي وينتج عنه تكون أقواس الجزر .  الزلازل ( اقل من </w:t>
      </w:r>
      <w:r w:rsidRPr="00A262FF">
        <w:rPr>
          <w:rFonts w:asciiTheme="majorBidi" w:hAnsiTheme="majorBidi" w:cstheme="majorBidi"/>
          <w:b/>
          <w:bCs/>
          <w:sz w:val="32"/>
          <w:szCs w:val="32"/>
          <w:rtl/>
          <w:lang w:bidi="ar-AE"/>
        </w:rPr>
        <w:t>60</w:t>
      </w:r>
      <w:r w:rsidRPr="00A262FF">
        <w:rPr>
          <w:rFonts w:asciiTheme="majorBidi" w:hAnsiTheme="majorBidi" w:cstheme="majorBidi"/>
          <w:b/>
          <w:bCs/>
          <w:sz w:val="32"/>
          <w:szCs w:val="32"/>
          <w:lang w:bidi="ar-AE"/>
        </w:rPr>
        <w:t xml:space="preserve"> </w:t>
      </w:r>
      <w:r w:rsidRPr="00A262FF">
        <w:rPr>
          <w:rFonts w:asciiTheme="majorBidi" w:hAnsiTheme="majorBidi" w:cstheme="majorBidi"/>
          <w:b/>
          <w:bCs/>
          <w:sz w:val="32"/>
          <w:szCs w:val="32"/>
          <w:rtl/>
        </w:rPr>
        <w:t xml:space="preserve"> كم )</w:t>
      </w:r>
    </w:p>
    <w:p w:rsidR="00A262FF" w:rsidRPr="00A262FF" w:rsidRDefault="00A262FF" w:rsidP="00A262FF">
      <w:pPr>
        <w:ind w:right="-720"/>
        <w:rPr>
          <w:rFonts w:asciiTheme="majorBidi" w:hAnsiTheme="majorBidi" w:cstheme="majorBidi"/>
          <w:b/>
          <w:bCs/>
          <w:sz w:val="32"/>
          <w:szCs w:val="32"/>
          <w:rtl/>
        </w:rPr>
      </w:pPr>
      <w:r w:rsidRPr="00A262FF">
        <w:rPr>
          <w:rFonts w:asciiTheme="majorBidi" w:hAnsiTheme="majorBidi" w:cstheme="majorBidi"/>
          <w:b/>
          <w:bCs/>
          <w:noProof/>
          <w:sz w:val="32"/>
          <w:szCs w:val="32"/>
          <w:rtl/>
        </w:rPr>
        <w:drawing>
          <wp:anchor distT="0" distB="0" distL="114300" distR="114300" simplePos="0" relativeHeight="251697152" behindDoc="0" locked="0" layoutInCell="1" allowOverlap="1" wp14:anchorId="6B48F588" wp14:editId="69005412">
            <wp:simplePos x="0" y="0"/>
            <wp:positionH relativeFrom="margin">
              <wp:posOffset>-49530</wp:posOffset>
            </wp:positionH>
            <wp:positionV relativeFrom="margin">
              <wp:posOffset>7376160</wp:posOffset>
            </wp:positionV>
            <wp:extent cx="1989455" cy="1000760"/>
            <wp:effectExtent l="0" t="0" r="0" b="8890"/>
            <wp:wrapSquare wrapText="bothSides"/>
            <wp:docPr id="16" name="صورة 16" descr="16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638-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89455" cy="1000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2FF">
        <w:rPr>
          <w:rFonts w:asciiTheme="majorBidi" w:hAnsiTheme="majorBidi" w:cstheme="majorBidi"/>
          <w:b/>
          <w:bCs/>
          <w:sz w:val="32"/>
          <w:szCs w:val="32"/>
          <w:rtl/>
        </w:rPr>
        <w:t xml:space="preserve">3- تقارب محيطي – قاري: وهنا تقطع القشرة القارية مسافات كبيرة من الصفيحة المحيطية </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 xml:space="preserve">مثل تكون جبال </w:t>
      </w:r>
      <w:proofErr w:type="spellStart"/>
      <w:r w:rsidRPr="00A262FF">
        <w:rPr>
          <w:rFonts w:asciiTheme="majorBidi" w:hAnsiTheme="majorBidi" w:cstheme="majorBidi"/>
          <w:b/>
          <w:bCs/>
          <w:sz w:val="32"/>
          <w:szCs w:val="32"/>
          <w:rtl/>
        </w:rPr>
        <w:t>الأنديز</w:t>
      </w:r>
      <w:proofErr w:type="spellEnd"/>
      <w:r w:rsidRPr="00A262FF">
        <w:rPr>
          <w:rFonts w:asciiTheme="majorBidi" w:hAnsiTheme="majorBidi" w:cstheme="majorBidi"/>
          <w:b/>
          <w:bCs/>
          <w:sz w:val="32"/>
          <w:szCs w:val="32"/>
          <w:rtl/>
        </w:rPr>
        <w:t xml:space="preserve"> في أمريكا الجنوبية. تكون أخاديد</w:t>
      </w:r>
      <w:r w:rsidRPr="00A262FF">
        <w:rPr>
          <w:rFonts w:asciiTheme="majorBidi" w:hAnsiTheme="majorBidi" w:cstheme="majorBidi"/>
          <w:b/>
          <w:bCs/>
          <w:sz w:val="32"/>
          <w:szCs w:val="32"/>
        </w:rPr>
        <w:t xml:space="preserve"> </w:t>
      </w:r>
      <w:r w:rsidRPr="00A262FF">
        <w:rPr>
          <w:rFonts w:asciiTheme="majorBidi" w:hAnsiTheme="majorBidi" w:cstheme="majorBidi"/>
          <w:b/>
          <w:bCs/>
          <w:sz w:val="32"/>
          <w:szCs w:val="32"/>
          <w:rtl/>
        </w:rPr>
        <w:t>وزلازل عميقة بين (   300كم ، 650  كم )</w:t>
      </w:r>
    </w:p>
    <w:p w:rsidR="00A262FF" w:rsidRPr="00A262FF" w:rsidRDefault="009E2424" w:rsidP="00A262FF">
      <w:pPr>
        <w:rPr>
          <w:rFonts w:asciiTheme="majorBidi" w:hAnsiTheme="majorBidi" w:cstheme="majorBidi"/>
          <w:b/>
          <w:bCs/>
          <w:sz w:val="32"/>
          <w:szCs w:val="32"/>
          <w:u w:val="single"/>
          <w:rtl/>
        </w:rPr>
      </w:pPr>
      <w:r>
        <w:rPr>
          <w:rFonts w:asciiTheme="majorBidi" w:hAnsiTheme="majorBidi" w:cstheme="majorBidi"/>
          <w:b/>
          <w:bCs/>
          <w:noProof/>
          <w:sz w:val="32"/>
          <w:szCs w:val="32"/>
          <w:u w:val="single"/>
          <w:rtl/>
        </w:rPr>
        <w:pict>
          <v:shape id="_x0000_s1031" type="#_x0000_t75" style="position:absolute;left:0;text-align:left;margin-left:-10.15pt;margin-top:657.65pt;width:100.6pt;height:86.15pt;z-index:251698176;mso-position-horizontal-relative:margin;mso-position-vertical-relative:margin">
            <v:imagedata r:id="rId66" o:title=""/>
            <w10:wrap type="square" anchorx="margin" anchory="margin"/>
          </v:shape>
          <o:OLEObject Type="Embed" ProgID="PBrush" ShapeID="_x0000_s1031" DrawAspect="Content" ObjectID="_1470408962" r:id="rId67"/>
        </w:pict>
      </w:r>
      <w:r w:rsidR="00A262FF" w:rsidRPr="00A262FF">
        <w:rPr>
          <w:rFonts w:asciiTheme="majorBidi" w:hAnsiTheme="majorBidi" w:cstheme="majorBidi"/>
          <w:b/>
          <w:bCs/>
          <w:sz w:val="32"/>
          <w:szCs w:val="32"/>
          <w:u w:val="single"/>
          <w:rtl/>
        </w:rPr>
        <w:t xml:space="preserve">ج) حدود الانزلاق ( التحويلية): </w:t>
      </w:r>
    </w:p>
    <w:p w:rsidR="00A262FF" w:rsidRPr="00A262FF" w:rsidRDefault="00314D31" w:rsidP="00A262FF">
      <w:pPr>
        <w:pStyle w:val="a7"/>
        <w:bidi/>
        <w:spacing w:before="0" w:beforeAutospacing="0" w:after="0" w:afterAutospacing="0"/>
        <w:ind w:right="-720"/>
        <w:jc w:val="both"/>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900928" behindDoc="0" locked="0" layoutInCell="1" allowOverlap="1" wp14:anchorId="2C3F5663" wp14:editId="14E1CE1D">
                <wp:simplePos x="0" y="0"/>
                <wp:positionH relativeFrom="column">
                  <wp:posOffset>-723900</wp:posOffset>
                </wp:positionH>
                <wp:positionV relativeFrom="paragraph">
                  <wp:posOffset>412750</wp:posOffset>
                </wp:positionV>
                <wp:extent cx="647700" cy="333375"/>
                <wp:effectExtent l="0" t="0" r="0" b="0"/>
                <wp:wrapNone/>
                <wp:docPr id="70675" name="مربع نص 70675"/>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23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75" o:spid="_x0000_s1118" type="#_x0000_t202" style="position:absolute;left:0;text-align:left;margin-left:-57pt;margin-top:32.5pt;width:51pt;height:26.25pt;z-index:2519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" filled="f" stroked="f" strokeweight=".5pt">
                <v:textbox>
                  <w:txbxContent>
                    <w:p w:rsidR="009E2424" w:rsidRPr="00AD5A63" w:rsidRDefault="009E2424" w:rsidP="00314D31">
                      <w:pPr>
                        <w:jc w:val="center"/>
                        <w:rPr>
                          <w:b/>
                          <w:bCs/>
                          <w:sz w:val="28"/>
                          <w:szCs w:val="28"/>
                        </w:rPr>
                      </w:pPr>
                      <w:r>
                        <w:rPr>
                          <w:rFonts w:hint="cs"/>
                          <w:b/>
                          <w:bCs/>
                          <w:sz w:val="28"/>
                          <w:szCs w:val="28"/>
                          <w:rtl/>
                        </w:rPr>
                        <w:t>23</w:t>
                      </w:r>
                    </w:p>
                  </w:txbxContent>
                </v:textbox>
              </v:shape>
            </w:pict>
          </mc:Fallback>
        </mc:AlternateContent>
      </w:r>
      <w:r w:rsidR="00A262FF" w:rsidRPr="00A262FF">
        <w:rPr>
          <w:rFonts w:asciiTheme="majorBidi" w:hAnsiTheme="majorBidi" w:cstheme="majorBidi"/>
          <w:b/>
          <w:bCs/>
          <w:sz w:val="32"/>
          <w:szCs w:val="32"/>
          <w:rtl/>
        </w:rPr>
        <w:t xml:space="preserve">وتتم من خلال صدوع انزلاقية ناقلة للحركة . ومثال ذلك ما يحدث في فالق سان </w:t>
      </w:r>
      <w:proofErr w:type="spellStart"/>
      <w:r w:rsidR="00A262FF" w:rsidRPr="00A262FF">
        <w:rPr>
          <w:rFonts w:asciiTheme="majorBidi" w:hAnsiTheme="majorBidi" w:cstheme="majorBidi"/>
          <w:b/>
          <w:bCs/>
          <w:sz w:val="32"/>
          <w:szCs w:val="32"/>
          <w:rtl/>
        </w:rPr>
        <w:t>أندرياس</w:t>
      </w:r>
      <w:proofErr w:type="spellEnd"/>
      <w:r w:rsidR="00A262FF" w:rsidRPr="00A262FF">
        <w:rPr>
          <w:rFonts w:asciiTheme="majorBidi" w:hAnsiTheme="majorBidi" w:cstheme="majorBidi"/>
          <w:b/>
          <w:bCs/>
          <w:sz w:val="32"/>
          <w:szCs w:val="32"/>
          <w:rtl/>
        </w:rPr>
        <w:t xml:space="preserve"> الشهير في ولاية كاليفورنيا الأمريكية .وفالق البحر الميت الذي يبدأ في </w:t>
      </w:r>
      <w:r w:rsidR="00A262FF" w:rsidRPr="00A262FF">
        <w:rPr>
          <w:rFonts w:asciiTheme="majorBidi" w:hAnsiTheme="majorBidi" w:cstheme="majorBidi"/>
          <w:b/>
          <w:bCs/>
          <w:sz w:val="32"/>
          <w:szCs w:val="32"/>
          <w:rtl/>
        </w:rPr>
        <w:lastRenderedPageBreak/>
        <w:t>البحر الأحمر ويعبر البحر الميت ولبنان وسوريا وصولا إلى تركيا وتنشأ هذه الحركة عن قوى قص أو احتكاك عبر صدوع انزلاقية ناقلة</w:t>
      </w:r>
      <w:r w:rsidR="00A262FF" w:rsidRPr="00A262FF">
        <w:rPr>
          <w:rFonts w:asciiTheme="majorBidi" w:hAnsiTheme="majorBidi" w:cstheme="majorBidi"/>
          <w:b/>
          <w:bCs/>
          <w:sz w:val="32"/>
          <w:szCs w:val="32"/>
        </w:rPr>
        <w:t xml:space="preserve"> </w:t>
      </w:r>
      <w:r w:rsidR="00A262FF" w:rsidRPr="00A262FF">
        <w:rPr>
          <w:rFonts w:asciiTheme="majorBidi" w:hAnsiTheme="majorBidi" w:cstheme="majorBidi"/>
          <w:b/>
          <w:bCs/>
          <w:sz w:val="32"/>
          <w:szCs w:val="32"/>
          <w:rtl/>
        </w:rPr>
        <w:t>للحركة نتيجة انزلاق الصفائح أفقيا بمحاذاة بعضها البعض, وتسمى حدود هذه الحركة بالحدود المحافظة لأنه لا ينتج عنها زيادة ولا نقص في حجم القشرة الأرضية , إنما هي تحركات جانبية أفقية تحدث فيها الزلازل</w:t>
      </w:r>
      <w:r w:rsidR="00A262FF" w:rsidRPr="00A262FF">
        <w:rPr>
          <w:rFonts w:asciiTheme="majorBidi" w:hAnsiTheme="majorBidi" w:cstheme="majorBidi"/>
          <w:b/>
          <w:bCs/>
          <w:sz w:val="32"/>
          <w:szCs w:val="32"/>
        </w:rPr>
        <w:t xml:space="preserve"> </w:t>
      </w:r>
      <w:r w:rsidR="00A262FF" w:rsidRPr="00A262FF">
        <w:rPr>
          <w:rFonts w:asciiTheme="majorBidi" w:hAnsiTheme="majorBidi" w:cstheme="majorBidi"/>
          <w:b/>
          <w:bCs/>
          <w:sz w:val="32"/>
          <w:szCs w:val="32"/>
          <w:rtl/>
        </w:rPr>
        <w:t>الضحلة</w:t>
      </w:r>
      <w:r w:rsidR="00A262FF" w:rsidRPr="00A262FF">
        <w:rPr>
          <w:rFonts w:asciiTheme="majorBidi" w:hAnsiTheme="majorBidi" w:cstheme="majorBidi"/>
          <w:b/>
          <w:bCs/>
          <w:sz w:val="32"/>
          <w:szCs w:val="32"/>
        </w:rPr>
        <w:t xml:space="preserve"> </w:t>
      </w:r>
      <w:r w:rsidR="00A262FF" w:rsidRPr="00A262FF">
        <w:rPr>
          <w:rFonts w:asciiTheme="majorBidi" w:hAnsiTheme="majorBidi" w:cstheme="majorBidi"/>
          <w:b/>
          <w:bCs/>
          <w:sz w:val="32"/>
          <w:szCs w:val="32"/>
          <w:rtl/>
        </w:rPr>
        <w:t>مثل</w:t>
      </w:r>
      <w:r w:rsidR="00A262FF" w:rsidRPr="00A262FF">
        <w:rPr>
          <w:rFonts w:asciiTheme="majorBidi" w:hAnsiTheme="majorBidi" w:cstheme="majorBidi"/>
          <w:b/>
          <w:bCs/>
          <w:sz w:val="32"/>
          <w:szCs w:val="32"/>
        </w:rPr>
        <w:t xml:space="preserve"> </w:t>
      </w:r>
      <w:r w:rsidR="00A262FF" w:rsidRPr="00A262FF">
        <w:rPr>
          <w:rFonts w:asciiTheme="majorBidi" w:hAnsiTheme="majorBidi" w:cstheme="majorBidi"/>
          <w:b/>
          <w:bCs/>
          <w:sz w:val="32"/>
          <w:szCs w:val="32"/>
          <w:rtl/>
        </w:rPr>
        <w:t>تكوين خليج</w:t>
      </w:r>
      <w:r w:rsidR="00A262FF" w:rsidRPr="00A262FF">
        <w:rPr>
          <w:rFonts w:asciiTheme="majorBidi" w:hAnsiTheme="majorBidi" w:cstheme="majorBidi"/>
          <w:b/>
          <w:bCs/>
          <w:sz w:val="32"/>
          <w:szCs w:val="32"/>
        </w:rPr>
        <w:t xml:space="preserve"> </w:t>
      </w:r>
      <w:r w:rsidR="00A262FF" w:rsidRPr="00A262FF">
        <w:rPr>
          <w:rFonts w:asciiTheme="majorBidi" w:hAnsiTheme="majorBidi" w:cstheme="majorBidi"/>
          <w:b/>
          <w:bCs/>
          <w:sz w:val="32"/>
          <w:szCs w:val="32"/>
          <w:rtl/>
        </w:rPr>
        <w:t>العقبة .</w:t>
      </w:r>
      <w:r w:rsidR="00A262FF" w:rsidRPr="00A262FF">
        <w:rPr>
          <w:rFonts w:asciiTheme="majorBidi" w:hAnsiTheme="majorBidi" w:cstheme="majorBidi"/>
          <w:b/>
          <w:bCs/>
          <w:sz w:val="32"/>
          <w:szCs w:val="32"/>
        </w:rPr>
        <w:t xml:space="preserve"> </w:t>
      </w:r>
    </w:p>
    <w:p w:rsidR="00A262FF" w:rsidRPr="00A262FF" w:rsidRDefault="00A262FF" w:rsidP="00A262FF">
      <w:pPr>
        <w:rPr>
          <w:rFonts w:asciiTheme="majorBidi" w:hAnsiTheme="majorBidi" w:cstheme="majorBidi"/>
          <w:b/>
          <w:bCs/>
          <w:sz w:val="32"/>
          <w:szCs w:val="32"/>
          <w:u w:val="single"/>
          <w:rtl/>
        </w:rPr>
      </w:pPr>
      <w:r w:rsidRPr="00A262FF">
        <w:rPr>
          <w:rFonts w:asciiTheme="majorBidi" w:hAnsiTheme="majorBidi" w:cstheme="majorBidi"/>
          <w:b/>
          <w:bCs/>
          <w:sz w:val="32"/>
          <w:szCs w:val="32"/>
          <w:u w:val="single"/>
          <w:rtl/>
        </w:rPr>
        <w:t>البقع الساخنة:</w:t>
      </w:r>
    </w:p>
    <w:p w:rsidR="00A262FF" w:rsidRPr="00A262FF" w:rsidRDefault="00A262FF" w:rsidP="00A262FF">
      <w:pPr>
        <w:rPr>
          <w:rFonts w:asciiTheme="majorBidi" w:hAnsiTheme="majorBidi" w:cstheme="majorBidi"/>
          <w:b/>
          <w:bCs/>
          <w:sz w:val="32"/>
          <w:szCs w:val="32"/>
          <w:rtl/>
          <w:lang w:bidi="ar"/>
        </w:rPr>
      </w:pPr>
      <w:r w:rsidRPr="00A262FF">
        <w:rPr>
          <w:rFonts w:asciiTheme="majorBidi" w:hAnsiTheme="majorBidi" w:cstheme="majorBidi"/>
          <w:b/>
          <w:bCs/>
          <w:sz w:val="32"/>
          <w:szCs w:val="32"/>
          <w:rtl/>
          <w:lang w:bidi="ar"/>
        </w:rPr>
        <w:t xml:space="preserve">هي مراكز بركانية نشطة، تظهر في بعض الأماكن على الأرض بسبب وجود ارتفاع غير عادي في درجة الحرارة في بقعة في أعماق الأرض مما يسبب في اندفاع كتل كبيرة من الماجما للصعود ولا تكون في حدود الصفائح بل قد تكون في وسطها كالتي نتجت عنها جزر هاواي </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noProof/>
          <w:sz w:val="32"/>
          <w:szCs w:val="32"/>
        </w:rPr>
        <w:drawing>
          <wp:anchor distT="0" distB="0" distL="114300" distR="114300" simplePos="0" relativeHeight="251699200" behindDoc="0" locked="0" layoutInCell="1" allowOverlap="1" wp14:anchorId="4CA62582" wp14:editId="1CF9C671">
            <wp:simplePos x="0" y="0"/>
            <wp:positionH relativeFrom="margin">
              <wp:align>left</wp:align>
            </wp:positionH>
            <wp:positionV relativeFrom="margin">
              <wp:align>top</wp:align>
            </wp:positionV>
            <wp:extent cx="2303145" cy="1224280"/>
            <wp:effectExtent l="0" t="0" r="1905" b="0"/>
            <wp:wrapSquare wrapText="bothSides"/>
            <wp:docPr id="561" name="صورة 561" descr="http://upload.wikimedia.org/wikipedia/commons/b/b9/Hot_Sp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5" descr="http://upload.wikimedia.org/wikipedia/commons/b/b9/Hot_Spot.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03145" cy="1224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2FF">
        <w:rPr>
          <w:rFonts w:asciiTheme="majorBidi" w:hAnsiTheme="majorBidi" w:cstheme="majorBidi"/>
          <w:b/>
          <w:bCs/>
          <w:sz w:val="32"/>
          <w:szCs w:val="32"/>
          <w:rtl/>
        </w:rPr>
        <w:t>أين تتشكل البراكين؟</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noProof/>
          <w:sz w:val="32"/>
          <w:szCs w:val="32"/>
          <w:rtl/>
        </w:rPr>
        <w:drawing>
          <wp:anchor distT="0" distB="0" distL="114300" distR="114300" simplePos="0" relativeHeight="251700224" behindDoc="0" locked="0" layoutInCell="1" allowOverlap="1" wp14:anchorId="353EAB34" wp14:editId="403AAEAD">
            <wp:simplePos x="0" y="0"/>
            <wp:positionH relativeFrom="margin">
              <wp:posOffset>-280035</wp:posOffset>
            </wp:positionH>
            <wp:positionV relativeFrom="margin">
              <wp:posOffset>1680845</wp:posOffset>
            </wp:positionV>
            <wp:extent cx="2522220" cy="1540510"/>
            <wp:effectExtent l="0" t="0" r="0" b="2540"/>
            <wp:wrapSquare wrapText="bothSides"/>
            <wp:docPr id="562" name="صورة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2222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2FF">
        <w:rPr>
          <w:rFonts w:asciiTheme="majorBidi" w:hAnsiTheme="majorBidi" w:cstheme="majorBidi"/>
          <w:b/>
          <w:bCs/>
          <w:sz w:val="32"/>
          <w:szCs w:val="32"/>
          <w:rtl/>
        </w:rPr>
        <w:t>1- في مناطق الانهدام ( مناطق الشقوق الناتجة عن التباعد )</w:t>
      </w:r>
      <w:r w:rsidRPr="00A262FF">
        <w:rPr>
          <w:rFonts w:asciiTheme="majorBidi" w:hAnsiTheme="majorBidi" w:cstheme="majorBidi"/>
          <w:b/>
          <w:bCs/>
          <w:noProof/>
          <w:w w:val="90"/>
          <w:sz w:val="32"/>
          <w:szCs w:val="32"/>
        </w:rPr>
        <w:t xml:space="preserve"> </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2- في مناطق الطرح ( مناطق التي تغوص فيها صفيحة تحت أخرى عند التقارب.</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3- فوق البقع الساخنة</w:t>
      </w:r>
    </w:p>
    <w:p w:rsidR="00A262FF" w:rsidRPr="00A262FF" w:rsidRDefault="00A262FF" w:rsidP="00A262FF">
      <w:pPr>
        <w:rPr>
          <w:rFonts w:asciiTheme="majorBidi" w:hAnsiTheme="majorBidi" w:cstheme="majorBidi"/>
          <w:b/>
          <w:bCs/>
          <w:sz w:val="32"/>
          <w:szCs w:val="32"/>
          <w:u w:val="single"/>
          <w:rtl/>
        </w:rPr>
      </w:pPr>
      <w:r w:rsidRPr="00A262FF">
        <w:rPr>
          <w:rFonts w:asciiTheme="majorBidi" w:hAnsiTheme="majorBidi" w:cstheme="majorBidi"/>
          <w:b/>
          <w:bCs/>
          <w:sz w:val="32"/>
          <w:szCs w:val="32"/>
          <w:u w:val="single"/>
          <w:rtl/>
        </w:rPr>
        <w:t>حركة الصفائح تسبب الزلازل:</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 xml:space="preserve">تحدث الزلازل بفعل حركة الصفائح بأنواعها الثلاثة ( التقاربية – </w:t>
      </w:r>
      <w:proofErr w:type="spellStart"/>
      <w:r w:rsidRPr="00A262FF">
        <w:rPr>
          <w:rFonts w:asciiTheme="majorBidi" w:hAnsiTheme="majorBidi" w:cstheme="majorBidi"/>
          <w:b/>
          <w:bCs/>
          <w:sz w:val="32"/>
          <w:szCs w:val="32"/>
          <w:rtl/>
        </w:rPr>
        <w:t>التباعدية</w:t>
      </w:r>
      <w:proofErr w:type="spellEnd"/>
      <w:r w:rsidRPr="00A262FF">
        <w:rPr>
          <w:rFonts w:asciiTheme="majorBidi" w:hAnsiTheme="majorBidi" w:cstheme="majorBidi"/>
          <w:b/>
          <w:bCs/>
          <w:sz w:val="32"/>
          <w:szCs w:val="32"/>
          <w:rtl/>
        </w:rPr>
        <w:t xml:space="preserve"> – الانزلاقية ) </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الحزام الناري:</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يوجد على حدود صفيحة الهادي ( من السواحل الشرقية للولايات المتحدة والسواحل الشرقية لليابان)</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80% من الزلازل والبراكين تتركز فيه.</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كيف تواصل العلماء إلى معرفة مكونات باطن الأرض؟</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من خلال دراسة الموجات الزلزالية</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على ماذا يعتمد انتقال الموجات الزلزالية؟</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 xml:space="preserve"> على طبيعة وخواص المواد المختلفة</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كيف تمكن العلماء من اكتشاف الغلاف اللدن ( المائع ) ؟</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 xml:space="preserve"> انخفاض سرعة الموجات مع عدم ارتداد الموجات الثانوية دليل على انصهار جزئي للمواد لا كلي لأن الموجات الثانوية لا تنفذ في السوائل.</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ما هو اتجاه حركة الصفيحة العربية ( الجزيرة العربية )؟</w:t>
      </w:r>
    </w:p>
    <w:p w:rsidR="00A262FF" w:rsidRPr="00A262FF" w:rsidRDefault="00A262FF" w:rsidP="00A262FF">
      <w:pPr>
        <w:rPr>
          <w:rFonts w:asciiTheme="majorBidi" w:hAnsiTheme="majorBidi" w:cstheme="majorBidi"/>
          <w:b/>
          <w:bCs/>
          <w:sz w:val="32"/>
          <w:szCs w:val="32"/>
          <w:rtl/>
        </w:rPr>
      </w:pPr>
      <w:r w:rsidRPr="00A262FF">
        <w:rPr>
          <w:rFonts w:asciiTheme="majorBidi" w:hAnsiTheme="majorBidi" w:cstheme="majorBidi"/>
          <w:b/>
          <w:bCs/>
          <w:sz w:val="32"/>
          <w:szCs w:val="32"/>
          <w:rtl/>
        </w:rPr>
        <w:t>دوراني باتجاه الشمال</w:t>
      </w:r>
    </w:p>
    <w:p w:rsidR="00A262FF" w:rsidRPr="00A262FF" w:rsidRDefault="00A262FF" w:rsidP="008D31BC">
      <w:pPr>
        <w:rPr>
          <w:rFonts w:asciiTheme="majorBidi" w:hAnsiTheme="majorBidi" w:cstheme="majorBidi"/>
          <w:b/>
          <w:bCs/>
          <w:sz w:val="32"/>
          <w:szCs w:val="32"/>
          <w:rtl/>
        </w:rPr>
      </w:pPr>
      <w:r w:rsidRPr="00A262FF">
        <w:rPr>
          <w:rFonts w:asciiTheme="majorBidi" w:hAnsiTheme="majorBidi" w:cstheme="majorBidi"/>
          <w:b/>
          <w:bCs/>
          <w:sz w:val="32"/>
          <w:szCs w:val="32"/>
          <w:rtl/>
        </w:rPr>
        <w:t>أين يتركز النشا</w:t>
      </w:r>
      <w:r w:rsidR="008D31BC">
        <w:rPr>
          <w:rFonts w:asciiTheme="majorBidi" w:hAnsiTheme="majorBidi" w:cstheme="majorBidi"/>
          <w:b/>
          <w:bCs/>
          <w:sz w:val="32"/>
          <w:szCs w:val="32"/>
          <w:rtl/>
        </w:rPr>
        <w:t>ط الزلزالي والبركاني في الملكة؟</w:t>
      </w:r>
      <w:r w:rsidR="008D31BC">
        <w:rPr>
          <w:rFonts w:asciiTheme="majorBidi" w:hAnsiTheme="majorBidi" w:cstheme="majorBidi" w:hint="cs"/>
          <w:b/>
          <w:bCs/>
          <w:sz w:val="32"/>
          <w:szCs w:val="32"/>
          <w:rtl/>
        </w:rPr>
        <w:t xml:space="preserve"> </w:t>
      </w:r>
      <w:r w:rsidRPr="00A262FF">
        <w:rPr>
          <w:rFonts w:asciiTheme="majorBidi" w:hAnsiTheme="majorBidi" w:cstheme="majorBidi"/>
          <w:b/>
          <w:bCs/>
          <w:sz w:val="32"/>
          <w:szCs w:val="32"/>
          <w:rtl/>
        </w:rPr>
        <w:t>على امتداد البحر الأحمر وحتى خليج العقبة.</w:t>
      </w:r>
    </w:p>
    <w:p w:rsidR="00A262FF" w:rsidRPr="00A262FF" w:rsidRDefault="00A262FF" w:rsidP="008D31BC">
      <w:pPr>
        <w:rPr>
          <w:rFonts w:asciiTheme="majorBidi" w:hAnsiTheme="majorBidi" w:cstheme="majorBidi"/>
          <w:b/>
          <w:bCs/>
          <w:sz w:val="32"/>
          <w:szCs w:val="32"/>
          <w:rtl/>
        </w:rPr>
      </w:pPr>
      <w:r w:rsidRPr="00A262FF">
        <w:rPr>
          <w:rFonts w:asciiTheme="majorBidi" w:hAnsiTheme="majorBidi" w:cstheme="majorBidi"/>
          <w:b/>
          <w:bCs/>
          <w:sz w:val="32"/>
          <w:szCs w:val="32"/>
          <w:rtl/>
        </w:rPr>
        <w:t>كم عدد الحرات ا</w:t>
      </w:r>
      <w:r w:rsidR="008D31BC">
        <w:rPr>
          <w:rFonts w:asciiTheme="majorBidi" w:hAnsiTheme="majorBidi" w:cstheme="majorBidi"/>
          <w:b/>
          <w:bCs/>
          <w:sz w:val="32"/>
          <w:szCs w:val="32"/>
          <w:rtl/>
        </w:rPr>
        <w:t>لبركانية في المملكة، مع المثيل؟1</w:t>
      </w:r>
      <w:r w:rsidR="008D31BC">
        <w:rPr>
          <w:rFonts w:asciiTheme="majorBidi" w:hAnsiTheme="majorBidi" w:cstheme="majorBidi" w:hint="cs"/>
          <w:b/>
          <w:bCs/>
          <w:sz w:val="32"/>
          <w:szCs w:val="32"/>
          <w:rtl/>
        </w:rPr>
        <w:t>2</w:t>
      </w:r>
      <w:r w:rsidRPr="00A262FF">
        <w:rPr>
          <w:rFonts w:asciiTheme="majorBidi" w:hAnsiTheme="majorBidi" w:cstheme="majorBidi"/>
          <w:b/>
          <w:bCs/>
          <w:sz w:val="32"/>
          <w:szCs w:val="32"/>
          <w:rtl/>
        </w:rPr>
        <w:t xml:space="preserve"> حرة بركانية ، مثل حرة رهط بالمدينة المنورة وحرة الشاقة.</w:t>
      </w:r>
    </w:p>
    <w:p w:rsidR="00A262FF" w:rsidRPr="00A262FF" w:rsidRDefault="008D31BC" w:rsidP="008D31BC">
      <w:pPr>
        <w:rPr>
          <w:rFonts w:asciiTheme="majorBidi" w:hAnsiTheme="majorBidi" w:cstheme="majorBidi"/>
          <w:b/>
          <w:bCs/>
          <w:sz w:val="32"/>
          <w:szCs w:val="32"/>
          <w:rtl/>
        </w:rPr>
      </w:pPr>
      <w:r>
        <w:rPr>
          <w:rFonts w:asciiTheme="majorBidi" w:hAnsiTheme="majorBidi" w:cstheme="majorBidi"/>
          <w:b/>
          <w:bCs/>
          <w:sz w:val="32"/>
          <w:szCs w:val="32"/>
          <w:rtl/>
        </w:rPr>
        <w:t>سبب حركة الصفائح:</w:t>
      </w:r>
      <w:r>
        <w:rPr>
          <w:rFonts w:asciiTheme="majorBidi" w:hAnsiTheme="majorBidi" w:cstheme="majorBidi" w:hint="cs"/>
          <w:b/>
          <w:bCs/>
          <w:sz w:val="32"/>
          <w:szCs w:val="32"/>
          <w:rtl/>
        </w:rPr>
        <w:t xml:space="preserve"> </w:t>
      </w:r>
      <w:r w:rsidR="00A262FF" w:rsidRPr="00A262FF">
        <w:rPr>
          <w:rFonts w:asciiTheme="majorBidi" w:hAnsiTheme="majorBidi" w:cstheme="majorBidi"/>
          <w:b/>
          <w:bCs/>
          <w:sz w:val="32"/>
          <w:szCs w:val="32"/>
          <w:rtl/>
        </w:rPr>
        <w:t>هناك العديد من الفرضيات منها فرضية تيارات الحمل الناتجة في منطقة الستار</w:t>
      </w:r>
    </w:p>
    <w:p w:rsidR="008D31BC" w:rsidRPr="004645A3" w:rsidRDefault="008D31BC" w:rsidP="008D31BC">
      <w:pPr>
        <w:rPr>
          <w:rFonts w:asciiTheme="majorBidi" w:hAnsiTheme="majorBidi" w:cstheme="majorBidi"/>
          <w:b/>
          <w:bCs/>
          <w:sz w:val="32"/>
          <w:szCs w:val="32"/>
          <w:rtl/>
        </w:rPr>
      </w:pPr>
      <w:r w:rsidRPr="004645A3">
        <w:rPr>
          <w:rFonts w:asciiTheme="majorBidi" w:hAnsiTheme="majorBidi" w:cstheme="majorBidi" w:hint="cs"/>
          <w:b/>
          <w:bCs/>
          <w:sz w:val="32"/>
          <w:szCs w:val="32"/>
          <w:rtl/>
        </w:rPr>
        <w:t>تطبيقات رياضية:</w:t>
      </w:r>
    </w:p>
    <w:p w:rsidR="008D31BC" w:rsidRPr="004645A3" w:rsidRDefault="008D31BC" w:rsidP="008D31BC">
      <w:pPr>
        <w:rPr>
          <w:rFonts w:asciiTheme="majorBidi" w:hAnsiTheme="majorBidi" w:cstheme="majorBidi"/>
          <w:b/>
          <w:bCs/>
          <w:sz w:val="32"/>
          <w:szCs w:val="32"/>
          <w:rtl/>
        </w:rPr>
      </w:pPr>
      <w:r w:rsidRPr="004645A3">
        <w:rPr>
          <w:rFonts w:asciiTheme="majorBidi" w:eastAsiaTheme="minorHAnsi" w:hAnsiTheme="majorBidi" w:cstheme="majorBidi"/>
          <w:b/>
          <w:bCs/>
          <w:sz w:val="32"/>
          <w:szCs w:val="32"/>
          <w:rtl/>
        </w:rPr>
        <w:t>1- احسب</w:t>
      </w:r>
      <w:r w:rsidRPr="004645A3">
        <w:rPr>
          <w:rFonts w:asciiTheme="majorBidi" w:eastAsiaTheme="minorHAnsi" w:hAnsiTheme="majorBidi" w:cstheme="majorBidi"/>
          <w:b/>
          <w:bCs/>
          <w:sz w:val="32"/>
          <w:szCs w:val="32"/>
        </w:rPr>
        <w:t xml:space="preserve"> </w:t>
      </w:r>
      <w:r w:rsidRPr="004645A3">
        <w:rPr>
          <w:rFonts w:asciiTheme="majorBidi" w:eastAsiaTheme="minorHAnsi" w:hAnsiTheme="majorBidi" w:cstheme="majorBidi"/>
          <w:b/>
          <w:bCs/>
          <w:sz w:val="32"/>
          <w:szCs w:val="32"/>
          <w:rtl/>
        </w:rPr>
        <w:t>الزمن</w:t>
      </w:r>
      <w:r w:rsidRPr="004645A3">
        <w:rPr>
          <w:rFonts w:asciiTheme="majorBidi" w:eastAsiaTheme="minorHAnsi" w:hAnsiTheme="majorBidi" w:cstheme="majorBidi"/>
          <w:b/>
          <w:bCs/>
          <w:sz w:val="32"/>
          <w:szCs w:val="32"/>
        </w:rPr>
        <w:t xml:space="preserve"> </w:t>
      </w:r>
      <w:r w:rsidRPr="004645A3">
        <w:rPr>
          <w:rFonts w:asciiTheme="majorBidi" w:eastAsiaTheme="minorHAnsi" w:hAnsiTheme="majorBidi" w:cstheme="majorBidi"/>
          <w:b/>
          <w:bCs/>
          <w:sz w:val="32"/>
          <w:szCs w:val="32"/>
          <w:rtl/>
        </w:rPr>
        <w:t>الذي</w:t>
      </w:r>
      <w:r w:rsidRPr="004645A3">
        <w:rPr>
          <w:rFonts w:asciiTheme="majorBidi" w:eastAsiaTheme="minorHAnsi" w:hAnsiTheme="majorBidi" w:cstheme="majorBidi"/>
          <w:b/>
          <w:bCs/>
          <w:sz w:val="32"/>
          <w:szCs w:val="32"/>
        </w:rPr>
        <w:t xml:space="preserve"> </w:t>
      </w:r>
      <w:r w:rsidRPr="004645A3">
        <w:rPr>
          <w:rFonts w:asciiTheme="majorBidi" w:eastAsiaTheme="minorHAnsi" w:hAnsiTheme="majorBidi" w:cstheme="majorBidi"/>
          <w:b/>
          <w:bCs/>
          <w:sz w:val="32"/>
          <w:szCs w:val="32"/>
          <w:rtl/>
        </w:rPr>
        <w:t>تستغرقه</w:t>
      </w:r>
      <w:r w:rsidRPr="004645A3">
        <w:rPr>
          <w:rFonts w:asciiTheme="majorBidi" w:eastAsiaTheme="minorHAnsi" w:hAnsiTheme="majorBidi" w:cstheme="majorBidi"/>
          <w:b/>
          <w:bCs/>
          <w:sz w:val="32"/>
          <w:szCs w:val="32"/>
        </w:rPr>
        <w:t xml:space="preserve"> </w:t>
      </w:r>
      <w:r w:rsidRPr="004645A3">
        <w:rPr>
          <w:rFonts w:asciiTheme="majorBidi" w:eastAsiaTheme="minorHAnsi" w:hAnsiTheme="majorBidi" w:cstheme="majorBidi"/>
          <w:b/>
          <w:bCs/>
          <w:sz w:val="32"/>
          <w:szCs w:val="32"/>
          <w:rtl/>
        </w:rPr>
        <w:t>موجات</w:t>
      </w:r>
      <w:r w:rsidRPr="004645A3">
        <w:rPr>
          <w:rFonts w:asciiTheme="majorBidi" w:hAnsiTheme="majorBidi" w:cstheme="majorBidi"/>
          <w:b/>
          <w:bCs/>
          <w:sz w:val="32"/>
          <w:szCs w:val="32"/>
          <w:rtl/>
        </w:rPr>
        <w:t xml:space="preserve"> </w:t>
      </w:r>
      <w:r w:rsidRPr="004645A3">
        <w:rPr>
          <w:rFonts w:asciiTheme="majorBidi" w:hAnsiTheme="majorBidi" w:cstheme="majorBidi"/>
          <w:b/>
          <w:bCs/>
          <w:sz w:val="32"/>
          <w:szCs w:val="32"/>
        </w:rPr>
        <w:t>p</w:t>
      </w:r>
      <w:r w:rsidRPr="004645A3">
        <w:rPr>
          <w:rFonts w:asciiTheme="majorBidi" w:hAnsiTheme="majorBidi" w:cstheme="majorBidi"/>
          <w:b/>
          <w:bCs/>
          <w:sz w:val="32"/>
          <w:szCs w:val="32"/>
          <w:rtl/>
        </w:rPr>
        <w:t xml:space="preserve"> </w:t>
      </w:r>
      <w:r w:rsidRPr="004645A3">
        <w:rPr>
          <w:rFonts w:asciiTheme="majorBidi" w:eastAsiaTheme="minorHAnsi" w:hAnsiTheme="majorBidi" w:cstheme="majorBidi"/>
          <w:b/>
          <w:bCs/>
          <w:sz w:val="32"/>
          <w:szCs w:val="32"/>
          <w:rtl/>
        </w:rPr>
        <w:t>للانتقال</w:t>
      </w:r>
      <w:r w:rsidRPr="004645A3">
        <w:rPr>
          <w:rFonts w:asciiTheme="majorBidi" w:eastAsiaTheme="minorHAnsi" w:hAnsiTheme="majorBidi" w:cstheme="majorBidi"/>
          <w:b/>
          <w:bCs/>
          <w:sz w:val="32"/>
          <w:szCs w:val="32"/>
        </w:rPr>
        <w:t xml:space="preserve"> </w:t>
      </w:r>
      <w:r w:rsidRPr="004645A3">
        <w:rPr>
          <w:rFonts w:asciiTheme="majorBidi" w:eastAsiaTheme="minorHAnsi" w:hAnsiTheme="majorBidi" w:cstheme="majorBidi"/>
          <w:b/>
          <w:bCs/>
          <w:sz w:val="32"/>
          <w:szCs w:val="32"/>
          <w:rtl/>
        </w:rPr>
        <w:t>مسافة</w:t>
      </w:r>
      <w:r w:rsidRPr="004645A3">
        <w:rPr>
          <w:rFonts w:asciiTheme="majorBidi" w:eastAsiaTheme="minorHAnsi" w:hAnsiTheme="majorBidi" w:cstheme="majorBidi"/>
          <w:b/>
          <w:bCs/>
          <w:sz w:val="32"/>
          <w:szCs w:val="32"/>
        </w:rPr>
        <w:t xml:space="preserve"> </w:t>
      </w:r>
      <w:r w:rsidRPr="004645A3">
        <w:rPr>
          <w:rFonts w:asciiTheme="majorBidi" w:eastAsiaTheme="minorHAnsi" w:hAnsiTheme="majorBidi" w:cstheme="majorBidi" w:hint="cs"/>
          <w:b/>
          <w:bCs/>
          <w:sz w:val="32"/>
          <w:szCs w:val="32"/>
          <w:rtl/>
        </w:rPr>
        <w:t>6</w:t>
      </w:r>
      <w:r w:rsidRPr="004645A3">
        <w:rPr>
          <w:rFonts w:asciiTheme="majorBidi" w:eastAsiaTheme="minorHAnsi" w:hAnsiTheme="majorBidi" w:cstheme="majorBidi"/>
          <w:b/>
          <w:bCs/>
          <w:sz w:val="32"/>
          <w:szCs w:val="32"/>
          <w:rtl/>
        </w:rPr>
        <w:t>٠٠</w:t>
      </w:r>
      <w:r w:rsidRPr="004645A3">
        <w:rPr>
          <w:rFonts w:asciiTheme="majorBidi" w:eastAsiaTheme="minorHAnsi" w:hAnsiTheme="majorBidi" w:cstheme="majorBidi"/>
          <w:b/>
          <w:bCs/>
          <w:sz w:val="32"/>
          <w:szCs w:val="32"/>
        </w:rPr>
        <w:t xml:space="preserve"> </w:t>
      </w:r>
      <w:r w:rsidRPr="004645A3">
        <w:rPr>
          <w:rFonts w:asciiTheme="majorBidi" w:eastAsiaTheme="minorHAnsi" w:hAnsiTheme="majorBidi" w:cstheme="majorBidi"/>
          <w:b/>
          <w:bCs/>
          <w:sz w:val="32"/>
          <w:szCs w:val="32"/>
          <w:rtl/>
        </w:rPr>
        <w:t>كم</w:t>
      </w:r>
      <w:r w:rsidRPr="004645A3">
        <w:rPr>
          <w:rFonts w:asciiTheme="majorBidi" w:eastAsiaTheme="minorHAnsi" w:hAnsiTheme="majorBidi" w:cstheme="majorBidi"/>
          <w:b/>
          <w:bCs/>
          <w:sz w:val="32"/>
          <w:szCs w:val="32"/>
        </w:rPr>
        <w:t xml:space="preserve"> </w:t>
      </w:r>
      <w:r w:rsidRPr="004645A3">
        <w:rPr>
          <w:rFonts w:asciiTheme="majorBidi" w:eastAsiaTheme="minorHAnsi" w:hAnsiTheme="majorBidi" w:cstheme="majorBidi"/>
          <w:b/>
          <w:bCs/>
          <w:sz w:val="32"/>
          <w:szCs w:val="32"/>
          <w:rtl/>
        </w:rPr>
        <w:t>في</w:t>
      </w:r>
      <w:r w:rsidRPr="004645A3">
        <w:rPr>
          <w:rFonts w:asciiTheme="majorBidi" w:eastAsiaTheme="minorHAnsi" w:hAnsiTheme="majorBidi" w:cstheme="majorBidi"/>
          <w:b/>
          <w:bCs/>
          <w:sz w:val="32"/>
          <w:szCs w:val="32"/>
        </w:rPr>
        <w:t xml:space="preserve"> </w:t>
      </w:r>
      <w:r w:rsidRPr="004645A3">
        <w:rPr>
          <w:rFonts w:asciiTheme="majorBidi" w:eastAsiaTheme="minorHAnsi" w:hAnsiTheme="majorBidi" w:cstheme="majorBidi" w:hint="cs"/>
          <w:b/>
          <w:bCs/>
          <w:sz w:val="32"/>
          <w:szCs w:val="32"/>
          <w:rtl/>
        </w:rPr>
        <w:t>القشرة</w:t>
      </w:r>
      <w:r w:rsidRPr="004645A3">
        <w:rPr>
          <w:rFonts w:asciiTheme="majorBidi" w:eastAsiaTheme="minorHAnsi" w:hAnsiTheme="majorBidi" w:cstheme="majorBidi"/>
          <w:b/>
          <w:bCs/>
          <w:sz w:val="32"/>
          <w:szCs w:val="32"/>
        </w:rPr>
        <w:t xml:space="preserve"> </w:t>
      </w:r>
      <w:r w:rsidRPr="004645A3">
        <w:rPr>
          <w:rFonts w:asciiTheme="majorBidi" w:eastAsiaTheme="minorHAnsi" w:hAnsiTheme="majorBidi" w:cstheme="majorBidi"/>
          <w:b/>
          <w:bCs/>
          <w:sz w:val="32"/>
          <w:szCs w:val="32"/>
          <w:rtl/>
        </w:rPr>
        <w:t>؟</w:t>
      </w:r>
    </w:p>
    <w:p w:rsidR="008D31BC" w:rsidRPr="004645A3" w:rsidRDefault="008D31BC" w:rsidP="008D31BC">
      <w:pPr>
        <w:rPr>
          <w:rFonts w:asciiTheme="majorBidi" w:hAnsiTheme="majorBidi" w:cstheme="majorBidi"/>
          <w:b/>
          <w:bCs/>
          <w:sz w:val="32"/>
          <w:szCs w:val="32"/>
          <w:rtl/>
        </w:rPr>
      </w:pPr>
      <w:r w:rsidRPr="004645A3">
        <w:rPr>
          <w:rFonts w:asciiTheme="majorBidi" w:hAnsiTheme="majorBidi" w:cstheme="majorBidi" w:hint="cs"/>
          <w:b/>
          <w:bCs/>
          <w:sz w:val="32"/>
          <w:szCs w:val="32"/>
          <w:rtl/>
        </w:rPr>
        <w:t>المعطيات: ف= 600 كم  ع = 6 كم /ث</w:t>
      </w:r>
    </w:p>
    <w:p w:rsidR="008D31BC" w:rsidRPr="004645A3" w:rsidRDefault="008D31BC" w:rsidP="008D31BC">
      <w:pPr>
        <w:rPr>
          <w:rFonts w:asciiTheme="majorBidi" w:hAnsiTheme="majorBidi" w:cstheme="majorBidi"/>
          <w:b/>
          <w:bCs/>
          <w:sz w:val="32"/>
          <w:szCs w:val="32"/>
          <w:rtl/>
        </w:rPr>
      </w:pPr>
      <w:r w:rsidRPr="004645A3">
        <w:rPr>
          <w:rFonts w:asciiTheme="majorBidi" w:hAnsiTheme="majorBidi" w:cstheme="majorBidi" w:hint="cs"/>
          <w:b/>
          <w:bCs/>
          <w:sz w:val="32"/>
          <w:szCs w:val="32"/>
          <w:rtl/>
        </w:rPr>
        <w:t xml:space="preserve">المطلوب: حساب الزمن </w:t>
      </w:r>
    </w:p>
    <w:p w:rsidR="008D31BC" w:rsidRPr="004645A3" w:rsidRDefault="008D31BC" w:rsidP="008D31BC">
      <w:pPr>
        <w:rPr>
          <w:rFonts w:asciiTheme="majorBidi" w:hAnsiTheme="majorBidi" w:cstheme="majorBidi"/>
          <w:b/>
          <w:bCs/>
          <w:sz w:val="32"/>
          <w:szCs w:val="32"/>
          <w:rtl/>
        </w:rPr>
      </w:pPr>
      <w:r w:rsidRPr="004645A3">
        <w:rPr>
          <w:rFonts w:asciiTheme="majorBidi" w:hAnsiTheme="majorBidi" w:cstheme="majorBidi" w:hint="cs"/>
          <w:b/>
          <w:bCs/>
          <w:sz w:val="32"/>
          <w:szCs w:val="32"/>
          <w:rtl/>
        </w:rPr>
        <w:t>العلاقة الرياضية: ز = ف ÷ ع</w:t>
      </w:r>
    </w:p>
    <w:p w:rsidR="008D31BC" w:rsidRPr="004645A3" w:rsidRDefault="00314D31" w:rsidP="008D31BC">
      <w:pPr>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902976" behindDoc="0" locked="0" layoutInCell="1" allowOverlap="1" wp14:anchorId="77FF2B01" wp14:editId="1321BB4E">
                <wp:simplePos x="0" y="0"/>
                <wp:positionH relativeFrom="column">
                  <wp:posOffset>552450</wp:posOffset>
                </wp:positionH>
                <wp:positionV relativeFrom="paragraph">
                  <wp:posOffset>164465</wp:posOffset>
                </wp:positionV>
                <wp:extent cx="647700" cy="333375"/>
                <wp:effectExtent l="0" t="0" r="0" b="0"/>
                <wp:wrapNone/>
                <wp:docPr id="70676" name="مربع نص 70676"/>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24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76" o:spid="_x0000_s1119" type="#_x0000_t202" style="position:absolute;left:0;text-align:left;margin-left:43.5pt;margin-top:12.95pt;width:51pt;height:26.25pt;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" filled="f" stroked="f" strokeweight=".5pt">
                <v:textbox>
                  <w:txbxContent>
                    <w:p w:rsidR="009E2424" w:rsidRPr="00AD5A63" w:rsidRDefault="009E2424" w:rsidP="00314D31">
                      <w:pPr>
                        <w:jc w:val="center"/>
                        <w:rPr>
                          <w:b/>
                          <w:bCs/>
                          <w:sz w:val="28"/>
                          <w:szCs w:val="28"/>
                        </w:rPr>
                      </w:pPr>
                      <w:r>
                        <w:rPr>
                          <w:rFonts w:hint="cs"/>
                          <w:b/>
                          <w:bCs/>
                          <w:sz w:val="28"/>
                          <w:szCs w:val="28"/>
                          <w:rtl/>
                        </w:rPr>
                        <w:t>24</w:t>
                      </w:r>
                    </w:p>
                  </w:txbxContent>
                </v:textbox>
              </v:shape>
            </w:pict>
          </mc:Fallback>
        </mc:AlternateContent>
      </w:r>
      <w:r w:rsidR="008D31BC" w:rsidRPr="004645A3">
        <w:rPr>
          <w:rFonts w:asciiTheme="majorBidi" w:hAnsiTheme="majorBidi" w:cstheme="majorBidi" w:hint="cs"/>
          <w:b/>
          <w:bCs/>
          <w:sz w:val="32"/>
          <w:szCs w:val="32"/>
          <w:rtl/>
        </w:rPr>
        <w:t xml:space="preserve">                       ز = 600 ÷ 6</w:t>
      </w:r>
    </w:p>
    <w:p w:rsidR="002C09CA" w:rsidRPr="008D31BC" w:rsidRDefault="008D31BC" w:rsidP="008D31BC">
      <w:pPr>
        <w:rPr>
          <w:rFonts w:asciiTheme="majorBidi" w:hAnsiTheme="majorBidi" w:cstheme="majorBidi"/>
          <w:b/>
          <w:bCs/>
          <w:sz w:val="32"/>
          <w:szCs w:val="32"/>
          <w:rtl/>
        </w:rPr>
      </w:pPr>
      <w:r w:rsidRPr="004645A3">
        <w:rPr>
          <w:rFonts w:asciiTheme="majorBidi" w:hAnsiTheme="majorBidi" w:cstheme="majorBidi" w:hint="cs"/>
          <w:b/>
          <w:bCs/>
          <w:sz w:val="32"/>
          <w:szCs w:val="32"/>
          <w:rtl/>
        </w:rPr>
        <w:t xml:space="preserve">                       ز = 100 ث</w:t>
      </w:r>
    </w:p>
    <w:p w:rsidR="002C09CA" w:rsidRPr="002C09CA" w:rsidRDefault="002C09CA" w:rsidP="002C09CA">
      <w:pPr>
        <w:jc w:val="center"/>
        <w:rPr>
          <w:rFonts w:asciiTheme="majorBidi" w:hAnsiTheme="majorBidi" w:cstheme="majorBidi"/>
          <w:b/>
          <w:bCs/>
          <w:sz w:val="40"/>
          <w:szCs w:val="40"/>
          <w:rtl/>
        </w:rPr>
      </w:pPr>
      <w:r>
        <w:rPr>
          <w:rFonts w:asciiTheme="majorBidi" w:hAnsiTheme="majorBidi" w:cstheme="majorBidi" w:hint="cs"/>
          <w:b/>
          <w:bCs/>
          <w:sz w:val="40"/>
          <w:szCs w:val="40"/>
          <w:rtl/>
        </w:rPr>
        <w:lastRenderedPageBreak/>
        <w:t xml:space="preserve">تطبيقات درس الصفائح </w:t>
      </w:r>
      <w:proofErr w:type="spellStart"/>
      <w:r>
        <w:rPr>
          <w:rFonts w:asciiTheme="majorBidi" w:hAnsiTheme="majorBidi" w:cstheme="majorBidi" w:hint="cs"/>
          <w:b/>
          <w:bCs/>
          <w:sz w:val="40"/>
          <w:szCs w:val="40"/>
          <w:rtl/>
        </w:rPr>
        <w:t>التكتونية</w:t>
      </w:r>
      <w:proofErr w:type="spellEnd"/>
    </w:p>
    <w:p w:rsidR="00A262FF" w:rsidRPr="002C09CA" w:rsidRDefault="00A262FF" w:rsidP="00E17032">
      <w:pPr>
        <w:rPr>
          <w:rFonts w:asciiTheme="majorBidi" w:hAnsiTheme="majorBidi" w:cstheme="majorBidi"/>
          <w:b/>
          <w:bCs/>
          <w:sz w:val="36"/>
          <w:szCs w:val="36"/>
          <w:rtl/>
        </w:rPr>
      </w:pPr>
    </w:p>
    <w:p w:rsidR="00FF1419" w:rsidRPr="002C09CA" w:rsidRDefault="00FF1419" w:rsidP="00384E6F">
      <w:pPr>
        <w:numPr>
          <w:ilvl w:val="0"/>
          <w:numId w:val="17"/>
        </w:numPr>
        <w:rPr>
          <w:rFonts w:asciiTheme="majorBidi" w:hAnsiTheme="majorBidi" w:cstheme="majorBidi"/>
          <w:b/>
          <w:bCs/>
          <w:sz w:val="36"/>
          <w:szCs w:val="36"/>
        </w:rPr>
      </w:pPr>
      <w:r w:rsidRPr="002C09CA">
        <w:rPr>
          <w:rFonts w:asciiTheme="majorBidi" w:hAnsiTheme="majorBidi" w:cstheme="majorBidi"/>
          <w:b/>
          <w:bCs/>
          <w:sz w:val="36"/>
          <w:szCs w:val="36"/>
          <w:rtl/>
        </w:rPr>
        <w:t>أكمل :</w:t>
      </w:r>
    </w:p>
    <w:p w:rsidR="002C09CA" w:rsidRDefault="002C09CA" w:rsidP="00384E6F">
      <w:pPr>
        <w:numPr>
          <w:ilvl w:val="0"/>
          <w:numId w:val="18"/>
        </w:numPr>
        <w:rPr>
          <w:rFonts w:asciiTheme="majorBidi" w:hAnsiTheme="majorBidi" w:cstheme="majorBidi"/>
          <w:b/>
          <w:bCs/>
          <w:sz w:val="32"/>
          <w:szCs w:val="32"/>
        </w:rPr>
      </w:pPr>
      <w:r w:rsidRPr="008D31BC">
        <w:rPr>
          <w:rFonts w:asciiTheme="majorBidi" w:hAnsiTheme="majorBidi" w:cstheme="majorBidi"/>
          <w:b/>
          <w:bCs/>
          <w:sz w:val="32"/>
          <w:szCs w:val="32"/>
          <w:rtl/>
        </w:rPr>
        <w:t>تتكون البراكين على سطح الأرض عادة في حفر ............. و فوق البقع  ................... وحيث تغوص الصفائح عند مناطق ...................</w:t>
      </w:r>
    </w:p>
    <w:p w:rsidR="008D31BC" w:rsidRDefault="008D31BC" w:rsidP="00384E6F">
      <w:pPr>
        <w:numPr>
          <w:ilvl w:val="0"/>
          <w:numId w:val="18"/>
        </w:numPr>
        <w:rPr>
          <w:rFonts w:asciiTheme="majorBidi" w:hAnsiTheme="majorBidi" w:cstheme="majorBidi"/>
          <w:b/>
          <w:bCs/>
          <w:sz w:val="32"/>
          <w:szCs w:val="32"/>
        </w:rPr>
      </w:pPr>
      <w:r w:rsidRPr="008D31BC">
        <w:rPr>
          <w:rFonts w:asciiTheme="majorBidi" w:hAnsiTheme="majorBidi" w:cstheme="majorBidi"/>
          <w:b/>
          <w:bCs/>
          <w:sz w:val="32"/>
          <w:szCs w:val="32"/>
          <w:rtl/>
        </w:rPr>
        <w:t>تحدث الزلازل بفعل حركة الصفائح بأنواعها الثلاثة</w:t>
      </w:r>
      <w:r>
        <w:rPr>
          <w:rFonts w:asciiTheme="majorBidi" w:hAnsiTheme="majorBidi" w:cstheme="majorBidi" w:hint="cs"/>
          <w:b/>
          <w:bCs/>
          <w:sz w:val="32"/>
          <w:szCs w:val="32"/>
          <w:rtl/>
        </w:rPr>
        <w:t xml:space="preserve"> </w:t>
      </w:r>
      <w:r w:rsidRPr="008D31BC">
        <w:rPr>
          <w:rFonts w:asciiTheme="majorBidi" w:hAnsiTheme="majorBidi" w:cstheme="majorBidi"/>
          <w:b/>
          <w:bCs/>
          <w:sz w:val="32"/>
          <w:szCs w:val="32"/>
          <w:rtl/>
        </w:rPr>
        <w:t>.....................</w:t>
      </w:r>
      <w:r>
        <w:rPr>
          <w:rFonts w:asciiTheme="majorBidi" w:hAnsiTheme="majorBidi" w:cstheme="majorBidi" w:hint="cs"/>
          <w:b/>
          <w:bCs/>
          <w:sz w:val="32"/>
          <w:szCs w:val="32"/>
          <w:rtl/>
        </w:rPr>
        <w:t xml:space="preserve"> و </w:t>
      </w:r>
      <w:r w:rsidRPr="008D31BC">
        <w:rPr>
          <w:rFonts w:asciiTheme="majorBidi" w:hAnsiTheme="majorBidi" w:cstheme="majorBidi"/>
          <w:b/>
          <w:bCs/>
          <w:sz w:val="32"/>
          <w:szCs w:val="32"/>
          <w:rtl/>
        </w:rPr>
        <w:t xml:space="preserve"> .....................</w:t>
      </w:r>
      <w:r>
        <w:rPr>
          <w:rFonts w:asciiTheme="majorBidi" w:hAnsiTheme="majorBidi" w:cstheme="majorBidi" w:hint="cs"/>
          <w:b/>
          <w:bCs/>
          <w:sz w:val="32"/>
          <w:szCs w:val="32"/>
          <w:rtl/>
        </w:rPr>
        <w:t xml:space="preserve"> و </w:t>
      </w:r>
      <w:r w:rsidRPr="008D31BC">
        <w:rPr>
          <w:rFonts w:asciiTheme="majorBidi" w:hAnsiTheme="majorBidi" w:cstheme="majorBidi"/>
          <w:b/>
          <w:bCs/>
          <w:sz w:val="32"/>
          <w:szCs w:val="32"/>
          <w:rtl/>
        </w:rPr>
        <w:t>.....................</w:t>
      </w:r>
    </w:p>
    <w:p w:rsidR="008D31BC" w:rsidRDefault="008D31BC" w:rsidP="00384E6F">
      <w:pPr>
        <w:numPr>
          <w:ilvl w:val="0"/>
          <w:numId w:val="18"/>
        </w:numPr>
        <w:rPr>
          <w:rFonts w:asciiTheme="majorBidi" w:hAnsiTheme="majorBidi" w:cstheme="majorBidi"/>
          <w:b/>
          <w:bCs/>
          <w:sz w:val="32"/>
          <w:szCs w:val="32"/>
        </w:rPr>
      </w:pPr>
      <w:r w:rsidRPr="008D31BC">
        <w:rPr>
          <w:rFonts w:asciiTheme="majorBidi" w:hAnsiTheme="majorBidi" w:cstheme="majorBidi"/>
          <w:b/>
          <w:bCs/>
          <w:sz w:val="32"/>
          <w:szCs w:val="32"/>
          <w:rtl/>
        </w:rPr>
        <w:t>ت</w:t>
      </w:r>
      <w:r w:rsidRPr="008D31BC">
        <w:rPr>
          <w:rFonts w:asciiTheme="majorBidi" w:hAnsiTheme="majorBidi" w:cstheme="majorBidi"/>
          <w:b/>
          <w:bCs/>
          <w:sz w:val="32"/>
          <w:szCs w:val="32"/>
          <w:rtl/>
          <w:lang w:bidi="ar-JO"/>
        </w:rPr>
        <w:t xml:space="preserve">شكّلت جزر هاواي </w:t>
      </w:r>
      <w:r w:rsidRPr="008D31BC">
        <w:rPr>
          <w:rFonts w:asciiTheme="majorBidi" w:hAnsiTheme="majorBidi" w:cstheme="majorBidi"/>
          <w:b/>
          <w:bCs/>
          <w:sz w:val="32"/>
          <w:szCs w:val="32"/>
          <w:rtl/>
        </w:rPr>
        <w:t>ن</w:t>
      </w:r>
      <w:proofErr w:type="spellStart"/>
      <w:r w:rsidRPr="008D31BC">
        <w:rPr>
          <w:rFonts w:asciiTheme="majorBidi" w:hAnsiTheme="majorBidi" w:cstheme="majorBidi"/>
          <w:b/>
          <w:bCs/>
          <w:sz w:val="32"/>
          <w:szCs w:val="32"/>
          <w:rtl/>
          <w:lang w:bidi="ar-JO"/>
        </w:rPr>
        <w:t>تيجة</w:t>
      </w:r>
      <w:proofErr w:type="spellEnd"/>
      <w:r w:rsidRPr="008D31BC">
        <w:rPr>
          <w:rFonts w:asciiTheme="majorBidi" w:hAnsiTheme="majorBidi" w:cstheme="majorBidi"/>
          <w:b/>
          <w:bCs/>
          <w:sz w:val="32"/>
          <w:szCs w:val="32"/>
          <w:rtl/>
          <w:lang w:bidi="ar-JO"/>
        </w:rPr>
        <w:t xml:space="preserve"> حركة صفيحة المحيط</w:t>
      </w:r>
      <w:r w:rsidRPr="008D31BC">
        <w:rPr>
          <w:rFonts w:asciiTheme="majorBidi" w:hAnsiTheme="majorBidi" w:cstheme="majorBidi"/>
          <w:b/>
          <w:bCs/>
          <w:sz w:val="32"/>
          <w:szCs w:val="32"/>
          <w:rtl/>
        </w:rPr>
        <w:t xml:space="preserve"> ...................</w:t>
      </w:r>
      <w:r w:rsidRPr="008D31BC">
        <w:rPr>
          <w:rFonts w:asciiTheme="majorBidi" w:hAnsiTheme="majorBidi" w:cstheme="majorBidi"/>
          <w:b/>
          <w:bCs/>
          <w:sz w:val="32"/>
          <w:szCs w:val="32"/>
          <w:rtl/>
          <w:lang w:bidi="ar-JO"/>
        </w:rPr>
        <w:t>فوق</w:t>
      </w:r>
      <w:r w:rsidRPr="008D31BC">
        <w:rPr>
          <w:rFonts w:asciiTheme="majorBidi" w:hAnsiTheme="majorBidi" w:cstheme="majorBidi"/>
          <w:b/>
          <w:bCs/>
          <w:sz w:val="32"/>
          <w:szCs w:val="32"/>
          <w:rtl/>
        </w:rPr>
        <w:t xml:space="preserve">  .......................</w:t>
      </w:r>
    </w:p>
    <w:p w:rsidR="008D31BC" w:rsidRDefault="008D31BC" w:rsidP="00384E6F">
      <w:pPr>
        <w:numPr>
          <w:ilvl w:val="0"/>
          <w:numId w:val="18"/>
        </w:numPr>
        <w:rPr>
          <w:rFonts w:asciiTheme="majorBidi" w:hAnsiTheme="majorBidi" w:cstheme="majorBidi"/>
          <w:b/>
          <w:bCs/>
          <w:sz w:val="32"/>
          <w:szCs w:val="32"/>
        </w:rPr>
      </w:pPr>
      <w:r w:rsidRPr="008D31BC">
        <w:rPr>
          <w:rFonts w:asciiTheme="majorBidi" w:hAnsiTheme="majorBidi" w:cstheme="majorBidi"/>
          <w:b/>
          <w:bCs/>
          <w:sz w:val="32"/>
          <w:szCs w:val="32"/>
          <w:rtl/>
        </w:rPr>
        <w:t xml:space="preserve">يتركز النشاط الزلزالي </w:t>
      </w:r>
      <w:r>
        <w:rPr>
          <w:rFonts w:asciiTheme="majorBidi" w:hAnsiTheme="majorBidi" w:cstheme="majorBidi"/>
          <w:b/>
          <w:bCs/>
          <w:sz w:val="32"/>
          <w:szCs w:val="32"/>
          <w:rtl/>
        </w:rPr>
        <w:t>والبركاني في المملكة على امتداد</w:t>
      </w:r>
      <w:r>
        <w:rPr>
          <w:rFonts w:asciiTheme="majorBidi" w:hAnsiTheme="majorBidi" w:cstheme="majorBidi" w:hint="cs"/>
          <w:b/>
          <w:bCs/>
          <w:sz w:val="32"/>
          <w:szCs w:val="32"/>
          <w:rtl/>
        </w:rPr>
        <w:t xml:space="preserve"> </w:t>
      </w:r>
      <w:r w:rsidRPr="008D31BC">
        <w:rPr>
          <w:rFonts w:asciiTheme="majorBidi" w:hAnsiTheme="majorBidi" w:cstheme="majorBidi"/>
          <w:b/>
          <w:bCs/>
          <w:sz w:val="32"/>
          <w:szCs w:val="32"/>
          <w:rtl/>
        </w:rPr>
        <w:t>........................</w:t>
      </w:r>
      <w:r>
        <w:rPr>
          <w:rFonts w:asciiTheme="majorBidi" w:hAnsiTheme="majorBidi" w:cstheme="majorBidi" w:hint="cs"/>
          <w:b/>
          <w:bCs/>
          <w:sz w:val="32"/>
          <w:szCs w:val="32"/>
          <w:rtl/>
        </w:rPr>
        <w:t xml:space="preserve"> </w:t>
      </w:r>
      <w:r w:rsidRPr="008D31BC">
        <w:rPr>
          <w:rFonts w:asciiTheme="majorBidi" w:hAnsiTheme="majorBidi" w:cstheme="majorBidi"/>
          <w:b/>
          <w:bCs/>
          <w:sz w:val="32"/>
          <w:szCs w:val="32"/>
          <w:rtl/>
        </w:rPr>
        <w:t>وحتى</w:t>
      </w:r>
      <w:r>
        <w:rPr>
          <w:rFonts w:asciiTheme="majorBidi" w:hAnsiTheme="majorBidi" w:cstheme="majorBidi" w:hint="cs"/>
          <w:b/>
          <w:bCs/>
          <w:sz w:val="32"/>
          <w:szCs w:val="32"/>
          <w:rtl/>
        </w:rPr>
        <w:t xml:space="preserve"> </w:t>
      </w:r>
      <w:r>
        <w:rPr>
          <w:rFonts w:asciiTheme="majorBidi" w:hAnsiTheme="majorBidi" w:cstheme="majorBidi"/>
          <w:b/>
          <w:bCs/>
          <w:sz w:val="32"/>
          <w:szCs w:val="32"/>
          <w:rtl/>
        </w:rPr>
        <w:t>.............</w:t>
      </w:r>
      <w:r w:rsidRPr="008D31BC">
        <w:rPr>
          <w:rFonts w:asciiTheme="majorBidi" w:hAnsiTheme="majorBidi" w:cstheme="majorBidi"/>
          <w:b/>
          <w:bCs/>
          <w:sz w:val="32"/>
          <w:szCs w:val="32"/>
          <w:rtl/>
        </w:rPr>
        <w:t>....</w:t>
      </w:r>
      <w:r>
        <w:rPr>
          <w:rFonts w:asciiTheme="majorBidi" w:hAnsiTheme="majorBidi" w:cstheme="majorBidi" w:hint="cs"/>
          <w:b/>
          <w:bCs/>
          <w:sz w:val="32"/>
          <w:szCs w:val="32"/>
          <w:rtl/>
        </w:rPr>
        <w:t xml:space="preserve"> </w:t>
      </w:r>
      <w:r w:rsidRPr="008D31BC">
        <w:rPr>
          <w:rFonts w:asciiTheme="majorBidi" w:hAnsiTheme="majorBidi" w:cstheme="majorBidi"/>
          <w:b/>
          <w:bCs/>
          <w:sz w:val="32"/>
          <w:szCs w:val="32"/>
          <w:rtl/>
        </w:rPr>
        <w:t>ويبلغ عدد الحرات البركانية</w:t>
      </w:r>
    </w:p>
    <w:p w:rsidR="008D31BC" w:rsidRDefault="008D31BC" w:rsidP="00384E6F">
      <w:pPr>
        <w:numPr>
          <w:ilvl w:val="0"/>
          <w:numId w:val="18"/>
        </w:numPr>
        <w:rPr>
          <w:rFonts w:asciiTheme="majorBidi" w:hAnsiTheme="majorBidi" w:cstheme="majorBidi"/>
          <w:b/>
          <w:bCs/>
          <w:sz w:val="32"/>
          <w:szCs w:val="32"/>
        </w:rPr>
      </w:pPr>
      <w:r w:rsidRPr="008D31BC">
        <w:rPr>
          <w:rFonts w:asciiTheme="majorBidi" w:hAnsiTheme="majorBidi" w:cstheme="majorBidi"/>
          <w:b/>
          <w:bCs/>
          <w:sz w:val="32"/>
          <w:szCs w:val="32"/>
          <w:rtl/>
        </w:rPr>
        <w:t>توصل العلماء الى معرفة الكثير عن با</w:t>
      </w:r>
      <w:r>
        <w:rPr>
          <w:rFonts w:asciiTheme="majorBidi" w:hAnsiTheme="majorBidi" w:cstheme="majorBidi"/>
          <w:b/>
          <w:bCs/>
          <w:sz w:val="32"/>
          <w:szCs w:val="32"/>
          <w:rtl/>
        </w:rPr>
        <w:t>طن الأرض والصفائح من خلال دراسة</w:t>
      </w:r>
      <w:r>
        <w:rPr>
          <w:rFonts w:asciiTheme="majorBidi" w:hAnsiTheme="majorBidi" w:cstheme="majorBidi" w:hint="cs"/>
          <w:b/>
          <w:bCs/>
          <w:sz w:val="32"/>
          <w:szCs w:val="32"/>
          <w:rtl/>
        </w:rPr>
        <w:t xml:space="preserve"> </w:t>
      </w:r>
      <w:r>
        <w:rPr>
          <w:rFonts w:asciiTheme="majorBidi" w:hAnsiTheme="majorBidi" w:cstheme="majorBidi"/>
          <w:b/>
          <w:bCs/>
          <w:sz w:val="32"/>
          <w:szCs w:val="32"/>
          <w:rtl/>
        </w:rPr>
        <w:t>.....................</w:t>
      </w:r>
      <w:r w:rsidRPr="008D31BC">
        <w:rPr>
          <w:rFonts w:asciiTheme="majorBidi" w:hAnsiTheme="majorBidi" w:cstheme="majorBidi"/>
          <w:b/>
          <w:bCs/>
          <w:sz w:val="32"/>
          <w:szCs w:val="32"/>
          <w:rtl/>
        </w:rPr>
        <w:t>...</w:t>
      </w:r>
    </w:p>
    <w:p w:rsidR="008D31BC" w:rsidRPr="008D31BC" w:rsidRDefault="008D31BC" w:rsidP="008D31BC">
      <w:pPr>
        <w:rPr>
          <w:rFonts w:asciiTheme="majorBidi" w:hAnsiTheme="majorBidi" w:cstheme="majorBidi"/>
          <w:b/>
          <w:bCs/>
          <w:sz w:val="32"/>
          <w:szCs w:val="32"/>
          <w:rtl/>
        </w:rPr>
      </w:pPr>
    </w:p>
    <w:p w:rsidR="004645A3" w:rsidRDefault="004645A3" w:rsidP="004645A3">
      <w:pPr>
        <w:rPr>
          <w:rFonts w:asciiTheme="majorBidi" w:hAnsiTheme="majorBidi" w:cstheme="majorBidi"/>
          <w:color w:val="FF0000"/>
          <w:sz w:val="32"/>
          <w:szCs w:val="32"/>
          <w:rtl/>
        </w:rPr>
      </w:pPr>
    </w:p>
    <w:p w:rsidR="008D31BC" w:rsidRPr="00F43C66" w:rsidRDefault="008D31BC" w:rsidP="008D31BC">
      <w:pPr>
        <w:rPr>
          <w:rFonts w:asciiTheme="majorBidi" w:eastAsiaTheme="minorHAnsi" w:hAnsiTheme="majorBidi" w:cstheme="majorBidi"/>
          <w:b/>
          <w:bCs/>
          <w:sz w:val="32"/>
          <w:szCs w:val="32"/>
          <w:rtl/>
        </w:rPr>
      </w:pPr>
      <w:r w:rsidRPr="00F43C66">
        <w:rPr>
          <w:rFonts w:asciiTheme="majorBidi" w:eastAsiaTheme="minorHAnsi" w:hAnsiTheme="majorBidi" w:cstheme="majorBidi" w:hint="cs"/>
          <w:b/>
          <w:bCs/>
          <w:sz w:val="32"/>
          <w:szCs w:val="32"/>
          <w:rtl/>
        </w:rPr>
        <w:t>تطبيق الرياضيات:</w:t>
      </w:r>
    </w:p>
    <w:p w:rsidR="008D31BC" w:rsidRPr="00F43C66" w:rsidRDefault="008D31BC" w:rsidP="008D31BC">
      <w:pPr>
        <w:rPr>
          <w:rFonts w:asciiTheme="majorBidi" w:hAnsiTheme="majorBidi" w:cstheme="majorBidi"/>
          <w:b/>
          <w:bCs/>
          <w:sz w:val="32"/>
          <w:szCs w:val="32"/>
          <w:rtl/>
        </w:rPr>
      </w:pPr>
      <w:r w:rsidRPr="00F43C66">
        <w:rPr>
          <w:rFonts w:asciiTheme="majorBidi" w:eastAsiaTheme="minorHAnsi" w:hAnsiTheme="majorBidi" w:cstheme="majorBidi" w:hint="cs"/>
          <w:b/>
          <w:bCs/>
          <w:sz w:val="32"/>
          <w:szCs w:val="32"/>
          <w:rtl/>
        </w:rPr>
        <w:t xml:space="preserve">1- </w:t>
      </w:r>
      <w:r w:rsidRPr="00F43C66">
        <w:rPr>
          <w:rFonts w:asciiTheme="majorBidi" w:eastAsiaTheme="minorHAnsi" w:hAnsiTheme="majorBidi" w:cstheme="majorBidi"/>
          <w:b/>
          <w:bCs/>
          <w:sz w:val="32"/>
          <w:szCs w:val="32"/>
          <w:rtl/>
        </w:rPr>
        <w:t xml:space="preserve"> احسب</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الزمن</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الذي</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تستغرقه</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موجات</w:t>
      </w:r>
      <w:r w:rsidRPr="00F43C66">
        <w:rPr>
          <w:rFonts w:asciiTheme="majorBidi" w:hAnsiTheme="majorBidi" w:cstheme="majorBidi"/>
          <w:b/>
          <w:bCs/>
          <w:sz w:val="32"/>
          <w:szCs w:val="32"/>
          <w:rtl/>
        </w:rPr>
        <w:t xml:space="preserve"> </w:t>
      </w:r>
      <w:r w:rsidRPr="00F43C66">
        <w:rPr>
          <w:rFonts w:asciiTheme="majorBidi" w:hAnsiTheme="majorBidi" w:cstheme="majorBidi"/>
          <w:b/>
          <w:bCs/>
          <w:sz w:val="32"/>
          <w:szCs w:val="32"/>
        </w:rPr>
        <w:t>p</w:t>
      </w:r>
      <w:r w:rsidRPr="00F43C66">
        <w:rPr>
          <w:rFonts w:asciiTheme="majorBidi" w:hAnsiTheme="majorBidi" w:cstheme="majorBidi"/>
          <w:b/>
          <w:bCs/>
          <w:sz w:val="32"/>
          <w:szCs w:val="32"/>
          <w:rtl/>
        </w:rPr>
        <w:t xml:space="preserve"> </w:t>
      </w:r>
      <w:r w:rsidRPr="00F43C66">
        <w:rPr>
          <w:rFonts w:asciiTheme="majorBidi" w:eastAsiaTheme="minorHAnsi" w:hAnsiTheme="majorBidi" w:cstheme="majorBidi"/>
          <w:b/>
          <w:bCs/>
          <w:sz w:val="32"/>
          <w:szCs w:val="32"/>
          <w:rtl/>
        </w:rPr>
        <w:t>للانتقال</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مسافة</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٣٠٠</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كم</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في</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الستار</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العلوي</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w:t>
      </w:r>
    </w:p>
    <w:p w:rsidR="008D31BC" w:rsidRPr="00F43C66" w:rsidRDefault="008D31BC" w:rsidP="008D31BC">
      <w:pPr>
        <w:rPr>
          <w:rFonts w:asciiTheme="majorBidi" w:hAnsiTheme="majorBidi" w:cstheme="majorBidi"/>
          <w:b/>
          <w:bCs/>
          <w:sz w:val="32"/>
          <w:szCs w:val="32"/>
          <w:rtl/>
        </w:rPr>
      </w:pPr>
      <w:r w:rsidRPr="00F43C66">
        <w:rPr>
          <w:rFonts w:asciiTheme="majorBidi" w:hAnsiTheme="majorBidi" w:cstheme="majorBidi" w:hint="cs"/>
          <w:b/>
          <w:bCs/>
          <w:sz w:val="32"/>
          <w:szCs w:val="32"/>
          <w:rtl/>
        </w:rPr>
        <w:t>..........................................................................................................................................................................................................................................................................................................................................................................................................................................................................................................................................................................................................................................................................</w:t>
      </w:r>
    </w:p>
    <w:p w:rsidR="008D31BC" w:rsidRPr="00F43C66" w:rsidRDefault="008D31BC" w:rsidP="008D31BC">
      <w:pPr>
        <w:rPr>
          <w:b/>
          <w:bCs/>
        </w:rPr>
      </w:pPr>
    </w:p>
    <w:p w:rsidR="008D31BC" w:rsidRPr="00F43C66" w:rsidRDefault="008D31BC" w:rsidP="008D31BC">
      <w:pPr>
        <w:rPr>
          <w:rFonts w:asciiTheme="majorBidi" w:hAnsiTheme="majorBidi" w:cstheme="majorBidi"/>
          <w:b/>
          <w:bCs/>
          <w:sz w:val="32"/>
          <w:szCs w:val="32"/>
          <w:rtl/>
        </w:rPr>
      </w:pPr>
    </w:p>
    <w:p w:rsidR="008D31BC" w:rsidRPr="00F43C66" w:rsidRDefault="008D31BC" w:rsidP="008D31BC">
      <w:pPr>
        <w:rPr>
          <w:rFonts w:asciiTheme="majorBidi" w:hAnsiTheme="majorBidi" w:cstheme="majorBidi"/>
          <w:b/>
          <w:bCs/>
          <w:sz w:val="32"/>
          <w:szCs w:val="32"/>
          <w:rtl/>
        </w:rPr>
      </w:pPr>
      <w:r w:rsidRPr="00F43C66">
        <w:rPr>
          <w:rFonts w:asciiTheme="majorBidi" w:eastAsiaTheme="minorHAnsi" w:hAnsiTheme="majorBidi" w:cstheme="majorBidi" w:hint="cs"/>
          <w:b/>
          <w:bCs/>
          <w:sz w:val="32"/>
          <w:szCs w:val="32"/>
          <w:rtl/>
        </w:rPr>
        <w:t xml:space="preserve">2- </w:t>
      </w:r>
      <w:r w:rsidRPr="00F43C66">
        <w:rPr>
          <w:rFonts w:asciiTheme="majorBidi" w:eastAsiaTheme="minorHAnsi" w:hAnsiTheme="majorBidi" w:cstheme="majorBidi"/>
          <w:b/>
          <w:bCs/>
          <w:sz w:val="32"/>
          <w:szCs w:val="32"/>
          <w:rtl/>
        </w:rPr>
        <w:t xml:space="preserve"> احسب</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الزمن</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الذي</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تستغرقه</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موجات</w:t>
      </w:r>
      <w:r w:rsidRPr="00F43C66">
        <w:rPr>
          <w:rFonts w:asciiTheme="majorBidi" w:hAnsiTheme="majorBidi" w:cstheme="majorBidi"/>
          <w:b/>
          <w:bCs/>
          <w:sz w:val="32"/>
          <w:szCs w:val="32"/>
          <w:rtl/>
        </w:rPr>
        <w:t xml:space="preserve"> </w:t>
      </w:r>
      <w:r w:rsidRPr="00F43C66">
        <w:rPr>
          <w:rFonts w:asciiTheme="majorBidi" w:hAnsiTheme="majorBidi" w:cstheme="majorBidi"/>
          <w:b/>
          <w:bCs/>
          <w:sz w:val="32"/>
          <w:szCs w:val="32"/>
        </w:rPr>
        <w:t>p</w:t>
      </w:r>
      <w:r w:rsidRPr="00F43C66">
        <w:rPr>
          <w:rFonts w:asciiTheme="majorBidi" w:hAnsiTheme="majorBidi" w:cstheme="majorBidi"/>
          <w:b/>
          <w:bCs/>
          <w:sz w:val="32"/>
          <w:szCs w:val="32"/>
          <w:rtl/>
        </w:rPr>
        <w:t xml:space="preserve"> </w:t>
      </w:r>
      <w:r w:rsidRPr="00F43C66">
        <w:rPr>
          <w:rFonts w:asciiTheme="majorBidi" w:eastAsiaTheme="minorHAnsi" w:hAnsiTheme="majorBidi" w:cstheme="majorBidi"/>
          <w:b/>
          <w:bCs/>
          <w:sz w:val="32"/>
          <w:szCs w:val="32"/>
          <w:rtl/>
        </w:rPr>
        <w:t>للانتقال</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مسافة</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hint="cs"/>
          <w:b/>
          <w:bCs/>
          <w:sz w:val="32"/>
          <w:szCs w:val="32"/>
          <w:rtl/>
        </w:rPr>
        <w:t>540</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كم</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في</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ال</w:t>
      </w:r>
      <w:r w:rsidRPr="00F43C66">
        <w:rPr>
          <w:rFonts w:asciiTheme="majorBidi" w:eastAsiaTheme="minorHAnsi" w:hAnsiTheme="majorBidi" w:cstheme="majorBidi" w:hint="cs"/>
          <w:b/>
          <w:bCs/>
          <w:sz w:val="32"/>
          <w:szCs w:val="32"/>
          <w:rtl/>
        </w:rPr>
        <w:t>قشرة</w:t>
      </w:r>
      <w:r w:rsidRPr="00F43C66">
        <w:rPr>
          <w:rFonts w:asciiTheme="majorBidi" w:eastAsiaTheme="minorHAnsi" w:hAnsiTheme="majorBidi" w:cstheme="majorBidi"/>
          <w:b/>
          <w:bCs/>
          <w:sz w:val="32"/>
          <w:szCs w:val="32"/>
        </w:rPr>
        <w:t xml:space="preserve"> </w:t>
      </w:r>
      <w:r w:rsidRPr="00F43C66">
        <w:rPr>
          <w:rFonts w:asciiTheme="majorBidi" w:eastAsiaTheme="minorHAnsi" w:hAnsiTheme="majorBidi" w:cstheme="majorBidi"/>
          <w:b/>
          <w:bCs/>
          <w:sz w:val="32"/>
          <w:szCs w:val="32"/>
          <w:rtl/>
        </w:rPr>
        <w:t>؟</w:t>
      </w:r>
    </w:p>
    <w:p w:rsidR="008D31BC" w:rsidRPr="00F43C66" w:rsidRDefault="008D31BC" w:rsidP="008D31BC">
      <w:pPr>
        <w:rPr>
          <w:rFonts w:asciiTheme="majorBidi" w:hAnsiTheme="majorBidi" w:cstheme="majorBidi"/>
          <w:b/>
          <w:bCs/>
          <w:sz w:val="32"/>
          <w:szCs w:val="32"/>
          <w:rtl/>
        </w:rPr>
      </w:pPr>
      <w:r w:rsidRPr="00F43C66">
        <w:rPr>
          <w:rFonts w:asciiTheme="majorBidi" w:hAnsiTheme="majorBidi" w:cstheme="majorBidi" w:hint="cs"/>
          <w:b/>
          <w:bCs/>
          <w:sz w:val="32"/>
          <w:szCs w:val="32"/>
          <w:rtl/>
        </w:rPr>
        <w:t>..........................................................................................................................................................................................................................................................................................................................................................................................................................................................................................................................................................................................................................................................................</w:t>
      </w:r>
    </w:p>
    <w:p w:rsidR="004645A3" w:rsidRDefault="004645A3" w:rsidP="00F871B2">
      <w:pPr>
        <w:spacing w:line="360" w:lineRule="auto"/>
        <w:rPr>
          <w:b/>
          <w:bCs/>
          <w:sz w:val="28"/>
          <w:szCs w:val="28"/>
          <w:rtl/>
        </w:rPr>
      </w:pPr>
    </w:p>
    <w:p w:rsidR="0000129D" w:rsidRDefault="0000129D" w:rsidP="00F871B2">
      <w:pPr>
        <w:spacing w:line="360" w:lineRule="auto"/>
        <w:rPr>
          <w:b/>
          <w:bCs/>
          <w:sz w:val="28"/>
          <w:szCs w:val="28"/>
          <w:rtl/>
        </w:rPr>
      </w:pPr>
    </w:p>
    <w:p w:rsidR="0000129D" w:rsidRDefault="0000129D" w:rsidP="00F871B2">
      <w:pPr>
        <w:spacing w:line="360" w:lineRule="auto"/>
        <w:rPr>
          <w:b/>
          <w:bCs/>
          <w:sz w:val="28"/>
          <w:szCs w:val="28"/>
          <w:rtl/>
        </w:rPr>
      </w:pPr>
    </w:p>
    <w:p w:rsidR="0000129D" w:rsidRDefault="0000129D" w:rsidP="00F871B2">
      <w:pPr>
        <w:spacing w:line="360" w:lineRule="auto"/>
        <w:rPr>
          <w:b/>
          <w:bCs/>
          <w:sz w:val="28"/>
          <w:szCs w:val="28"/>
          <w:rtl/>
        </w:rPr>
      </w:pPr>
    </w:p>
    <w:p w:rsidR="0000129D" w:rsidRDefault="0000129D" w:rsidP="00F871B2">
      <w:pPr>
        <w:spacing w:line="360" w:lineRule="auto"/>
        <w:rPr>
          <w:b/>
          <w:bCs/>
          <w:sz w:val="28"/>
          <w:szCs w:val="28"/>
          <w:rtl/>
        </w:rPr>
      </w:pPr>
    </w:p>
    <w:p w:rsidR="0000129D" w:rsidRDefault="0000129D" w:rsidP="00F871B2">
      <w:pPr>
        <w:spacing w:line="360" w:lineRule="auto"/>
        <w:rPr>
          <w:b/>
          <w:bCs/>
          <w:sz w:val="28"/>
          <w:szCs w:val="28"/>
          <w:rtl/>
        </w:rPr>
      </w:pPr>
    </w:p>
    <w:p w:rsidR="0000129D" w:rsidRDefault="0000129D" w:rsidP="00F871B2">
      <w:pPr>
        <w:spacing w:line="360" w:lineRule="auto"/>
        <w:rPr>
          <w:b/>
          <w:bCs/>
          <w:sz w:val="28"/>
          <w:szCs w:val="28"/>
          <w:rtl/>
        </w:rPr>
      </w:pPr>
    </w:p>
    <w:p w:rsidR="0000129D" w:rsidRDefault="0000129D" w:rsidP="00F871B2">
      <w:pPr>
        <w:spacing w:line="360" w:lineRule="auto"/>
        <w:rPr>
          <w:b/>
          <w:bCs/>
          <w:sz w:val="28"/>
          <w:szCs w:val="28"/>
          <w:rtl/>
        </w:rPr>
      </w:pPr>
    </w:p>
    <w:p w:rsidR="0000129D" w:rsidRDefault="00314D31" w:rsidP="00F871B2">
      <w:pPr>
        <w:spacing w:line="360" w:lineRule="auto"/>
        <w:rPr>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05024" behindDoc="0" locked="0" layoutInCell="1" allowOverlap="1" wp14:anchorId="39B9FF1B" wp14:editId="2F7C8C05">
                <wp:simplePos x="0" y="0"/>
                <wp:positionH relativeFrom="column">
                  <wp:posOffset>609600</wp:posOffset>
                </wp:positionH>
                <wp:positionV relativeFrom="paragraph">
                  <wp:posOffset>146685</wp:posOffset>
                </wp:positionV>
                <wp:extent cx="647700" cy="333375"/>
                <wp:effectExtent l="0" t="0" r="0" b="0"/>
                <wp:wrapNone/>
                <wp:docPr id="70677" name="مربع نص 70677"/>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314D31">
                            <w:pPr>
                              <w:jc w:val="center"/>
                              <w:rPr>
                                <w:b/>
                                <w:bCs/>
                                <w:sz w:val="28"/>
                                <w:szCs w:val="28"/>
                              </w:rPr>
                            </w:pPr>
                            <w:r>
                              <w:rPr>
                                <w:rFonts w:hint="cs"/>
                                <w:b/>
                                <w:bCs/>
                                <w:sz w:val="28"/>
                                <w:szCs w:val="28"/>
                                <w:rtl/>
                              </w:rPr>
                              <w:t>25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77" o:spid="_x0000_s1120" type="#_x0000_t202" style="position:absolute;left:0;text-align:left;margin-left:48pt;margin-top:11.55pt;width:51pt;height:26.25pt;z-index:25190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" filled="f" stroked="f" strokeweight=".5pt">
                <v:textbox>
                  <w:txbxContent>
                    <w:p w:rsidR="009E2424" w:rsidRPr="00AD5A63" w:rsidRDefault="009E2424" w:rsidP="00314D31">
                      <w:pPr>
                        <w:jc w:val="center"/>
                        <w:rPr>
                          <w:b/>
                          <w:bCs/>
                          <w:sz w:val="28"/>
                          <w:szCs w:val="28"/>
                        </w:rPr>
                      </w:pPr>
                      <w:r>
                        <w:rPr>
                          <w:rFonts w:hint="cs"/>
                          <w:b/>
                          <w:bCs/>
                          <w:sz w:val="28"/>
                          <w:szCs w:val="28"/>
                          <w:rtl/>
                        </w:rPr>
                        <w:t>25</w:t>
                      </w:r>
                    </w:p>
                  </w:txbxContent>
                </v:textbox>
              </v:shape>
            </w:pict>
          </mc:Fallback>
        </mc:AlternateContent>
      </w:r>
    </w:p>
    <w:p w:rsidR="0000129D" w:rsidRDefault="0000129D" w:rsidP="00F871B2">
      <w:pPr>
        <w:spacing w:line="360" w:lineRule="auto"/>
        <w:rPr>
          <w:b/>
          <w:bCs/>
          <w:sz w:val="28"/>
          <w:szCs w:val="28"/>
          <w:rtl/>
        </w:rPr>
      </w:pPr>
    </w:p>
    <w:p w:rsidR="0000129D" w:rsidRPr="0000129D" w:rsidRDefault="0000129D" w:rsidP="0000129D">
      <w:pPr>
        <w:tabs>
          <w:tab w:val="left" w:pos="429"/>
          <w:tab w:val="left" w:pos="4500"/>
        </w:tabs>
        <w:jc w:val="center"/>
        <w:rPr>
          <w:rFonts w:asciiTheme="majorBidi" w:hAnsiTheme="majorBidi" w:cstheme="majorBidi"/>
          <w:b/>
          <w:bCs/>
          <w:kern w:val="28"/>
          <w:sz w:val="40"/>
          <w:szCs w:val="40"/>
          <w:rtl/>
        </w:rPr>
      </w:pPr>
      <w:r>
        <w:rPr>
          <w:rFonts w:asciiTheme="majorBidi" w:hAnsiTheme="majorBidi" w:cstheme="majorBidi" w:hint="cs"/>
          <w:b/>
          <w:bCs/>
          <w:kern w:val="28"/>
          <w:sz w:val="40"/>
          <w:szCs w:val="40"/>
          <w:rtl/>
        </w:rPr>
        <w:lastRenderedPageBreak/>
        <w:t>الواجبات</w:t>
      </w:r>
    </w:p>
    <w:p w:rsidR="0000129D" w:rsidRPr="0000129D" w:rsidRDefault="0000129D" w:rsidP="0000129D">
      <w:pPr>
        <w:autoSpaceDE w:val="0"/>
        <w:autoSpaceDN w:val="0"/>
        <w:adjustRightInd w:val="0"/>
        <w:spacing w:line="276" w:lineRule="auto"/>
        <w:ind w:left="360"/>
        <w:rPr>
          <w:rFonts w:asciiTheme="majorBidi" w:hAnsiTheme="majorBidi" w:cstheme="majorBidi"/>
          <w:b/>
          <w:bCs/>
          <w:sz w:val="32"/>
          <w:szCs w:val="32"/>
          <w:rtl/>
          <w:lang w:bidi="ar-EG"/>
        </w:rPr>
      </w:pPr>
      <w:r w:rsidRPr="0000129D">
        <w:rPr>
          <w:rFonts w:asciiTheme="majorBidi" w:hAnsiTheme="majorBidi" w:cstheme="majorBidi"/>
          <w:b/>
          <w:bCs/>
          <w:sz w:val="32"/>
          <w:szCs w:val="32"/>
          <w:rtl/>
          <w:lang w:bidi="ar-EG"/>
        </w:rPr>
        <w:t>س1: أكمل ما يأتي:</w:t>
      </w:r>
    </w:p>
    <w:p w:rsidR="0000129D" w:rsidRPr="0000129D" w:rsidRDefault="0000129D" w:rsidP="0000129D">
      <w:pPr>
        <w:autoSpaceDE w:val="0"/>
        <w:autoSpaceDN w:val="0"/>
        <w:adjustRightInd w:val="0"/>
        <w:rPr>
          <w:rFonts w:asciiTheme="majorBidi" w:hAnsiTheme="majorBidi" w:cstheme="majorBidi"/>
          <w:b/>
          <w:bCs/>
          <w:sz w:val="32"/>
          <w:szCs w:val="32"/>
          <w:rtl/>
        </w:rPr>
      </w:pPr>
      <w:r w:rsidRPr="0000129D">
        <w:rPr>
          <w:rFonts w:asciiTheme="majorBidi" w:hAnsiTheme="majorBidi" w:cstheme="majorBidi"/>
          <w:b/>
          <w:bCs/>
          <w:sz w:val="32"/>
          <w:szCs w:val="32"/>
          <w:rtl/>
        </w:rPr>
        <w:t>1- الغلاف الصخري مكون من .................... و ......................</w:t>
      </w:r>
    </w:p>
    <w:p w:rsidR="0000129D" w:rsidRPr="0000129D" w:rsidRDefault="0000129D" w:rsidP="0000129D">
      <w:pPr>
        <w:autoSpaceDE w:val="0"/>
        <w:autoSpaceDN w:val="0"/>
        <w:adjustRightInd w:val="0"/>
        <w:rPr>
          <w:rFonts w:asciiTheme="majorBidi" w:hAnsiTheme="majorBidi" w:cstheme="majorBidi"/>
          <w:b/>
          <w:bCs/>
          <w:sz w:val="32"/>
          <w:szCs w:val="32"/>
          <w:rtl/>
        </w:rPr>
      </w:pPr>
      <w:r w:rsidRPr="0000129D">
        <w:rPr>
          <w:rFonts w:asciiTheme="majorBidi" w:hAnsiTheme="majorBidi" w:cstheme="majorBidi"/>
          <w:b/>
          <w:bCs/>
          <w:sz w:val="32"/>
          <w:szCs w:val="32"/>
          <w:rtl/>
        </w:rPr>
        <w:t xml:space="preserve">2- كتل كبيرة من الماجما اندفعت إلى أعلى تسمى ....................  </w:t>
      </w:r>
    </w:p>
    <w:p w:rsidR="0000129D" w:rsidRPr="0000129D" w:rsidRDefault="0000129D" w:rsidP="0000129D">
      <w:pPr>
        <w:rPr>
          <w:rFonts w:asciiTheme="majorBidi" w:hAnsiTheme="majorBidi" w:cstheme="majorBidi"/>
          <w:b/>
          <w:bCs/>
          <w:sz w:val="32"/>
          <w:szCs w:val="32"/>
          <w:rtl/>
        </w:rPr>
      </w:pPr>
      <w:r w:rsidRPr="0000129D">
        <w:rPr>
          <w:rFonts w:asciiTheme="majorBidi" w:hAnsiTheme="majorBidi" w:cstheme="majorBidi"/>
          <w:b/>
          <w:bCs/>
          <w:sz w:val="32"/>
          <w:szCs w:val="32"/>
          <w:rtl/>
        </w:rPr>
        <w:t>3- تنقسم الصفائح الأرضية إلى..............و................ وتتميز الصفائح.................. بأنها أكبر كثافة وأقل سمكاً</w:t>
      </w:r>
    </w:p>
    <w:p w:rsidR="0000129D" w:rsidRPr="0000129D" w:rsidRDefault="0000129D" w:rsidP="0000129D">
      <w:pPr>
        <w:rPr>
          <w:rFonts w:asciiTheme="majorBidi" w:hAnsiTheme="majorBidi" w:cstheme="majorBidi"/>
          <w:b/>
          <w:bCs/>
          <w:sz w:val="32"/>
          <w:szCs w:val="32"/>
          <w:rtl/>
        </w:rPr>
      </w:pPr>
      <w:r w:rsidRPr="0000129D">
        <w:rPr>
          <w:rFonts w:asciiTheme="majorBidi" w:hAnsiTheme="majorBidi" w:cstheme="majorBidi"/>
          <w:b/>
          <w:bCs/>
          <w:sz w:val="32"/>
          <w:szCs w:val="32"/>
          <w:rtl/>
        </w:rPr>
        <w:t>4- تتحرك الصفائح مبتعدة عن بعضها البعض في .................. ومع تباعدها تتكون شقوق طويلة تعرف بـ........................</w:t>
      </w:r>
    </w:p>
    <w:p w:rsidR="0000129D" w:rsidRPr="0000129D" w:rsidRDefault="0000129D" w:rsidP="0000129D">
      <w:pPr>
        <w:rPr>
          <w:rFonts w:asciiTheme="majorBidi" w:hAnsiTheme="majorBidi" w:cstheme="majorBidi"/>
          <w:b/>
          <w:bCs/>
          <w:sz w:val="32"/>
          <w:szCs w:val="32"/>
          <w:rtl/>
        </w:rPr>
      </w:pPr>
      <w:r w:rsidRPr="0000129D">
        <w:rPr>
          <w:rFonts w:asciiTheme="majorBidi" w:hAnsiTheme="majorBidi" w:cstheme="majorBidi"/>
          <w:b/>
          <w:bCs/>
          <w:sz w:val="32"/>
          <w:szCs w:val="32"/>
          <w:rtl/>
        </w:rPr>
        <w:t>5- ترتبط مواقع ................ و .............. الزلازل بـ.................. الصفائح</w:t>
      </w:r>
    </w:p>
    <w:p w:rsidR="0000129D" w:rsidRPr="0000129D" w:rsidRDefault="0000129D" w:rsidP="0000129D">
      <w:pPr>
        <w:rPr>
          <w:rFonts w:asciiTheme="majorBidi" w:hAnsiTheme="majorBidi" w:cstheme="majorBidi"/>
          <w:b/>
          <w:bCs/>
          <w:sz w:val="32"/>
          <w:szCs w:val="32"/>
          <w:rtl/>
        </w:rPr>
      </w:pPr>
      <w:r w:rsidRPr="0000129D">
        <w:rPr>
          <w:rFonts w:asciiTheme="majorBidi" w:hAnsiTheme="majorBidi" w:cstheme="majorBidi"/>
          <w:b/>
          <w:bCs/>
          <w:sz w:val="32"/>
          <w:szCs w:val="32"/>
          <w:rtl/>
        </w:rPr>
        <w:t>6- يستفاد من الموجات الزلزالية في معرفة خصائص ..............</w:t>
      </w:r>
    </w:p>
    <w:p w:rsidR="0000129D" w:rsidRPr="0000129D" w:rsidRDefault="0000129D" w:rsidP="0000129D">
      <w:pPr>
        <w:rPr>
          <w:rFonts w:asciiTheme="majorBidi" w:hAnsiTheme="majorBidi" w:cstheme="majorBidi"/>
          <w:b/>
          <w:bCs/>
          <w:sz w:val="32"/>
          <w:szCs w:val="32"/>
          <w:rtl/>
        </w:rPr>
      </w:pPr>
      <w:r w:rsidRPr="0000129D">
        <w:rPr>
          <w:rFonts w:asciiTheme="majorBidi" w:hAnsiTheme="majorBidi" w:cstheme="majorBidi"/>
          <w:b/>
          <w:bCs/>
          <w:sz w:val="32"/>
          <w:szCs w:val="32"/>
          <w:rtl/>
        </w:rPr>
        <w:t>7- يسمى حزام البراكين المحيط بالمحيط الهادي  بـ .......................</w:t>
      </w:r>
    </w:p>
    <w:p w:rsidR="0000129D" w:rsidRPr="0000129D" w:rsidRDefault="0000129D" w:rsidP="0000129D">
      <w:pPr>
        <w:rPr>
          <w:rFonts w:asciiTheme="majorBidi" w:hAnsiTheme="majorBidi" w:cstheme="majorBidi"/>
          <w:b/>
          <w:bCs/>
          <w:sz w:val="32"/>
          <w:szCs w:val="32"/>
        </w:rPr>
      </w:pPr>
      <w:r w:rsidRPr="0000129D">
        <w:rPr>
          <w:rFonts w:asciiTheme="majorBidi" w:hAnsiTheme="majorBidi" w:cstheme="majorBidi"/>
          <w:b/>
          <w:bCs/>
          <w:sz w:val="32"/>
          <w:szCs w:val="32"/>
          <w:rtl/>
        </w:rPr>
        <w:t>8- من أشكال البراكين التي تتشكل في مناطق حدود الصفائح المتباعدة .......................... أما في مناطق حدود الصفائح المتقاربة .....................................</w:t>
      </w:r>
    </w:p>
    <w:p w:rsidR="0000129D" w:rsidRPr="0000129D" w:rsidRDefault="0000129D" w:rsidP="0000129D">
      <w:pPr>
        <w:rPr>
          <w:rFonts w:asciiTheme="majorBidi" w:hAnsiTheme="majorBidi" w:cstheme="majorBidi"/>
          <w:b/>
          <w:bCs/>
          <w:sz w:val="32"/>
          <w:szCs w:val="32"/>
          <w:rtl/>
        </w:rPr>
      </w:pPr>
      <w:r w:rsidRPr="0000129D">
        <w:rPr>
          <w:rFonts w:asciiTheme="majorBidi" w:hAnsiTheme="majorBidi" w:cstheme="majorBidi"/>
          <w:b/>
          <w:bCs/>
          <w:sz w:val="32"/>
          <w:szCs w:val="32"/>
          <w:rtl/>
        </w:rPr>
        <w:t>9- يتركز النشاط الزلزالي والبركاني في المملكة على امتداد........................................ حيث تمثل حدود الصفيحة ................... و .................. ويوجد في المملكة  ............... حرة بركانية من أهمها ............................ و .....................</w:t>
      </w:r>
    </w:p>
    <w:p w:rsidR="0000129D" w:rsidRDefault="0000129D" w:rsidP="0000129D">
      <w:pPr>
        <w:rPr>
          <w:rFonts w:asciiTheme="majorBidi" w:hAnsiTheme="majorBidi" w:cstheme="majorBidi"/>
          <w:b/>
          <w:bCs/>
          <w:sz w:val="32"/>
          <w:szCs w:val="32"/>
          <w:rtl/>
        </w:rPr>
      </w:pPr>
    </w:p>
    <w:p w:rsidR="0000129D" w:rsidRPr="0000129D" w:rsidRDefault="0000129D" w:rsidP="0000129D">
      <w:pPr>
        <w:rPr>
          <w:rFonts w:asciiTheme="majorBidi" w:hAnsiTheme="majorBidi" w:cstheme="majorBidi"/>
          <w:b/>
          <w:bCs/>
          <w:sz w:val="32"/>
          <w:szCs w:val="32"/>
          <w:rtl/>
          <w:lang w:bidi="ar-EG"/>
        </w:rPr>
      </w:pPr>
      <w:r w:rsidRPr="0000129D">
        <w:rPr>
          <w:rFonts w:asciiTheme="majorBidi" w:hAnsiTheme="majorBidi" w:cstheme="majorBidi"/>
          <w:b/>
          <w:bCs/>
          <w:sz w:val="32"/>
          <w:szCs w:val="32"/>
          <w:rtl/>
        </w:rPr>
        <w:t xml:space="preserve">س2: </w:t>
      </w:r>
      <w:r w:rsidRPr="0000129D">
        <w:rPr>
          <w:rFonts w:asciiTheme="majorBidi" w:hAnsiTheme="majorBidi" w:cstheme="majorBidi"/>
          <w:b/>
          <w:bCs/>
          <w:sz w:val="32"/>
          <w:szCs w:val="32"/>
          <w:rtl/>
          <w:lang w:bidi="ar-EG"/>
        </w:rPr>
        <w:t>كيف تكونت براكين هاواي؟</w:t>
      </w:r>
    </w:p>
    <w:p w:rsidR="0000129D" w:rsidRPr="0000129D" w:rsidRDefault="0000129D" w:rsidP="0000129D">
      <w:pPr>
        <w:rPr>
          <w:rFonts w:asciiTheme="majorBidi" w:hAnsiTheme="majorBidi" w:cstheme="majorBidi"/>
          <w:b/>
          <w:bCs/>
          <w:sz w:val="32"/>
          <w:szCs w:val="32"/>
          <w:rtl/>
          <w:lang w:bidi="ar-EG"/>
        </w:rPr>
      </w:pPr>
    </w:p>
    <w:p w:rsidR="0000129D" w:rsidRPr="0000129D" w:rsidRDefault="0000129D" w:rsidP="0000129D">
      <w:pPr>
        <w:rPr>
          <w:rFonts w:asciiTheme="majorBidi" w:hAnsiTheme="majorBidi" w:cstheme="majorBidi"/>
          <w:b/>
          <w:bCs/>
          <w:sz w:val="32"/>
          <w:szCs w:val="32"/>
          <w:rtl/>
          <w:lang w:bidi="ar-EG"/>
        </w:rPr>
      </w:pPr>
    </w:p>
    <w:p w:rsidR="0000129D" w:rsidRPr="0000129D" w:rsidRDefault="0000129D" w:rsidP="0000129D">
      <w:pPr>
        <w:rPr>
          <w:rFonts w:asciiTheme="majorBidi" w:hAnsiTheme="majorBidi" w:cstheme="majorBidi"/>
          <w:b/>
          <w:bCs/>
          <w:sz w:val="32"/>
          <w:szCs w:val="32"/>
          <w:rtl/>
          <w:lang w:bidi="ar-EG"/>
        </w:rPr>
      </w:pPr>
      <w:r w:rsidRPr="0000129D">
        <w:rPr>
          <w:rFonts w:asciiTheme="majorBidi" w:hAnsiTheme="majorBidi" w:cstheme="majorBidi"/>
          <w:b/>
          <w:bCs/>
          <w:sz w:val="32"/>
          <w:szCs w:val="32"/>
          <w:rtl/>
          <w:lang w:bidi="ar-EG"/>
        </w:rPr>
        <w:t xml:space="preserve">س3: </w:t>
      </w:r>
      <w:r w:rsidR="00D47FBC">
        <w:rPr>
          <w:rFonts w:asciiTheme="majorBidi" w:hAnsiTheme="majorBidi" w:cstheme="majorBidi"/>
          <w:b/>
          <w:bCs/>
          <w:sz w:val="32"/>
          <w:szCs w:val="32"/>
          <w:rtl/>
          <w:lang w:bidi="ar-EG"/>
        </w:rPr>
        <w:t>من أين تنشأ الماجما عل</w:t>
      </w:r>
      <w:r w:rsidR="00D47FBC">
        <w:rPr>
          <w:rFonts w:asciiTheme="majorBidi" w:hAnsiTheme="majorBidi" w:cstheme="majorBidi" w:hint="cs"/>
          <w:b/>
          <w:bCs/>
          <w:sz w:val="32"/>
          <w:szCs w:val="32"/>
          <w:rtl/>
          <w:lang w:bidi="ar-EG"/>
        </w:rPr>
        <w:t>ى</w:t>
      </w:r>
      <w:r w:rsidRPr="0000129D">
        <w:rPr>
          <w:rFonts w:asciiTheme="majorBidi" w:hAnsiTheme="majorBidi" w:cstheme="majorBidi"/>
          <w:b/>
          <w:bCs/>
          <w:sz w:val="32"/>
          <w:szCs w:val="32"/>
          <w:rtl/>
          <w:lang w:bidi="ar-EG"/>
        </w:rPr>
        <w:t xml:space="preserve"> امتداد الحدود المتباعدة ؟</w:t>
      </w:r>
    </w:p>
    <w:p w:rsidR="0000129D" w:rsidRPr="0000129D" w:rsidRDefault="0000129D" w:rsidP="0000129D">
      <w:pPr>
        <w:rPr>
          <w:rFonts w:asciiTheme="majorBidi" w:hAnsiTheme="majorBidi" w:cstheme="majorBidi"/>
          <w:b/>
          <w:bCs/>
          <w:sz w:val="32"/>
          <w:szCs w:val="32"/>
          <w:rtl/>
          <w:lang w:bidi="ar-EG"/>
        </w:rPr>
      </w:pPr>
    </w:p>
    <w:p w:rsidR="0000129D" w:rsidRPr="0000129D" w:rsidRDefault="0000129D" w:rsidP="0000129D">
      <w:pPr>
        <w:rPr>
          <w:rFonts w:asciiTheme="majorBidi" w:hAnsiTheme="majorBidi" w:cstheme="majorBidi"/>
          <w:b/>
          <w:bCs/>
          <w:sz w:val="32"/>
          <w:szCs w:val="32"/>
          <w:rtl/>
          <w:lang w:bidi="ar-EG"/>
        </w:rPr>
      </w:pPr>
    </w:p>
    <w:p w:rsidR="0000129D" w:rsidRPr="0000129D" w:rsidRDefault="0000129D" w:rsidP="0000129D">
      <w:pPr>
        <w:rPr>
          <w:rFonts w:asciiTheme="majorBidi" w:hAnsiTheme="majorBidi" w:cstheme="majorBidi"/>
          <w:b/>
          <w:bCs/>
          <w:sz w:val="32"/>
          <w:szCs w:val="32"/>
          <w:rtl/>
          <w:lang w:bidi="ar-EG"/>
        </w:rPr>
      </w:pPr>
      <w:r w:rsidRPr="0000129D">
        <w:rPr>
          <w:rFonts w:asciiTheme="majorBidi" w:hAnsiTheme="majorBidi" w:cstheme="majorBidi"/>
          <w:b/>
          <w:bCs/>
          <w:sz w:val="32"/>
          <w:szCs w:val="32"/>
          <w:rtl/>
          <w:lang w:bidi="ar-EG"/>
        </w:rPr>
        <w:t>س4: لماذا تكون الزلازل ذات البؤر العميقة مصاحبة للحدود المتقاربة؟</w:t>
      </w:r>
    </w:p>
    <w:p w:rsidR="0000129D" w:rsidRPr="0000129D" w:rsidRDefault="0000129D" w:rsidP="0000129D">
      <w:pPr>
        <w:rPr>
          <w:rFonts w:asciiTheme="majorBidi" w:hAnsiTheme="majorBidi" w:cstheme="majorBidi"/>
          <w:b/>
          <w:bCs/>
          <w:sz w:val="32"/>
          <w:szCs w:val="32"/>
          <w:rtl/>
          <w:lang w:bidi="ar-EG"/>
        </w:rPr>
      </w:pPr>
    </w:p>
    <w:p w:rsidR="0000129D" w:rsidRPr="0000129D" w:rsidRDefault="0000129D" w:rsidP="0000129D">
      <w:pPr>
        <w:rPr>
          <w:rFonts w:asciiTheme="majorBidi" w:hAnsiTheme="majorBidi" w:cstheme="majorBidi"/>
          <w:b/>
          <w:bCs/>
          <w:sz w:val="32"/>
          <w:szCs w:val="32"/>
          <w:rtl/>
          <w:lang w:bidi="ar-EG"/>
        </w:rPr>
      </w:pPr>
    </w:p>
    <w:p w:rsidR="0000129D" w:rsidRPr="0000129D" w:rsidRDefault="0000129D" w:rsidP="0000129D">
      <w:pPr>
        <w:rPr>
          <w:rFonts w:asciiTheme="majorBidi" w:hAnsiTheme="majorBidi" w:cstheme="majorBidi"/>
          <w:b/>
          <w:bCs/>
          <w:sz w:val="32"/>
          <w:szCs w:val="32"/>
          <w:rtl/>
          <w:lang w:bidi="ar-EG"/>
        </w:rPr>
      </w:pPr>
    </w:p>
    <w:p w:rsidR="0000129D" w:rsidRPr="0000129D" w:rsidRDefault="0000129D" w:rsidP="0000129D">
      <w:pPr>
        <w:jc w:val="lowKashida"/>
        <w:rPr>
          <w:rFonts w:asciiTheme="majorBidi" w:hAnsiTheme="majorBidi" w:cstheme="majorBidi"/>
          <w:b/>
          <w:bCs/>
          <w:sz w:val="32"/>
          <w:szCs w:val="32"/>
          <w:rtl/>
          <w:lang w:bidi="ar-EG"/>
        </w:rPr>
      </w:pPr>
      <w:r w:rsidRPr="0000129D">
        <w:rPr>
          <w:rFonts w:asciiTheme="majorBidi" w:hAnsiTheme="majorBidi" w:cstheme="majorBidi"/>
          <w:b/>
          <w:bCs/>
          <w:sz w:val="32"/>
          <w:szCs w:val="32"/>
          <w:rtl/>
          <w:lang w:bidi="ar-EG"/>
        </w:rPr>
        <w:t>س5: ما حدود الصفائح المحيطة بالصفيحة العربية؟</w:t>
      </w:r>
    </w:p>
    <w:p w:rsidR="0000129D" w:rsidRPr="0000129D" w:rsidRDefault="0000129D" w:rsidP="0000129D">
      <w:pPr>
        <w:rPr>
          <w:rFonts w:asciiTheme="majorBidi" w:hAnsiTheme="majorBidi" w:cstheme="majorBidi"/>
          <w:b/>
          <w:bCs/>
          <w:sz w:val="32"/>
          <w:szCs w:val="32"/>
          <w:rtl/>
          <w:lang w:bidi="ar-EG"/>
        </w:rPr>
      </w:pPr>
    </w:p>
    <w:p w:rsidR="0000129D" w:rsidRPr="0000129D" w:rsidRDefault="0000129D" w:rsidP="0000129D">
      <w:pPr>
        <w:rPr>
          <w:rFonts w:asciiTheme="majorBidi" w:hAnsiTheme="majorBidi" w:cstheme="majorBidi"/>
          <w:b/>
          <w:bCs/>
          <w:sz w:val="32"/>
          <w:szCs w:val="32"/>
          <w:rtl/>
          <w:lang w:bidi="ar-EG"/>
        </w:rPr>
      </w:pPr>
    </w:p>
    <w:p w:rsidR="0000129D" w:rsidRPr="0000129D" w:rsidRDefault="0000129D" w:rsidP="0000129D">
      <w:pPr>
        <w:rPr>
          <w:rFonts w:asciiTheme="majorBidi" w:hAnsiTheme="majorBidi" w:cstheme="majorBidi"/>
          <w:b/>
          <w:bCs/>
          <w:sz w:val="32"/>
          <w:szCs w:val="32"/>
          <w:rtl/>
          <w:lang w:bidi="ar-EG"/>
        </w:rPr>
      </w:pPr>
    </w:p>
    <w:p w:rsidR="0000129D" w:rsidRPr="0000129D" w:rsidRDefault="0000129D" w:rsidP="0000129D">
      <w:pPr>
        <w:rPr>
          <w:rFonts w:asciiTheme="majorBidi" w:hAnsiTheme="majorBidi" w:cstheme="majorBidi"/>
          <w:b/>
          <w:bCs/>
          <w:sz w:val="32"/>
          <w:szCs w:val="32"/>
          <w:rtl/>
          <w:lang w:bidi="ar-EG"/>
        </w:rPr>
      </w:pPr>
    </w:p>
    <w:p w:rsidR="0000129D" w:rsidRPr="0000129D" w:rsidRDefault="0000129D" w:rsidP="0000129D">
      <w:pPr>
        <w:rPr>
          <w:rFonts w:asciiTheme="majorBidi" w:hAnsiTheme="majorBidi" w:cstheme="majorBidi"/>
          <w:b/>
          <w:bCs/>
          <w:sz w:val="32"/>
          <w:szCs w:val="32"/>
          <w:rtl/>
        </w:rPr>
      </w:pPr>
      <w:r w:rsidRPr="0000129D">
        <w:rPr>
          <w:rFonts w:asciiTheme="majorBidi" w:hAnsiTheme="majorBidi" w:cstheme="majorBidi"/>
          <w:b/>
          <w:bCs/>
          <w:sz w:val="32"/>
          <w:szCs w:val="32"/>
          <w:rtl/>
          <w:lang w:bidi="ar-EG"/>
        </w:rPr>
        <w:t xml:space="preserve">س6: ما </w:t>
      </w:r>
      <w:r w:rsidRPr="0000129D">
        <w:rPr>
          <w:rFonts w:asciiTheme="majorBidi" w:hAnsiTheme="majorBidi" w:cstheme="majorBidi"/>
          <w:b/>
          <w:bCs/>
          <w:sz w:val="32"/>
          <w:szCs w:val="32"/>
          <w:rtl/>
        </w:rPr>
        <w:t>السبب في تحرك الصفائح الأرضية :</w:t>
      </w:r>
    </w:p>
    <w:p w:rsidR="0000129D" w:rsidRPr="0000129D" w:rsidRDefault="0000129D" w:rsidP="00F871B2">
      <w:pPr>
        <w:spacing w:line="360" w:lineRule="auto"/>
        <w:rPr>
          <w:rFonts w:asciiTheme="majorBidi" w:hAnsiTheme="majorBidi" w:cstheme="majorBidi"/>
          <w:b/>
          <w:bCs/>
          <w:sz w:val="32"/>
          <w:szCs w:val="32"/>
          <w:rtl/>
        </w:rPr>
      </w:pPr>
    </w:p>
    <w:p w:rsidR="0000129D" w:rsidRDefault="0000129D" w:rsidP="00F871B2">
      <w:pPr>
        <w:spacing w:line="360" w:lineRule="auto"/>
        <w:rPr>
          <w:rFonts w:asciiTheme="majorBidi" w:hAnsiTheme="majorBidi" w:cstheme="majorBidi"/>
          <w:b/>
          <w:bCs/>
          <w:sz w:val="32"/>
          <w:szCs w:val="32"/>
          <w:rtl/>
        </w:rPr>
      </w:pPr>
    </w:p>
    <w:p w:rsidR="00D47FBC" w:rsidRDefault="00D47FBC" w:rsidP="00F871B2">
      <w:pPr>
        <w:spacing w:line="360" w:lineRule="auto"/>
        <w:rPr>
          <w:rFonts w:asciiTheme="majorBidi" w:hAnsiTheme="majorBidi" w:cstheme="majorBidi"/>
          <w:b/>
          <w:bCs/>
          <w:sz w:val="32"/>
          <w:szCs w:val="32"/>
          <w:rtl/>
        </w:rPr>
      </w:pPr>
    </w:p>
    <w:p w:rsidR="00D47FBC" w:rsidRDefault="009E55B1" w:rsidP="00F871B2">
      <w:pPr>
        <w:spacing w:line="360" w:lineRule="auto"/>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907072" behindDoc="0" locked="0" layoutInCell="1" allowOverlap="1" wp14:anchorId="662238B2" wp14:editId="49E5F116">
                <wp:simplePos x="0" y="0"/>
                <wp:positionH relativeFrom="column">
                  <wp:posOffset>238125</wp:posOffset>
                </wp:positionH>
                <wp:positionV relativeFrom="paragraph">
                  <wp:posOffset>259715</wp:posOffset>
                </wp:positionV>
                <wp:extent cx="647700" cy="333375"/>
                <wp:effectExtent l="0" t="0" r="0" b="0"/>
                <wp:wrapNone/>
                <wp:docPr id="70678" name="مربع نص 70678"/>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26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78" o:spid="_x0000_s1121" type="#_x0000_t202" style="position:absolute;left:0;text-align:left;margin-left:18.75pt;margin-top:20.45pt;width:51pt;height:26.25pt;z-index:25190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" filled="f" stroked="f" strokeweight=".5pt">
                <v:textbox>
                  <w:txbxContent>
                    <w:p w:rsidR="009E2424" w:rsidRPr="00AD5A63" w:rsidRDefault="009E2424" w:rsidP="009E55B1">
                      <w:pPr>
                        <w:jc w:val="center"/>
                        <w:rPr>
                          <w:b/>
                          <w:bCs/>
                          <w:sz w:val="28"/>
                          <w:szCs w:val="28"/>
                        </w:rPr>
                      </w:pPr>
                      <w:r>
                        <w:rPr>
                          <w:rFonts w:hint="cs"/>
                          <w:b/>
                          <w:bCs/>
                          <w:sz w:val="28"/>
                          <w:szCs w:val="28"/>
                          <w:rtl/>
                        </w:rPr>
                        <w:t>26</w:t>
                      </w:r>
                    </w:p>
                  </w:txbxContent>
                </v:textbox>
              </v:shape>
            </w:pict>
          </mc:Fallback>
        </mc:AlternateContent>
      </w:r>
    </w:p>
    <w:p w:rsidR="00D47FBC" w:rsidRDefault="00D47FBC" w:rsidP="00F871B2">
      <w:pPr>
        <w:spacing w:line="360" w:lineRule="auto"/>
        <w:rPr>
          <w:rFonts w:asciiTheme="majorBidi" w:hAnsiTheme="majorBidi" w:cstheme="majorBidi"/>
          <w:b/>
          <w:bCs/>
          <w:sz w:val="32"/>
          <w:szCs w:val="32"/>
          <w:rtl/>
        </w:rPr>
      </w:pPr>
    </w:p>
    <w:p w:rsidR="00D47FBC" w:rsidRPr="00836535" w:rsidRDefault="00836535" w:rsidP="00D47FBC">
      <w:pPr>
        <w:jc w:val="center"/>
        <w:rPr>
          <w:rFonts w:asciiTheme="majorBidi" w:hAnsiTheme="majorBidi" w:cstheme="majorBidi"/>
          <w:b/>
          <w:bCs/>
          <w:sz w:val="36"/>
          <w:szCs w:val="36"/>
          <w:rtl/>
          <w:lang w:bidi="ar-EG"/>
        </w:rPr>
      </w:pPr>
      <w:r w:rsidRPr="00836535">
        <w:rPr>
          <w:rFonts w:asciiTheme="majorBidi" w:hAnsiTheme="majorBidi" w:cstheme="majorBidi"/>
          <w:b/>
          <w:bCs/>
          <w:noProof/>
          <w:sz w:val="28"/>
          <w:szCs w:val="28"/>
          <w:rtl/>
        </w:rPr>
        <w:lastRenderedPageBreak/>
        <w:drawing>
          <wp:anchor distT="0" distB="0" distL="114300" distR="114300" simplePos="0" relativeHeight="251702272" behindDoc="0" locked="0" layoutInCell="1" allowOverlap="1" wp14:anchorId="264BF2F3" wp14:editId="4AB40E6C">
            <wp:simplePos x="0" y="0"/>
            <wp:positionH relativeFrom="margin">
              <wp:posOffset>-85725</wp:posOffset>
            </wp:positionH>
            <wp:positionV relativeFrom="margin">
              <wp:posOffset>247650</wp:posOffset>
            </wp:positionV>
            <wp:extent cx="1895475" cy="1314450"/>
            <wp:effectExtent l="0" t="0" r="9525" b="0"/>
            <wp:wrapSquare wrapText="bothSides"/>
            <wp:docPr id="563" name="صورة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a:stretch>
                      <a:fillRect/>
                    </a:stretch>
                  </pic:blipFill>
                  <pic:spPr bwMode="auto">
                    <a:xfrm>
                      <a:off x="0" y="0"/>
                      <a:ext cx="1895475" cy="1314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47FBC" w:rsidRPr="00836535">
        <w:rPr>
          <w:rFonts w:asciiTheme="majorBidi" w:hAnsiTheme="majorBidi" w:cstheme="majorBidi" w:hint="cs"/>
          <w:b/>
          <w:bCs/>
          <w:sz w:val="36"/>
          <w:szCs w:val="36"/>
          <w:rtl/>
          <w:lang w:bidi="ar-EG"/>
        </w:rPr>
        <w:t>ورقة عمل الفصل الثاني</w:t>
      </w:r>
    </w:p>
    <w:p w:rsidR="00D47FBC" w:rsidRPr="00836535" w:rsidRDefault="00D47FBC" w:rsidP="00836535">
      <w:pPr>
        <w:spacing w:line="360" w:lineRule="auto"/>
        <w:rPr>
          <w:rFonts w:asciiTheme="majorBidi" w:hAnsiTheme="majorBidi" w:cstheme="majorBidi"/>
          <w:b/>
          <w:bCs/>
          <w:sz w:val="28"/>
          <w:szCs w:val="28"/>
          <w:rtl/>
        </w:rPr>
      </w:pPr>
      <w:r w:rsidRPr="00836535">
        <w:rPr>
          <w:rFonts w:asciiTheme="majorBidi" w:hAnsiTheme="majorBidi" w:cstheme="majorBidi"/>
          <w:b/>
          <w:bCs/>
          <w:sz w:val="28"/>
          <w:szCs w:val="28"/>
          <w:rtl/>
        </w:rPr>
        <w:t>س1: مستعينا بالرسومات اجب عما يلي:</w:t>
      </w:r>
    </w:p>
    <w:p w:rsidR="00D47FBC" w:rsidRPr="00836535" w:rsidRDefault="00D47FBC" w:rsidP="00836535">
      <w:pPr>
        <w:spacing w:line="360" w:lineRule="auto"/>
        <w:rPr>
          <w:rFonts w:asciiTheme="majorBidi" w:hAnsiTheme="majorBidi" w:cstheme="majorBidi"/>
          <w:b/>
          <w:bCs/>
          <w:sz w:val="28"/>
          <w:szCs w:val="28"/>
          <w:rtl/>
        </w:rPr>
      </w:pPr>
      <w:r w:rsidRPr="00836535">
        <w:rPr>
          <w:rFonts w:asciiTheme="majorBidi" w:hAnsiTheme="majorBidi" w:cstheme="majorBidi"/>
          <w:b/>
          <w:bCs/>
          <w:sz w:val="28"/>
          <w:szCs w:val="28"/>
          <w:rtl/>
        </w:rPr>
        <w:t>1) أ. ما نوع الإجهاد على الحدود؟ ..................................</w:t>
      </w:r>
    </w:p>
    <w:p w:rsidR="00D47FBC" w:rsidRPr="00836535" w:rsidRDefault="00D47FBC" w:rsidP="00836535">
      <w:pPr>
        <w:spacing w:line="360" w:lineRule="auto"/>
        <w:rPr>
          <w:rFonts w:asciiTheme="majorBidi" w:hAnsiTheme="majorBidi" w:cstheme="majorBidi"/>
          <w:b/>
          <w:bCs/>
          <w:sz w:val="28"/>
          <w:szCs w:val="28"/>
          <w:rtl/>
        </w:rPr>
      </w:pPr>
      <w:r w:rsidRPr="00836535">
        <w:rPr>
          <w:rFonts w:asciiTheme="majorBidi" w:hAnsiTheme="majorBidi" w:cstheme="majorBidi"/>
          <w:b/>
          <w:bCs/>
          <w:sz w:val="28"/>
          <w:szCs w:val="28"/>
          <w:rtl/>
        </w:rPr>
        <w:t>ب. ما نوع الصدع الناتج ؟ .........................</w:t>
      </w:r>
    </w:p>
    <w:p w:rsidR="00D47FBC" w:rsidRPr="00836535" w:rsidRDefault="00836535" w:rsidP="00836535">
      <w:pPr>
        <w:spacing w:line="360" w:lineRule="auto"/>
        <w:rPr>
          <w:rFonts w:cs="AL-Sarem Bold"/>
          <w:b/>
          <w:bCs/>
          <w:sz w:val="28"/>
          <w:szCs w:val="28"/>
          <w:rtl/>
        </w:rPr>
      </w:pPr>
      <w:r w:rsidRPr="00836535">
        <w:rPr>
          <w:rFonts w:asciiTheme="majorBidi" w:hAnsiTheme="majorBidi" w:cstheme="majorBidi"/>
          <w:b/>
          <w:bCs/>
          <w:noProof/>
          <w:sz w:val="28"/>
          <w:szCs w:val="28"/>
          <w:rtl/>
        </w:rPr>
        <w:drawing>
          <wp:anchor distT="0" distB="0" distL="114300" distR="114300" simplePos="0" relativeHeight="251704320" behindDoc="0" locked="0" layoutInCell="1" allowOverlap="1" wp14:anchorId="789A1D46" wp14:editId="4B61F0AD">
            <wp:simplePos x="0" y="0"/>
            <wp:positionH relativeFrom="margin">
              <wp:posOffset>38100</wp:posOffset>
            </wp:positionH>
            <wp:positionV relativeFrom="margin">
              <wp:posOffset>1495425</wp:posOffset>
            </wp:positionV>
            <wp:extent cx="2066925" cy="1428750"/>
            <wp:effectExtent l="0" t="0" r="9525" b="0"/>
            <wp:wrapSquare wrapText="bothSides"/>
            <wp:docPr id="564" name="صورة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srcRect/>
                    <a:stretch>
                      <a:fillRect/>
                    </a:stretch>
                  </pic:blipFill>
                  <pic:spPr bwMode="auto">
                    <a:xfrm>
                      <a:off x="0" y="0"/>
                      <a:ext cx="2066925" cy="1428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47FBC" w:rsidRPr="00836535" w:rsidRDefault="00D47FBC" w:rsidP="00836535">
      <w:pPr>
        <w:spacing w:line="360" w:lineRule="auto"/>
        <w:rPr>
          <w:rFonts w:asciiTheme="majorBidi" w:hAnsiTheme="majorBidi" w:cstheme="majorBidi"/>
          <w:b/>
          <w:bCs/>
          <w:sz w:val="28"/>
          <w:szCs w:val="28"/>
          <w:rtl/>
        </w:rPr>
      </w:pPr>
      <w:r w:rsidRPr="00836535">
        <w:rPr>
          <w:rFonts w:asciiTheme="majorBidi" w:hAnsiTheme="majorBidi" w:cstheme="majorBidi"/>
          <w:b/>
          <w:bCs/>
          <w:sz w:val="28"/>
          <w:szCs w:val="28"/>
          <w:rtl/>
        </w:rPr>
        <w:t xml:space="preserve"> 2) أ. ضع الحرف في الرسم أمام ما يمثله:</w:t>
      </w:r>
    </w:p>
    <w:p w:rsidR="00D47FBC" w:rsidRPr="00836535" w:rsidRDefault="00D47FBC" w:rsidP="00836535">
      <w:pPr>
        <w:spacing w:line="360" w:lineRule="auto"/>
        <w:rPr>
          <w:rFonts w:asciiTheme="majorBidi" w:hAnsiTheme="majorBidi" w:cstheme="majorBidi"/>
          <w:b/>
          <w:bCs/>
          <w:sz w:val="28"/>
          <w:szCs w:val="28"/>
          <w:rtl/>
        </w:rPr>
      </w:pPr>
      <w:r w:rsidRPr="00836535">
        <w:rPr>
          <w:rFonts w:asciiTheme="majorBidi" w:hAnsiTheme="majorBidi" w:cstheme="majorBidi"/>
          <w:b/>
          <w:bCs/>
          <w:sz w:val="28"/>
          <w:szCs w:val="28"/>
          <w:rtl/>
        </w:rPr>
        <w:t>(               )  المركز السطحي للزلزال</w:t>
      </w:r>
    </w:p>
    <w:p w:rsidR="00D47FBC" w:rsidRPr="00836535" w:rsidRDefault="00D47FBC" w:rsidP="00836535">
      <w:pPr>
        <w:spacing w:line="360" w:lineRule="auto"/>
        <w:rPr>
          <w:rFonts w:asciiTheme="majorBidi" w:hAnsiTheme="majorBidi" w:cstheme="majorBidi"/>
          <w:b/>
          <w:bCs/>
          <w:sz w:val="28"/>
          <w:szCs w:val="28"/>
          <w:rtl/>
        </w:rPr>
      </w:pPr>
      <w:r w:rsidRPr="00836535">
        <w:rPr>
          <w:rFonts w:asciiTheme="majorBidi" w:hAnsiTheme="majorBidi" w:cstheme="majorBidi"/>
          <w:b/>
          <w:bCs/>
          <w:sz w:val="28"/>
          <w:szCs w:val="28"/>
          <w:rtl/>
        </w:rPr>
        <w:t>(               )  الصدع</w:t>
      </w:r>
    </w:p>
    <w:p w:rsidR="00D47FBC" w:rsidRPr="00836535" w:rsidRDefault="00D47FBC" w:rsidP="00836535">
      <w:pPr>
        <w:spacing w:line="360" w:lineRule="auto"/>
        <w:rPr>
          <w:rFonts w:asciiTheme="majorBidi" w:hAnsiTheme="majorBidi" w:cstheme="majorBidi"/>
          <w:b/>
          <w:bCs/>
          <w:sz w:val="28"/>
          <w:szCs w:val="28"/>
          <w:rtl/>
        </w:rPr>
      </w:pPr>
      <w:r w:rsidRPr="00836535">
        <w:rPr>
          <w:rFonts w:asciiTheme="majorBidi" w:hAnsiTheme="majorBidi" w:cstheme="majorBidi"/>
          <w:b/>
          <w:bCs/>
          <w:sz w:val="28"/>
          <w:szCs w:val="28"/>
          <w:rtl/>
        </w:rPr>
        <w:t>(               )  بؤرة الزلزال</w:t>
      </w:r>
    </w:p>
    <w:p w:rsidR="00D47FBC" w:rsidRDefault="00D47FBC" w:rsidP="00D47FBC">
      <w:pPr>
        <w:rPr>
          <w:rFonts w:cs="AL-Sarem Bold"/>
          <w:b/>
          <w:bCs/>
          <w:sz w:val="28"/>
          <w:szCs w:val="28"/>
          <w:rtl/>
        </w:rPr>
      </w:pPr>
    </w:p>
    <w:p w:rsidR="00836535" w:rsidRPr="00836535" w:rsidRDefault="00836535" w:rsidP="00D47FBC">
      <w:pPr>
        <w:rPr>
          <w:rFonts w:cs="AL-Sarem Bold"/>
          <w:b/>
          <w:bCs/>
          <w:sz w:val="28"/>
          <w:szCs w:val="28"/>
          <w:rtl/>
        </w:rPr>
      </w:pPr>
      <w:r w:rsidRPr="00836535">
        <w:rPr>
          <w:rFonts w:cs="AL-Sarem Bold" w:hint="cs"/>
          <w:b/>
          <w:bCs/>
          <w:noProof/>
          <w:sz w:val="28"/>
          <w:szCs w:val="28"/>
          <w:rtl/>
        </w:rPr>
        <w:drawing>
          <wp:anchor distT="0" distB="0" distL="114300" distR="114300" simplePos="0" relativeHeight="251761664" behindDoc="0" locked="0" layoutInCell="1" allowOverlap="1" wp14:anchorId="075B0C6B" wp14:editId="4AF82A1B">
            <wp:simplePos x="0" y="0"/>
            <wp:positionH relativeFrom="margin">
              <wp:posOffset>257175</wp:posOffset>
            </wp:positionH>
            <wp:positionV relativeFrom="margin">
              <wp:posOffset>3105150</wp:posOffset>
            </wp:positionV>
            <wp:extent cx="2228850" cy="1304925"/>
            <wp:effectExtent l="0" t="0" r="0" b="9525"/>
            <wp:wrapSquare wrapText="bothSides"/>
            <wp:docPr id="565" name="صورة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rcRect/>
                    <a:stretch>
                      <a:fillRect/>
                    </a:stretch>
                  </pic:blipFill>
                  <pic:spPr bwMode="auto">
                    <a:xfrm>
                      <a:off x="0" y="0"/>
                      <a:ext cx="2228850" cy="13049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47FBC" w:rsidRPr="00836535" w:rsidRDefault="00D47FBC" w:rsidP="00D47FBC">
      <w:pPr>
        <w:rPr>
          <w:rFonts w:cs="AL-Sarem Bold"/>
          <w:b/>
          <w:bCs/>
          <w:sz w:val="28"/>
          <w:szCs w:val="28"/>
          <w:rtl/>
        </w:rPr>
      </w:pPr>
    </w:p>
    <w:p w:rsidR="00D47FBC" w:rsidRPr="00836535" w:rsidRDefault="00D47FBC" w:rsidP="00836535">
      <w:pPr>
        <w:rPr>
          <w:rFonts w:asciiTheme="majorBidi" w:hAnsiTheme="majorBidi" w:cstheme="majorBidi"/>
          <w:b/>
          <w:bCs/>
          <w:sz w:val="28"/>
          <w:szCs w:val="28"/>
          <w:rtl/>
        </w:rPr>
      </w:pPr>
      <w:r w:rsidRPr="00836535">
        <w:rPr>
          <w:rFonts w:asciiTheme="majorBidi" w:hAnsiTheme="majorBidi" w:cstheme="majorBidi"/>
          <w:b/>
          <w:bCs/>
          <w:sz w:val="28"/>
          <w:szCs w:val="28"/>
          <w:rtl/>
        </w:rPr>
        <w:t>س</w:t>
      </w:r>
      <w:r w:rsidR="00836535">
        <w:rPr>
          <w:rFonts w:asciiTheme="majorBidi" w:hAnsiTheme="majorBidi" w:cstheme="majorBidi" w:hint="cs"/>
          <w:b/>
          <w:bCs/>
          <w:sz w:val="28"/>
          <w:szCs w:val="28"/>
          <w:rtl/>
        </w:rPr>
        <w:t>3</w:t>
      </w:r>
      <w:r w:rsidRPr="00836535">
        <w:rPr>
          <w:rFonts w:asciiTheme="majorBidi" w:hAnsiTheme="majorBidi" w:cstheme="majorBidi"/>
          <w:b/>
          <w:bCs/>
          <w:sz w:val="28"/>
          <w:szCs w:val="28"/>
          <w:rtl/>
        </w:rPr>
        <w:t>: ما نوع حدود الحدود التي توضحها الصورة المقابلة؟ .....................</w:t>
      </w:r>
    </w:p>
    <w:p w:rsidR="00D47FBC" w:rsidRPr="00836535" w:rsidRDefault="00D47FBC" w:rsidP="00D47FBC">
      <w:pPr>
        <w:rPr>
          <w:rFonts w:asciiTheme="majorBidi" w:hAnsiTheme="majorBidi" w:cstheme="majorBidi"/>
          <w:b/>
          <w:bCs/>
          <w:sz w:val="28"/>
          <w:szCs w:val="28"/>
          <w:rtl/>
        </w:rPr>
      </w:pPr>
      <w:r w:rsidRPr="00836535">
        <w:rPr>
          <w:rFonts w:asciiTheme="majorBidi" w:hAnsiTheme="majorBidi" w:cstheme="majorBidi"/>
          <w:b/>
          <w:bCs/>
          <w:sz w:val="28"/>
          <w:szCs w:val="28"/>
          <w:rtl/>
        </w:rPr>
        <w:t xml:space="preserve">       ما نتائج هذه الحركة؟ .............................</w:t>
      </w:r>
    </w:p>
    <w:p w:rsidR="00D47FBC" w:rsidRPr="00836535" w:rsidRDefault="00D47FBC" w:rsidP="00D47FBC">
      <w:pPr>
        <w:rPr>
          <w:rFonts w:cs="AL-Sarem Bold"/>
          <w:b/>
          <w:bCs/>
          <w:sz w:val="28"/>
          <w:szCs w:val="28"/>
          <w:rtl/>
        </w:rPr>
      </w:pPr>
    </w:p>
    <w:p w:rsidR="00D47FBC" w:rsidRPr="00836535" w:rsidRDefault="00836535" w:rsidP="00836535">
      <w:pPr>
        <w:rPr>
          <w:rFonts w:cs="AL-Sarem Bold"/>
          <w:b/>
          <w:bCs/>
          <w:sz w:val="28"/>
          <w:szCs w:val="28"/>
          <w:rtl/>
        </w:rPr>
      </w:pPr>
      <w:r w:rsidRPr="00836535">
        <w:rPr>
          <w:rFonts w:cs="AL-Sarem Bold" w:hint="cs"/>
          <w:b/>
          <w:bCs/>
          <w:noProof/>
          <w:sz w:val="28"/>
          <w:szCs w:val="28"/>
          <w:rtl/>
        </w:rPr>
        <w:drawing>
          <wp:anchor distT="0" distB="0" distL="114300" distR="114300" simplePos="0" relativeHeight="251705344" behindDoc="0" locked="0" layoutInCell="1" allowOverlap="1" wp14:anchorId="2D74215B" wp14:editId="5B3067D7">
            <wp:simplePos x="0" y="0"/>
            <wp:positionH relativeFrom="margin">
              <wp:posOffset>28575</wp:posOffset>
            </wp:positionH>
            <wp:positionV relativeFrom="margin">
              <wp:posOffset>4781550</wp:posOffset>
            </wp:positionV>
            <wp:extent cx="3314700" cy="3028950"/>
            <wp:effectExtent l="0" t="0" r="0" b="0"/>
            <wp:wrapSquare wrapText="bothSides"/>
            <wp:docPr id="566"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3314700" cy="3028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47FBC" w:rsidRPr="00836535">
        <w:rPr>
          <w:rFonts w:cs="AL-Sarem Bold" w:hint="cs"/>
          <w:b/>
          <w:bCs/>
          <w:sz w:val="28"/>
          <w:szCs w:val="28"/>
          <w:rtl/>
        </w:rPr>
        <w:t>س</w:t>
      </w:r>
      <w:r>
        <w:rPr>
          <w:rFonts w:cs="AL-Sarem Bold" w:hint="cs"/>
          <w:b/>
          <w:bCs/>
          <w:sz w:val="28"/>
          <w:szCs w:val="28"/>
          <w:rtl/>
        </w:rPr>
        <w:t>4</w:t>
      </w:r>
      <w:r w:rsidR="00D47FBC" w:rsidRPr="00836535">
        <w:rPr>
          <w:rFonts w:cs="AL-Sarem Bold" w:hint="cs"/>
          <w:b/>
          <w:bCs/>
          <w:sz w:val="28"/>
          <w:szCs w:val="28"/>
          <w:rtl/>
        </w:rPr>
        <w:t>: ما هي البقع الساخنة؟ اعط مثال عليها؟   ............................................................................................................................................................................................................................................................................</w:t>
      </w:r>
    </w:p>
    <w:p w:rsidR="00D47FBC" w:rsidRPr="00836535" w:rsidRDefault="00D47FBC" w:rsidP="00836535">
      <w:pPr>
        <w:rPr>
          <w:rFonts w:cs="AL-Sarem Bold"/>
          <w:b/>
          <w:bCs/>
          <w:sz w:val="28"/>
          <w:szCs w:val="28"/>
          <w:rtl/>
        </w:rPr>
      </w:pPr>
      <w:r w:rsidRPr="00836535">
        <w:rPr>
          <w:rFonts w:cs="AL-Sarem Bold" w:hint="cs"/>
          <w:b/>
          <w:bCs/>
          <w:sz w:val="28"/>
          <w:szCs w:val="28"/>
          <w:rtl/>
        </w:rPr>
        <w:t>س</w:t>
      </w:r>
      <w:r w:rsidR="00836535">
        <w:rPr>
          <w:rFonts w:cs="AL-Sarem Bold" w:hint="cs"/>
          <w:b/>
          <w:bCs/>
          <w:sz w:val="28"/>
          <w:szCs w:val="28"/>
          <w:rtl/>
        </w:rPr>
        <w:t>5</w:t>
      </w:r>
      <w:r w:rsidRPr="00836535">
        <w:rPr>
          <w:rFonts w:cs="AL-Sarem Bold" w:hint="cs"/>
          <w:b/>
          <w:bCs/>
          <w:sz w:val="28"/>
          <w:szCs w:val="28"/>
          <w:rtl/>
        </w:rPr>
        <w:t>:  مستعينا بالرسم اجب عما يلي:</w:t>
      </w:r>
    </w:p>
    <w:p w:rsidR="00D47FBC" w:rsidRPr="00836535" w:rsidRDefault="00D47FBC" w:rsidP="00D47FBC">
      <w:pPr>
        <w:rPr>
          <w:rFonts w:cs="AL-Sarem Bold"/>
          <w:b/>
          <w:bCs/>
          <w:sz w:val="28"/>
          <w:szCs w:val="28"/>
          <w:rtl/>
        </w:rPr>
      </w:pPr>
      <w:r w:rsidRPr="00836535">
        <w:rPr>
          <w:rFonts w:cs="AL-Sarem Bold" w:hint="cs"/>
          <w:b/>
          <w:bCs/>
          <w:sz w:val="28"/>
          <w:szCs w:val="28"/>
          <w:rtl/>
        </w:rPr>
        <w:t xml:space="preserve"> أ) إذا كان مركز الزلزال يبعد 3500كم عن المرصد فما الزمن الفاصل بين وصول الموجات الأولية ووصول الموجات الثانوية؟</w:t>
      </w:r>
    </w:p>
    <w:p w:rsidR="00D47FBC" w:rsidRPr="00836535" w:rsidRDefault="00D47FBC" w:rsidP="00D47FBC">
      <w:pPr>
        <w:rPr>
          <w:rFonts w:asciiTheme="majorBidi" w:hAnsiTheme="majorBidi" w:cstheme="majorBidi"/>
          <w:b/>
          <w:bCs/>
          <w:sz w:val="32"/>
          <w:szCs w:val="32"/>
          <w:rtl/>
        </w:rPr>
      </w:pPr>
      <w:r w:rsidRPr="00836535">
        <w:rPr>
          <w:rFonts w:cs="AL-Sarem Bold" w:hint="cs"/>
          <w:b/>
          <w:bCs/>
          <w:sz w:val="28"/>
          <w:szCs w:val="28"/>
          <w:rtl/>
        </w:rPr>
        <w:t>.............................................................................</w:t>
      </w:r>
    </w:p>
    <w:p w:rsidR="00D47FBC" w:rsidRPr="00836535" w:rsidRDefault="00D47FBC" w:rsidP="00D47FBC">
      <w:pPr>
        <w:rPr>
          <w:rFonts w:cs="AL-Sarem Bold"/>
          <w:b/>
          <w:bCs/>
          <w:sz w:val="28"/>
          <w:szCs w:val="28"/>
          <w:rtl/>
        </w:rPr>
      </w:pPr>
      <w:r w:rsidRPr="00836535">
        <w:rPr>
          <w:rFonts w:cs="AL-Sarem Bold" w:hint="cs"/>
          <w:b/>
          <w:bCs/>
          <w:sz w:val="28"/>
          <w:szCs w:val="28"/>
          <w:rtl/>
        </w:rPr>
        <w:t>ب) كم يبلغ بعد مركز الزلزال عن مرصد إذا وصلت الموجات الثانوية بعد دقيقتين ونصف من وصول الموجات الأولية؟</w:t>
      </w:r>
    </w:p>
    <w:p w:rsidR="00D47FBC" w:rsidRPr="00836535" w:rsidRDefault="00D47FBC" w:rsidP="00D47FBC">
      <w:pPr>
        <w:rPr>
          <w:rFonts w:asciiTheme="majorBidi" w:hAnsiTheme="majorBidi" w:cstheme="majorBidi"/>
          <w:b/>
          <w:bCs/>
          <w:sz w:val="32"/>
          <w:szCs w:val="32"/>
          <w:rtl/>
          <w:lang w:bidi="ar-EG"/>
        </w:rPr>
      </w:pPr>
      <w:r w:rsidRPr="00836535">
        <w:rPr>
          <w:rFonts w:cs="AL-Sarem Bold" w:hint="cs"/>
          <w:b/>
          <w:bCs/>
          <w:sz w:val="28"/>
          <w:szCs w:val="28"/>
          <w:rtl/>
        </w:rPr>
        <w:t>...................................................................................</w:t>
      </w:r>
    </w:p>
    <w:p w:rsidR="00D47FBC" w:rsidRPr="00836535" w:rsidRDefault="00836535" w:rsidP="00836535">
      <w:pPr>
        <w:rPr>
          <w:rFonts w:asciiTheme="majorBidi" w:hAnsiTheme="majorBidi" w:cstheme="majorBidi"/>
          <w:b/>
          <w:bCs/>
          <w:sz w:val="32"/>
          <w:szCs w:val="32"/>
          <w:rtl/>
          <w:lang w:bidi="ar-EG"/>
        </w:rPr>
      </w:pPr>
      <w:r w:rsidRPr="00836535">
        <w:rPr>
          <w:rFonts w:asciiTheme="majorBidi" w:hAnsiTheme="majorBidi" w:cstheme="majorBidi"/>
          <w:b/>
          <w:bCs/>
          <w:noProof/>
          <w:sz w:val="28"/>
          <w:szCs w:val="28"/>
          <w:rtl/>
        </w:rPr>
        <w:drawing>
          <wp:anchor distT="0" distB="0" distL="114300" distR="114300" simplePos="0" relativeHeight="251707392" behindDoc="0" locked="0" layoutInCell="1" allowOverlap="1" wp14:anchorId="4FB2E10F" wp14:editId="1C70E55A">
            <wp:simplePos x="0" y="0"/>
            <wp:positionH relativeFrom="margin">
              <wp:posOffset>-85725</wp:posOffset>
            </wp:positionH>
            <wp:positionV relativeFrom="margin">
              <wp:posOffset>7629525</wp:posOffset>
            </wp:positionV>
            <wp:extent cx="3333750" cy="2057400"/>
            <wp:effectExtent l="0" t="0" r="0" b="0"/>
            <wp:wrapSquare wrapText="bothSides"/>
            <wp:docPr id="56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srcRect/>
                    <a:stretch>
                      <a:fillRect/>
                    </a:stretch>
                  </pic:blipFill>
                  <pic:spPr bwMode="auto">
                    <a:xfrm>
                      <a:off x="0" y="0"/>
                      <a:ext cx="3333750" cy="2057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47FBC" w:rsidRPr="00836535" w:rsidRDefault="009E55B1" w:rsidP="00D47FBC">
      <w:pPr>
        <w:rPr>
          <w:rFonts w:asciiTheme="majorBidi" w:hAnsiTheme="majorBidi" w:cstheme="majorBidi"/>
          <w:b/>
          <w:bCs/>
          <w:sz w:val="32"/>
          <w:szCs w:val="32"/>
          <w:rtl/>
          <w:lang w:bidi="ar-EG"/>
        </w:rPr>
      </w:pPr>
      <w:r>
        <w:rPr>
          <w:rFonts w:asciiTheme="majorBidi" w:hAnsiTheme="majorBidi" w:cstheme="majorBidi"/>
          <w:b/>
          <w:bCs/>
          <w:noProof/>
          <w:sz w:val="36"/>
          <w:szCs w:val="36"/>
          <w:rtl/>
        </w:rPr>
        <mc:AlternateContent>
          <mc:Choice Requires="wps">
            <w:drawing>
              <wp:anchor distT="0" distB="0" distL="114300" distR="114300" simplePos="0" relativeHeight="251909120" behindDoc="0" locked="0" layoutInCell="1" allowOverlap="1" wp14:anchorId="73DC7D40" wp14:editId="6CBDE5B3">
                <wp:simplePos x="0" y="0"/>
                <wp:positionH relativeFrom="column">
                  <wp:posOffset>2571750</wp:posOffset>
                </wp:positionH>
                <wp:positionV relativeFrom="paragraph">
                  <wp:posOffset>168275</wp:posOffset>
                </wp:positionV>
                <wp:extent cx="647700" cy="333375"/>
                <wp:effectExtent l="0" t="0" r="0" b="0"/>
                <wp:wrapNone/>
                <wp:docPr id="70679" name="مربع نص 70679"/>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27</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79" o:spid="_x0000_s1122" type="#_x0000_t202" style="position:absolute;left:0;text-align:left;margin-left:202.5pt;margin-top:13.25pt;width:51pt;height:26.25pt;z-index:25190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" filled="f" stroked="f" strokeweight=".5pt">
                <v:textbox>
                  <w:txbxContent>
                    <w:p w:rsidR="009E2424" w:rsidRPr="00AD5A63" w:rsidRDefault="009E2424" w:rsidP="009E55B1">
                      <w:pPr>
                        <w:jc w:val="center"/>
                        <w:rPr>
                          <w:b/>
                          <w:bCs/>
                          <w:sz w:val="28"/>
                          <w:szCs w:val="28"/>
                        </w:rPr>
                      </w:pPr>
                      <w:r>
                        <w:rPr>
                          <w:rFonts w:hint="cs"/>
                          <w:b/>
                          <w:bCs/>
                          <w:sz w:val="28"/>
                          <w:szCs w:val="28"/>
                          <w:rtl/>
                        </w:rPr>
                        <w:t>27</w:t>
                      </w:r>
                    </w:p>
                  </w:txbxContent>
                </v:textbox>
              </v:shape>
            </w:pict>
          </mc:Fallback>
        </mc:AlternateContent>
      </w:r>
    </w:p>
    <w:p w:rsidR="00D47FBC" w:rsidRPr="00836535" w:rsidRDefault="00D47FBC" w:rsidP="00836535">
      <w:pPr>
        <w:rPr>
          <w:rFonts w:cs="AL-Sarem Bold"/>
          <w:b/>
          <w:bCs/>
          <w:sz w:val="28"/>
          <w:szCs w:val="28"/>
          <w:rtl/>
        </w:rPr>
      </w:pPr>
      <w:r w:rsidRPr="00836535">
        <w:rPr>
          <w:rFonts w:cs="AL-Sarem Bold" w:hint="cs"/>
          <w:b/>
          <w:bCs/>
          <w:sz w:val="28"/>
          <w:szCs w:val="28"/>
          <w:rtl/>
        </w:rPr>
        <w:lastRenderedPageBreak/>
        <w:t>س</w:t>
      </w:r>
      <w:r w:rsidR="00836535">
        <w:rPr>
          <w:rFonts w:cs="AL-Sarem Bold" w:hint="cs"/>
          <w:b/>
          <w:bCs/>
          <w:sz w:val="28"/>
          <w:szCs w:val="28"/>
          <w:rtl/>
        </w:rPr>
        <w:t>6</w:t>
      </w:r>
      <w:r w:rsidRPr="00836535">
        <w:rPr>
          <w:rFonts w:cs="AL-Sarem Bold" w:hint="cs"/>
          <w:b/>
          <w:bCs/>
          <w:sz w:val="28"/>
          <w:szCs w:val="28"/>
          <w:rtl/>
        </w:rPr>
        <w:t>: أ) ما نوع البركان الموضح في الصورة المقابلة؟ ...............................................</w:t>
      </w:r>
    </w:p>
    <w:p w:rsidR="00D47FBC" w:rsidRPr="00836535" w:rsidRDefault="00D47FBC" w:rsidP="00D47FBC">
      <w:pPr>
        <w:rPr>
          <w:rFonts w:cs="AL-Sarem Bold"/>
          <w:b/>
          <w:bCs/>
          <w:sz w:val="28"/>
          <w:szCs w:val="28"/>
          <w:rtl/>
        </w:rPr>
      </w:pPr>
      <w:r w:rsidRPr="00836535">
        <w:rPr>
          <w:rFonts w:cs="AL-Sarem Bold" w:hint="cs"/>
          <w:b/>
          <w:bCs/>
          <w:sz w:val="28"/>
          <w:szCs w:val="28"/>
          <w:rtl/>
        </w:rPr>
        <w:t>ب) كيف يتكون هذا النوع؟</w:t>
      </w:r>
    </w:p>
    <w:p w:rsidR="00D47FBC" w:rsidRPr="00836535" w:rsidRDefault="00D47FBC" w:rsidP="00836535">
      <w:pPr>
        <w:rPr>
          <w:rFonts w:cs="AL-Sarem Bold"/>
          <w:b/>
          <w:bCs/>
          <w:sz w:val="28"/>
          <w:szCs w:val="28"/>
          <w:rtl/>
        </w:rPr>
      </w:pPr>
      <w:r w:rsidRPr="00836535">
        <w:rPr>
          <w:rFonts w:cs="AL-Sarem Bold" w:hint="cs"/>
          <w:b/>
          <w:bCs/>
          <w:sz w:val="28"/>
          <w:szCs w:val="28"/>
          <w:rtl/>
        </w:rPr>
        <w:t>......................................................................................................................................</w:t>
      </w:r>
    </w:p>
    <w:p w:rsidR="00836535" w:rsidRPr="00836535" w:rsidRDefault="00836535" w:rsidP="00836535">
      <w:pPr>
        <w:spacing w:line="360" w:lineRule="auto"/>
        <w:rPr>
          <w:rFonts w:asciiTheme="majorBidi" w:hAnsiTheme="majorBidi" w:cstheme="majorBidi"/>
          <w:b/>
          <w:bCs/>
          <w:sz w:val="28"/>
          <w:szCs w:val="28"/>
          <w:rtl/>
        </w:rPr>
      </w:pPr>
      <w:r w:rsidRPr="00836535">
        <w:rPr>
          <w:rFonts w:asciiTheme="majorBidi" w:hAnsiTheme="majorBidi" w:cstheme="majorBidi"/>
          <w:b/>
          <w:bCs/>
          <w:sz w:val="28"/>
          <w:szCs w:val="28"/>
          <w:rtl/>
        </w:rPr>
        <w:t>س</w:t>
      </w:r>
      <w:r>
        <w:rPr>
          <w:rFonts w:asciiTheme="majorBidi" w:hAnsiTheme="majorBidi" w:cstheme="majorBidi" w:hint="cs"/>
          <w:b/>
          <w:bCs/>
          <w:sz w:val="28"/>
          <w:szCs w:val="28"/>
          <w:rtl/>
        </w:rPr>
        <w:t>7</w:t>
      </w:r>
      <w:r w:rsidRPr="00836535">
        <w:rPr>
          <w:rFonts w:asciiTheme="majorBidi" w:hAnsiTheme="majorBidi" w:cstheme="majorBidi"/>
          <w:b/>
          <w:bCs/>
          <w:sz w:val="28"/>
          <w:szCs w:val="28"/>
          <w:rtl/>
        </w:rPr>
        <w:t xml:space="preserve">: ما نوع البركان الناتج عن انسكاب </w:t>
      </w:r>
      <w:proofErr w:type="spellStart"/>
      <w:r w:rsidRPr="00836535">
        <w:rPr>
          <w:rFonts w:asciiTheme="majorBidi" w:hAnsiTheme="majorBidi" w:cstheme="majorBidi"/>
          <w:b/>
          <w:bCs/>
          <w:sz w:val="28"/>
          <w:szCs w:val="28"/>
          <w:rtl/>
        </w:rPr>
        <w:t>اللابا</w:t>
      </w:r>
      <w:proofErr w:type="spellEnd"/>
      <w:r w:rsidRPr="00836535">
        <w:rPr>
          <w:rFonts w:asciiTheme="majorBidi" w:hAnsiTheme="majorBidi" w:cstheme="majorBidi"/>
          <w:b/>
          <w:bCs/>
          <w:sz w:val="28"/>
          <w:szCs w:val="28"/>
          <w:rtl/>
        </w:rPr>
        <w:t xml:space="preserve"> البازلتية لمسافات شاسعة وثم تراكمها على شكل قباب منخفضة؟ اعط مثال لها في المملكة؟ </w:t>
      </w:r>
    </w:p>
    <w:p w:rsidR="00836535" w:rsidRPr="00836535" w:rsidRDefault="00836535" w:rsidP="00836535">
      <w:pPr>
        <w:spacing w:line="360" w:lineRule="auto"/>
        <w:rPr>
          <w:rFonts w:asciiTheme="majorBidi" w:hAnsiTheme="majorBidi" w:cstheme="majorBidi"/>
          <w:b/>
          <w:bCs/>
          <w:sz w:val="28"/>
          <w:szCs w:val="28"/>
          <w:rtl/>
        </w:rPr>
      </w:pPr>
      <w:r w:rsidRPr="00836535">
        <w:rPr>
          <w:rFonts w:asciiTheme="majorBidi" w:hAnsiTheme="majorBidi" w:cstheme="majorBidi"/>
          <w:b/>
          <w:bCs/>
          <w:sz w:val="28"/>
          <w:szCs w:val="28"/>
          <w:rtl/>
        </w:rPr>
        <w:t>النوع : ........................................... المثال : ......................................</w:t>
      </w:r>
    </w:p>
    <w:p w:rsidR="00836535" w:rsidRPr="00836535" w:rsidRDefault="00836535" w:rsidP="00836535">
      <w:pPr>
        <w:spacing w:line="360" w:lineRule="auto"/>
        <w:rPr>
          <w:rFonts w:asciiTheme="majorBidi" w:hAnsiTheme="majorBidi" w:cstheme="majorBidi"/>
          <w:b/>
          <w:bCs/>
          <w:sz w:val="28"/>
          <w:szCs w:val="28"/>
          <w:rtl/>
        </w:rPr>
      </w:pPr>
    </w:p>
    <w:p w:rsidR="00836535" w:rsidRPr="00836535" w:rsidRDefault="00836535" w:rsidP="00836535">
      <w:pPr>
        <w:spacing w:line="360" w:lineRule="auto"/>
        <w:rPr>
          <w:rFonts w:asciiTheme="majorBidi" w:hAnsiTheme="majorBidi" w:cstheme="majorBidi"/>
          <w:b/>
          <w:bCs/>
          <w:sz w:val="28"/>
          <w:szCs w:val="28"/>
          <w:rtl/>
        </w:rPr>
      </w:pPr>
      <w:r w:rsidRPr="00836535">
        <w:rPr>
          <w:rFonts w:asciiTheme="majorBidi" w:hAnsiTheme="majorBidi" w:cstheme="majorBidi"/>
          <w:b/>
          <w:bCs/>
          <w:sz w:val="28"/>
          <w:szCs w:val="28"/>
          <w:rtl/>
        </w:rPr>
        <w:t>س</w:t>
      </w:r>
      <w:r>
        <w:rPr>
          <w:rFonts w:asciiTheme="majorBidi" w:hAnsiTheme="majorBidi" w:cstheme="majorBidi" w:hint="cs"/>
          <w:b/>
          <w:bCs/>
          <w:sz w:val="28"/>
          <w:szCs w:val="28"/>
          <w:rtl/>
        </w:rPr>
        <w:t>8</w:t>
      </w:r>
      <w:r w:rsidRPr="00836535">
        <w:rPr>
          <w:rFonts w:asciiTheme="majorBidi" w:hAnsiTheme="majorBidi" w:cstheme="majorBidi"/>
          <w:b/>
          <w:bCs/>
          <w:sz w:val="28"/>
          <w:szCs w:val="28"/>
          <w:rtl/>
        </w:rPr>
        <w:t>: ما الفرق بين قوة زلزال بقوة 5.4 وآخر بقوة 6.4 على مقياس رختر في:</w:t>
      </w:r>
    </w:p>
    <w:p w:rsidR="00836535" w:rsidRPr="00836535" w:rsidRDefault="00836535" w:rsidP="00836535">
      <w:pPr>
        <w:spacing w:line="360" w:lineRule="auto"/>
        <w:rPr>
          <w:rFonts w:asciiTheme="majorBidi" w:hAnsiTheme="majorBidi" w:cstheme="majorBidi"/>
          <w:b/>
          <w:bCs/>
          <w:sz w:val="28"/>
          <w:szCs w:val="28"/>
          <w:rtl/>
        </w:rPr>
      </w:pPr>
      <w:r w:rsidRPr="00836535">
        <w:rPr>
          <w:rFonts w:asciiTheme="majorBidi" w:hAnsiTheme="majorBidi" w:cstheme="majorBidi"/>
          <w:b/>
          <w:bCs/>
          <w:sz w:val="28"/>
          <w:szCs w:val="28"/>
          <w:rtl/>
        </w:rPr>
        <w:t>أ. القوة : .............................</w:t>
      </w:r>
    </w:p>
    <w:p w:rsidR="00836535" w:rsidRPr="00836535" w:rsidRDefault="00836535" w:rsidP="00836535">
      <w:pPr>
        <w:spacing w:line="360" w:lineRule="auto"/>
        <w:rPr>
          <w:rFonts w:asciiTheme="majorBidi" w:hAnsiTheme="majorBidi" w:cstheme="majorBidi"/>
          <w:b/>
          <w:bCs/>
          <w:sz w:val="28"/>
          <w:szCs w:val="28"/>
          <w:rtl/>
        </w:rPr>
      </w:pPr>
      <w:r w:rsidRPr="00836535">
        <w:rPr>
          <w:rFonts w:asciiTheme="majorBidi" w:hAnsiTheme="majorBidi" w:cstheme="majorBidi"/>
          <w:b/>
          <w:bCs/>
          <w:sz w:val="28"/>
          <w:szCs w:val="28"/>
          <w:rtl/>
        </w:rPr>
        <w:t>ب. السعة ( سعة الموجة ) : ..................................</w:t>
      </w:r>
    </w:p>
    <w:p w:rsidR="00836535" w:rsidRPr="00836535" w:rsidRDefault="00836535" w:rsidP="00836535">
      <w:pPr>
        <w:spacing w:line="360" w:lineRule="auto"/>
        <w:rPr>
          <w:rFonts w:cs="AL-Sarem Bold"/>
          <w:b/>
          <w:bCs/>
          <w:sz w:val="28"/>
          <w:szCs w:val="28"/>
          <w:rtl/>
        </w:rPr>
      </w:pPr>
    </w:p>
    <w:p w:rsidR="00836535" w:rsidRPr="00836535" w:rsidRDefault="00836535" w:rsidP="00836535">
      <w:pPr>
        <w:spacing w:line="360" w:lineRule="auto"/>
        <w:rPr>
          <w:rFonts w:asciiTheme="minorBidi" w:hAnsiTheme="minorBidi" w:cstheme="minorBidi"/>
          <w:b/>
          <w:bCs/>
          <w:sz w:val="28"/>
          <w:szCs w:val="28"/>
          <w:rtl/>
        </w:rPr>
      </w:pPr>
      <w:r w:rsidRPr="00836535">
        <w:rPr>
          <w:rFonts w:asciiTheme="minorBidi" w:hAnsiTheme="minorBidi" w:cstheme="minorBidi"/>
          <w:b/>
          <w:bCs/>
          <w:sz w:val="28"/>
          <w:szCs w:val="28"/>
          <w:rtl/>
        </w:rPr>
        <w:t>س4: أعط مثال على بركان مركب وآخر شق في المملكة؟</w:t>
      </w:r>
    </w:p>
    <w:p w:rsidR="00836535" w:rsidRPr="00836535" w:rsidRDefault="00836535" w:rsidP="00836535">
      <w:pPr>
        <w:spacing w:line="360" w:lineRule="auto"/>
        <w:rPr>
          <w:rFonts w:asciiTheme="minorBidi" w:hAnsiTheme="minorBidi" w:cstheme="minorBidi"/>
          <w:b/>
          <w:bCs/>
          <w:sz w:val="28"/>
          <w:szCs w:val="28"/>
          <w:rtl/>
        </w:rPr>
      </w:pPr>
      <w:r w:rsidRPr="00836535">
        <w:rPr>
          <w:rFonts w:asciiTheme="minorBidi" w:hAnsiTheme="minorBidi" w:cstheme="minorBidi"/>
          <w:b/>
          <w:bCs/>
          <w:sz w:val="28"/>
          <w:szCs w:val="28"/>
          <w:rtl/>
        </w:rPr>
        <w:t>المركب : ....................... الشق: ..................................</w:t>
      </w:r>
    </w:p>
    <w:p w:rsidR="00D47FBC" w:rsidRDefault="00D47FBC" w:rsidP="00836535">
      <w:pPr>
        <w:spacing w:line="360" w:lineRule="auto"/>
        <w:rPr>
          <w:rFonts w:asciiTheme="majorBidi" w:hAnsiTheme="majorBidi" w:cstheme="majorBidi"/>
          <w:b/>
          <w:bCs/>
          <w:sz w:val="32"/>
          <w:szCs w:val="32"/>
          <w:rtl/>
        </w:rPr>
      </w:pPr>
    </w:p>
    <w:p w:rsidR="00D47FBC" w:rsidRDefault="00D47FBC" w:rsidP="00836535">
      <w:pPr>
        <w:spacing w:line="360" w:lineRule="auto"/>
        <w:rPr>
          <w:rFonts w:asciiTheme="majorBidi" w:hAnsiTheme="majorBidi" w:cstheme="majorBidi"/>
          <w:b/>
          <w:bCs/>
          <w:sz w:val="32"/>
          <w:szCs w:val="32"/>
          <w:rtl/>
        </w:rPr>
      </w:pPr>
    </w:p>
    <w:p w:rsidR="00D47FBC" w:rsidRDefault="00D47FBC" w:rsidP="00F871B2">
      <w:pPr>
        <w:spacing w:line="360" w:lineRule="auto"/>
        <w:rPr>
          <w:rFonts w:asciiTheme="majorBidi" w:hAnsiTheme="majorBidi" w:cstheme="majorBidi"/>
          <w:b/>
          <w:bCs/>
          <w:sz w:val="32"/>
          <w:szCs w:val="32"/>
          <w:rtl/>
        </w:rPr>
      </w:pPr>
    </w:p>
    <w:p w:rsidR="00D47FBC" w:rsidRDefault="00D47FBC" w:rsidP="00F871B2">
      <w:pPr>
        <w:spacing w:line="360" w:lineRule="auto"/>
        <w:rPr>
          <w:rFonts w:asciiTheme="majorBidi" w:hAnsiTheme="majorBidi" w:cstheme="majorBidi"/>
          <w:b/>
          <w:bCs/>
          <w:sz w:val="32"/>
          <w:szCs w:val="32"/>
          <w:rtl/>
        </w:rPr>
      </w:pPr>
    </w:p>
    <w:p w:rsidR="00D47FBC" w:rsidRDefault="00D47FBC" w:rsidP="00F871B2">
      <w:pPr>
        <w:spacing w:line="360" w:lineRule="auto"/>
        <w:rPr>
          <w:rFonts w:asciiTheme="majorBidi" w:hAnsiTheme="majorBidi" w:cstheme="majorBidi"/>
          <w:b/>
          <w:bCs/>
          <w:sz w:val="32"/>
          <w:szCs w:val="32"/>
          <w:rtl/>
        </w:rPr>
      </w:pPr>
    </w:p>
    <w:p w:rsidR="00D47FBC" w:rsidRDefault="00D47FBC" w:rsidP="00F871B2">
      <w:pPr>
        <w:spacing w:line="360" w:lineRule="auto"/>
        <w:rPr>
          <w:rFonts w:asciiTheme="majorBidi" w:hAnsiTheme="majorBidi" w:cstheme="majorBidi"/>
          <w:b/>
          <w:bCs/>
          <w:sz w:val="32"/>
          <w:szCs w:val="32"/>
          <w:rtl/>
        </w:rPr>
      </w:pPr>
    </w:p>
    <w:p w:rsidR="00D47FBC" w:rsidRDefault="00D47FBC" w:rsidP="00F871B2">
      <w:pPr>
        <w:spacing w:line="360" w:lineRule="auto"/>
        <w:rPr>
          <w:rFonts w:asciiTheme="majorBidi" w:hAnsiTheme="majorBidi" w:cstheme="majorBidi"/>
          <w:b/>
          <w:bCs/>
          <w:sz w:val="32"/>
          <w:szCs w:val="32"/>
          <w:rtl/>
        </w:rPr>
      </w:pPr>
    </w:p>
    <w:p w:rsidR="00D47FBC" w:rsidRDefault="00D47FBC" w:rsidP="00F871B2">
      <w:pPr>
        <w:spacing w:line="360" w:lineRule="auto"/>
        <w:rPr>
          <w:rFonts w:asciiTheme="majorBidi" w:hAnsiTheme="majorBidi" w:cstheme="majorBidi"/>
          <w:b/>
          <w:bCs/>
          <w:sz w:val="32"/>
          <w:szCs w:val="32"/>
          <w:rtl/>
        </w:rPr>
      </w:pPr>
    </w:p>
    <w:p w:rsidR="00D47FBC" w:rsidRDefault="00D47FBC" w:rsidP="00F871B2">
      <w:pPr>
        <w:spacing w:line="360" w:lineRule="auto"/>
        <w:rPr>
          <w:rFonts w:asciiTheme="majorBidi" w:hAnsiTheme="majorBidi" w:cstheme="majorBidi"/>
          <w:b/>
          <w:bCs/>
          <w:sz w:val="32"/>
          <w:szCs w:val="32"/>
          <w:rtl/>
        </w:rPr>
      </w:pPr>
    </w:p>
    <w:p w:rsidR="00D47FBC" w:rsidRDefault="00D47FBC" w:rsidP="00F871B2">
      <w:pPr>
        <w:spacing w:line="360" w:lineRule="auto"/>
        <w:rPr>
          <w:rFonts w:asciiTheme="majorBidi" w:hAnsiTheme="majorBidi" w:cstheme="majorBidi"/>
          <w:b/>
          <w:bCs/>
          <w:sz w:val="32"/>
          <w:szCs w:val="32"/>
          <w:rtl/>
        </w:rPr>
      </w:pPr>
    </w:p>
    <w:p w:rsidR="00D47FBC" w:rsidRDefault="00D47FBC" w:rsidP="00F871B2">
      <w:pPr>
        <w:spacing w:line="360" w:lineRule="auto"/>
        <w:rPr>
          <w:rFonts w:asciiTheme="majorBidi" w:hAnsiTheme="majorBidi" w:cstheme="majorBidi"/>
          <w:b/>
          <w:bCs/>
          <w:sz w:val="32"/>
          <w:szCs w:val="32"/>
          <w:rtl/>
        </w:rPr>
      </w:pPr>
    </w:p>
    <w:p w:rsidR="00D47FBC" w:rsidRDefault="00D47FBC" w:rsidP="00F871B2">
      <w:pPr>
        <w:spacing w:line="360" w:lineRule="auto"/>
        <w:rPr>
          <w:rFonts w:asciiTheme="majorBidi" w:hAnsiTheme="majorBidi" w:cstheme="majorBidi"/>
          <w:b/>
          <w:bCs/>
          <w:sz w:val="32"/>
          <w:szCs w:val="32"/>
          <w:rtl/>
        </w:rPr>
      </w:pPr>
    </w:p>
    <w:p w:rsidR="00D47FBC" w:rsidRDefault="00D47FBC" w:rsidP="00F871B2">
      <w:pPr>
        <w:spacing w:line="360" w:lineRule="auto"/>
        <w:rPr>
          <w:rFonts w:asciiTheme="majorBidi" w:hAnsiTheme="majorBidi" w:cstheme="majorBidi"/>
          <w:b/>
          <w:bCs/>
          <w:sz w:val="32"/>
          <w:szCs w:val="32"/>
          <w:rtl/>
        </w:rPr>
      </w:pPr>
    </w:p>
    <w:p w:rsidR="00D47FBC" w:rsidRDefault="00D47FBC" w:rsidP="00F871B2">
      <w:pPr>
        <w:spacing w:line="360" w:lineRule="auto"/>
        <w:rPr>
          <w:rFonts w:asciiTheme="majorBidi" w:hAnsiTheme="majorBidi" w:cstheme="majorBidi"/>
          <w:b/>
          <w:bCs/>
          <w:sz w:val="32"/>
          <w:szCs w:val="32"/>
          <w:rtl/>
        </w:rPr>
      </w:pPr>
    </w:p>
    <w:p w:rsidR="00836535" w:rsidRDefault="009E55B1" w:rsidP="00F871B2">
      <w:pPr>
        <w:spacing w:line="360" w:lineRule="auto"/>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911168" behindDoc="0" locked="0" layoutInCell="1" allowOverlap="1" wp14:anchorId="1EB4725E" wp14:editId="0B944F6D">
                <wp:simplePos x="0" y="0"/>
                <wp:positionH relativeFrom="column">
                  <wp:posOffset>876300</wp:posOffset>
                </wp:positionH>
                <wp:positionV relativeFrom="paragraph">
                  <wp:posOffset>114300</wp:posOffset>
                </wp:positionV>
                <wp:extent cx="647700" cy="333375"/>
                <wp:effectExtent l="0" t="0" r="0" b="0"/>
                <wp:wrapNone/>
                <wp:docPr id="70680" name="مربع نص 70680"/>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28</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80" o:spid="_x0000_s1123" type="#_x0000_t202" style="position:absolute;left:0;text-align:left;margin-left:69pt;margin-top:9pt;width:51pt;height:26.25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" filled="f" stroked="f" strokeweight=".5pt">
                <v:textbox>
                  <w:txbxContent>
                    <w:p w:rsidR="009E2424" w:rsidRPr="00AD5A63" w:rsidRDefault="009E2424" w:rsidP="009E55B1">
                      <w:pPr>
                        <w:jc w:val="center"/>
                        <w:rPr>
                          <w:b/>
                          <w:bCs/>
                          <w:sz w:val="28"/>
                          <w:szCs w:val="28"/>
                        </w:rPr>
                      </w:pPr>
                      <w:r>
                        <w:rPr>
                          <w:rFonts w:hint="cs"/>
                          <w:b/>
                          <w:bCs/>
                          <w:sz w:val="28"/>
                          <w:szCs w:val="28"/>
                          <w:rtl/>
                        </w:rPr>
                        <w:t>28</w:t>
                      </w:r>
                    </w:p>
                  </w:txbxContent>
                </v:textbox>
              </v:shape>
            </w:pict>
          </mc:Fallback>
        </mc:AlternateContent>
      </w:r>
    </w:p>
    <w:p w:rsidR="00D47FBC" w:rsidRDefault="00D47FBC" w:rsidP="00F871B2">
      <w:pPr>
        <w:spacing w:line="360" w:lineRule="auto"/>
        <w:rPr>
          <w:rFonts w:asciiTheme="majorBidi" w:hAnsiTheme="majorBidi" w:cstheme="majorBidi"/>
          <w:b/>
          <w:bCs/>
          <w:sz w:val="32"/>
          <w:szCs w:val="32"/>
          <w:rtl/>
        </w:rPr>
      </w:pPr>
    </w:p>
    <w:p w:rsidR="00F64A72" w:rsidRPr="00F64A72" w:rsidRDefault="00F64A72" w:rsidP="00F64A72">
      <w:pPr>
        <w:jc w:val="center"/>
        <w:rPr>
          <w:b/>
          <w:bCs/>
          <w:sz w:val="40"/>
          <w:szCs w:val="40"/>
          <w:rtl/>
        </w:rPr>
      </w:pPr>
      <w:r w:rsidRPr="00F64A72">
        <w:rPr>
          <w:b/>
          <w:bCs/>
          <w:sz w:val="40"/>
          <w:szCs w:val="40"/>
          <w:rtl/>
        </w:rPr>
        <w:lastRenderedPageBreak/>
        <w:t xml:space="preserve">مراجعة الفصل </w:t>
      </w:r>
      <w:r w:rsidRPr="00F64A72">
        <w:rPr>
          <w:rFonts w:hint="cs"/>
          <w:b/>
          <w:bCs/>
          <w:sz w:val="40"/>
          <w:szCs w:val="40"/>
          <w:rtl/>
        </w:rPr>
        <w:t>الثاني</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س1: ضع علامة ( </w:t>
      </w:r>
      <w:r w:rsidRPr="00F64A72">
        <w:rPr>
          <w:rFonts w:asciiTheme="majorBidi" w:hAnsiTheme="majorBidi" w:cstheme="majorBidi"/>
          <w:b/>
          <w:bCs/>
          <w:sz w:val="28"/>
          <w:szCs w:val="28"/>
        </w:rPr>
        <w:sym w:font="Wingdings 2" w:char="F050"/>
      </w:r>
      <w:r w:rsidRPr="00F64A72">
        <w:rPr>
          <w:rFonts w:asciiTheme="majorBidi" w:hAnsiTheme="majorBidi" w:cstheme="majorBidi"/>
          <w:b/>
          <w:bCs/>
          <w:sz w:val="28"/>
          <w:szCs w:val="28"/>
          <w:rtl/>
        </w:rPr>
        <w:t xml:space="preserve">) أمام العبارات الصحيحة وعلامة ( </w:t>
      </w:r>
      <w:r w:rsidRPr="00F64A72">
        <w:rPr>
          <w:rFonts w:asciiTheme="majorBidi" w:hAnsiTheme="majorBidi" w:cstheme="majorBidi"/>
          <w:b/>
          <w:bCs/>
          <w:sz w:val="28"/>
          <w:szCs w:val="28"/>
        </w:rPr>
        <w:sym w:font="Wingdings 2" w:char="F04F"/>
      </w:r>
      <w:r w:rsidRPr="00F64A72">
        <w:rPr>
          <w:rFonts w:asciiTheme="majorBidi" w:hAnsiTheme="majorBidi" w:cstheme="majorBidi"/>
          <w:b/>
          <w:bCs/>
          <w:sz w:val="28"/>
          <w:szCs w:val="28"/>
          <w:rtl/>
        </w:rPr>
        <w:t xml:space="preserve"> ) أمام العبارات الخاطئة</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أ- زيادة نسبة </w:t>
      </w:r>
      <w:r w:rsidR="0076060D" w:rsidRPr="00F64A72">
        <w:rPr>
          <w:rFonts w:asciiTheme="majorBidi" w:hAnsiTheme="majorBidi" w:cstheme="majorBidi" w:hint="cs"/>
          <w:b/>
          <w:bCs/>
          <w:sz w:val="28"/>
          <w:szCs w:val="28"/>
          <w:rtl/>
        </w:rPr>
        <w:t>السليكا</w:t>
      </w:r>
      <w:r w:rsidRPr="00F64A72">
        <w:rPr>
          <w:rFonts w:asciiTheme="majorBidi" w:hAnsiTheme="majorBidi" w:cstheme="majorBidi"/>
          <w:b/>
          <w:bCs/>
          <w:sz w:val="28"/>
          <w:szCs w:val="28"/>
          <w:rtl/>
        </w:rPr>
        <w:t xml:space="preserve"> في الماجة يقلل من لزوجتها</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ب- جزر هاواي تكونت عند حدود صفيحة المحيط الهادي</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ج- مقياس شدة الزلزال مقسم إلى 12 درجة</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د- بركان حرة ثنيان من البراكين الدرعية في المملكة</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هـ- جهاز رصد الموجات الزلزالية يسمى </w:t>
      </w:r>
      <w:r w:rsidR="0076060D" w:rsidRPr="00F64A72">
        <w:rPr>
          <w:rFonts w:asciiTheme="majorBidi" w:hAnsiTheme="majorBidi" w:cstheme="majorBidi" w:hint="cs"/>
          <w:b/>
          <w:bCs/>
          <w:sz w:val="28"/>
          <w:szCs w:val="28"/>
          <w:rtl/>
        </w:rPr>
        <w:t>السيزموغراف</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و- تنتشر أجهزة الإنذار المبكر للتسونامي حول المحيط الأطلسي</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ز- بؤرة الزلزال هي نقطة على سطح الأرض يحدث عندها الزلزال</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ح- الصفائح القارية مكونة من مادة السيما</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ط- حفر الانهدام تتكون بفعل حدود التقارب</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ي- البقع الساخنة تتكون في حدود </w:t>
      </w:r>
      <w:r w:rsidR="0076060D" w:rsidRPr="00F64A72">
        <w:rPr>
          <w:rFonts w:asciiTheme="majorBidi" w:hAnsiTheme="majorBidi" w:cstheme="majorBidi" w:hint="cs"/>
          <w:b/>
          <w:bCs/>
          <w:sz w:val="28"/>
          <w:szCs w:val="28"/>
          <w:rtl/>
        </w:rPr>
        <w:t>الصفائح</w:t>
      </w:r>
      <w:r w:rsidRPr="00F64A72">
        <w:rPr>
          <w:rFonts w:asciiTheme="majorBidi" w:hAnsiTheme="majorBidi" w:cstheme="majorBidi"/>
          <w:b/>
          <w:bCs/>
          <w:sz w:val="28"/>
          <w:szCs w:val="28"/>
          <w:rtl/>
        </w:rPr>
        <w:t xml:space="preserve"> المنزلقة</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ك- تعبر الموجات الأولية الأوساط السائلة فقط</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ل- الموجات السطحية هي المسبب لأغلب الدمار الناتج عن الزلازل</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م- المباني الآمنة تكون مرتفعة ذات دعائم مطاطية وفولاذية </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ن- تزيد قوة الزلزال 32 ضعف كلما زادت قوته درجة على مقياس رختر</w:t>
      </w:r>
    </w:p>
    <w:p w:rsidR="00F64A72" w:rsidRPr="00F64A72" w:rsidRDefault="00F64A72" w:rsidP="00F64A72">
      <w:pPr>
        <w:rPr>
          <w:rFonts w:asciiTheme="majorBidi" w:hAnsiTheme="majorBidi" w:cstheme="majorBidi"/>
          <w:b/>
          <w:bCs/>
          <w:sz w:val="28"/>
          <w:szCs w:val="28"/>
          <w:rtl/>
        </w:rPr>
      </w:pPr>
      <w:r w:rsidRPr="00F64A72">
        <w:rPr>
          <w:rFonts w:asciiTheme="majorBidi" w:hAnsiTheme="majorBidi" w:cstheme="majorBidi"/>
          <w:b/>
          <w:bCs/>
          <w:sz w:val="28"/>
          <w:szCs w:val="28"/>
          <w:rtl/>
        </w:rPr>
        <w:t>س2: اختر الإجابة الصحيحة:</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0"/>
        <w:gridCol w:w="2670"/>
        <w:gridCol w:w="2671"/>
        <w:gridCol w:w="2671"/>
      </w:tblGrid>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1- من البراكين المركبة في المملكة</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أ- حرة رهط</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جبل القدر</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حرة ثنيان</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د- حرة البرك</w:t>
            </w:r>
          </w:p>
        </w:tc>
      </w:tr>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2- الهضاب البازلتية تنتج عن</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أ- البراكين الدرعية</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البراكين المركبة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البراكين المخروطية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د- الشقوق البركانية</w:t>
            </w:r>
          </w:p>
        </w:tc>
      </w:tr>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3- تتكون البراكين المركبة عند</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أ- حدود التقارب</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حدود التباعد</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حدود الانزلاق</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د- البقع الساخنة</w:t>
            </w:r>
          </w:p>
        </w:tc>
      </w:tr>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4- تسمى كلا من الموجات الأولية والموجات الثانوية بالموجات الزلزالية  </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أ- الداخلية ( الباطنية ) </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الخارجية ( السطحية )</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المرتدة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د- الدافعة </w:t>
            </w:r>
          </w:p>
        </w:tc>
      </w:tr>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5- موجات زلزالية تنتقل داخل </w:t>
            </w:r>
            <w:r w:rsidR="0076060D" w:rsidRPr="00F64A72">
              <w:rPr>
                <w:rFonts w:asciiTheme="majorBidi" w:hAnsiTheme="majorBidi" w:cstheme="majorBidi" w:hint="cs"/>
                <w:b/>
                <w:bCs/>
                <w:sz w:val="28"/>
                <w:szCs w:val="28"/>
                <w:rtl/>
              </w:rPr>
              <w:t>الصخور</w:t>
            </w:r>
            <w:r w:rsidRPr="00F64A72">
              <w:rPr>
                <w:rFonts w:asciiTheme="majorBidi" w:hAnsiTheme="majorBidi" w:cstheme="majorBidi"/>
                <w:b/>
                <w:bCs/>
                <w:sz w:val="28"/>
                <w:szCs w:val="28"/>
                <w:rtl/>
              </w:rPr>
              <w:t xml:space="preserve"> إلى الأمام والخلف </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أ- الأولية</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الثانوية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السطحية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د- المتأخرة</w:t>
            </w:r>
          </w:p>
        </w:tc>
      </w:tr>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6- تتكون البراكين في كل المناطق التالية ما عدا </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أ- منطقة الانهدام</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المراكز السطحية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البقع الساخنة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د- مناطق الطرح</w:t>
            </w:r>
          </w:p>
        </w:tc>
      </w:tr>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7- سطح تنكس عليه الصخور وتحدث على امتداده إزاحة</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أ- المركز السطحي</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الارتداد المرن</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الصدع</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د- حفر الانهدام</w:t>
            </w:r>
          </w:p>
        </w:tc>
      </w:tr>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8- أكبر أنواع البراكين وذو انحدارات قليلة</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أ- البراكين الدرعية</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البراكين المركبة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البراكين المخروطية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د- الشقوق البركانية</w:t>
            </w:r>
          </w:p>
        </w:tc>
      </w:tr>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9- براكين صغيرة الحجم ذات انحدارات شديدة</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أ- البراكين الدرعية</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البراكين المركبة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البراكين المخروطية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د- الشقوق البركانية</w:t>
            </w:r>
          </w:p>
        </w:tc>
      </w:tr>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10- تكونت براكين هاواي بفعل </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أ- منطقة الانهدام</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حدود الانزلاق</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البقع الساخنة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د- مناطق الطرح</w:t>
            </w:r>
          </w:p>
        </w:tc>
      </w:tr>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11- </w:t>
            </w:r>
            <w:r w:rsidR="0076060D">
              <w:rPr>
                <w:rFonts w:asciiTheme="majorBidi" w:hAnsiTheme="majorBidi" w:cstheme="majorBidi"/>
                <w:b/>
                <w:bCs/>
                <w:sz w:val="28"/>
                <w:szCs w:val="28"/>
                <w:rtl/>
              </w:rPr>
              <w:t>براكين تكونت من تعاقب طبقات الل</w:t>
            </w:r>
            <w:r w:rsidR="0076060D">
              <w:rPr>
                <w:rFonts w:asciiTheme="majorBidi" w:hAnsiTheme="majorBidi" w:cstheme="majorBidi" w:hint="cs"/>
                <w:b/>
                <w:bCs/>
                <w:sz w:val="28"/>
                <w:szCs w:val="28"/>
                <w:rtl/>
              </w:rPr>
              <w:t>آ</w:t>
            </w:r>
            <w:r w:rsidRPr="00F64A72">
              <w:rPr>
                <w:rFonts w:asciiTheme="majorBidi" w:hAnsiTheme="majorBidi" w:cstheme="majorBidi"/>
                <w:b/>
                <w:bCs/>
                <w:sz w:val="28"/>
                <w:szCs w:val="28"/>
                <w:rtl/>
              </w:rPr>
              <w:t>با والمقذوفات البركانية</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أ- البراكين الدرعية</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البراكين المركبة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البراكين المخروطية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د- الشقوق البركانية</w:t>
            </w:r>
          </w:p>
        </w:tc>
      </w:tr>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12- عدد الحرات البركانية في المملكة هو </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أ- 10 حرات</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ب- 12 حرة</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ج- 8 حرات</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د- 9 حرات</w:t>
            </w:r>
          </w:p>
        </w:tc>
      </w:tr>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13- يحدث تصادم الصفائح عند </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أ- حدود التقارب</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حدود التباعد</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حدود الانزلاق</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د- البقع الساخنة</w:t>
            </w:r>
          </w:p>
        </w:tc>
      </w:tr>
      <w:tr w:rsidR="00F64A72" w:rsidRPr="00F64A72" w:rsidTr="00FF1419">
        <w:tc>
          <w:tcPr>
            <w:tcW w:w="10682" w:type="dxa"/>
            <w:gridSpan w:val="4"/>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 xml:space="preserve">14- تنبعث من البراكين المخروطية  </w:t>
            </w:r>
          </w:p>
        </w:tc>
      </w:tr>
      <w:tr w:rsidR="00F64A72" w:rsidRPr="00F64A72" w:rsidTr="00FF1419">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أ- حمما فقط</w:t>
            </w:r>
          </w:p>
        </w:tc>
        <w:tc>
          <w:tcPr>
            <w:tcW w:w="2670"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ب- لابا فقط</w:t>
            </w:r>
          </w:p>
        </w:tc>
        <w:tc>
          <w:tcPr>
            <w:tcW w:w="2671" w:type="dxa"/>
          </w:tcPr>
          <w:p w:rsidR="00F64A72" w:rsidRPr="00F64A72" w:rsidRDefault="00F64A72" w:rsidP="00FF1419">
            <w:pPr>
              <w:rPr>
                <w:rFonts w:asciiTheme="majorBidi" w:hAnsiTheme="majorBidi" w:cstheme="majorBidi"/>
                <w:b/>
                <w:bCs/>
                <w:sz w:val="28"/>
                <w:szCs w:val="28"/>
                <w:rtl/>
              </w:rPr>
            </w:pPr>
            <w:r w:rsidRPr="00F64A72">
              <w:rPr>
                <w:rFonts w:asciiTheme="majorBidi" w:hAnsiTheme="majorBidi" w:cstheme="majorBidi"/>
                <w:b/>
                <w:bCs/>
                <w:sz w:val="28"/>
                <w:szCs w:val="28"/>
                <w:rtl/>
              </w:rPr>
              <w:t>ج- حمما وغازات</w:t>
            </w:r>
          </w:p>
        </w:tc>
        <w:tc>
          <w:tcPr>
            <w:tcW w:w="2671" w:type="dxa"/>
          </w:tcPr>
          <w:p w:rsidR="00F64A72" w:rsidRPr="00F64A72" w:rsidRDefault="009E55B1" w:rsidP="00FF1419">
            <w:pPr>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13216" behindDoc="0" locked="0" layoutInCell="1" allowOverlap="1" wp14:anchorId="404F3844" wp14:editId="3A2E6B29">
                      <wp:simplePos x="0" y="0"/>
                      <wp:positionH relativeFrom="column">
                        <wp:posOffset>9525</wp:posOffset>
                      </wp:positionH>
                      <wp:positionV relativeFrom="paragraph">
                        <wp:posOffset>206375</wp:posOffset>
                      </wp:positionV>
                      <wp:extent cx="647700" cy="333375"/>
                      <wp:effectExtent l="0" t="0" r="0" b="0"/>
                      <wp:wrapNone/>
                      <wp:docPr id="70681" name="مربع نص 70681"/>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29</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81" o:spid="_x0000_s1124" type="#_x0000_t202" style="position:absolute;left:0;text-align:left;margin-left:.75pt;margin-top:16.25pt;width:51pt;height:26.25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" filled="f" stroked="f" strokeweight=".5pt">
                      <v:textbox>
                        <w:txbxContent>
                          <w:p w:rsidR="009E2424" w:rsidRPr="00AD5A63" w:rsidRDefault="009E2424" w:rsidP="009E55B1">
                            <w:pPr>
                              <w:jc w:val="center"/>
                              <w:rPr>
                                <w:b/>
                                <w:bCs/>
                                <w:sz w:val="28"/>
                                <w:szCs w:val="28"/>
                              </w:rPr>
                            </w:pPr>
                            <w:r>
                              <w:rPr>
                                <w:rFonts w:hint="cs"/>
                                <w:b/>
                                <w:bCs/>
                                <w:sz w:val="28"/>
                                <w:szCs w:val="28"/>
                                <w:rtl/>
                              </w:rPr>
                              <w:t>29</w:t>
                            </w:r>
                          </w:p>
                        </w:txbxContent>
                      </v:textbox>
                    </v:shape>
                  </w:pict>
                </mc:Fallback>
              </mc:AlternateContent>
            </w:r>
            <w:r w:rsidR="00F64A72" w:rsidRPr="00F64A72">
              <w:rPr>
                <w:rFonts w:asciiTheme="majorBidi" w:hAnsiTheme="majorBidi" w:cstheme="majorBidi"/>
                <w:b/>
                <w:bCs/>
                <w:sz w:val="28"/>
                <w:szCs w:val="28"/>
                <w:rtl/>
              </w:rPr>
              <w:t>د- لابا ورماد وغازات</w:t>
            </w:r>
          </w:p>
        </w:tc>
      </w:tr>
    </w:tbl>
    <w:p w:rsidR="00F64A72" w:rsidRDefault="00F64A72" w:rsidP="00F64A72">
      <w:pPr>
        <w:rPr>
          <w:rFonts w:asciiTheme="majorBidi" w:hAnsiTheme="majorBidi" w:cstheme="majorBidi"/>
          <w:b/>
          <w:bCs/>
          <w:sz w:val="32"/>
          <w:szCs w:val="32"/>
          <w:rtl/>
        </w:rPr>
      </w:pPr>
    </w:p>
    <w:p w:rsidR="00F64A72" w:rsidRPr="00F64A72" w:rsidRDefault="00F64A72" w:rsidP="00F64A72">
      <w:pPr>
        <w:rPr>
          <w:rFonts w:asciiTheme="majorBidi" w:hAnsiTheme="majorBidi" w:cstheme="majorBidi"/>
          <w:b/>
          <w:bCs/>
          <w:sz w:val="32"/>
          <w:szCs w:val="32"/>
          <w:rtl/>
          <w:lang w:bidi="ar-EG"/>
        </w:rPr>
      </w:pPr>
      <w:r w:rsidRPr="00F64A72">
        <w:rPr>
          <w:rFonts w:asciiTheme="majorBidi" w:hAnsiTheme="majorBidi" w:cstheme="majorBidi"/>
          <w:b/>
          <w:bCs/>
          <w:sz w:val="32"/>
          <w:szCs w:val="32"/>
          <w:rtl/>
        </w:rPr>
        <w:t xml:space="preserve">س3: </w:t>
      </w:r>
      <w:r w:rsidRPr="00F64A72">
        <w:rPr>
          <w:rFonts w:asciiTheme="majorBidi" w:hAnsiTheme="majorBidi" w:cstheme="majorBidi"/>
          <w:b/>
          <w:bCs/>
          <w:sz w:val="32"/>
          <w:szCs w:val="32"/>
          <w:rtl/>
          <w:lang w:bidi="ar-EG"/>
        </w:rPr>
        <w:t>اكمل العبارات التالية:</w:t>
      </w:r>
    </w:p>
    <w:p w:rsidR="00F64A72" w:rsidRPr="00F64A72" w:rsidRDefault="00836535" w:rsidP="00F64A72">
      <w:pPr>
        <w:rPr>
          <w:rFonts w:asciiTheme="majorBidi" w:hAnsiTheme="majorBidi" w:cstheme="majorBidi"/>
          <w:b/>
          <w:bCs/>
          <w:sz w:val="32"/>
          <w:szCs w:val="32"/>
          <w:rtl/>
          <w:lang w:bidi="ar-EG"/>
        </w:rPr>
      </w:pPr>
      <w:r w:rsidRPr="00F64A72">
        <w:rPr>
          <w:rFonts w:asciiTheme="majorBidi" w:hAnsiTheme="majorBidi" w:cstheme="majorBidi"/>
          <w:b/>
          <w:bCs/>
          <w:noProof/>
          <w:sz w:val="32"/>
          <w:szCs w:val="32"/>
        </w:rPr>
        <w:drawing>
          <wp:anchor distT="0" distB="0" distL="114300" distR="114300" simplePos="0" relativeHeight="251712512" behindDoc="0" locked="0" layoutInCell="1" allowOverlap="1" wp14:anchorId="2315CC3A" wp14:editId="16489D8C">
            <wp:simplePos x="0" y="0"/>
            <wp:positionH relativeFrom="margin">
              <wp:posOffset>66675</wp:posOffset>
            </wp:positionH>
            <wp:positionV relativeFrom="margin">
              <wp:posOffset>657225</wp:posOffset>
            </wp:positionV>
            <wp:extent cx="2714625" cy="2066925"/>
            <wp:effectExtent l="0" t="0" r="9525" b="9525"/>
            <wp:wrapSquare wrapText="bothSides"/>
            <wp:docPr id="568" name="صورة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14625"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F64A72" w:rsidRPr="00F64A72">
        <w:rPr>
          <w:rFonts w:asciiTheme="majorBidi" w:hAnsiTheme="majorBidi" w:cstheme="majorBidi"/>
          <w:b/>
          <w:bCs/>
          <w:sz w:val="32"/>
          <w:szCs w:val="32"/>
          <w:rtl/>
          <w:lang w:bidi="ar-EG"/>
        </w:rPr>
        <w:t>أ- تسمى الأمواج المائية العاتية التي تنتج عن الزلازل تحت المحيطات بـ......................</w:t>
      </w:r>
    </w:p>
    <w:p w:rsidR="00F64A72" w:rsidRPr="00F64A72" w:rsidRDefault="00F64A72" w:rsidP="00F64A72">
      <w:pPr>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ب- المقياس المستخدم لقياس شدة الزلازل هو ....................</w:t>
      </w:r>
    </w:p>
    <w:p w:rsidR="00F64A72" w:rsidRPr="00F64A72" w:rsidRDefault="00F64A72" w:rsidP="00F64A72">
      <w:pPr>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ج- شهدت منطقة المدينة المنورة بعض الزلازل منها زلزال .............. و زلزال حرة .........</w:t>
      </w:r>
    </w:p>
    <w:p w:rsidR="00F64A72" w:rsidRPr="00F64A72" w:rsidRDefault="00F64A72" w:rsidP="00F64A72">
      <w:pPr>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د- فتحات دائرية توجد في قمة البراكين تخرج منها انبعاثاتها .........................</w:t>
      </w:r>
    </w:p>
    <w:p w:rsidR="00F64A72" w:rsidRPr="00F64A72" w:rsidRDefault="00F64A72" w:rsidP="00F64A72">
      <w:pPr>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هـ- لتحديد المركز السطحي للزلزال نحتاج لبيانات من ............. مراصد على الأقل</w:t>
      </w:r>
    </w:p>
    <w:p w:rsidR="00F64A72" w:rsidRPr="00F64A72" w:rsidRDefault="00F64A72" w:rsidP="00F64A72">
      <w:pPr>
        <w:rPr>
          <w:rFonts w:asciiTheme="majorBidi" w:hAnsiTheme="majorBidi" w:cstheme="majorBidi"/>
          <w:b/>
          <w:bCs/>
          <w:color w:val="FF0000"/>
          <w:sz w:val="32"/>
          <w:szCs w:val="32"/>
          <w:rtl/>
          <w:lang w:bidi="ar-EG"/>
        </w:rPr>
      </w:pPr>
      <w:r w:rsidRPr="00F64A72">
        <w:rPr>
          <w:rFonts w:asciiTheme="majorBidi" w:hAnsiTheme="majorBidi" w:cstheme="majorBidi"/>
          <w:b/>
          <w:bCs/>
          <w:sz w:val="32"/>
          <w:szCs w:val="32"/>
          <w:rtl/>
          <w:lang w:bidi="ar-EG"/>
        </w:rPr>
        <w:t xml:space="preserve">س4: لماذا لم يتمكن العلماء من </w:t>
      </w:r>
      <w:r w:rsidR="0076060D" w:rsidRPr="00F64A72">
        <w:rPr>
          <w:rFonts w:asciiTheme="majorBidi" w:hAnsiTheme="majorBidi" w:cstheme="majorBidi" w:hint="cs"/>
          <w:b/>
          <w:bCs/>
          <w:sz w:val="32"/>
          <w:szCs w:val="32"/>
          <w:rtl/>
          <w:lang w:bidi="ar-EG"/>
        </w:rPr>
        <w:t>التنبؤ</w:t>
      </w:r>
      <w:r w:rsidRPr="00F64A72">
        <w:rPr>
          <w:rFonts w:asciiTheme="majorBidi" w:hAnsiTheme="majorBidi" w:cstheme="majorBidi"/>
          <w:b/>
          <w:bCs/>
          <w:sz w:val="32"/>
          <w:szCs w:val="32"/>
          <w:rtl/>
          <w:lang w:bidi="ar-EG"/>
        </w:rPr>
        <w:t xml:space="preserve"> الدقيق بوقت حدوث الزلازل ؟</w:t>
      </w:r>
    </w:p>
    <w:p w:rsidR="00F64A72" w:rsidRPr="00F64A72" w:rsidRDefault="00836535" w:rsidP="00F64A72">
      <w:pPr>
        <w:rPr>
          <w:rFonts w:asciiTheme="majorBidi" w:hAnsiTheme="majorBidi" w:cstheme="majorBidi"/>
          <w:b/>
          <w:bCs/>
          <w:color w:val="000000" w:themeColor="text1"/>
          <w:sz w:val="32"/>
          <w:szCs w:val="32"/>
          <w:rtl/>
          <w:lang w:bidi="ar-EG"/>
        </w:rPr>
      </w:pPr>
      <w:r w:rsidRPr="00F64A72">
        <w:rPr>
          <w:rFonts w:asciiTheme="majorBidi" w:hAnsiTheme="majorBidi" w:cstheme="majorBidi"/>
          <w:b/>
          <w:bCs/>
          <w:noProof/>
          <w:color w:val="000000" w:themeColor="text1"/>
          <w:sz w:val="32"/>
          <w:szCs w:val="32"/>
        </w:rPr>
        <w:drawing>
          <wp:anchor distT="0" distB="0" distL="114300" distR="114300" simplePos="0" relativeHeight="251709440" behindDoc="0" locked="0" layoutInCell="1" allowOverlap="1" wp14:anchorId="7AD0BA7B" wp14:editId="348EEA7C">
            <wp:simplePos x="0" y="0"/>
            <wp:positionH relativeFrom="margin">
              <wp:posOffset>314325</wp:posOffset>
            </wp:positionH>
            <wp:positionV relativeFrom="margin">
              <wp:posOffset>3048000</wp:posOffset>
            </wp:positionV>
            <wp:extent cx="2543175" cy="2343150"/>
            <wp:effectExtent l="0" t="0" r="9525" b="0"/>
            <wp:wrapSquare wrapText="bothSides"/>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3175"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64A72" w:rsidRPr="00F64A72">
        <w:rPr>
          <w:rFonts w:asciiTheme="majorBidi" w:hAnsiTheme="majorBidi" w:cstheme="majorBidi"/>
          <w:b/>
          <w:bCs/>
          <w:color w:val="000000" w:themeColor="text1"/>
          <w:sz w:val="32"/>
          <w:szCs w:val="32"/>
          <w:rtl/>
          <w:lang w:bidi="ar-EG"/>
        </w:rPr>
        <w:t>.................................................................................</w:t>
      </w:r>
    </w:p>
    <w:p w:rsidR="00F64A72" w:rsidRPr="00F64A72" w:rsidRDefault="00F64A72" w:rsidP="00F64A72">
      <w:pPr>
        <w:rPr>
          <w:rFonts w:asciiTheme="majorBidi" w:hAnsiTheme="majorBidi" w:cstheme="majorBidi"/>
          <w:b/>
          <w:bCs/>
          <w:color w:val="000000" w:themeColor="text1"/>
          <w:sz w:val="32"/>
          <w:szCs w:val="32"/>
          <w:rtl/>
          <w:lang w:bidi="ar-EG"/>
        </w:rPr>
      </w:pPr>
    </w:p>
    <w:p w:rsidR="00F64A72" w:rsidRPr="00F64A72" w:rsidRDefault="00F64A72" w:rsidP="00F64A72">
      <w:pPr>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س5: أجب مستخدما الرسمات المرفقة</w:t>
      </w:r>
    </w:p>
    <w:p w:rsidR="00F64A72" w:rsidRPr="00F64A72" w:rsidRDefault="00F64A72" w:rsidP="00F64A72">
      <w:pPr>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1) أ- ما نوع الصدع؟</w:t>
      </w:r>
    </w:p>
    <w:p w:rsidR="00F64A72" w:rsidRPr="00F64A72" w:rsidRDefault="00F64A72" w:rsidP="00F64A72">
      <w:pPr>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w:t>
      </w:r>
    </w:p>
    <w:p w:rsidR="00F64A72" w:rsidRPr="00F64A72" w:rsidRDefault="00F64A72" w:rsidP="00F64A72">
      <w:pPr>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ب- ما نوع القوة المؤثرة؟</w:t>
      </w:r>
    </w:p>
    <w:p w:rsidR="00F64A72" w:rsidRPr="00F64A72" w:rsidRDefault="00F64A72" w:rsidP="00F64A72">
      <w:pPr>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w:t>
      </w:r>
    </w:p>
    <w:p w:rsidR="002A6B8A" w:rsidRDefault="002A6B8A" w:rsidP="00F64A72">
      <w:pPr>
        <w:rPr>
          <w:rFonts w:asciiTheme="majorBidi" w:hAnsiTheme="majorBidi" w:cstheme="majorBidi"/>
          <w:b/>
          <w:bCs/>
          <w:sz w:val="32"/>
          <w:szCs w:val="32"/>
          <w:rtl/>
          <w:lang w:bidi="ar-EG"/>
        </w:rPr>
      </w:pPr>
    </w:p>
    <w:p w:rsidR="002A6B8A" w:rsidRPr="00F64A72" w:rsidRDefault="002A6B8A" w:rsidP="00F64A72">
      <w:pPr>
        <w:rPr>
          <w:rFonts w:ascii="Traditional Arabic" w:hAnsi="Traditional Arabic" w:cs="Traditional Arabic"/>
          <w:b/>
          <w:bCs/>
          <w:sz w:val="28"/>
          <w:szCs w:val="28"/>
          <w:rtl/>
          <w:lang w:bidi="ar-EG"/>
        </w:rPr>
      </w:pPr>
    </w:p>
    <w:p w:rsidR="00F64A72" w:rsidRPr="00F64A72" w:rsidRDefault="00836535" w:rsidP="00F64A72">
      <w:pPr>
        <w:spacing w:line="360" w:lineRule="auto"/>
        <w:rPr>
          <w:rFonts w:asciiTheme="majorBidi" w:hAnsiTheme="majorBidi" w:cstheme="majorBidi"/>
          <w:b/>
          <w:bCs/>
          <w:sz w:val="32"/>
          <w:szCs w:val="32"/>
          <w:rtl/>
          <w:lang w:bidi="ar-EG"/>
        </w:rPr>
      </w:pPr>
      <w:r w:rsidRPr="00F64A72">
        <w:rPr>
          <w:rFonts w:asciiTheme="majorBidi" w:hAnsiTheme="majorBidi" w:cstheme="majorBidi"/>
          <w:b/>
          <w:bCs/>
          <w:noProof/>
          <w:sz w:val="32"/>
          <w:szCs w:val="32"/>
        </w:rPr>
        <w:drawing>
          <wp:anchor distT="0" distB="0" distL="114300" distR="114300" simplePos="0" relativeHeight="251711488" behindDoc="0" locked="0" layoutInCell="1" allowOverlap="1" wp14:anchorId="69C65CCE" wp14:editId="79E328CB">
            <wp:simplePos x="0" y="0"/>
            <wp:positionH relativeFrom="margin">
              <wp:posOffset>-38100</wp:posOffset>
            </wp:positionH>
            <wp:positionV relativeFrom="margin">
              <wp:posOffset>5534025</wp:posOffset>
            </wp:positionV>
            <wp:extent cx="3181350" cy="2409825"/>
            <wp:effectExtent l="0" t="0" r="0" b="9525"/>
            <wp:wrapSquare wrapText="bothSides"/>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81350"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sidR="00F64A72" w:rsidRPr="00F64A72">
        <w:rPr>
          <w:rFonts w:asciiTheme="majorBidi" w:hAnsiTheme="majorBidi" w:cstheme="majorBidi"/>
          <w:b/>
          <w:bCs/>
          <w:sz w:val="32"/>
          <w:szCs w:val="32"/>
          <w:rtl/>
          <w:lang w:bidi="ar-EG"/>
        </w:rPr>
        <w:t>3)أ- ما هو اتجاه حركة صفيحة المحيط الهادي؟</w:t>
      </w:r>
    </w:p>
    <w:p w:rsidR="00F64A72" w:rsidRPr="00F64A72" w:rsidRDefault="00F64A72" w:rsidP="00F64A72">
      <w:pPr>
        <w:spacing w:line="360" w:lineRule="auto"/>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w:t>
      </w:r>
    </w:p>
    <w:p w:rsidR="00F64A72" w:rsidRPr="00F64A72" w:rsidRDefault="00F64A72" w:rsidP="00F64A72">
      <w:pPr>
        <w:spacing w:line="360" w:lineRule="auto"/>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ب- ما هي ثالث جزيرة تكونت؟</w:t>
      </w:r>
    </w:p>
    <w:p w:rsidR="00F64A72" w:rsidRDefault="00F64A72" w:rsidP="00F64A72">
      <w:pPr>
        <w:spacing w:line="360" w:lineRule="auto"/>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w:t>
      </w:r>
    </w:p>
    <w:p w:rsidR="002A6B8A" w:rsidRPr="00F64A72" w:rsidRDefault="002A6B8A" w:rsidP="00F64A72">
      <w:pPr>
        <w:spacing w:line="360" w:lineRule="auto"/>
        <w:rPr>
          <w:rFonts w:asciiTheme="majorBidi" w:hAnsiTheme="majorBidi" w:cstheme="majorBidi"/>
          <w:b/>
          <w:bCs/>
          <w:sz w:val="32"/>
          <w:szCs w:val="32"/>
          <w:rtl/>
          <w:lang w:bidi="ar-EG"/>
        </w:rPr>
      </w:pPr>
    </w:p>
    <w:p w:rsidR="00F64A72" w:rsidRPr="00F64A72" w:rsidRDefault="00F64A72" w:rsidP="00F64A72">
      <w:pPr>
        <w:spacing w:line="360" w:lineRule="auto"/>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4) أ- ما نوع البركان ؟</w:t>
      </w:r>
    </w:p>
    <w:p w:rsidR="00F64A72" w:rsidRPr="00F64A72" w:rsidRDefault="00F64A72" w:rsidP="00F64A72">
      <w:pPr>
        <w:spacing w:line="360" w:lineRule="auto"/>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w:t>
      </w:r>
    </w:p>
    <w:p w:rsidR="00F64A72" w:rsidRPr="00F64A72" w:rsidRDefault="00F64A72" w:rsidP="00F64A72">
      <w:pPr>
        <w:spacing w:line="360" w:lineRule="auto"/>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ب- كيف عرفت؟</w:t>
      </w:r>
    </w:p>
    <w:p w:rsidR="00F64A72" w:rsidRPr="00F64A72" w:rsidRDefault="00F64A72" w:rsidP="00F64A72">
      <w:pPr>
        <w:spacing w:line="360" w:lineRule="auto"/>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w:t>
      </w:r>
    </w:p>
    <w:p w:rsidR="00F64A72" w:rsidRPr="00F64A72" w:rsidRDefault="009E55B1" w:rsidP="00F64A72">
      <w:pPr>
        <w:spacing w:line="360" w:lineRule="auto"/>
        <w:rPr>
          <w:rFonts w:asciiTheme="majorBidi" w:hAnsiTheme="majorBidi" w:cstheme="majorBidi"/>
          <w:b/>
          <w:bCs/>
          <w:sz w:val="32"/>
          <w:szCs w:val="32"/>
          <w:rtl/>
          <w:lang w:bidi="ar-EG"/>
        </w:rPr>
      </w:pPr>
      <w:r>
        <w:rPr>
          <w:rFonts w:asciiTheme="majorBidi" w:hAnsiTheme="majorBidi" w:cstheme="majorBidi"/>
          <w:b/>
          <w:bCs/>
          <w:noProof/>
          <w:sz w:val="36"/>
          <w:szCs w:val="36"/>
          <w:rtl/>
        </w:rPr>
        <mc:AlternateContent>
          <mc:Choice Requires="wps">
            <w:drawing>
              <wp:anchor distT="0" distB="0" distL="114300" distR="114300" simplePos="0" relativeHeight="251915264" behindDoc="0" locked="0" layoutInCell="1" allowOverlap="1" wp14:anchorId="5B73E804" wp14:editId="0898D765">
                <wp:simplePos x="0" y="0"/>
                <wp:positionH relativeFrom="column">
                  <wp:posOffset>762000</wp:posOffset>
                </wp:positionH>
                <wp:positionV relativeFrom="paragraph">
                  <wp:posOffset>187960</wp:posOffset>
                </wp:positionV>
                <wp:extent cx="647700" cy="333375"/>
                <wp:effectExtent l="0" t="0" r="0" b="0"/>
                <wp:wrapNone/>
                <wp:docPr id="70682" name="مربع نص 70682"/>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30</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82" o:spid="_x0000_s1125" type="#_x0000_t202" style="position:absolute;left:0;text-align:left;margin-left:60pt;margin-top:14.8pt;width:51pt;height:26.25pt;z-index:25191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" filled="f" stroked="f" strokeweight=".5pt">
                <v:textbox>
                  <w:txbxContent>
                    <w:p w:rsidR="009E2424" w:rsidRPr="00AD5A63" w:rsidRDefault="009E2424" w:rsidP="009E55B1">
                      <w:pPr>
                        <w:jc w:val="center"/>
                        <w:rPr>
                          <w:b/>
                          <w:bCs/>
                          <w:sz w:val="28"/>
                          <w:szCs w:val="28"/>
                        </w:rPr>
                      </w:pPr>
                      <w:r>
                        <w:rPr>
                          <w:rFonts w:hint="cs"/>
                          <w:b/>
                          <w:bCs/>
                          <w:sz w:val="28"/>
                          <w:szCs w:val="28"/>
                          <w:rtl/>
                        </w:rPr>
                        <w:t>30</w:t>
                      </w:r>
                    </w:p>
                  </w:txbxContent>
                </v:textbox>
              </v:shape>
            </w:pict>
          </mc:Fallback>
        </mc:AlternateContent>
      </w:r>
      <w:r w:rsidR="00F64A72" w:rsidRPr="00F64A72">
        <w:rPr>
          <w:rFonts w:asciiTheme="majorBidi" w:hAnsiTheme="majorBidi" w:cstheme="majorBidi"/>
          <w:b/>
          <w:bCs/>
          <w:sz w:val="32"/>
          <w:szCs w:val="32"/>
          <w:rtl/>
          <w:lang w:bidi="ar-EG"/>
        </w:rPr>
        <w:t>ج- أين تتكون هذا النوع من البراكين؟</w:t>
      </w:r>
    </w:p>
    <w:p w:rsidR="003913EE" w:rsidRDefault="00F64A72" w:rsidP="00836535">
      <w:pPr>
        <w:spacing w:line="360" w:lineRule="auto"/>
        <w:rPr>
          <w:rFonts w:asciiTheme="majorBidi" w:hAnsiTheme="majorBidi" w:cstheme="majorBidi"/>
          <w:b/>
          <w:bCs/>
          <w:sz w:val="32"/>
          <w:szCs w:val="32"/>
          <w:rtl/>
          <w:lang w:bidi="ar-EG"/>
        </w:rPr>
      </w:pPr>
      <w:r w:rsidRPr="00F64A72">
        <w:rPr>
          <w:rFonts w:asciiTheme="majorBidi" w:hAnsiTheme="majorBidi" w:cstheme="majorBidi"/>
          <w:b/>
          <w:bCs/>
          <w:sz w:val="32"/>
          <w:szCs w:val="32"/>
          <w:rtl/>
          <w:lang w:bidi="ar-EG"/>
        </w:rPr>
        <w:t>...............................................................</w:t>
      </w:r>
    </w:p>
    <w:p w:rsidR="003913EE" w:rsidRPr="003913EE" w:rsidRDefault="003913EE" w:rsidP="003913EE">
      <w:pPr>
        <w:jc w:val="center"/>
        <w:rPr>
          <w:rFonts w:asciiTheme="majorBidi" w:hAnsiTheme="majorBidi" w:cstheme="majorBidi"/>
          <w:b/>
          <w:bCs/>
          <w:sz w:val="40"/>
          <w:szCs w:val="40"/>
          <w:rtl/>
        </w:rPr>
      </w:pPr>
      <w:r w:rsidRPr="003913EE">
        <w:rPr>
          <w:rFonts w:asciiTheme="majorBidi" w:hAnsiTheme="majorBidi" w:cstheme="majorBidi" w:hint="cs"/>
          <w:b/>
          <w:bCs/>
          <w:sz w:val="40"/>
          <w:szCs w:val="40"/>
          <w:rtl/>
        </w:rPr>
        <w:lastRenderedPageBreak/>
        <w:t xml:space="preserve">الفصل الثالث - </w:t>
      </w:r>
      <w:r w:rsidRPr="003913EE">
        <w:rPr>
          <w:rFonts w:asciiTheme="majorBidi" w:hAnsiTheme="majorBidi" w:cstheme="majorBidi"/>
          <w:b/>
          <w:bCs/>
          <w:sz w:val="40"/>
          <w:szCs w:val="40"/>
          <w:rtl/>
        </w:rPr>
        <w:t>الدرس الأول : نماذج الذرة</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2"/>
        <w:gridCol w:w="9006"/>
      </w:tblGrid>
      <w:tr w:rsidR="003913EE" w:rsidRPr="003913EE" w:rsidTr="003913EE">
        <w:tc>
          <w:tcPr>
            <w:tcW w:w="1502" w:type="dxa"/>
            <w:shd w:val="clear" w:color="auto" w:fill="D9D9D9"/>
            <w:vAlign w:val="center"/>
          </w:tcPr>
          <w:p w:rsidR="003913EE" w:rsidRPr="003913EE" w:rsidRDefault="003913EE" w:rsidP="00FF1419">
            <w:pPr>
              <w:jc w:val="center"/>
              <w:rPr>
                <w:rFonts w:asciiTheme="majorBidi" w:hAnsiTheme="majorBidi" w:cstheme="majorBidi"/>
                <w:b/>
                <w:bCs/>
                <w:sz w:val="32"/>
                <w:szCs w:val="32"/>
                <w:rtl/>
              </w:rPr>
            </w:pPr>
            <w:r w:rsidRPr="003913EE">
              <w:rPr>
                <w:rFonts w:asciiTheme="majorBidi" w:hAnsiTheme="majorBidi" w:cstheme="majorBidi"/>
                <w:b/>
                <w:bCs/>
                <w:sz w:val="32"/>
                <w:szCs w:val="32"/>
                <w:rtl/>
              </w:rPr>
              <w:t>العصر أو العالم</w:t>
            </w:r>
          </w:p>
        </w:tc>
        <w:tc>
          <w:tcPr>
            <w:tcW w:w="9006" w:type="dxa"/>
            <w:shd w:val="clear" w:color="auto" w:fill="D9D9D9"/>
            <w:vAlign w:val="center"/>
          </w:tcPr>
          <w:p w:rsidR="003913EE" w:rsidRPr="003913EE" w:rsidRDefault="003913EE" w:rsidP="00FF1419">
            <w:pPr>
              <w:jc w:val="center"/>
              <w:rPr>
                <w:rFonts w:asciiTheme="majorBidi" w:hAnsiTheme="majorBidi" w:cstheme="majorBidi"/>
                <w:b/>
                <w:bCs/>
                <w:sz w:val="32"/>
                <w:szCs w:val="32"/>
                <w:rtl/>
              </w:rPr>
            </w:pPr>
            <w:r w:rsidRPr="003913EE">
              <w:rPr>
                <w:rFonts w:asciiTheme="majorBidi" w:hAnsiTheme="majorBidi" w:cstheme="majorBidi"/>
                <w:b/>
                <w:bCs/>
                <w:sz w:val="32"/>
                <w:szCs w:val="32"/>
                <w:rtl/>
              </w:rPr>
              <w:t>الأفكار والأعمال</w:t>
            </w:r>
          </w:p>
        </w:tc>
      </w:tr>
      <w:tr w:rsidR="003913EE" w:rsidRPr="003913EE" w:rsidTr="003913EE">
        <w:tc>
          <w:tcPr>
            <w:tcW w:w="1502" w:type="dxa"/>
            <w:shd w:val="clear" w:color="auto" w:fill="BFBFBF"/>
            <w:vAlign w:val="center"/>
          </w:tcPr>
          <w:p w:rsidR="003913EE" w:rsidRPr="003913EE" w:rsidRDefault="003913EE" w:rsidP="00FF1419">
            <w:pPr>
              <w:jc w:val="center"/>
              <w:rPr>
                <w:rFonts w:asciiTheme="majorBidi" w:hAnsiTheme="majorBidi" w:cstheme="majorBidi"/>
                <w:b/>
                <w:bCs/>
                <w:sz w:val="32"/>
                <w:szCs w:val="32"/>
                <w:rtl/>
              </w:rPr>
            </w:pPr>
            <w:r w:rsidRPr="003913EE">
              <w:rPr>
                <w:rFonts w:asciiTheme="majorBidi" w:hAnsiTheme="majorBidi" w:cstheme="majorBidi"/>
                <w:b/>
                <w:bCs/>
                <w:sz w:val="32"/>
                <w:szCs w:val="32"/>
                <w:rtl/>
              </w:rPr>
              <w:t>البابليون</w:t>
            </w:r>
          </w:p>
        </w:tc>
        <w:tc>
          <w:tcPr>
            <w:tcW w:w="9006" w:type="dxa"/>
          </w:tcPr>
          <w:p w:rsidR="003913EE" w:rsidRPr="003913EE" w:rsidRDefault="003913EE" w:rsidP="00FF1419">
            <w:pPr>
              <w:rPr>
                <w:rFonts w:asciiTheme="majorBidi" w:hAnsiTheme="majorBidi" w:cstheme="majorBidi"/>
                <w:b/>
                <w:bCs/>
                <w:sz w:val="32"/>
                <w:szCs w:val="32"/>
                <w:rtl/>
              </w:rPr>
            </w:pPr>
            <w:r w:rsidRPr="003913EE">
              <w:rPr>
                <w:rFonts w:asciiTheme="majorBidi" w:hAnsiTheme="majorBidi" w:cstheme="majorBidi"/>
                <w:b/>
                <w:bCs/>
                <w:sz w:val="32"/>
                <w:szCs w:val="32"/>
                <w:rtl/>
              </w:rPr>
              <w:t>اعتبروا أن الماء هو العنصر الأساس في تركيب المواد</w:t>
            </w:r>
          </w:p>
        </w:tc>
      </w:tr>
      <w:tr w:rsidR="003913EE" w:rsidRPr="003913EE" w:rsidTr="003913EE">
        <w:tc>
          <w:tcPr>
            <w:tcW w:w="1502" w:type="dxa"/>
            <w:shd w:val="clear" w:color="auto" w:fill="BFBFBF"/>
            <w:vAlign w:val="center"/>
          </w:tcPr>
          <w:p w:rsidR="003913EE" w:rsidRPr="003913EE" w:rsidRDefault="003913EE" w:rsidP="00FF1419">
            <w:pPr>
              <w:jc w:val="center"/>
              <w:rPr>
                <w:rFonts w:asciiTheme="majorBidi" w:hAnsiTheme="majorBidi" w:cstheme="majorBidi"/>
                <w:b/>
                <w:bCs/>
                <w:sz w:val="32"/>
                <w:szCs w:val="32"/>
                <w:rtl/>
              </w:rPr>
            </w:pPr>
            <w:proofErr w:type="spellStart"/>
            <w:r w:rsidRPr="003913EE">
              <w:rPr>
                <w:rFonts w:asciiTheme="majorBidi" w:hAnsiTheme="majorBidi" w:cstheme="majorBidi"/>
                <w:b/>
                <w:bCs/>
                <w:sz w:val="32"/>
                <w:szCs w:val="32"/>
                <w:rtl/>
              </w:rPr>
              <w:t>الأغريق</w:t>
            </w:r>
            <w:proofErr w:type="spellEnd"/>
          </w:p>
        </w:tc>
        <w:tc>
          <w:tcPr>
            <w:tcW w:w="9006" w:type="dxa"/>
          </w:tcPr>
          <w:p w:rsidR="003913EE" w:rsidRPr="003913EE" w:rsidRDefault="003913EE" w:rsidP="00FF1419">
            <w:pPr>
              <w:rPr>
                <w:rFonts w:asciiTheme="majorBidi" w:hAnsiTheme="majorBidi" w:cstheme="majorBidi"/>
                <w:b/>
                <w:bCs/>
                <w:sz w:val="32"/>
                <w:szCs w:val="32"/>
                <w:rtl/>
              </w:rPr>
            </w:pPr>
            <w:r w:rsidRPr="003913EE">
              <w:rPr>
                <w:rFonts w:asciiTheme="majorBidi" w:hAnsiTheme="majorBidi" w:cstheme="majorBidi"/>
                <w:b/>
                <w:bCs/>
                <w:sz w:val="32"/>
                <w:szCs w:val="32"/>
                <w:rtl/>
              </w:rPr>
              <w:t xml:space="preserve">أضافوا الهواء و التراب والنار للماء </w:t>
            </w:r>
            <w:proofErr w:type="spellStart"/>
            <w:r w:rsidRPr="003913EE">
              <w:rPr>
                <w:rFonts w:asciiTheme="majorBidi" w:hAnsiTheme="majorBidi" w:cstheme="majorBidi"/>
                <w:b/>
                <w:bCs/>
                <w:sz w:val="32"/>
                <w:szCs w:val="32"/>
                <w:rtl/>
              </w:rPr>
              <w:t>لتصبخ</w:t>
            </w:r>
            <w:proofErr w:type="spellEnd"/>
            <w:r w:rsidRPr="003913EE">
              <w:rPr>
                <w:rFonts w:asciiTheme="majorBidi" w:hAnsiTheme="majorBidi" w:cstheme="majorBidi"/>
                <w:b/>
                <w:bCs/>
                <w:sz w:val="32"/>
                <w:szCs w:val="32"/>
                <w:rtl/>
              </w:rPr>
              <w:t xml:space="preserve"> العناصر الرئيسة أربعة</w:t>
            </w:r>
          </w:p>
        </w:tc>
      </w:tr>
      <w:tr w:rsidR="003913EE" w:rsidRPr="003913EE" w:rsidTr="003913EE">
        <w:tc>
          <w:tcPr>
            <w:tcW w:w="1502" w:type="dxa"/>
            <w:shd w:val="clear" w:color="auto" w:fill="BFBFBF"/>
            <w:vAlign w:val="center"/>
          </w:tcPr>
          <w:p w:rsidR="003913EE" w:rsidRPr="003913EE" w:rsidRDefault="003913EE" w:rsidP="00FF1419">
            <w:pPr>
              <w:jc w:val="center"/>
              <w:rPr>
                <w:rFonts w:asciiTheme="majorBidi" w:hAnsiTheme="majorBidi" w:cstheme="majorBidi"/>
                <w:b/>
                <w:bCs/>
                <w:sz w:val="32"/>
                <w:szCs w:val="32"/>
                <w:rtl/>
              </w:rPr>
            </w:pPr>
            <w:proofErr w:type="spellStart"/>
            <w:r w:rsidRPr="003913EE">
              <w:rPr>
                <w:rFonts w:asciiTheme="majorBidi" w:hAnsiTheme="majorBidi" w:cstheme="majorBidi"/>
                <w:b/>
                <w:bCs/>
                <w:sz w:val="32"/>
                <w:szCs w:val="32"/>
                <w:rtl/>
              </w:rPr>
              <w:t>ديموقرطيس</w:t>
            </w:r>
            <w:proofErr w:type="spellEnd"/>
          </w:p>
        </w:tc>
        <w:tc>
          <w:tcPr>
            <w:tcW w:w="9006" w:type="dxa"/>
          </w:tcPr>
          <w:p w:rsidR="003913EE" w:rsidRPr="003913EE" w:rsidRDefault="003913EE" w:rsidP="00FF1419">
            <w:pPr>
              <w:rPr>
                <w:rFonts w:asciiTheme="majorBidi" w:hAnsiTheme="majorBidi" w:cstheme="majorBidi"/>
                <w:b/>
                <w:bCs/>
                <w:sz w:val="32"/>
                <w:szCs w:val="32"/>
                <w:rtl/>
              </w:rPr>
            </w:pPr>
            <w:r w:rsidRPr="003913EE">
              <w:rPr>
                <w:rFonts w:asciiTheme="majorBidi" w:hAnsiTheme="majorBidi" w:cstheme="majorBidi"/>
                <w:b/>
                <w:bCs/>
                <w:sz w:val="32"/>
                <w:szCs w:val="32"/>
                <w:rtl/>
              </w:rPr>
              <w:t xml:space="preserve">أول من قال بالذرة {لو قمنا بتقسيم أي مادة بشكل مستمر فإننا سنصل لجزء لا يمكن أن ينقسم أسماه ( </w:t>
            </w:r>
            <w:proofErr w:type="spellStart"/>
            <w:r w:rsidRPr="003913EE">
              <w:rPr>
                <w:rFonts w:asciiTheme="majorBidi" w:hAnsiTheme="majorBidi" w:cstheme="majorBidi"/>
                <w:b/>
                <w:bCs/>
                <w:sz w:val="32"/>
                <w:szCs w:val="32"/>
              </w:rPr>
              <w:t>atomous</w:t>
            </w:r>
            <w:proofErr w:type="spellEnd"/>
            <w:r w:rsidRPr="003913EE">
              <w:rPr>
                <w:rFonts w:asciiTheme="majorBidi" w:hAnsiTheme="majorBidi" w:cstheme="majorBidi"/>
                <w:b/>
                <w:bCs/>
                <w:sz w:val="32"/>
                <w:szCs w:val="32"/>
                <w:rtl/>
              </w:rPr>
              <w:t xml:space="preserve"> ) وتعني الغير قابل للانقسام ومنه جاء اسم ( </w:t>
            </w:r>
            <w:r w:rsidRPr="003913EE">
              <w:rPr>
                <w:rFonts w:asciiTheme="majorBidi" w:hAnsiTheme="majorBidi" w:cstheme="majorBidi"/>
                <w:b/>
                <w:bCs/>
                <w:sz w:val="32"/>
                <w:szCs w:val="32"/>
              </w:rPr>
              <w:t>atom</w:t>
            </w:r>
            <w:r w:rsidRPr="003913EE">
              <w:rPr>
                <w:rFonts w:asciiTheme="majorBidi" w:hAnsiTheme="majorBidi" w:cstheme="majorBidi"/>
                <w:b/>
                <w:bCs/>
                <w:sz w:val="32"/>
                <w:szCs w:val="32"/>
                <w:rtl/>
              </w:rPr>
              <w:t xml:space="preserve"> ) في الإنجليزية }</w:t>
            </w:r>
          </w:p>
        </w:tc>
      </w:tr>
      <w:tr w:rsidR="003913EE" w:rsidRPr="003913EE" w:rsidTr="003913EE">
        <w:tc>
          <w:tcPr>
            <w:tcW w:w="1502" w:type="dxa"/>
            <w:shd w:val="clear" w:color="auto" w:fill="BFBFBF"/>
            <w:vAlign w:val="center"/>
          </w:tcPr>
          <w:p w:rsidR="003913EE" w:rsidRPr="003913EE" w:rsidRDefault="003913EE" w:rsidP="00FF1419">
            <w:pPr>
              <w:jc w:val="center"/>
              <w:rPr>
                <w:rFonts w:asciiTheme="majorBidi" w:hAnsiTheme="majorBidi" w:cstheme="majorBidi"/>
                <w:b/>
                <w:bCs/>
                <w:sz w:val="32"/>
                <w:szCs w:val="32"/>
                <w:rtl/>
              </w:rPr>
            </w:pPr>
            <w:r w:rsidRPr="003913EE">
              <w:rPr>
                <w:rFonts w:asciiTheme="majorBidi" w:hAnsiTheme="majorBidi" w:cstheme="majorBidi"/>
                <w:b/>
                <w:bCs/>
                <w:sz w:val="32"/>
                <w:szCs w:val="32"/>
                <w:rtl/>
              </w:rPr>
              <w:t xml:space="preserve">أرسطو </w:t>
            </w:r>
          </w:p>
        </w:tc>
        <w:tc>
          <w:tcPr>
            <w:tcW w:w="9006" w:type="dxa"/>
          </w:tcPr>
          <w:p w:rsidR="003913EE" w:rsidRPr="003913EE" w:rsidRDefault="003913EE" w:rsidP="00FF1419">
            <w:pPr>
              <w:rPr>
                <w:rFonts w:asciiTheme="majorBidi" w:hAnsiTheme="majorBidi" w:cstheme="majorBidi"/>
                <w:b/>
                <w:bCs/>
                <w:sz w:val="32"/>
                <w:szCs w:val="32"/>
                <w:rtl/>
              </w:rPr>
            </w:pPr>
            <w:r w:rsidRPr="003913EE">
              <w:rPr>
                <w:rFonts w:asciiTheme="majorBidi" w:hAnsiTheme="majorBidi" w:cstheme="majorBidi"/>
                <w:b/>
                <w:bCs/>
                <w:sz w:val="32"/>
                <w:szCs w:val="32"/>
                <w:rtl/>
              </w:rPr>
              <w:t>أعاد فكرة العناصر الأربعة</w:t>
            </w:r>
          </w:p>
        </w:tc>
      </w:tr>
      <w:tr w:rsidR="003913EE" w:rsidRPr="003913EE" w:rsidTr="003913EE">
        <w:tc>
          <w:tcPr>
            <w:tcW w:w="1502" w:type="dxa"/>
            <w:shd w:val="clear" w:color="auto" w:fill="BFBFBF"/>
            <w:vAlign w:val="center"/>
          </w:tcPr>
          <w:p w:rsidR="003913EE" w:rsidRPr="003913EE" w:rsidRDefault="003913EE" w:rsidP="00FF1419">
            <w:pPr>
              <w:jc w:val="center"/>
              <w:rPr>
                <w:rFonts w:asciiTheme="majorBidi" w:hAnsiTheme="majorBidi" w:cstheme="majorBidi"/>
                <w:b/>
                <w:bCs/>
                <w:sz w:val="32"/>
                <w:szCs w:val="32"/>
                <w:rtl/>
              </w:rPr>
            </w:pPr>
            <w:r w:rsidRPr="003913EE">
              <w:rPr>
                <w:rFonts w:asciiTheme="majorBidi" w:hAnsiTheme="majorBidi" w:cstheme="majorBidi"/>
                <w:b/>
                <w:bCs/>
                <w:sz w:val="32"/>
                <w:szCs w:val="32"/>
                <w:rtl/>
              </w:rPr>
              <w:t xml:space="preserve">القرن </w:t>
            </w:r>
            <w:r w:rsidRPr="003913EE">
              <w:rPr>
                <w:rFonts w:asciiTheme="majorBidi" w:hAnsiTheme="majorBidi" w:cstheme="majorBidi" w:hint="cs"/>
                <w:b/>
                <w:bCs/>
                <w:sz w:val="32"/>
                <w:szCs w:val="32"/>
                <w:rtl/>
              </w:rPr>
              <w:t>الـ 18</w:t>
            </w:r>
          </w:p>
        </w:tc>
        <w:tc>
          <w:tcPr>
            <w:tcW w:w="9006" w:type="dxa"/>
          </w:tcPr>
          <w:p w:rsidR="003913EE" w:rsidRPr="003913EE" w:rsidRDefault="003913EE" w:rsidP="00FF1419">
            <w:pPr>
              <w:rPr>
                <w:rFonts w:asciiTheme="majorBidi" w:hAnsiTheme="majorBidi" w:cstheme="majorBidi"/>
                <w:b/>
                <w:bCs/>
                <w:sz w:val="32"/>
                <w:szCs w:val="32"/>
                <w:rtl/>
              </w:rPr>
            </w:pPr>
            <w:r w:rsidRPr="003913EE">
              <w:rPr>
                <w:rFonts w:asciiTheme="majorBidi" w:hAnsiTheme="majorBidi" w:cstheme="majorBidi"/>
                <w:b/>
                <w:bCs/>
                <w:sz w:val="32"/>
                <w:szCs w:val="32"/>
                <w:rtl/>
              </w:rPr>
              <w:t>قام العلماء بالتجارب للتعرف على مكونات المادة فعملوا على تركيب وفصل المواد ووجدوا أن هناك مواد لا تفصل لمواد أبسط منها أسموها العناصر</w:t>
            </w:r>
          </w:p>
        </w:tc>
      </w:tr>
    </w:tbl>
    <w:p w:rsidR="003913EE" w:rsidRPr="003913EE" w:rsidRDefault="003913EE" w:rsidP="00D9445B">
      <w:pPr>
        <w:rPr>
          <w:rFonts w:asciiTheme="majorBidi" w:hAnsiTheme="majorBidi" w:cstheme="majorBidi"/>
          <w:b/>
          <w:bCs/>
          <w:sz w:val="32"/>
          <w:szCs w:val="32"/>
          <w:rtl/>
        </w:rPr>
      </w:pPr>
      <w:r w:rsidRPr="00D9445B">
        <w:rPr>
          <w:rFonts w:asciiTheme="majorBidi" w:hAnsiTheme="majorBidi" w:cstheme="majorBidi"/>
          <w:b/>
          <w:bCs/>
          <w:noProof/>
          <w:sz w:val="32"/>
          <w:szCs w:val="32"/>
          <w:u w:val="single"/>
          <w:rtl/>
        </w:rPr>
        <w:drawing>
          <wp:anchor distT="0" distB="0" distL="114300" distR="114300" simplePos="0" relativeHeight="251714560" behindDoc="0" locked="0" layoutInCell="1" allowOverlap="1" wp14:anchorId="1AA0EB69" wp14:editId="2A73D1C5">
            <wp:simplePos x="0" y="0"/>
            <wp:positionH relativeFrom="margin">
              <wp:posOffset>314325</wp:posOffset>
            </wp:positionH>
            <wp:positionV relativeFrom="margin">
              <wp:posOffset>2828925</wp:posOffset>
            </wp:positionV>
            <wp:extent cx="1695450" cy="1533525"/>
            <wp:effectExtent l="0" t="0" r="0" b="9525"/>
            <wp:wrapSquare wrapText="bothSides"/>
            <wp:docPr id="569" name="صورة 569" descr="http://t2.gstatic.com/images?q=tbn:ANd9GcRTLfKGN0yfmgLEq5YG6FJKWR7cgrOE7QMRED65vFoszLhY4SIlbP1dk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RTLfKGN0yfmgLEq5YG6FJKWR7cgrOE7QMRED65vFoszLhY4SIlbP1dkb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95450"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445B">
        <w:rPr>
          <w:rFonts w:asciiTheme="majorBidi" w:hAnsiTheme="majorBidi" w:cstheme="majorBidi" w:hint="cs"/>
          <w:b/>
          <w:bCs/>
          <w:sz w:val="32"/>
          <w:szCs w:val="32"/>
          <w:u w:val="single"/>
          <w:rtl/>
        </w:rPr>
        <w:t>1- جون دالتون:</w:t>
      </w:r>
      <w:r>
        <w:rPr>
          <w:rFonts w:asciiTheme="majorBidi" w:hAnsiTheme="majorBidi" w:cstheme="majorBidi" w:hint="cs"/>
          <w:b/>
          <w:bCs/>
          <w:sz w:val="32"/>
          <w:szCs w:val="32"/>
          <w:rtl/>
        </w:rPr>
        <w:t xml:space="preserve">  </w:t>
      </w:r>
      <w:r w:rsidRPr="003913EE">
        <w:rPr>
          <w:rFonts w:asciiTheme="majorBidi" w:hAnsiTheme="majorBidi" w:cstheme="majorBidi"/>
          <w:b/>
          <w:bCs/>
          <w:sz w:val="32"/>
          <w:szCs w:val="32"/>
          <w:rtl/>
        </w:rPr>
        <w:t xml:space="preserve">وضع مفهومه للذرة بالدمج بين </w:t>
      </w:r>
      <w:r w:rsidRPr="003913EE">
        <w:rPr>
          <w:rFonts w:asciiTheme="majorBidi" w:hAnsiTheme="majorBidi" w:cstheme="majorBidi"/>
          <w:b/>
          <w:bCs/>
          <w:sz w:val="32"/>
          <w:szCs w:val="32"/>
          <w:u w:val="single"/>
          <w:rtl/>
        </w:rPr>
        <w:t>فكرة العناصر</w:t>
      </w:r>
      <w:r w:rsidRPr="003913EE">
        <w:rPr>
          <w:rFonts w:asciiTheme="majorBidi" w:hAnsiTheme="majorBidi" w:cstheme="majorBidi"/>
          <w:b/>
          <w:bCs/>
          <w:sz w:val="32"/>
          <w:szCs w:val="32"/>
          <w:rtl/>
        </w:rPr>
        <w:t xml:space="preserve"> ونظرية </w:t>
      </w:r>
      <w:r w:rsidRPr="003913EE">
        <w:rPr>
          <w:rFonts w:asciiTheme="majorBidi" w:hAnsiTheme="majorBidi" w:cstheme="majorBidi"/>
          <w:b/>
          <w:bCs/>
          <w:sz w:val="32"/>
          <w:szCs w:val="32"/>
          <w:u w:val="single"/>
          <w:rtl/>
        </w:rPr>
        <w:t>الذرة السابقة</w:t>
      </w:r>
      <w:r w:rsidRPr="003913EE">
        <w:rPr>
          <w:rFonts w:asciiTheme="majorBidi" w:hAnsiTheme="majorBidi" w:cstheme="majorBidi"/>
          <w:b/>
          <w:bCs/>
          <w:sz w:val="32"/>
          <w:szCs w:val="32"/>
          <w:rtl/>
        </w:rPr>
        <w:t xml:space="preserve"> في أربعة نقاط هي:</w:t>
      </w:r>
    </w:p>
    <w:p w:rsidR="003913EE" w:rsidRPr="003913EE" w:rsidRDefault="003913EE" w:rsidP="00D9445B">
      <w:pPr>
        <w:rPr>
          <w:rFonts w:asciiTheme="majorBidi" w:hAnsiTheme="majorBidi" w:cstheme="majorBidi"/>
          <w:b/>
          <w:bCs/>
          <w:sz w:val="32"/>
          <w:szCs w:val="32"/>
          <w:rtl/>
        </w:rPr>
      </w:pPr>
      <w:r w:rsidRPr="003913EE">
        <w:rPr>
          <w:rFonts w:asciiTheme="majorBidi" w:hAnsiTheme="majorBidi" w:cstheme="majorBidi"/>
          <w:b/>
          <w:bCs/>
          <w:sz w:val="32"/>
          <w:szCs w:val="32"/>
          <w:rtl/>
        </w:rPr>
        <w:t>1. تتكون المادة من ذرات.</w:t>
      </w:r>
    </w:p>
    <w:p w:rsidR="003913EE" w:rsidRPr="003913EE" w:rsidRDefault="003913EE" w:rsidP="003913EE">
      <w:pPr>
        <w:rPr>
          <w:rFonts w:asciiTheme="majorBidi" w:hAnsiTheme="majorBidi" w:cstheme="majorBidi"/>
          <w:b/>
          <w:bCs/>
          <w:sz w:val="32"/>
          <w:szCs w:val="32"/>
          <w:rtl/>
        </w:rPr>
      </w:pPr>
      <w:r w:rsidRPr="003913EE">
        <w:rPr>
          <w:rFonts w:asciiTheme="majorBidi" w:hAnsiTheme="majorBidi" w:cstheme="majorBidi"/>
          <w:b/>
          <w:bCs/>
          <w:sz w:val="32"/>
          <w:szCs w:val="32"/>
          <w:rtl/>
        </w:rPr>
        <w:t>2. الذرات لا تنقسم إلى أجزاء أصغر منها.</w:t>
      </w:r>
    </w:p>
    <w:p w:rsidR="003913EE" w:rsidRPr="003913EE" w:rsidRDefault="003913EE" w:rsidP="003913EE">
      <w:pPr>
        <w:rPr>
          <w:rFonts w:asciiTheme="majorBidi" w:hAnsiTheme="majorBidi" w:cstheme="majorBidi"/>
          <w:b/>
          <w:bCs/>
          <w:sz w:val="32"/>
          <w:szCs w:val="32"/>
          <w:rtl/>
        </w:rPr>
      </w:pPr>
      <w:r w:rsidRPr="003913EE">
        <w:rPr>
          <w:rFonts w:asciiTheme="majorBidi" w:hAnsiTheme="majorBidi" w:cstheme="majorBidi"/>
          <w:b/>
          <w:bCs/>
          <w:sz w:val="32"/>
          <w:szCs w:val="32"/>
          <w:rtl/>
        </w:rPr>
        <w:t>3. ذرات العنصر الواحد متشابهة تماما.</w:t>
      </w:r>
    </w:p>
    <w:p w:rsidR="003913EE" w:rsidRPr="003913EE" w:rsidRDefault="003913EE" w:rsidP="003913EE">
      <w:pPr>
        <w:rPr>
          <w:rFonts w:asciiTheme="majorBidi" w:hAnsiTheme="majorBidi" w:cstheme="majorBidi"/>
          <w:b/>
          <w:bCs/>
          <w:sz w:val="32"/>
          <w:szCs w:val="32"/>
          <w:rtl/>
        </w:rPr>
      </w:pPr>
      <w:r w:rsidRPr="003913EE">
        <w:rPr>
          <w:rFonts w:asciiTheme="majorBidi" w:hAnsiTheme="majorBidi" w:cstheme="majorBidi"/>
          <w:b/>
          <w:bCs/>
          <w:sz w:val="32"/>
          <w:szCs w:val="32"/>
          <w:rtl/>
        </w:rPr>
        <w:t>4. تختلف ذرات العناصر المختلفة عن بعضها.</w:t>
      </w:r>
    </w:p>
    <w:p w:rsidR="003913EE" w:rsidRPr="003913EE" w:rsidRDefault="003913EE" w:rsidP="00D9445B">
      <w:pPr>
        <w:rPr>
          <w:rFonts w:asciiTheme="majorBidi" w:hAnsiTheme="majorBidi" w:cstheme="majorBidi"/>
          <w:b/>
          <w:bCs/>
          <w:sz w:val="32"/>
          <w:szCs w:val="32"/>
          <w:rtl/>
        </w:rPr>
      </w:pPr>
      <w:r w:rsidRPr="003913EE">
        <w:rPr>
          <w:rFonts w:asciiTheme="majorBidi" w:hAnsiTheme="majorBidi" w:cstheme="majorBidi"/>
          <w:b/>
          <w:bCs/>
          <w:sz w:val="32"/>
          <w:szCs w:val="32"/>
          <w:rtl/>
        </w:rPr>
        <w:t>اعتبر دالتون الذرة كرة مصمتة</w:t>
      </w:r>
      <w:r>
        <w:rPr>
          <w:rFonts w:asciiTheme="majorBidi" w:hAnsiTheme="majorBidi" w:cstheme="majorBidi" w:hint="cs"/>
          <w:b/>
          <w:bCs/>
          <w:sz w:val="32"/>
          <w:szCs w:val="32"/>
          <w:rtl/>
        </w:rPr>
        <w:t xml:space="preserve"> ( غير مجوفة )</w:t>
      </w:r>
      <w:r w:rsidRPr="003913EE">
        <w:rPr>
          <w:rFonts w:asciiTheme="majorBidi" w:hAnsiTheme="majorBidi" w:cstheme="majorBidi"/>
          <w:b/>
          <w:bCs/>
          <w:sz w:val="32"/>
          <w:szCs w:val="32"/>
          <w:rtl/>
        </w:rPr>
        <w:t xml:space="preserve"> ككرة البليارد</w:t>
      </w:r>
    </w:p>
    <w:p w:rsidR="003913EE" w:rsidRDefault="00D9445B" w:rsidP="00D9445B">
      <w:pPr>
        <w:rPr>
          <w:rFonts w:asciiTheme="majorBidi" w:hAnsiTheme="majorBidi" w:cstheme="majorBidi"/>
          <w:b/>
          <w:bCs/>
          <w:sz w:val="32"/>
          <w:szCs w:val="32"/>
          <w:rtl/>
        </w:rPr>
      </w:pPr>
      <w:r w:rsidRPr="00D9445B">
        <w:rPr>
          <w:rFonts w:asciiTheme="majorBidi" w:hAnsiTheme="majorBidi" w:cstheme="majorBidi"/>
          <w:noProof/>
          <w:sz w:val="32"/>
          <w:szCs w:val="32"/>
          <w:u w:val="single"/>
          <w:rtl/>
        </w:rPr>
        <w:drawing>
          <wp:anchor distT="0" distB="0" distL="114300" distR="114300" simplePos="0" relativeHeight="251716608" behindDoc="0" locked="0" layoutInCell="1" allowOverlap="1" wp14:anchorId="38433601" wp14:editId="057B8A20">
            <wp:simplePos x="0" y="0"/>
            <wp:positionH relativeFrom="margin">
              <wp:posOffset>95250</wp:posOffset>
            </wp:positionH>
            <wp:positionV relativeFrom="margin">
              <wp:posOffset>5286375</wp:posOffset>
            </wp:positionV>
            <wp:extent cx="2571750" cy="2114550"/>
            <wp:effectExtent l="0" t="0" r="0" b="0"/>
            <wp:wrapSquare wrapText="bothSides"/>
            <wp:docPr id="570" name="صورة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79">
                      <a:clrChange>
                        <a:clrFrom>
                          <a:srgbClr val="FFFFFF"/>
                        </a:clrFrom>
                        <a:clrTo>
                          <a:srgbClr val="FFFFFF">
                            <a:alpha val="0"/>
                          </a:srgbClr>
                        </a:clrTo>
                      </a:clrChange>
                      <a:lum bright="-20000"/>
                      <a:extLst>
                        <a:ext uri="{28A0092B-C50C-407E-A947-70E740481C1C}">
                          <a14:useLocalDpi xmlns:a14="http://schemas.microsoft.com/office/drawing/2010/main" val="0"/>
                        </a:ext>
                      </a:extLst>
                    </a:blip>
                    <a:srcRect r="41336"/>
                    <a:stretch>
                      <a:fillRect/>
                    </a:stretch>
                  </pic:blipFill>
                  <pic:spPr bwMode="auto">
                    <a:xfrm>
                      <a:off x="0" y="0"/>
                      <a:ext cx="257175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3913EE" w:rsidRPr="00D9445B">
        <w:rPr>
          <w:rFonts w:asciiTheme="majorBidi" w:hAnsiTheme="majorBidi" w:cstheme="majorBidi" w:hint="cs"/>
          <w:b/>
          <w:bCs/>
          <w:sz w:val="32"/>
          <w:szCs w:val="32"/>
          <w:u w:val="single"/>
          <w:rtl/>
        </w:rPr>
        <w:t xml:space="preserve">2- وليم </w:t>
      </w:r>
      <w:proofErr w:type="spellStart"/>
      <w:r w:rsidR="003913EE" w:rsidRPr="00D9445B">
        <w:rPr>
          <w:rFonts w:asciiTheme="majorBidi" w:hAnsiTheme="majorBidi" w:cstheme="majorBidi" w:hint="cs"/>
          <w:b/>
          <w:bCs/>
          <w:sz w:val="32"/>
          <w:szCs w:val="32"/>
          <w:u w:val="single"/>
          <w:rtl/>
        </w:rPr>
        <w:t>كروكس</w:t>
      </w:r>
      <w:proofErr w:type="spellEnd"/>
      <w:r w:rsidR="003913EE" w:rsidRPr="00D9445B">
        <w:rPr>
          <w:rFonts w:asciiTheme="majorBidi" w:hAnsiTheme="majorBidi" w:cstheme="majorBidi" w:hint="cs"/>
          <w:b/>
          <w:bCs/>
          <w:sz w:val="32"/>
          <w:szCs w:val="32"/>
          <w:u w:val="single"/>
          <w:rtl/>
        </w:rPr>
        <w:t xml:space="preserve"> :</w:t>
      </w:r>
      <w:r w:rsidR="003913EE">
        <w:rPr>
          <w:rFonts w:asciiTheme="majorBidi" w:hAnsiTheme="majorBidi" w:cstheme="majorBidi" w:hint="cs"/>
          <w:b/>
          <w:bCs/>
          <w:sz w:val="32"/>
          <w:szCs w:val="32"/>
          <w:rtl/>
        </w:rPr>
        <w:t xml:space="preserve"> قام بتجربة التفريغ الكهربائي </w:t>
      </w:r>
      <w:r w:rsidR="003913EE" w:rsidRPr="003913EE">
        <w:rPr>
          <w:rFonts w:asciiTheme="majorBidi" w:hAnsiTheme="majorBidi" w:cstheme="majorBidi"/>
          <w:b/>
          <w:bCs/>
          <w:sz w:val="32"/>
          <w:szCs w:val="32"/>
          <w:rtl/>
        </w:rPr>
        <w:t>عام 1870م</w:t>
      </w:r>
    </w:p>
    <w:p w:rsidR="00D9445B" w:rsidRPr="00D9445B" w:rsidRDefault="00D9445B" w:rsidP="00D9445B">
      <w:pPr>
        <w:rPr>
          <w:rFonts w:asciiTheme="majorBidi" w:hAnsiTheme="majorBidi" w:cstheme="majorBidi"/>
          <w:b/>
          <w:bCs/>
          <w:sz w:val="32"/>
          <w:szCs w:val="32"/>
          <w:rtl/>
        </w:rPr>
      </w:pPr>
      <w:r w:rsidRPr="00D9445B">
        <w:rPr>
          <w:rFonts w:asciiTheme="majorBidi" w:hAnsiTheme="majorBidi" w:cstheme="majorBidi"/>
          <w:b/>
          <w:bCs/>
          <w:sz w:val="32"/>
          <w:szCs w:val="32"/>
          <w:rtl/>
        </w:rPr>
        <w:t>استخدم انبوب مفرغ من الهواء تقريبا ..... علل؟</w:t>
      </w:r>
      <w:r w:rsidRPr="00D9445B">
        <w:rPr>
          <w:rFonts w:asciiTheme="majorBidi" w:hAnsiTheme="majorBidi" w:cstheme="majorBidi" w:hint="cs"/>
          <w:b/>
          <w:bCs/>
          <w:sz w:val="32"/>
          <w:szCs w:val="32"/>
          <w:rtl/>
        </w:rPr>
        <w:t xml:space="preserve"> </w:t>
      </w:r>
      <w:r w:rsidRPr="00D9445B">
        <w:rPr>
          <w:rFonts w:asciiTheme="majorBidi" w:hAnsiTheme="majorBidi" w:cstheme="majorBidi"/>
          <w:b/>
          <w:bCs/>
          <w:sz w:val="32"/>
          <w:szCs w:val="32"/>
          <w:rtl/>
        </w:rPr>
        <w:t>لأن الغازات لا تنقل التيار الكهربائي إلا إذا كانت تحت ضغط منفض جدا ( 0.01 جو )</w:t>
      </w:r>
    </w:p>
    <w:p w:rsidR="00D9445B" w:rsidRPr="00D9445B" w:rsidRDefault="00D9445B" w:rsidP="00D9445B">
      <w:pPr>
        <w:rPr>
          <w:rFonts w:asciiTheme="majorBidi" w:hAnsiTheme="majorBidi" w:cstheme="majorBidi"/>
          <w:b/>
          <w:bCs/>
          <w:sz w:val="32"/>
          <w:szCs w:val="32"/>
          <w:rtl/>
        </w:rPr>
      </w:pPr>
      <w:r w:rsidRPr="00D9445B">
        <w:rPr>
          <w:rFonts w:asciiTheme="majorBidi" w:hAnsiTheme="majorBidi" w:cstheme="majorBidi"/>
          <w:b/>
          <w:bCs/>
          <w:sz w:val="32"/>
          <w:szCs w:val="32"/>
          <w:rtl/>
        </w:rPr>
        <w:t>وثبت بداخله قطبين فلزيين وأوصلهما ببطارية.</w:t>
      </w:r>
      <w:r w:rsidRPr="00D9445B">
        <w:rPr>
          <w:rFonts w:asciiTheme="majorBidi" w:hAnsiTheme="majorBidi" w:cstheme="majorBidi" w:hint="cs"/>
          <w:b/>
          <w:bCs/>
          <w:sz w:val="32"/>
          <w:szCs w:val="32"/>
          <w:rtl/>
        </w:rPr>
        <w:t xml:space="preserve"> </w:t>
      </w:r>
      <w:r w:rsidRPr="00D9445B">
        <w:rPr>
          <w:rFonts w:asciiTheme="majorBidi" w:hAnsiTheme="majorBidi" w:cstheme="majorBidi"/>
          <w:b/>
          <w:bCs/>
          <w:sz w:val="32"/>
          <w:szCs w:val="32"/>
          <w:rtl/>
        </w:rPr>
        <w:t xml:space="preserve">القطب السالب يسمى مهبط ( </w:t>
      </w:r>
      <w:r w:rsidRPr="00D9445B">
        <w:rPr>
          <w:rFonts w:asciiTheme="majorBidi" w:hAnsiTheme="majorBidi" w:cstheme="majorBidi"/>
          <w:b/>
          <w:bCs/>
          <w:sz w:val="32"/>
          <w:szCs w:val="32"/>
        </w:rPr>
        <w:t>cathode</w:t>
      </w:r>
      <w:r w:rsidRPr="00D9445B">
        <w:rPr>
          <w:rFonts w:asciiTheme="majorBidi" w:hAnsiTheme="majorBidi" w:cstheme="majorBidi"/>
          <w:b/>
          <w:bCs/>
          <w:sz w:val="32"/>
          <w:szCs w:val="32"/>
          <w:rtl/>
        </w:rPr>
        <w:t xml:space="preserve"> ) والموجب ويسمى مصعد ( </w:t>
      </w:r>
      <w:r w:rsidRPr="00D9445B">
        <w:rPr>
          <w:rFonts w:asciiTheme="majorBidi" w:hAnsiTheme="majorBidi" w:cstheme="majorBidi"/>
          <w:b/>
          <w:bCs/>
          <w:sz w:val="32"/>
          <w:szCs w:val="32"/>
        </w:rPr>
        <w:t>anode</w:t>
      </w:r>
      <w:r w:rsidRPr="00D9445B">
        <w:rPr>
          <w:rFonts w:asciiTheme="majorBidi" w:hAnsiTheme="majorBidi" w:cstheme="majorBidi"/>
          <w:b/>
          <w:bCs/>
          <w:sz w:val="32"/>
          <w:szCs w:val="32"/>
          <w:rtl/>
        </w:rPr>
        <w:t xml:space="preserve"> ). </w:t>
      </w:r>
      <w:r>
        <w:rPr>
          <w:rFonts w:asciiTheme="majorBidi" w:hAnsiTheme="majorBidi" w:cstheme="majorBidi"/>
          <w:b/>
          <w:bCs/>
          <w:sz w:val="32"/>
          <w:szCs w:val="32"/>
          <w:rtl/>
        </w:rPr>
        <w:t>وفي الوسط ثبت جسم على شكل ( + )</w:t>
      </w:r>
    </w:p>
    <w:p w:rsidR="00D9445B" w:rsidRPr="00D9445B" w:rsidRDefault="00D9445B" w:rsidP="00D9445B">
      <w:pPr>
        <w:rPr>
          <w:rFonts w:asciiTheme="majorBidi" w:hAnsiTheme="majorBidi" w:cstheme="majorBidi"/>
          <w:b/>
          <w:bCs/>
          <w:sz w:val="32"/>
          <w:szCs w:val="32"/>
          <w:rtl/>
        </w:rPr>
      </w:pPr>
      <w:r w:rsidRPr="00D9445B">
        <w:rPr>
          <w:rFonts w:asciiTheme="majorBidi" w:hAnsiTheme="majorBidi" w:cstheme="majorBidi"/>
          <w:b/>
          <w:bCs/>
          <w:sz w:val="32"/>
          <w:szCs w:val="32"/>
          <w:rtl/>
        </w:rPr>
        <w:t>عندما مرر التيار الكهربائي لاحظ انبعاث شعاع أخضر, كما وجد ظل الجسم على المصعد .</w:t>
      </w:r>
    </w:p>
    <w:p w:rsidR="00D9445B" w:rsidRDefault="00D9445B" w:rsidP="00D9445B">
      <w:pPr>
        <w:rPr>
          <w:rFonts w:asciiTheme="majorBidi" w:hAnsiTheme="majorBidi" w:cstheme="majorBidi"/>
          <w:b/>
          <w:bCs/>
          <w:sz w:val="32"/>
          <w:szCs w:val="32"/>
          <w:rtl/>
        </w:rPr>
      </w:pPr>
      <w:r w:rsidRPr="00D9445B">
        <w:rPr>
          <w:rFonts w:asciiTheme="majorBidi" w:hAnsiTheme="majorBidi" w:cstheme="majorBidi"/>
          <w:b/>
          <w:bCs/>
          <w:sz w:val="32"/>
          <w:szCs w:val="32"/>
          <w:rtl/>
        </w:rPr>
        <w:t>فأطلق على ا</w:t>
      </w:r>
      <w:r>
        <w:rPr>
          <w:rFonts w:asciiTheme="majorBidi" w:hAnsiTheme="majorBidi" w:cstheme="majorBidi"/>
          <w:b/>
          <w:bCs/>
          <w:sz w:val="32"/>
          <w:szCs w:val="32"/>
          <w:rtl/>
        </w:rPr>
        <w:t xml:space="preserve">لشعاع الأخضر اسم أشعة المهبط </w:t>
      </w:r>
      <w:r>
        <w:rPr>
          <w:rFonts w:asciiTheme="majorBidi" w:hAnsiTheme="majorBidi" w:cstheme="majorBidi" w:hint="cs"/>
          <w:b/>
          <w:bCs/>
          <w:sz w:val="32"/>
          <w:szCs w:val="32"/>
          <w:rtl/>
        </w:rPr>
        <w:t>،</w:t>
      </w:r>
      <w:r w:rsidRPr="00D9445B">
        <w:rPr>
          <w:rFonts w:asciiTheme="majorBidi" w:hAnsiTheme="majorBidi" w:cstheme="majorBidi"/>
          <w:b/>
          <w:bCs/>
          <w:sz w:val="32"/>
          <w:szCs w:val="32"/>
          <w:rtl/>
        </w:rPr>
        <w:t xml:space="preserve">لأنها تصدر من المهبط </w:t>
      </w:r>
      <w:r>
        <w:rPr>
          <w:rFonts w:asciiTheme="majorBidi" w:hAnsiTheme="majorBidi" w:cstheme="majorBidi" w:hint="cs"/>
          <w:b/>
          <w:bCs/>
          <w:sz w:val="32"/>
          <w:szCs w:val="32"/>
          <w:rtl/>
        </w:rPr>
        <w:t>.</w:t>
      </w:r>
    </w:p>
    <w:p w:rsidR="00D9445B" w:rsidRPr="00D9445B" w:rsidRDefault="00D9445B" w:rsidP="00D9445B">
      <w:pPr>
        <w:rPr>
          <w:rFonts w:asciiTheme="majorBidi" w:hAnsiTheme="majorBidi" w:cstheme="majorBidi"/>
          <w:b/>
          <w:bCs/>
          <w:sz w:val="32"/>
          <w:szCs w:val="32"/>
          <w:rtl/>
        </w:rPr>
      </w:pPr>
      <w:r w:rsidRPr="00D9445B">
        <w:rPr>
          <w:rFonts w:asciiTheme="majorBidi" w:hAnsiTheme="majorBidi" w:cstheme="majorBidi"/>
          <w:b/>
          <w:bCs/>
          <w:noProof/>
          <w:sz w:val="32"/>
          <w:szCs w:val="32"/>
          <w:u w:val="single"/>
          <w:rtl/>
        </w:rPr>
        <w:drawing>
          <wp:anchor distT="0" distB="0" distL="114300" distR="114300" simplePos="0" relativeHeight="251718656" behindDoc="0" locked="0" layoutInCell="1" allowOverlap="1" wp14:anchorId="6F6EA538" wp14:editId="02C54D02">
            <wp:simplePos x="0" y="0"/>
            <wp:positionH relativeFrom="margin">
              <wp:posOffset>90805</wp:posOffset>
            </wp:positionH>
            <wp:positionV relativeFrom="margin">
              <wp:posOffset>7800340</wp:posOffset>
            </wp:positionV>
            <wp:extent cx="1287145" cy="1362710"/>
            <wp:effectExtent l="0" t="0" r="8255" b="8890"/>
            <wp:wrapSquare wrapText="bothSides"/>
            <wp:docPr id="572" name="صورة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87145" cy="1362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445B">
        <w:rPr>
          <w:rFonts w:asciiTheme="majorBidi" w:hAnsiTheme="majorBidi" w:cstheme="majorBidi" w:hint="cs"/>
          <w:b/>
          <w:bCs/>
          <w:sz w:val="32"/>
          <w:szCs w:val="32"/>
          <w:u w:val="single"/>
          <w:rtl/>
        </w:rPr>
        <w:t xml:space="preserve">3- </w:t>
      </w:r>
      <w:r w:rsidRPr="00D9445B">
        <w:rPr>
          <w:rFonts w:asciiTheme="majorBidi" w:hAnsiTheme="majorBidi" w:cstheme="majorBidi"/>
          <w:b/>
          <w:bCs/>
          <w:sz w:val="32"/>
          <w:szCs w:val="32"/>
          <w:u w:val="single"/>
          <w:rtl/>
        </w:rPr>
        <w:t>طمسن</w:t>
      </w:r>
      <w:r w:rsidRPr="00D9445B">
        <w:rPr>
          <w:rFonts w:asciiTheme="majorBidi" w:hAnsiTheme="majorBidi" w:cstheme="majorBidi" w:hint="cs"/>
          <w:b/>
          <w:bCs/>
          <w:sz w:val="32"/>
          <w:szCs w:val="32"/>
          <w:u w:val="single"/>
          <w:rtl/>
        </w:rPr>
        <w:t xml:space="preserve"> : </w:t>
      </w:r>
      <w:r w:rsidRPr="00D9445B">
        <w:rPr>
          <w:rFonts w:asciiTheme="majorBidi" w:hAnsiTheme="majorBidi" w:cstheme="majorBidi"/>
          <w:b/>
          <w:bCs/>
          <w:sz w:val="32"/>
          <w:szCs w:val="32"/>
          <w:rtl/>
        </w:rPr>
        <w:t xml:space="preserve">حدث تضارب في الآراء بين العلماء في تفسير ما هي أشعة المهبط التي اكتشفها </w:t>
      </w:r>
      <w:proofErr w:type="spellStart"/>
      <w:r w:rsidRPr="00D9445B">
        <w:rPr>
          <w:rFonts w:asciiTheme="majorBidi" w:hAnsiTheme="majorBidi" w:cstheme="majorBidi"/>
          <w:b/>
          <w:bCs/>
          <w:sz w:val="32"/>
          <w:szCs w:val="32"/>
          <w:rtl/>
        </w:rPr>
        <w:t>كروكس</w:t>
      </w:r>
      <w:proofErr w:type="spellEnd"/>
      <w:r w:rsidRPr="00D9445B">
        <w:rPr>
          <w:rFonts w:asciiTheme="majorBidi" w:hAnsiTheme="majorBidi" w:cstheme="majorBidi"/>
          <w:b/>
          <w:bCs/>
          <w:sz w:val="32"/>
          <w:szCs w:val="32"/>
          <w:rtl/>
        </w:rPr>
        <w:t xml:space="preserve"> حتى قام العالم الفيزيائي </w:t>
      </w:r>
      <w:proofErr w:type="spellStart"/>
      <w:r w:rsidRPr="00D9445B">
        <w:rPr>
          <w:rFonts w:asciiTheme="majorBidi" w:hAnsiTheme="majorBidi" w:cstheme="majorBidi"/>
          <w:b/>
          <w:bCs/>
          <w:sz w:val="32"/>
          <w:szCs w:val="32"/>
          <w:u w:val="single"/>
          <w:rtl/>
        </w:rPr>
        <w:t>جوليوس</w:t>
      </w:r>
      <w:proofErr w:type="spellEnd"/>
      <w:r w:rsidRPr="00D9445B">
        <w:rPr>
          <w:rFonts w:asciiTheme="majorBidi" w:hAnsiTheme="majorBidi" w:cstheme="majorBidi"/>
          <w:b/>
          <w:bCs/>
          <w:sz w:val="32"/>
          <w:szCs w:val="32"/>
          <w:u w:val="single"/>
          <w:rtl/>
        </w:rPr>
        <w:t xml:space="preserve"> طمسن</w:t>
      </w:r>
      <w:r w:rsidRPr="00D9445B">
        <w:rPr>
          <w:rFonts w:asciiTheme="majorBidi" w:hAnsiTheme="majorBidi" w:cstheme="majorBidi"/>
          <w:b/>
          <w:bCs/>
          <w:sz w:val="32"/>
          <w:szCs w:val="32"/>
          <w:rtl/>
        </w:rPr>
        <w:t xml:space="preserve"> عام 1897م بحل التضارب  من خلال </w:t>
      </w:r>
      <w:r w:rsidRPr="00D9445B">
        <w:rPr>
          <w:rFonts w:asciiTheme="majorBidi" w:hAnsiTheme="majorBidi" w:cstheme="majorBidi"/>
          <w:b/>
          <w:bCs/>
          <w:sz w:val="32"/>
          <w:szCs w:val="32"/>
          <w:u w:val="single"/>
          <w:rtl/>
        </w:rPr>
        <w:t>تقريب مغناطيس</w:t>
      </w:r>
      <w:r w:rsidRPr="00D9445B">
        <w:rPr>
          <w:rFonts w:asciiTheme="majorBidi" w:hAnsiTheme="majorBidi" w:cstheme="majorBidi"/>
          <w:b/>
          <w:bCs/>
          <w:sz w:val="32"/>
          <w:szCs w:val="32"/>
          <w:rtl/>
        </w:rPr>
        <w:t xml:space="preserve"> فرأى أن الأشعة تغير اتجاهها فاستنتج أنها جسيمات مشحونة وليست مجرد </w:t>
      </w:r>
      <w:r w:rsidRPr="00D9445B">
        <w:rPr>
          <w:rFonts w:asciiTheme="majorBidi" w:hAnsiTheme="majorBidi" w:cstheme="majorBidi" w:hint="cs"/>
          <w:b/>
          <w:bCs/>
          <w:sz w:val="32"/>
          <w:szCs w:val="32"/>
          <w:rtl/>
        </w:rPr>
        <w:t>إشعاع</w:t>
      </w:r>
      <w:r w:rsidRPr="00D9445B">
        <w:rPr>
          <w:rFonts w:asciiTheme="majorBidi" w:hAnsiTheme="majorBidi" w:cstheme="majorBidi"/>
          <w:b/>
          <w:bCs/>
          <w:sz w:val="32"/>
          <w:szCs w:val="32"/>
          <w:rtl/>
        </w:rPr>
        <w:t xml:space="preserve"> من  الضوء </w:t>
      </w:r>
      <w:r>
        <w:rPr>
          <w:rFonts w:asciiTheme="majorBidi" w:hAnsiTheme="majorBidi" w:cstheme="majorBidi"/>
          <w:b/>
          <w:bCs/>
          <w:sz w:val="32"/>
          <w:szCs w:val="32"/>
          <w:rtl/>
        </w:rPr>
        <w:t>لأن المغناطيس لا يؤثر على الضوء</w:t>
      </w:r>
      <w:r>
        <w:rPr>
          <w:rFonts w:asciiTheme="majorBidi" w:hAnsiTheme="majorBidi" w:cstheme="majorBidi" w:hint="cs"/>
          <w:b/>
          <w:bCs/>
          <w:sz w:val="32"/>
          <w:szCs w:val="32"/>
          <w:rtl/>
        </w:rPr>
        <w:t xml:space="preserve"> </w:t>
      </w:r>
      <w:r w:rsidRPr="00D9445B">
        <w:rPr>
          <w:rFonts w:asciiTheme="majorBidi" w:hAnsiTheme="majorBidi" w:cstheme="majorBidi"/>
          <w:b/>
          <w:bCs/>
          <w:sz w:val="32"/>
          <w:szCs w:val="32"/>
          <w:rtl/>
        </w:rPr>
        <w:t xml:space="preserve">وأن شحنتها سالبة لانجذابها نحو المصعد </w:t>
      </w:r>
    </w:p>
    <w:p w:rsidR="00D9445B" w:rsidRPr="00D9445B" w:rsidRDefault="00D9445B" w:rsidP="00D9445B">
      <w:pPr>
        <w:rPr>
          <w:rFonts w:asciiTheme="majorBidi" w:hAnsiTheme="majorBidi" w:cstheme="majorBidi"/>
          <w:b/>
          <w:bCs/>
          <w:sz w:val="32"/>
          <w:szCs w:val="32"/>
          <w:rtl/>
        </w:rPr>
      </w:pPr>
      <w:r w:rsidRPr="00D9445B">
        <w:rPr>
          <w:rFonts w:asciiTheme="majorBidi" w:hAnsiTheme="majorBidi" w:cstheme="majorBidi"/>
          <w:b/>
          <w:bCs/>
          <w:sz w:val="32"/>
          <w:szCs w:val="32"/>
          <w:rtl/>
        </w:rPr>
        <w:t>وسميت بالإلكترونات</w:t>
      </w:r>
    </w:p>
    <w:p w:rsidR="00D9445B" w:rsidRPr="00D9445B" w:rsidRDefault="00D9445B" w:rsidP="00D9445B">
      <w:pPr>
        <w:rPr>
          <w:rFonts w:asciiTheme="majorBidi" w:hAnsiTheme="majorBidi" w:cstheme="majorBidi"/>
          <w:b/>
          <w:bCs/>
          <w:sz w:val="32"/>
          <w:szCs w:val="32"/>
          <w:rtl/>
        </w:rPr>
      </w:pPr>
      <w:r w:rsidRPr="00D9445B">
        <w:rPr>
          <w:rFonts w:asciiTheme="majorBidi" w:hAnsiTheme="majorBidi" w:cstheme="majorBidi"/>
          <w:b/>
          <w:bCs/>
          <w:sz w:val="32"/>
          <w:szCs w:val="32"/>
          <w:rtl/>
        </w:rPr>
        <w:t xml:space="preserve">أعاد التجربة على فلزات مختلفة ووجد ذات النتيجة فلذلك اعتبر هذه الجسيمات مكون أساسي لجميع الذرات ( وكانت هذه النتائج هي الدليل على وجود جسيمات أصغر من </w:t>
      </w:r>
      <w:proofErr w:type="spellStart"/>
      <w:r w:rsidRPr="00D9445B">
        <w:rPr>
          <w:rFonts w:asciiTheme="majorBidi" w:hAnsiTheme="majorBidi" w:cstheme="majorBidi"/>
          <w:b/>
          <w:bCs/>
          <w:sz w:val="32"/>
          <w:szCs w:val="32"/>
          <w:rtl/>
        </w:rPr>
        <w:t>الذرت</w:t>
      </w:r>
      <w:proofErr w:type="spellEnd"/>
      <w:r w:rsidRPr="00D9445B">
        <w:rPr>
          <w:rFonts w:asciiTheme="majorBidi" w:hAnsiTheme="majorBidi" w:cstheme="majorBidi"/>
          <w:b/>
          <w:bCs/>
          <w:sz w:val="32"/>
          <w:szCs w:val="32"/>
          <w:rtl/>
        </w:rPr>
        <w:t xml:space="preserve"> )</w:t>
      </w:r>
    </w:p>
    <w:p w:rsidR="00D9445B" w:rsidRDefault="00D9445B" w:rsidP="00D9445B">
      <w:pPr>
        <w:rPr>
          <w:rFonts w:asciiTheme="majorBidi" w:hAnsiTheme="majorBidi" w:cstheme="majorBidi"/>
          <w:b/>
          <w:bCs/>
          <w:sz w:val="32"/>
          <w:szCs w:val="32"/>
          <w:rtl/>
        </w:rPr>
      </w:pPr>
      <w:r w:rsidRPr="00D9445B">
        <w:rPr>
          <w:rFonts w:asciiTheme="majorBidi" w:hAnsiTheme="majorBidi" w:cstheme="majorBidi"/>
          <w:b/>
          <w:bCs/>
          <w:sz w:val="32"/>
          <w:szCs w:val="32"/>
          <w:rtl/>
        </w:rPr>
        <w:t xml:space="preserve"> ولأن الذرات غير سالبة عدل طمسن نموذج دالتون للذرة ليصبح كرة موجبة تتوزع فيها لإلكترونات سالبة</w:t>
      </w:r>
      <w:r w:rsidR="009E55B1">
        <w:rPr>
          <w:rFonts w:asciiTheme="majorBidi" w:hAnsiTheme="majorBidi" w:cstheme="majorBidi"/>
          <w:b/>
          <w:bCs/>
          <w:noProof/>
          <w:sz w:val="36"/>
          <w:szCs w:val="36"/>
          <w:rtl/>
        </w:rPr>
        <mc:AlternateContent>
          <mc:Choice Requires="wps">
            <w:drawing>
              <wp:anchor distT="0" distB="0" distL="114300" distR="114300" simplePos="0" relativeHeight="251917312" behindDoc="0" locked="0" layoutInCell="1" allowOverlap="1" wp14:anchorId="164774DB" wp14:editId="4E5AB672">
                <wp:simplePos x="0" y="0"/>
                <wp:positionH relativeFrom="column">
                  <wp:posOffset>914400</wp:posOffset>
                </wp:positionH>
                <wp:positionV relativeFrom="paragraph">
                  <wp:posOffset>276225</wp:posOffset>
                </wp:positionV>
                <wp:extent cx="647700" cy="333375"/>
                <wp:effectExtent l="0" t="0" r="0" b="0"/>
                <wp:wrapNone/>
                <wp:docPr id="70683" name="مربع نص 70683"/>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31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83" o:spid="_x0000_s1126" type="#_x0000_t202" style="position:absolute;left:0;text-align:left;margin-left:1in;margin-top:21.75pt;width:51pt;height:26.25pt;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" filled="f" stroked="f" strokeweight=".5pt">
                <v:textbox>
                  <w:txbxContent>
                    <w:p w:rsidR="009E2424" w:rsidRPr="00AD5A63" w:rsidRDefault="009E2424" w:rsidP="009E55B1">
                      <w:pPr>
                        <w:jc w:val="center"/>
                        <w:rPr>
                          <w:b/>
                          <w:bCs/>
                          <w:sz w:val="28"/>
                          <w:szCs w:val="28"/>
                        </w:rPr>
                      </w:pPr>
                      <w:r>
                        <w:rPr>
                          <w:rFonts w:hint="cs"/>
                          <w:b/>
                          <w:bCs/>
                          <w:sz w:val="28"/>
                          <w:szCs w:val="28"/>
                          <w:rtl/>
                        </w:rPr>
                        <w:t>31</w:t>
                      </w:r>
                    </w:p>
                  </w:txbxContent>
                </v:textbox>
              </v:shape>
            </w:pict>
          </mc:Fallback>
        </mc:AlternateContent>
      </w:r>
    </w:p>
    <w:p w:rsidR="00D9445B" w:rsidRPr="00D9445B" w:rsidRDefault="0088455A" w:rsidP="00D9445B">
      <w:pPr>
        <w:rPr>
          <w:rFonts w:asciiTheme="majorBidi" w:hAnsiTheme="majorBidi" w:cstheme="majorBidi"/>
          <w:b/>
          <w:bCs/>
          <w:sz w:val="32"/>
          <w:szCs w:val="32"/>
          <w:rtl/>
        </w:rPr>
      </w:pPr>
      <w:r w:rsidRPr="009B1B8D">
        <w:rPr>
          <w:noProof/>
          <w:u w:val="single"/>
        </w:rPr>
        <w:lastRenderedPageBreak/>
        <w:drawing>
          <wp:anchor distT="0" distB="0" distL="114300" distR="114300" simplePos="0" relativeHeight="251719680" behindDoc="0" locked="0" layoutInCell="1" allowOverlap="1" wp14:anchorId="6627FC59" wp14:editId="2708CC23">
            <wp:simplePos x="0" y="0"/>
            <wp:positionH relativeFrom="margin">
              <wp:posOffset>57150</wp:posOffset>
            </wp:positionH>
            <wp:positionV relativeFrom="margin">
              <wp:posOffset>-9525</wp:posOffset>
            </wp:positionV>
            <wp:extent cx="2552700" cy="1664335"/>
            <wp:effectExtent l="57150" t="57150" r="114300" b="107315"/>
            <wp:wrapSquare wrapText="bothSides"/>
            <wp:docPr id="119" name="صورة 119" descr="http://www.daviddarling.info/images/Rutherford_gold-foil_experimen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l_fi" descr="http://www.daviddarling.info/images/Rutherford_gold-foil_experiment.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52700" cy="1664335"/>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9445B" w:rsidRPr="009B1B8D">
        <w:rPr>
          <w:rFonts w:asciiTheme="majorBidi" w:hAnsiTheme="majorBidi" w:cstheme="majorBidi" w:hint="cs"/>
          <w:b/>
          <w:bCs/>
          <w:sz w:val="32"/>
          <w:szCs w:val="32"/>
          <w:u w:val="single"/>
          <w:rtl/>
        </w:rPr>
        <w:t xml:space="preserve">4- </w:t>
      </w:r>
      <w:r w:rsidR="00D9445B" w:rsidRPr="009B1B8D">
        <w:rPr>
          <w:rFonts w:asciiTheme="majorBidi" w:hAnsiTheme="majorBidi" w:cstheme="majorBidi"/>
          <w:b/>
          <w:bCs/>
          <w:sz w:val="32"/>
          <w:szCs w:val="32"/>
          <w:u w:val="single"/>
          <w:rtl/>
        </w:rPr>
        <w:t>رذرفورد</w:t>
      </w:r>
      <w:r w:rsidR="00D9445B" w:rsidRPr="009B1B8D">
        <w:rPr>
          <w:rFonts w:asciiTheme="majorBidi" w:hAnsiTheme="majorBidi" w:cstheme="majorBidi" w:hint="cs"/>
          <w:b/>
          <w:bCs/>
          <w:sz w:val="32"/>
          <w:szCs w:val="32"/>
          <w:u w:val="single"/>
          <w:rtl/>
        </w:rPr>
        <w:t xml:space="preserve"> :</w:t>
      </w:r>
      <w:r w:rsidR="00D9445B" w:rsidRPr="00D9445B">
        <w:rPr>
          <w:rFonts w:asciiTheme="majorBidi" w:hAnsiTheme="majorBidi" w:cstheme="majorBidi" w:hint="cs"/>
          <w:b/>
          <w:bCs/>
          <w:sz w:val="32"/>
          <w:szCs w:val="32"/>
          <w:rtl/>
        </w:rPr>
        <w:t xml:space="preserve"> </w:t>
      </w:r>
      <w:r w:rsidR="00D9445B" w:rsidRPr="00D9445B">
        <w:rPr>
          <w:rFonts w:asciiTheme="majorBidi" w:hAnsiTheme="majorBidi" w:cstheme="majorBidi"/>
          <w:b/>
          <w:bCs/>
          <w:sz w:val="32"/>
          <w:szCs w:val="32"/>
          <w:rtl/>
        </w:rPr>
        <w:t>بدأ أرنست رذرفورد ومساعدوه عام 1906م بتجارب ل</w:t>
      </w:r>
      <w:r w:rsidR="00D9445B">
        <w:rPr>
          <w:rFonts w:asciiTheme="majorBidi" w:hAnsiTheme="majorBidi" w:cstheme="majorBidi" w:hint="cs"/>
          <w:b/>
          <w:bCs/>
          <w:sz w:val="32"/>
          <w:szCs w:val="32"/>
          <w:rtl/>
        </w:rPr>
        <w:t>تأ</w:t>
      </w:r>
      <w:r w:rsidR="00D9445B" w:rsidRPr="00D9445B">
        <w:rPr>
          <w:rFonts w:asciiTheme="majorBidi" w:hAnsiTheme="majorBidi" w:cstheme="majorBidi"/>
          <w:b/>
          <w:bCs/>
          <w:sz w:val="32"/>
          <w:szCs w:val="32"/>
          <w:rtl/>
        </w:rPr>
        <w:t>كد من صحة نموذج طمسن</w:t>
      </w:r>
    </w:p>
    <w:p w:rsidR="0088455A" w:rsidRDefault="0088455A" w:rsidP="0088455A">
      <w:pPr>
        <w:rPr>
          <w:rFonts w:asciiTheme="majorBidi" w:hAnsiTheme="majorBidi" w:cstheme="majorBidi"/>
          <w:b/>
          <w:bCs/>
          <w:sz w:val="32"/>
          <w:szCs w:val="32"/>
          <w:rtl/>
        </w:rPr>
      </w:pPr>
      <w:r>
        <w:rPr>
          <w:rFonts w:asciiTheme="majorBidi" w:hAnsiTheme="majorBidi" w:cstheme="majorBidi" w:hint="cs"/>
          <w:b/>
          <w:bCs/>
          <w:sz w:val="32"/>
          <w:szCs w:val="32"/>
          <w:rtl/>
        </w:rPr>
        <w:t>قام ب</w:t>
      </w:r>
      <w:r w:rsidRPr="00D9445B">
        <w:rPr>
          <w:rFonts w:asciiTheme="majorBidi" w:hAnsiTheme="majorBidi" w:cstheme="majorBidi"/>
          <w:b/>
          <w:bCs/>
          <w:sz w:val="32"/>
          <w:szCs w:val="32"/>
          <w:rtl/>
        </w:rPr>
        <w:t>إطلاق جسيمات ألفا ( α ) الموجبة على صفيحة رقيقة ( 400 نانومت</w:t>
      </w:r>
      <w:r>
        <w:rPr>
          <w:rFonts w:asciiTheme="majorBidi" w:hAnsiTheme="majorBidi" w:cstheme="majorBidi"/>
          <w:b/>
          <w:bCs/>
          <w:sz w:val="32"/>
          <w:szCs w:val="32"/>
          <w:rtl/>
        </w:rPr>
        <w:t>ر ) من الذهب محاطة بشاشة فلورس</w:t>
      </w:r>
      <w:r>
        <w:rPr>
          <w:rFonts w:asciiTheme="majorBidi" w:hAnsiTheme="majorBidi" w:cstheme="majorBidi" w:hint="cs"/>
          <w:b/>
          <w:bCs/>
          <w:sz w:val="32"/>
          <w:szCs w:val="32"/>
          <w:rtl/>
        </w:rPr>
        <w:t>ي</w:t>
      </w:r>
      <w:r>
        <w:rPr>
          <w:rFonts w:asciiTheme="majorBidi" w:hAnsiTheme="majorBidi" w:cstheme="majorBidi"/>
          <w:b/>
          <w:bCs/>
          <w:sz w:val="32"/>
          <w:szCs w:val="32"/>
          <w:rtl/>
        </w:rPr>
        <w:t>ن</w:t>
      </w:r>
      <w:r w:rsidRPr="00D9445B">
        <w:rPr>
          <w:rFonts w:asciiTheme="majorBidi" w:hAnsiTheme="majorBidi" w:cstheme="majorBidi"/>
          <w:b/>
          <w:bCs/>
          <w:sz w:val="32"/>
          <w:szCs w:val="32"/>
          <w:rtl/>
        </w:rPr>
        <w:t>ية لأنها تتوهج عند سقوط الجسيمات لمشحونة عليها</w:t>
      </w:r>
    </w:p>
    <w:p w:rsidR="0088455A" w:rsidRDefault="0088455A" w:rsidP="0088455A">
      <w:pPr>
        <w:rPr>
          <w:rFonts w:asciiTheme="majorBidi" w:hAnsiTheme="majorBidi" w:cstheme="majorBidi"/>
          <w:b/>
          <w:bCs/>
          <w:sz w:val="32"/>
          <w:szCs w:val="32"/>
          <w:rtl/>
        </w:rPr>
      </w:pPr>
    </w:p>
    <w:tbl>
      <w:tblPr>
        <w:tblStyle w:val="a5"/>
        <w:bidiVisual/>
        <w:tblW w:w="0" w:type="auto"/>
        <w:tblLook w:val="04A0" w:firstRow="1" w:lastRow="0" w:firstColumn="1" w:lastColumn="0" w:noHBand="0" w:noVBand="1"/>
      </w:tblPr>
      <w:tblGrid>
        <w:gridCol w:w="4053"/>
        <w:gridCol w:w="6521"/>
      </w:tblGrid>
      <w:tr w:rsidR="009B636C" w:rsidTr="0088455A">
        <w:tc>
          <w:tcPr>
            <w:tcW w:w="4053" w:type="dxa"/>
            <w:shd w:val="clear" w:color="auto" w:fill="F2DBDB" w:themeFill="accent2" w:themeFillTint="33"/>
            <w:vAlign w:val="center"/>
          </w:tcPr>
          <w:p w:rsidR="0088455A" w:rsidRDefault="0088455A" w:rsidP="0088455A">
            <w:pPr>
              <w:jc w:val="center"/>
              <w:rPr>
                <w:rFonts w:asciiTheme="majorBidi" w:hAnsiTheme="majorBidi" w:cstheme="majorBidi"/>
                <w:b/>
                <w:bCs/>
                <w:sz w:val="32"/>
                <w:szCs w:val="32"/>
                <w:rtl/>
              </w:rPr>
            </w:pPr>
            <w:r>
              <w:rPr>
                <w:rFonts w:asciiTheme="majorBidi" w:hAnsiTheme="majorBidi" w:cstheme="majorBidi" w:hint="cs"/>
                <w:b/>
                <w:bCs/>
                <w:sz w:val="32"/>
                <w:szCs w:val="32"/>
                <w:rtl/>
              </w:rPr>
              <w:t>توقعه</w:t>
            </w:r>
          </w:p>
        </w:tc>
        <w:tc>
          <w:tcPr>
            <w:tcW w:w="6521" w:type="dxa"/>
            <w:shd w:val="clear" w:color="auto" w:fill="F2DBDB" w:themeFill="accent2" w:themeFillTint="33"/>
            <w:vAlign w:val="center"/>
          </w:tcPr>
          <w:p w:rsidR="0088455A" w:rsidRDefault="0088455A" w:rsidP="0088455A">
            <w:pPr>
              <w:jc w:val="center"/>
              <w:rPr>
                <w:rFonts w:asciiTheme="majorBidi" w:hAnsiTheme="majorBidi" w:cstheme="majorBidi"/>
                <w:b/>
                <w:bCs/>
                <w:sz w:val="32"/>
                <w:szCs w:val="32"/>
                <w:rtl/>
              </w:rPr>
            </w:pPr>
            <w:r>
              <w:rPr>
                <w:rFonts w:asciiTheme="majorBidi" w:hAnsiTheme="majorBidi" w:cstheme="majorBidi" w:hint="cs"/>
                <w:b/>
                <w:bCs/>
                <w:sz w:val="32"/>
                <w:szCs w:val="32"/>
                <w:rtl/>
              </w:rPr>
              <w:t>ما شاهده واستنتاجاته</w:t>
            </w:r>
          </w:p>
        </w:tc>
      </w:tr>
      <w:tr w:rsidR="009B636C" w:rsidTr="0088455A">
        <w:tc>
          <w:tcPr>
            <w:tcW w:w="4053" w:type="dxa"/>
          </w:tcPr>
          <w:p w:rsidR="0088455A" w:rsidRPr="0088455A" w:rsidRDefault="0088455A" w:rsidP="0088455A">
            <w:pPr>
              <w:rPr>
                <w:rFonts w:asciiTheme="majorBidi" w:hAnsiTheme="majorBidi" w:cstheme="majorBidi"/>
                <w:b/>
                <w:bCs/>
                <w:sz w:val="32"/>
                <w:szCs w:val="32"/>
                <w:rtl/>
              </w:rPr>
            </w:pPr>
            <w:r w:rsidRPr="0088455A">
              <w:rPr>
                <w:rFonts w:asciiTheme="majorBidi" w:hAnsiTheme="majorBidi" w:cstheme="majorBidi"/>
                <w:b/>
                <w:bCs/>
                <w:sz w:val="32"/>
                <w:szCs w:val="32"/>
                <w:rtl/>
              </w:rPr>
              <w:t xml:space="preserve">توقع رذرفورد بأن جسيمات ألفا ستمر من خلال الصفيحة لتصطدم بالشاشة لعدم وجود كمية كافية من المادة تصدها أو تغير مسارها { لأنه واثق من النتائج طلب من تلميذه في الدراسات العليا النيوزلندي أرنست </w:t>
            </w:r>
            <w:proofErr w:type="spellStart"/>
            <w:r w:rsidRPr="0088455A">
              <w:rPr>
                <w:rFonts w:asciiTheme="majorBidi" w:hAnsiTheme="majorBidi" w:cstheme="majorBidi"/>
                <w:b/>
                <w:bCs/>
                <w:sz w:val="32"/>
                <w:szCs w:val="32"/>
                <w:rtl/>
              </w:rPr>
              <w:t>مارسدين</w:t>
            </w:r>
            <w:proofErr w:type="spellEnd"/>
            <w:r w:rsidRPr="0088455A">
              <w:rPr>
                <w:rFonts w:asciiTheme="majorBidi" w:hAnsiTheme="majorBidi" w:cstheme="majorBidi"/>
                <w:b/>
                <w:bCs/>
                <w:sz w:val="32"/>
                <w:szCs w:val="32"/>
                <w:rtl/>
              </w:rPr>
              <w:t xml:space="preserve"> أن ينفذ التجربة )</w:t>
            </w:r>
          </w:p>
        </w:tc>
        <w:tc>
          <w:tcPr>
            <w:tcW w:w="6521" w:type="dxa"/>
          </w:tcPr>
          <w:p w:rsidR="0088455A" w:rsidRPr="0088455A" w:rsidRDefault="0088455A" w:rsidP="0088455A">
            <w:pPr>
              <w:rPr>
                <w:rFonts w:asciiTheme="majorBidi" w:hAnsiTheme="majorBidi" w:cstheme="majorBidi"/>
                <w:b/>
                <w:bCs/>
                <w:sz w:val="32"/>
                <w:szCs w:val="32"/>
                <w:rtl/>
              </w:rPr>
            </w:pPr>
            <w:r w:rsidRPr="0088455A">
              <w:rPr>
                <w:rFonts w:asciiTheme="majorBidi" w:hAnsiTheme="majorBidi" w:cstheme="majorBidi"/>
                <w:b/>
                <w:bCs/>
                <w:sz w:val="32"/>
                <w:szCs w:val="32"/>
                <w:rtl/>
              </w:rPr>
              <w:t>1. معظم الجسيمات مرت دون أن تنحرف  على ماذا يدل ذلك؟</w:t>
            </w:r>
            <w:r w:rsidRPr="0088455A">
              <w:rPr>
                <w:rFonts w:asciiTheme="majorBidi" w:hAnsiTheme="majorBidi" w:cstheme="majorBidi" w:hint="cs"/>
                <w:b/>
                <w:bCs/>
                <w:sz w:val="32"/>
                <w:szCs w:val="32"/>
                <w:rtl/>
              </w:rPr>
              <w:t xml:space="preserve"> </w:t>
            </w:r>
            <w:r w:rsidRPr="0088455A">
              <w:rPr>
                <w:rFonts w:asciiTheme="majorBidi" w:hAnsiTheme="majorBidi" w:cstheme="majorBidi"/>
                <w:b/>
                <w:bCs/>
                <w:sz w:val="32"/>
                <w:szCs w:val="32"/>
                <w:rtl/>
              </w:rPr>
              <w:t>معظم حجم الذرة فراغ</w:t>
            </w:r>
          </w:p>
          <w:p w:rsidR="0088455A" w:rsidRPr="0088455A" w:rsidRDefault="0088455A" w:rsidP="0088455A">
            <w:pPr>
              <w:rPr>
                <w:rFonts w:asciiTheme="majorBidi" w:hAnsiTheme="majorBidi" w:cstheme="majorBidi"/>
                <w:b/>
                <w:bCs/>
                <w:sz w:val="32"/>
                <w:szCs w:val="32"/>
                <w:rtl/>
              </w:rPr>
            </w:pPr>
            <w:r w:rsidRPr="0088455A">
              <w:rPr>
                <w:rFonts w:asciiTheme="majorBidi" w:hAnsiTheme="majorBidi" w:cstheme="majorBidi"/>
                <w:b/>
                <w:bCs/>
                <w:sz w:val="32"/>
                <w:szCs w:val="32"/>
                <w:rtl/>
              </w:rPr>
              <w:t>2. جزء من الجسيمات مرت لكنها انحرفت بزاوية كبيرة عن مساره ( لم يصدق رذرفورد في</w:t>
            </w:r>
            <w:r>
              <w:rPr>
                <w:rFonts w:asciiTheme="majorBidi" w:hAnsiTheme="majorBidi" w:cstheme="majorBidi"/>
                <w:b/>
                <w:bCs/>
                <w:sz w:val="32"/>
                <w:szCs w:val="32"/>
                <w:rtl/>
              </w:rPr>
              <w:t xml:space="preserve"> البداية ما نقله له تلميذه ) </w:t>
            </w:r>
            <w:r w:rsidRPr="0088455A">
              <w:rPr>
                <w:rFonts w:asciiTheme="majorBidi" w:hAnsiTheme="majorBidi" w:cstheme="majorBidi"/>
                <w:b/>
                <w:bCs/>
                <w:sz w:val="32"/>
                <w:szCs w:val="32"/>
                <w:rtl/>
              </w:rPr>
              <w:t xml:space="preserve"> ماذ</w:t>
            </w:r>
            <w:r>
              <w:rPr>
                <w:rFonts w:asciiTheme="majorBidi" w:hAnsiTheme="majorBidi" w:cstheme="majorBidi" w:hint="cs"/>
                <w:b/>
                <w:bCs/>
                <w:sz w:val="32"/>
                <w:szCs w:val="32"/>
                <w:rtl/>
              </w:rPr>
              <w:t>ا</w:t>
            </w:r>
            <w:r w:rsidRPr="0088455A">
              <w:rPr>
                <w:rFonts w:asciiTheme="majorBidi" w:hAnsiTheme="majorBidi" w:cstheme="majorBidi"/>
                <w:b/>
                <w:bCs/>
                <w:sz w:val="32"/>
                <w:szCs w:val="32"/>
                <w:rtl/>
              </w:rPr>
              <w:t xml:space="preserve"> استنتج رذرفورد من ذلك؟</w:t>
            </w:r>
            <w:r>
              <w:rPr>
                <w:rFonts w:asciiTheme="majorBidi" w:hAnsiTheme="majorBidi" w:cstheme="majorBidi" w:hint="cs"/>
                <w:b/>
                <w:bCs/>
                <w:sz w:val="32"/>
                <w:szCs w:val="32"/>
                <w:rtl/>
              </w:rPr>
              <w:t xml:space="preserve"> </w:t>
            </w:r>
            <w:r w:rsidRPr="0088455A">
              <w:rPr>
                <w:rFonts w:asciiTheme="majorBidi" w:hAnsiTheme="majorBidi" w:cstheme="majorBidi"/>
                <w:b/>
                <w:bCs/>
                <w:sz w:val="32"/>
                <w:szCs w:val="32"/>
                <w:rtl/>
              </w:rPr>
              <w:t>أنها مرت بالقرب من جسم صلب وكثيف موجب الشحنة</w:t>
            </w:r>
          </w:p>
          <w:p w:rsidR="0088455A" w:rsidRDefault="0088455A" w:rsidP="0088455A">
            <w:pPr>
              <w:rPr>
                <w:rFonts w:asciiTheme="majorBidi" w:hAnsiTheme="majorBidi" w:cstheme="majorBidi"/>
                <w:b/>
                <w:bCs/>
                <w:sz w:val="32"/>
                <w:szCs w:val="32"/>
                <w:rtl/>
              </w:rPr>
            </w:pPr>
            <w:r w:rsidRPr="0088455A">
              <w:rPr>
                <w:rFonts w:asciiTheme="majorBidi" w:hAnsiTheme="majorBidi" w:cstheme="majorBidi"/>
                <w:b/>
                <w:bCs/>
                <w:sz w:val="32"/>
                <w:szCs w:val="32"/>
                <w:rtl/>
              </w:rPr>
              <w:t>3. أن بعضها ارتدت ............. ماذا استنتج رذرفورد من ذلك؟</w:t>
            </w:r>
            <w:r w:rsidRPr="0088455A">
              <w:rPr>
                <w:rFonts w:asciiTheme="majorBidi" w:hAnsiTheme="majorBidi" w:cstheme="majorBidi" w:hint="cs"/>
                <w:b/>
                <w:bCs/>
                <w:sz w:val="32"/>
                <w:szCs w:val="32"/>
                <w:rtl/>
              </w:rPr>
              <w:t xml:space="preserve"> </w:t>
            </w:r>
            <w:r w:rsidRPr="0088455A">
              <w:rPr>
                <w:rFonts w:asciiTheme="majorBidi" w:hAnsiTheme="majorBidi" w:cstheme="majorBidi"/>
                <w:b/>
                <w:bCs/>
                <w:sz w:val="32"/>
                <w:szCs w:val="32"/>
                <w:rtl/>
              </w:rPr>
              <w:t xml:space="preserve">أنها اصطدمت بجسم صلب وثقيل  </w:t>
            </w:r>
          </w:p>
        </w:tc>
      </w:tr>
    </w:tbl>
    <w:p w:rsidR="009B1B8D" w:rsidRPr="009B1B8D" w:rsidRDefault="009B1B8D" w:rsidP="009B1B8D">
      <w:pPr>
        <w:rPr>
          <w:rFonts w:asciiTheme="majorBidi" w:hAnsiTheme="majorBidi" w:cstheme="majorBidi"/>
          <w:b/>
          <w:bCs/>
          <w:sz w:val="32"/>
          <w:szCs w:val="32"/>
          <w:rtl/>
        </w:rPr>
      </w:pPr>
      <w:r w:rsidRPr="009B1B8D">
        <w:rPr>
          <w:rFonts w:asciiTheme="majorBidi" w:hAnsiTheme="majorBidi" w:cstheme="majorBidi"/>
          <w:b/>
          <w:bCs/>
          <w:noProof/>
          <w:sz w:val="32"/>
          <w:szCs w:val="32"/>
          <w:rtl/>
        </w:rPr>
        <w:drawing>
          <wp:anchor distT="0" distB="0" distL="114300" distR="114300" simplePos="0" relativeHeight="251721728" behindDoc="0" locked="0" layoutInCell="1" allowOverlap="1" wp14:anchorId="29191B6C" wp14:editId="433DC724">
            <wp:simplePos x="0" y="0"/>
            <wp:positionH relativeFrom="margin">
              <wp:posOffset>-95250</wp:posOffset>
            </wp:positionH>
            <wp:positionV relativeFrom="margin">
              <wp:posOffset>4057650</wp:posOffset>
            </wp:positionV>
            <wp:extent cx="1562100" cy="1695450"/>
            <wp:effectExtent l="0" t="0" r="0" b="0"/>
            <wp:wrapSquare wrapText="bothSides"/>
            <wp:docPr id="15362" name="صورة 15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82"/>
                    <a:srcRect/>
                    <a:stretch>
                      <a:fillRect/>
                    </a:stretch>
                  </pic:blipFill>
                  <pic:spPr bwMode="auto">
                    <a:xfrm>
                      <a:off x="0" y="0"/>
                      <a:ext cx="1562100" cy="16954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B1B8D">
        <w:rPr>
          <w:rFonts w:asciiTheme="majorBidi" w:hAnsiTheme="majorBidi" w:cstheme="majorBidi"/>
          <w:b/>
          <w:bCs/>
          <w:sz w:val="32"/>
          <w:szCs w:val="32"/>
          <w:rtl/>
        </w:rPr>
        <w:t xml:space="preserve">ليقوم </w:t>
      </w:r>
      <w:proofErr w:type="spellStart"/>
      <w:r w:rsidRPr="009B1B8D">
        <w:rPr>
          <w:rFonts w:asciiTheme="majorBidi" w:hAnsiTheme="majorBidi" w:cstheme="majorBidi"/>
          <w:b/>
          <w:bCs/>
          <w:sz w:val="32"/>
          <w:szCs w:val="32"/>
          <w:rtl/>
        </w:rPr>
        <w:t>رذرفور</w:t>
      </w:r>
      <w:proofErr w:type="spellEnd"/>
      <w:r w:rsidRPr="009B1B8D">
        <w:rPr>
          <w:rFonts w:asciiTheme="majorBidi" w:hAnsiTheme="majorBidi" w:cstheme="majorBidi"/>
          <w:b/>
          <w:bCs/>
          <w:sz w:val="32"/>
          <w:szCs w:val="32"/>
          <w:rtl/>
        </w:rPr>
        <w:t xml:space="preserve"> بوضع تصوره ( نموذجه ) المبني على ما يلي</w:t>
      </w:r>
    </w:p>
    <w:p w:rsidR="009B1B8D" w:rsidRPr="009B1B8D" w:rsidRDefault="009B1B8D" w:rsidP="00384E6F">
      <w:pPr>
        <w:pStyle w:val="a7"/>
        <w:numPr>
          <w:ilvl w:val="0"/>
          <w:numId w:val="19"/>
        </w:numPr>
        <w:bidi/>
        <w:spacing w:before="0" w:beforeAutospacing="0" w:after="0" w:afterAutospacing="0"/>
        <w:rPr>
          <w:rFonts w:asciiTheme="majorBidi" w:hAnsiTheme="majorBidi" w:cstheme="majorBidi"/>
          <w:b/>
          <w:bCs/>
          <w:sz w:val="32"/>
          <w:szCs w:val="32"/>
        </w:rPr>
      </w:pPr>
      <w:r w:rsidRPr="009B1B8D">
        <w:rPr>
          <w:rFonts w:asciiTheme="majorBidi" w:hAnsiTheme="majorBidi" w:cstheme="majorBidi"/>
          <w:b/>
          <w:bCs/>
          <w:sz w:val="32"/>
          <w:szCs w:val="32"/>
          <w:rtl/>
        </w:rPr>
        <w:t xml:space="preserve">الذرة تشبه المجموعة الشمسية ( نواة يدور حولها الالكترونات) </w:t>
      </w:r>
    </w:p>
    <w:p w:rsidR="009B1B8D" w:rsidRPr="009B1B8D" w:rsidRDefault="009B1B8D" w:rsidP="00384E6F">
      <w:pPr>
        <w:pStyle w:val="a7"/>
        <w:numPr>
          <w:ilvl w:val="0"/>
          <w:numId w:val="19"/>
        </w:numPr>
        <w:bidi/>
        <w:spacing w:before="0" w:beforeAutospacing="0" w:after="0" w:afterAutospacing="0"/>
        <w:rPr>
          <w:rFonts w:asciiTheme="majorBidi" w:hAnsiTheme="majorBidi" w:cstheme="majorBidi"/>
          <w:b/>
          <w:bCs/>
          <w:sz w:val="32"/>
          <w:szCs w:val="32"/>
        </w:rPr>
      </w:pPr>
      <w:r w:rsidRPr="009B1B8D">
        <w:rPr>
          <w:rFonts w:asciiTheme="majorBidi" w:hAnsiTheme="majorBidi" w:cstheme="majorBidi"/>
          <w:b/>
          <w:bCs/>
          <w:sz w:val="32"/>
          <w:szCs w:val="32"/>
          <w:rtl/>
        </w:rPr>
        <w:t>الذرة معظمها فراغ وليست مصمتة</w:t>
      </w:r>
    </w:p>
    <w:p w:rsidR="009B1B8D" w:rsidRPr="009B1B8D" w:rsidRDefault="009B1B8D" w:rsidP="00384E6F">
      <w:pPr>
        <w:pStyle w:val="a7"/>
        <w:numPr>
          <w:ilvl w:val="0"/>
          <w:numId w:val="19"/>
        </w:numPr>
        <w:bidi/>
        <w:spacing w:before="0" w:beforeAutospacing="0" w:after="0" w:afterAutospacing="0"/>
        <w:rPr>
          <w:rFonts w:asciiTheme="majorBidi" w:hAnsiTheme="majorBidi" w:cstheme="majorBidi"/>
          <w:b/>
          <w:bCs/>
          <w:sz w:val="32"/>
          <w:szCs w:val="32"/>
          <w:rtl/>
        </w:rPr>
      </w:pPr>
      <w:r w:rsidRPr="009B1B8D">
        <w:rPr>
          <w:rFonts w:asciiTheme="majorBidi" w:hAnsiTheme="majorBidi" w:cstheme="majorBidi"/>
          <w:b/>
          <w:bCs/>
          <w:sz w:val="32"/>
          <w:szCs w:val="32"/>
          <w:rtl/>
        </w:rPr>
        <w:t xml:space="preserve">تتركز كتلة الذرة في النواة ( لأن كتلة الالكترونات صغيرة ) </w:t>
      </w:r>
    </w:p>
    <w:p w:rsidR="009B1B8D" w:rsidRPr="009B1B8D" w:rsidRDefault="009B1B8D" w:rsidP="00384E6F">
      <w:pPr>
        <w:pStyle w:val="a7"/>
        <w:numPr>
          <w:ilvl w:val="0"/>
          <w:numId w:val="19"/>
        </w:numPr>
        <w:bidi/>
        <w:spacing w:before="0" w:beforeAutospacing="0" w:after="0" w:afterAutospacing="0"/>
        <w:rPr>
          <w:rFonts w:asciiTheme="majorBidi" w:hAnsiTheme="majorBidi" w:cstheme="majorBidi"/>
          <w:b/>
          <w:bCs/>
          <w:sz w:val="32"/>
          <w:szCs w:val="32"/>
          <w:rtl/>
        </w:rPr>
      </w:pPr>
      <w:r w:rsidRPr="009B1B8D">
        <w:rPr>
          <w:rFonts w:asciiTheme="majorBidi" w:hAnsiTheme="majorBidi" w:cstheme="majorBidi"/>
          <w:b/>
          <w:bCs/>
          <w:sz w:val="32"/>
          <w:szCs w:val="32"/>
          <w:rtl/>
        </w:rPr>
        <w:t xml:space="preserve">تدور الالكترونات حول النواة في مدارات خاصة </w:t>
      </w:r>
    </w:p>
    <w:p w:rsidR="00D9445B" w:rsidRPr="009B1B8D" w:rsidRDefault="009B1B8D" w:rsidP="00D9445B">
      <w:pPr>
        <w:ind w:left="113" w:right="113"/>
        <w:rPr>
          <w:rFonts w:asciiTheme="majorBidi" w:hAnsiTheme="majorBidi" w:cstheme="majorBidi"/>
          <w:b/>
          <w:bCs/>
          <w:sz w:val="32"/>
          <w:szCs w:val="32"/>
          <w:u w:val="single"/>
          <w:rtl/>
        </w:rPr>
      </w:pPr>
      <w:r w:rsidRPr="009B1B8D">
        <w:rPr>
          <w:rFonts w:asciiTheme="majorBidi" w:hAnsiTheme="majorBidi" w:cstheme="majorBidi" w:hint="cs"/>
          <w:b/>
          <w:bCs/>
          <w:sz w:val="32"/>
          <w:szCs w:val="32"/>
          <w:u w:val="single"/>
          <w:rtl/>
        </w:rPr>
        <w:t>اكتشاف النيوترونات :</w:t>
      </w:r>
    </w:p>
    <w:p w:rsidR="009B1B8D" w:rsidRPr="009B1B8D" w:rsidRDefault="009B1B8D" w:rsidP="009B1B8D">
      <w:pPr>
        <w:rPr>
          <w:rFonts w:asciiTheme="majorBidi" w:hAnsiTheme="majorBidi" w:cstheme="majorBidi"/>
          <w:b/>
          <w:bCs/>
          <w:sz w:val="32"/>
          <w:szCs w:val="32"/>
          <w:rtl/>
        </w:rPr>
      </w:pPr>
      <w:r w:rsidRPr="009B1B8D">
        <w:rPr>
          <w:rFonts w:asciiTheme="majorBidi" w:hAnsiTheme="majorBidi" w:cstheme="majorBidi"/>
          <w:b/>
          <w:bCs/>
          <w:sz w:val="32"/>
          <w:szCs w:val="32"/>
          <w:rtl/>
        </w:rPr>
        <w:t>لم يجب رذرفورد بنموذجه على سبب كون معظم الذرات كتلتها قرابة ضعف كتلة بروتوناتها</w:t>
      </w:r>
    </w:p>
    <w:p w:rsidR="009B1B8D" w:rsidRPr="009B1B8D" w:rsidRDefault="009B1B8D" w:rsidP="009B1B8D">
      <w:pPr>
        <w:rPr>
          <w:rFonts w:asciiTheme="majorBidi" w:hAnsiTheme="majorBidi" w:cstheme="majorBidi"/>
          <w:b/>
          <w:bCs/>
          <w:sz w:val="32"/>
          <w:szCs w:val="32"/>
          <w:rtl/>
        </w:rPr>
      </w:pPr>
      <w:r w:rsidRPr="009B1B8D">
        <w:rPr>
          <w:rFonts w:asciiTheme="majorBidi" w:hAnsiTheme="majorBidi" w:cstheme="majorBidi"/>
          <w:b/>
          <w:bCs/>
          <w:sz w:val="32"/>
          <w:szCs w:val="32"/>
          <w:rtl/>
        </w:rPr>
        <w:t>لذلك قام العلماء للخروج من هذا المأزق افترضوا وجود جسيمات أخرى غير البروتونات في النواة وأنها متعادلة الشحنة أسموها النيوترونات  وافترضوا أن لها كتلة البروتون تقريبا.</w:t>
      </w:r>
    </w:p>
    <w:p w:rsidR="009B1B8D" w:rsidRDefault="00BC04F4" w:rsidP="00BC04F4">
      <w:pPr>
        <w:ind w:left="113" w:right="113"/>
        <w:rPr>
          <w:rFonts w:asciiTheme="majorBidi" w:hAnsiTheme="majorBidi" w:cstheme="majorBidi"/>
          <w:b/>
          <w:bCs/>
          <w:sz w:val="32"/>
          <w:szCs w:val="32"/>
          <w:rtl/>
        </w:rPr>
      </w:pPr>
      <w:r w:rsidRPr="00714B39">
        <w:rPr>
          <w:rFonts w:asciiTheme="majorBidi" w:hAnsiTheme="majorBidi" w:cstheme="majorBidi"/>
          <w:noProof/>
          <w:color w:val="000099"/>
          <w:sz w:val="32"/>
          <w:szCs w:val="32"/>
          <w:rtl/>
        </w:rPr>
        <w:drawing>
          <wp:anchor distT="0" distB="0" distL="114300" distR="114300" simplePos="0" relativeHeight="251725824" behindDoc="0" locked="0" layoutInCell="1" allowOverlap="1" wp14:anchorId="340D7FCE" wp14:editId="04ECBF81">
            <wp:simplePos x="0" y="0"/>
            <wp:positionH relativeFrom="margin">
              <wp:posOffset>-93980</wp:posOffset>
            </wp:positionH>
            <wp:positionV relativeFrom="margin">
              <wp:posOffset>6427470</wp:posOffset>
            </wp:positionV>
            <wp:extent cx="1513840" cy="1144905"/>
            <wp:effectExtent l="0" t="0" r="0" b="0"/>
            <wp:wrapSquare wrapText="bothSides"/>
            <wp:docPr id="575" name="صورة 575" descr="http://t0.gstatic.com/images?q=tbn:ANd9GcSj0LvSOA94v_ag1ZGbsk8-VeHvViI3ycw7cnWWrm3isNuDhd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Sj0LvSOA94v_ag1ZGbsk8-VeHvViI3ycw7cnWWrm3isNuDhdIy"/>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13840" cy="1144905"/>
                    </a:xfrm>
                    <a:prstGeom prst="rect">
                      <a:avLst/>
                    </a:prstGeom>
                    <a:noFill/>
                    <a:ln>
                      <a:noFill/>
                    </a:ln>
                  </pic:spPr>
                </pic:pic>
              </a:graphicData>
            </a:graphic>
            <wp14:sizeRelH relativeFrom="page">
              <wp14:pctWidth>0</wp14:pctWidth>
            </wp14:sizeRelH>
            <wp14:sizeRelV relativeFrom="page">
              <wp14:pctHeight>0</wp14:pctHeight>
            </wp14:sizeRelV>
          </wp:anchor>
        </w:drawing>
      </w:r>
      <w:r w:rsidR="009B1B8D" w:rsidRPr="009B1B8D">
        <w:rPr>
          <w:rFonts w:asciiTheme="majorBidi" w:hAnsiTheme="majorBidi" w:cstheme="majorBidi"/>
          <w:b/>
          <w:bCs/>
          <w:sz w:val="32"/>
          <w:szCs w:val="32"/>
          <w:rtl/>
        </w:rPr>
        <w:t>اكتشفت النيوترونات بعد 20 عام عبر</w:t>
      </w:r>
      <w:r w:rsidRPr="00BC04F4">
        <w:rPr>
          <w:rFonts w:asciiTheme="majorBidi" w:hAnsiTheme="majorBidi" w:cstheme="majorBidi"/>
          <w:b/>
          <w:bCs/>
          <w:sz w:val="32"/>
          <w:szCs w:val="32"/>
          <w:rtl/>
        </w:rPr>
        <w:t xml:space="preserve"> </w:t>
      </w:r>
      <w:r w:rsidRPr="009B1B8D">
        <w:rPr>
          <w:rFonts w:asciiTheme="majorBidi" w:hAnsiTheme="majorBidi" w:cstheme="majorBidi"/>
          <w:b/>
          <w:bCs/>
          <w:sz w:val="32"/>
          <w:szCs w:val="32"/>
          <w:rtl/>
        </w:rPr>
        <w:t xml:space="preserve">جيمس </w:t>
      </w:r>
      <w:proofErr w:type="spellStart"/>
      <w:r w:rsidRPr="009B1B8D">
        <w:rPr>
          <w:rFonts w:asciiTheme="majorBidi" w:hAnsiTheme="majorBidi" w:cstheme="majorBidi"/>
          <w:b/>
          <w:bCs/>
          <w:sz w:val="32"/>
          <w:szCs w:val="32"/>
          <w:rtl/>
        </w:rPr>
        <w:t>شادويك</w:t>
      </w:r>
      <w:proofErr w:type="spellEnd"/>
      <w:r w:rsidR="009B1B8D" w:rsidRPr="009B1B8D">
        <w:rPr>
          <w:rFonts w:asciiTheme="majorBidi" w:hAnsiTheme="majorBidi" w:cstheme="majorBidi"/>
          <w:b/>
          <w:bCs/>
          <w:sz w:val="32"/>
          <w:szCs w:val="32"/>
          <w:rtl/>
        </w:rPr>
        <w:t xml:space="preserve"> </w:t>
      </w:r>
      <w:r>
        <w:rPr>
          <w:rFonts w:asciiTheme="majorBidi" w:hAnsiTheme="majorBidi" w:cstheme="majorBidi" w:hint="cs"/>
          <w:b/>
          <w:bCs/>
          <w:sz w:val="32"/>
          <w:szCs w:val="32"/>
          <w:rtl/>
        </w:rPr>
        <w:t>ب</w:t>
      </w:r>
      <w:r w:rsidR="009B1B8D" w:rsidRPr="009B1B8D">
        <w:rPr>
          <w:rFonts w:asciiTheme="majorBidi" w:hAnsiTheme="majorBidi" w:cstheme="majorBidi" w:hint="cs"/>
          <w:b/>
          <w:bCs/>
          <w:sz w:val="32"/>
          <w:szCs w:val="32"/>
          <w:rtl/>
        </w:rPr>
        <w:t>تفجير</w:t>
      </w:r>
      <w:r w:rsidR="009B1B8D" w:rsidRPr="009B1B8D">
        <w:rPr>
          <w:rFonts w:asciiTheme="majorBidi" w:hAnsiTheme="majorBidi" w:cstheme="majorBidi"/>
          <w:b/>
          <w:bCs/>
          <w:sz w:val="32"/>
          <w:szCs w:val="32"/>
          <w:rtl/>
        </w:rPr>
        <w:t xml:space="preserve"> عنصر البريليوم </w:t>
      </w:r>
    </w:p>
    <w:p w:rsidR="009B1B8D" w:rsidRPr="00A66E38" w:rsidRDefault="00A66E38" w:rsidP="009B1B8D">
      <w:pPr>
        <w:ind w:left="113" w:right="113"/>
        <w:rPr>
          <w:rFonts w:asciiTheme="majorBidi" w:hAnsiTheme="majorBidi" w:cstheme="majorBidi"/>
          <w:b/>
          <w:bCs/>
          <w:sz w:val="32"/>
          <w:szCs w:val="32"/>
          <w:u w:val="single"/>
          <w:rtl/>
        </w:rPr>
      </w:pPr>
      <w:r w:rsidRPr="00A66E38">
        <w:rPr>
          <w:rFonts w:asciiTheme="majorBidi" w:hAnsiTheme="majorBidi" w:cstheme="majorBidi" w:hint="cs"/>
          <w:b/>
          <w:bCs/>
          <w:sz w:val="32"/>
          <w:szCs w:val="32"/>
          <w:u w:val="single"/>
          <w:rtl/>
        </w:rPr>
        <w:t>5- العصر الحديث:</w:t>
      </w:r>
    </w:p>
    <w:p w:rsidR="00A66E38" w:rsidRDefault="00A66E38" w:rsidP="00A66E38">
      <w:pPr>
        <w:ind w:left="113" w:right="113"/>
        <w:rPr>
          <w:rFonts w:asciiTheme="majorBidi" w:hAnsiTheme="majorBidi" w:cstheme="majorBidi"/>
          <w:b/>
          <w:bCs/>
          <w:sz w:val="32"/>
          <w:szCs w:val="32"/>
          <w:rtl/>
        </w:rPr>
      </w:pPr>
      <w:r w:rsidRPr="00A66E38">
        <w:rPr>
          <w:rFonts w:asciiTheme="majorBidi" w:hAnsiTheme="majorBidi" w:cstheme="majorBidi" w:hint="cs"/>
          <w:b/>
          <w:bCs/>
          <w:sz w:val="32"/>
          <w:szCs w:val="32"/>
          <w:rtl/>
        </w:rPr>
        <w:t xml:space="preserve">أ- قام الدنماركي </w:t>
      </w:r>
      <w:proofErr w:type="spellStart"/>
      <w:r w:rsidRPr="00A66E38">
        <w:rPr>
          <w:rFonts w:asciiTheme="majorBidi" w:hAnsiTheme="majorBidi" w:cstheme="majorBidi" w:hint="cs"/>
          <w:b/>
          <w:bCs/>
          <w:sz w:val="32"/>
          <w:szCs w:val="32"/>
          <w:rtl/>
        </w:rPr>
        <w:t>نيلز</w:t>
      </w:r>
      <w:proofErr w:type="spellEnd"/>
      <w:r w:rsidRPr="00A66E38">
        <w:rPr>
          <w:rFonts w:asciiTheme="majorBidi" w:hAnsiTheme="majorBidi" w:cstheme="majorBidi" w:hint="cs"/>
          <w:b/>
          <w:bCs/>
          <w:sz w:val="32"/>
          <w:szCs w:val="32"/>
          <w:rtl/>
        </w:rPr>
        <w:t xml:space="preserve"> بور </w:t>
      </w:r>
      <w:r w:rsidRPr="00A66E38">
        <w:rPr>
          <w:rFonts w:asciiTheme="majorBidi" w:hAnsiTheme="majorBidi" w:cstheme="majorBidi"/>
          <w:b/>
          <w:bCs/>
          <w:sz w:val="32"/>
          <w:szCs w:val="32"/>
          <w:rtl/>
        </w:rPr>
        <w:t>بتحديد طاقة مستويات الطاقة لذرة الهيدروجين</w:t>
      </w:r>
      <w:r>
        <w:rPr>
          <w:rFonts w:asciiTheme="majorBidi" w:hAnsiTheme="majorBidi" w:cstheme="majorBidi" w:hint="cs"/>
          <w:b/>
          <w:bCs/>
          <w:sz w:val="32"/>
          <w:szCs w:val="32"/>
          <w:rtl/>
        </w:rPr>
        <w:t>.</w:t>
      </w:r>
    </w:p>
    <w:p w:rsidR="00A66E38" w:rsidRPr="00A66E38" w:rsidRDefault="00A66E38" w:rsidP="00A66E38">
      <w:pPr>
        <w:ind w:left="113" w:right="113"/>
        <w:rPr>
          <w:rFonts w:asciiTheme="majorBidi" w:hAnsiTheme="majorBidi" w:cstheme="majorBidi"/>
          <w:b/>
          <w:bCs/>
          <w:sz w:val="32"/>
          <w:szCs w:val="32"/>
          <w:rtl/>
        </w:rPr>
      </w:pPr>
      <w:r w:rsidRPr="00A66E38">
        <w:rPr>
          <w:rFonts w:asciiTheme="majorBidi" w:hAnsiTheme="majorBidi" w:cstheme="majorBidi"/>
          <w:b/>
          <w:bCs/>
          <w:sz w:val="32"/>
          <w:szCs w:val="32"/>
          <w:rtl/>
        </w:rPr>
        <w:t>اعتبر الإلكترونات تدور حول النواة في مدارات دائرية</w:t>
      </w:r>
      <w:r w:rsidRPr="00A66E38">
        <w:rPr>
          <w:rFonts w:asciiTheme="majorBidi" w:hAnsiTheme="majorBidi" w:cstheme="majorBidi" w:hint="cs"/>
          <w:b/>
          <w:bCs/>
          <w:sz w:val="32"/>
          <w:szCs w:val="32"/>
          <w:rtl/>
        </w:rPr>
        <w:t xml:space="preserve"> </w:t>
      </w:r>
      <w:r>
        <w:rPr>
          <w:rFonts w:asciiTheme="majorBidi" w:hAnsiTheme="majorBidi" w:cstheme="majorBidi" w:hint="cs"/>
          <w:b/>
          <w:bCs/>
          <w:sz w:val="32"/>
          <w:szCs w:val="32"/>
          <w:rtl/>
        </w:rPr>
        <w:t>( صحيح لذرتي الهيدروجين والهيليوم فقط)</w:t>
      </w:r>
      <w:r w:rsidRPr="00A66E38">
        <w:rPr>
          <w:rFonts w:asciiTheme="majorBidi" w:hAnsiTheme="majorBidi" w:cstheme="majorBidi"/>
          <w:noProof/>
          <w:color w:val="000099"/>
          <w:sz w:val="32"/>
          <w:szCs w:val="32"/>
          <w:rtl/>
        </w:rPr>
        <w:t xml:space="preserve"> </w:t>
      </w:r>
    </w:p>
    <w:p w:rsidR="00A66E38" w:rsidRPr="00A66E38" w:rsidRDefault="00BC04F4" w:rsidP="00A66E38">
      <w:pPr>
        <w:rPr>
          <w:rFonts w:asciiTheme="majorBidi" w:hAnsiTheme="majorBidi" w:cstheme="majorBidi"/>
          <w:b/>
          <w:bCs/>
          <w:sz w:val="32"/>
          <w:szCs w:val="32"/>
          <w:rtl/>
        </w:rPr>
      </w:pPr>
      <w:r w:rsidRPr="00A66E38">
        <w:rPr>
          <w:rFonts w:asciiTheme="majorBidi" w:hAnsiTheme="majorBidi" w:cstheme="majorBidi"/>
          <w:b/>
          <w:bCs/>
          <w:noProof/>
          <w:sz w:val="32"/>
          <w:szCs w:val="32"/>
          <w:rtl/>
        </w:rPr>
        <w:drawing>
          <wp:anchor distT="0" distB="0" distL="114300" distR="114300" simplePos="0" relativeHeight="251723776" behindDoc="0" locked="0" layoutInCell="1" allowOverlap="1" wp14:anchorId="097B7E26" wp14:editId="61A339D1">
            <wp:simplePos x="0" y="0"/>
            <wp:positionH relativeFrom="margin">
              <wp:posOffset>-142875</wp:posOffset>
            </wp:positionH>
            <wp:positionV relativeFrom="margin">
              <wp:posOffset>7734300</wp:posOffset>
            </wp:positionV>
            <wp:extent cx="1514475" cy="1422400"/>
            <wp:effectExtent l="0" t="0" r="9525" b="6350"/>
            <wp:wrapSquare wrapText="bothSides"/>
            <wp:docPr id="574" name="صورة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14475"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66E38" w:rsidRPr="00A66E38">
        <w:rPr>
          <w:rFonts w:asciiTheme="majorBidi" w:hAnsiTheme="majorBidi" w:cstheme="majorBidi" w:hint="cs"/>
          <w:b/>
          <w:bCs/>
          <w:sz w:val="32"/>
          <w:szCs w:val="32"/>
          <w:rtl/>
        </w:rPr>
        <w:t xml:space="preserve">ب- </w:t>
      </w:r>
      <w:r w:rsidR="00A66E38" w:rsidRPr="00A66E38">
        <w:rPr>
          <w:rFonts w:asciiTheme="majorBidi" w:hAnsiTheme="majorBidi" w:cstheme="majorBidi"/>
          <w:b/>
          <w:bCs/>
          <w:sz w:val="32"/>
          <w:szCs w:val="32"/>
          <w:rtl/>
        </w:rPr>
        <w:t>بسبب بعض الطبائع غير المتوقعة للإلكترونات بدأ الفيزيائيون بمحاولات لتفسير التصرفات الإلكترونات غير المتوقعة</w:t>
      </w:r>
    </w:p>
    <w:p w:rsidR="00A66E38" w:rsidRPr="00A66E38" w:rsidRDefault="00A66E38" w:rsidP="00A66E38">
      <w:pPr>
        <w:rPr>
          <w:rFonts w:asciiTheme="majorBidi" w:hAnsiTheme="majorBidi" w:cstheme="majorBidi"/>
          <w:b/>
          <w:bCs/>
          <w:sz w:val="32"/>
          <w:szCs w:val="32"/>
          <w:rtl/>
        </w:rPr>
      </w:pPr>
      <w:r w:rsidRPr="00A66E38">
        <w:rPr>
          <w:rFonts w:asciiTheme="majorBidi" w:hAnsiTheme="majorBidi" w:cstheme="majorBidi"/>
          <w:b/>
          <w:bCs/>
          <w:sz w:val="32"/>
          <w:szCs w:val="32"/>
          <w:u w:val="single"/>
          <w:rtl/>
        </w:rPr>
        <w:t>الطبيعة المزدوجة للإلكترونات</w:t>
      </w:r>
      <w:r w:rsidRPr="00A66E38">
        <w:rPr>
          <w:rFonts w:asciiTheme="majorBidi" w:hAnsiTheme="majorBidi" w:cstheme="majorBidi"/>
          <w:b/>
          <w:bCs/>
          <w:sz w:val="32"/>
          <w:szCs w:val="32"/>
          <w:rtl/>
        </w:rPr>
        <w:t xml:space="preserve"> : حيث اعتبروا الإلكترون جسم له حركة موجية وهو ما يلخصه العالم دي </w:t>
      </w:r>
      <w:proofErr w:type="spellStart"/>
      <w:r w:rsidRPr="00A66E38">
        <w:rPr>
          <w:rFonts w:asciiTheme="majorBidi" w:hAnsiTheme="majorBidi" w:cstheme="majorBidi"/>
          <w:b/>
          <w:bCs/>
          <w:sz w:val="32"/>
          <w:szCs w:val="32"/>
          <w:rtl/>
        </w:rPr>
        <w:t>براولي</w:t>
      </w:r>
      <w:proofErr w:type="spellEnd"/>
      <w:r w:rsidRPr="00A66E38">
        <w:rPr>
          <w:rFonts w:asciiTheme="majorBidi" w:hAnsiTheme="majorBidi" w:cstheme="majorBidi"/>
          <w:b/>
          <w:bCs/>
          <w:sz w:val="32"/>
          <w:szCs w:val="32"/>
          <w:rtl/>
        </w:rPr>
        <w:t xml:space="preserve"> بقوله ( كل جسم متحرك </w:t>
      </w:r>
      <w:r w:rsidRPr="00A66E38">
        <w:rPr>
          <w:rFonts w:asciiTheme="majorBidi" w:hAnsiTheme="majorBidi" w:cstheme="majorBidi" w:hint="cs"/>
          <w:b/>
          <w:bCs/>
          <w:sz w:val="32"/>
          <w:szCs w:val="32"/>
          <w:rtl/>
        </w:rPr>
        <w:t>تصاحبه</w:t>
      </w:r>
      <w:r w:rsidRPr="00A66E38">
        <w:rPr>
          <w:rFonts w:asciiTheme="majorBidi" w:hAnsiTheme="majorBidi" w:cstheme="majorBidi"/>
          <w:b/>
          <w:bCs/>
          <w:sz w:val="32"/>
          <w:szCs w:val="32"/>
          <w:rtl/>
        </w:rPr>
        <w:t xml:space="preserve"> حركة موجية لها بعض خصائص الموجات الضوئية )</w:t>
      </w:r>
    </w:p>
    <w:p w:rsidR="00A66E38" w:rsidRPr="00A66E38" w:rsidRDefault="00A66E38" w:rsidP="00A66E38">
      <w:pPr>
        <w:rPr>
          <w:rFonts w:asciiTheme="majorBidi" w:hAnsiTheme="majorBidi" w:cstheme="majorBidi"/>
          <w:b/>
          <w:bCs/>
          <w:sz w:val="32"/>
          <w:szCs w:val="32"/>
          <w:u w:val="single"/>
          <w:rtl/>
        </w:rPr>
      </w:pPr>
      <w:r w:rsidRPr="00A66E38">
        <w:rPr>
          <w:rFonts w:asciiTheme="majorBidi" w:hAnsiTheme="majorBidi" w:cstheme="majorBidi"/>
          <w:b/>
          <w:bCs/>
          <w:sz w:val="32"/>
          <w:szCs w:val="32"/>
          <w:u w:val="single"/>
          <w:rtl/>
        </w:rPr>
        <w:t xml:space="preserve">ووضع العالم </w:t>
      </w:r>
      <w:proofErr w:type="spellStart"/>
      <w:r w:rsidRPr="00A66E38">
        <w:rPr>
          <w:rFonts w:asciiTheme="majorBidi" w:hAnsiTheme="majorBidi" w:cstheme="majorBidi"/>
          <w:b/>
          <w:bCs/>
          <w:sz w:val="32"/>
          <w:szCs w:val="32"/>
          <w:u w:val="single"/>
          <w:rtl/>
        </w:rPr>
        <w:t>شرودجر</w:t>
      </w:r>
      <w:proofErr w:type="spellEnd"/>
      <w:r w:rsidRPr="00A66E38">
        <w:rPr>
          <w:rFonts w:asciiTheme="majorBidi" w:hAnsiTheme="majorBidi" w:cstheme="majorBidi"/>
          <w:b/>
          <w:bCs/>
          <w:sz w:val="32"/>
          <w:szCs w:val="32"/>
          <w:u w:val="single"/>
          <w:rtl/>
        </w:rPr>
        <w:t xml:space="preserve"> معادلة رياضية لوصف حركة الإلكترونات</w:t>
      </w:r>
    </w:p>
    <w:p w:rsidR="00A66E38" w:rsidRPr="00A66E38" w:rsidRDefault="009E55B1" w:rsidP="00A66E38">
      <w:pPr>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919360" behindDoc="0" locked="0" layoutInCell="1" allowOverlap="1" wp14:anchorId="49F77CE0" wp14:editId="367E8082">
                <wp:simplePos x="0" y="0"/>
                <wp:positionH relativeFrom="column">
                  <wp:posOffset>-1181100</wp:posOffset>
                </wp:positionH>
                <wp:positionV relativeFrom="paragraph">
                  <wp:posOffset>438785</wp:posOffset>
                </wp:positionV>
                <wp:extent cx="647700" cy="333375"/>
                <wp:effectExtent l="0" t="0" r="0" b="0"/>
                <wp:wrapNone/>
                <wp:docPr id="70684" name="مربع نص 70684"/>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32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84" o:spid="_x0000_s1127" type="#_x0000_t202" style="position:absolute;left:0;text-align:left;margin-left:-93pt;margin-top:34.55pt;width:51pt;height:26.25pt;z-index:25191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" filled="f" stroked="f" strokeweight=".5pt">
                <v:textbox>
                  <w:txbxContent>
                    <w:p w:rsidR="009E2424" w:rsidRPr="00AD5A63" w:rsidRDefault="009E2424" w:rsidP="009E55B1">
                      <w:pPr>
                        <w:jc w:val="center"/>
                        <w:rPr>
                          <w:b/>
                          <w:bCs/>
                          <w:sz w:val="28"/>
                          <w:szCs w:val="28"/>
                        </w:rPr>
                      </w:pPr>
                      <w:r>
                        <w:rPr>
                          <w:rFonts w:hint="cs"/>
                          <w:b/>
                          <w:bCs/>
                          <w:sz w:val="28"/>
                          <w:szCs w:val="28"/>
                          <w:rtl/>
                        </w:rPr>
                        <w:t>32</w:t>
                      </w:r>
                    </w:p>
                  </w:txbxContent>
                </v:textbox>
              </v:shape>
            </w:pict>
          </mc:Fallback>
        </mc:AlternateContent>
      </w:r>
      <w:r w:rsidR="00A66E38" w:rsidRPr="00A66E38">
        <w:rPr>
          <w:rFonts w:asciiTheme="majorBidi" w:hAnsiTheme="majorBidi" w:cstheme="majorBidi"/>
          <w:b/>
          <w:bCs/>
          <w:sz w:val="32"/>
          <w:szCs w:val="32"/>
          <w:u w:val="single"/>
          <w:rtl/>
        </w:rPr>
        <w:t xml:space="preserve">مبدأ عدم التأكد </w:t>
      </w:r>
      <w:proofErr w:type="spellStart"/>
      <w:r w:rsidR="00A66E38" w:rsidRPr="00A66E38">
        <w:rPr>
          <w:rFonts w:asciiTheme="majorBidi" w:hAnsiTheme="majorBidi" w:cstheme="majorBidi"/>
          <w:b/>
          <w:bCs/>
          <w:sz w:val="32"/>
          <w:szCs w:val="32"/>
          <w:u w:val="single"/>
          <w:rtl/>
        </w:rPr>
        <w:t>لهايزنبرج</w:t>
      </w:r>
      <w:proofErr w:type="spellEnd"/>
      <w:r w:rsidR="00A66E38" w:rsidRPr="00A66E38">
        <w:rPr>
          <w:rFonts w:asciiTheme="majorBidi" w:hAnsiTheme="majorBidi" w:cstheme="majorBidi"/>
          <w:b/>
          <w:bCs/>
          <w:sz w:val="32"/>
          <w:szCs w:val="32"/>
          <w:rtl/>
        </w:rPr>
        <w:t xml:space="preserve"> ( لا يمكن أن مكان وسرعة إلكترون في وقت واحد  لكنه يخضع لقوانين واحتمالات )</w:t>
      </w:r>
    </w:p>
    <w:p w:rsidR="00A66E38" w:rsidRDefault="00A66E38" w:rsidP="00A66E38">
      <w:pPr>
        <w:rPr>
          <w:rFonts w:asciiTheme="majorBidi" w:hAnsiTheme="majorBidi" w:cstheme="majorBidi"/>
          <w:b/>
          <w:bCs/>
          <w:sz w:val="32"/>
          <w:szCs w:val="32"/>
          <w:u w:val="single"/>
          <w:rtl/>
        </w:rPr>
      </w:pPr>
      <w:r w:rsidRPr="00A66E38">
        <w:rPr>
          <w:rFonts w:asciiTheme="majorBidi" w:hAnsiTheme="majorBidi" w:cstheme="majorBidi"/>
          <w:b/>
          <w:bCs/>
          <w:sz w:val="32"/>
          <w:szCs w:val="32"/>
          <w:u w:val="single"/>
          <w:rtl/>
        </w:rPr>
        <w:t>السحابة الإلكترونية  هو مجال حول النواة يكون احتمال وجود الإلكترون فيه أكبر</w:t>
      </w:r>
    </w:p>
    <w:p w:rsidR="00BC04F4" w:rsidRPr="00BC04F4" w:rsidRDefault="00BC04F4" w:rsidP="00BC04F4">
      <w:pPr>
        <w:jc w:val="center"/>
        <w:rPr>
          <w:rFonts w:asciiTheme="majorBidi" w:hAnsiTheme="majorBidi" w:cstheme="majorBidi"/>
          <w:b/>
          <w:bCs/>
          <w:sz w:val="40"/>
          <w:szCs w:val="40"/>
          <w:rtl/>
        </w:rPr>
      </w:pPr>
      <w:r w:rsidRPr="00BC04F4">
        <w:rPr>
          <w:rFonts w:asciiTheme="majorBidi" w:hAnsiTheme="majorBidi" w:cstheme="majorBidi" w:hint="cs"/>
          <w:b/>
          <w:bCs/>
          <w:sz w:val="40"/>
          <w:szCs w:val="40"/>
          <w:rtl/>
        </w:rPr>
        <w:lastRenderedPageBreak/>
        <w:t>تطبيقات درس نماذج الذرة</w:t>
      </w:r>
    </w:p>
    <w:p w:rsidR="00BC04F4" w:rsidRDefault="00BC04F4" w:rsidP="00BC04F4">
      <w:pPr>
        <w:spacing w:line="276" w:lineRule="auto"/>
        <w:rPr>
          <w:rFonts w:asciiTheme="majorBidi" w:hAnsiTheme="majorBidi" w:cstheme="majorBidi"/>
          <w:b/>
          <w:bCs/>
          <w:sz w:val="32"/>
          <w:szCs w:val="32"/>
          <w:rtl/>
        </w:rPr>
      </w:pPr>
      <w:r w:rsidRPr="00BC04F4">
        <w:rPr>
          <w:rFonts w:asciiTheme="majorBidi" w:hAnsiTheme="majorBidi" w:cstheme="majorBidi"/>
          <w:b/>
          <w:bCs/>
          <w:sz w:val="32"/>
          <w:szCs w:val="32"/>
          <w:rtl/>
        </w:rPr>
        <w:t>عرف الذرة</w:t>
      </w:r>
    </w:p>
    <w:p w:rsidR="00BC04F4" w:rsidRPr="00BC04F4" w:rsidRDefault="00BC04F4" w:rsidP="00BC04F4">
      <w:pPr>
        <w:spacing w:line="276" w:lineRule="auto"/>
        <w:rPr>
          <w:rFonts w:asciiTheme="majorBidi" w:hAnsiTheme="majorBidi" w:cstheme="majorBidi"/>
          <w:b/>
          <w:bCs/>
          <w:sz w:val="32"/>
          <w:szCs w:val="32"/>
        </w:rPr>
      </w:pPr>
      <w:r>
        <w:rPr>
          <w:rFonts w:asciiTheme="majorBidi" w:hAnsiTheme="majorBidi" w:cstheme="majorBidi" w:hint="cs"/>
          <w:b/>
          <w:bCs/>
          <w:sz w:val="32"/>
          <w:szCs w:val="32"/>
          <w:rtl/>
        </w:rPr>
        <w:t>....................................................................................................................</w:t>
      </w:r>
    </w:p>
    <w:p w:rsidR="00BC04F4" w:rsidRPr="00BC04F4" w:rsidRDefault="00BC04F4" w:rsidP="00BC04F4">
      <w:pPr>
        <w:spacing w:line="276" w:lineRule="auto"/>
        <w:rPr>
          <w:rFonts w:asciiTheme="majorBidi" w:hAnsiTheme="majorBidi" w:cstheme="majorBidi"/>
          <w:b/>
          <w:bCs/>
          <w:sz w:val="32"/>
          <w:szCs w:val="32"/>
        </w:rPr>
      </w:pPr>
      <w:r w:rsidRPr="00BC04F4">
        <w:rPr>
          <w:rFonts w:asciiTheme="majorBidi" w:hAnsiTheme="majorBidi" w:cstheme="majorBidi"/>
          <w:b/>
          <w:bCs/>
          <w:sz w:val="32"/>
          <w:szCs w:val="32"/>
          <w:rtl/>
        </w:rPr>
        <w:t>س: اكمل العبارات التالية:</w:t>
      </w:r>
    </w:p>
    <w:p w:rsidR="00BC04F4" w:rsidRPr="00BC04F4" w:rsidRDefault="00BC04F4" w:rsidP="00BC04F4">
      <w:pPr>
        <w:spacing w:line="276" w:lineRule="auto"/>
        <w:rPr>
          <w:rFonts w:asciiTheme="majorBidi" w:hAnsiTheme="majorBidi" w:cstheme="majorBidi"/>
          <w:b/>
          <w:bCs/>
          <w:sz w:val="32"/>
          <w:szCs w:val="32"/>
          <w:rtl/>
        </w:rPr>
      </w:pPr>
      <w:r w:rsidRPr="00BC04F4">
        <w:rPr>
          <w:rFonts w:asciiTheme="majorBidi" w:hAnsiTheme="majorBidi" w:cstheme="majorBidi"/>
          <w:b/>
          <w:bCs/>
          <w:sz w:val="32"/>
          <w:szCs w:val="32"/>
          <w:rtl/>
        </w:rPr>
        <w:t>أ. مادة مكونة من نوع واحد من الذرات .......................</w:t>
      </w:r>
    </w:p>
    <w:p w:rsidR="00BC04F4" w:rsidRPr="00BC04F4" w:rsidRDefault="00BC04F4" w:rsidP="00BC04F4">
      <w:pPr>
        <w:spacing w:line="276" w:lineRule="auto"/>
        <w:rPr>
          <w:rFonts w:asciiTheme="majorBidi" w:hAnsiTheme="majorBidi" w:cstheme="majorBidi"/>
          <w:b/>
          <w:bCs/>
          <w:sz w:val="32"/>
          <w:szCs w:val="32"/>
          <w:rtl/>
        </w:rPr>
      </w:pPr>
      <w:r w:rsidRPr="00BC04F4">
        <w:rPr>
          <w:rFonts w:asciiTheme="majorBidi" w:hAnsiTheme="majorBidi" w:cstheme="majorBidi"/>
          <w:b/>
          <w:bCs/>
          <w:sz w:val="32"/>
          <w:szCs w:val="32"/>
          <w:rtl/>
        </w:rPr>
        <w:t>ب. القطب السالب يسمى ............ بينما الموجب يسمى ..............</w:t>
      </w:r>
    </w:p>
    <w:p w:rsidR="00BC04F4" w:rsidRDefault="00BC04F4" w:rsidP="00BC04F4">
      <w:pPr>
        <w:spacing w:line="276" w:lineRule="auto"/>
        <w:rPr>
          <w:rFonts w:asciiTheme="majorBidi" w:hAnsiTheme="majorBidi" w:cstheme="majorBidi"/>
          <w:b/>
          <w:bCs/>
          <w:sz w:val="32"/>
          <w:szCs w:val="32"/>
          <w:rtl/>
        </w:rPr>
      </w:pPr>
    </w:p>
    <w:p w:rsidR="00BC04F4" w:rsidRPr="00BC04F4" w:rsidRDefault="00BC04F4" w:rsidP="00BC04F4">
      <w:pPr>
        <w:spacing w:line="276" w:lineRule="auto"/>
        <w:rPr>
          <w:rFonts w:asciiTheme="majorBidi" w:hAnsiTheme="majorBidi" w:cstheme="majorBidi"/>
          <w:b/>
          <w:bCs/>
          <w:sz w:val="32"/>
          <w:szCs w:val="32"/>
          <w:rtl/>
        </w:rPr>
      </w:pPr>
      <w:r w:rsidRPr="00BC04F4">
        <w:rPr>
          <w:rFonts w:asciiTheme="majorBidi" w:hAnsiTheme="majorBidi" w:cstheme="majorBidi"/>
          <w:b/>
          <w:bCs/>
          <w:sz w:val="32"/>
          <w:szCs w:val="32"/>
          <w:rtl/>
        </w:rPr>
        <w:t>س: حدد اسم العالم الذي اسهم فيما يلي:</w:t>
      </w:r>
    </w:p>
    <w:p w:rsidR="00BC04F4" w:rsidRPr="00BC04F4" w:rsidRDefault="00BC04F4" w:rsidP="00BC04F4">
      <w:pPr>
        <w:spacing w:line="276" w:lineRule="auto"/>
        <w:rPr>
          <w:rFonts w:asciiTheme="majorBidi" w:hAnsiTheme="majorBidi" w:cstheme="majorBidi"/>
          <w:b/>
          <w:bCs/>
          <w:sz w:val="32"/>
          <w:szCs w:val="32"/>
          <w:rtl/>
        </w:rPr>
      </w:pPr>
      <w:r w:rsidRPr="00BC04F4">
        <w:rPr>
          <w:rFonts w:asciiTheme="majorBidi" w:hAnsiTheme="majorBidi" w:cstheme="majorBidi"/>
          <w:b/>
          <w:bCs/>
          <w:sz w:val="32"/>
          <w:szCs w:val="32"/>
          <w:rtl/>
        </w:rPr>
        <w:t>1- افترض أن المادة عبارة عن ذرات على شكل كرات مصمته</w:t>
      </w:r>
      <w:r>
        <w:rPr>
          <w:rFonts w:asciiTheme="majorBidi" w:hAnsiTheme="majorBidi" w:cstheme="majorBidi" w:hint="cs"/>
          <w:b/>
          <w:bCs/>
          <w:sz w:val="32"/>
          <w:szCs w:val="32"/>
          <w:rtl/>
        </w:rPr>
        <w:t xml:space="preserve">   </w:t>
      </w:r>
      <w:r w:rsidRPr="00BC04F4">
        <w:rPr>
          <w:rFonts w:asciiTheme="majorBidi" w:hAnsiTheme="majorBidi" w:cstheme="majorBidi"/>
          <w:b/>
          <w:bCs/>
          <w:sz w:val="32"/>
          <w:szCs w:val="32"/>
          <w:rtl/>
        </w:rPr>
        <w:t xml:space="preserve">( </w:t>
      </w:r>
      <w:r>
        <w:rPr>
          <w:rFonts w:asciiTheme="majorBidi" w:hAnsiTheme="majorBidi" w:cstheme="majorBidi" w:hint="cs"/>
          <w:b/>
          <w:bCs/>
          <w:sz w:val="32"/>
          <w:szCs w:val="32"/>
          <w:rtl/>
        </w:rPr>
        <w:t>.......................</w:t>
      </w:r>
      <w:r w:rsidRPr="00BC04F4">
        <w:rPr>
          <w:rFonts w:asciiTheme="majorBidi" w:hAnsiTheme="majorBidi" w:cstheme="majorBidi"/>
          <w:b/>
          <w:bCs/>
          <w:sz w:val="32"/>
          <w:szCs w:val="32"/>
          <w:rtl/>
        </w:rPr>
        <w:t xml:space="preserve"> )</w:t>
      </w:r>
    </w:p>
    <w:p w:rsidR="00BC04F4" w:rsidRPr="00BC04F4" w:rsidRDefault="00BC04F4" w:rsidP="00BC04F4">
      <w:pPr>
        <w:spacing w:line="276" w:lineRule="auto"/>
        <w:rPr>
          <w:rFonts w:asciiTheme="majorBidi" w:hAnsiTheme="majorBidi" w:cstheme="majorBidi"/>
          <w:b/>
          <w:bCs/>
          <w:sz w:val="32"/>
          <w:szCs w:val="32"/>
          <w:rtl/>
        </w:rPr>
      </w:pPr>
      <w:r w:rsidRPr="00BC04F4">
        <w:rPr>
          <w:rFonts w:asciiTheme="majorBidi" w:hAnsiTheme="majorBidi" w:cstheme="majorBidi"/>
          <w:b/>
          <w:bCs/>
          <w:sz w:val="32"/>
          <w:szCs w:val="32"/>
          <w:rtl/>
        </w:rPr>
        <w:t xml:space="preserve">2- اكتشف وجود جسيمات سالبة وموجبة سميت الكترونات وبروتونات ( </w:t>
      </w:r>
      <w:r>
        <w:rPr>
          <w:rFonts w:asciiTheme="majorBidi" w:hAnsiTheme="majorBidi" w:cstheme="majorBidi" w:hint="cs"/>
          <w:b/>
          <w:bCs/>
          <w:sz w:val="32"/>
          <w:szCs w:val="32"/>
          <w:rtl/>
        </w:rPr>
        <w:t>................</w:t>
      </w:r>
      <w:r w:rsidRPr="00BC04F4">
        <w:rPr>
          <w:rFonts w:asciiTheme="majorBidi" w:hAnsiTheme="majorBidi" w:cstheme="majorBidi"/>
          <w:b/>
          <w:bCs/>
          <w:sz w:val="32"/>
          <w:szCs w:val="32"/>
          <w:rtl/>
        </w:rPr>
        <w:t xml:space="preserve"> )</w:t>
      </w:r>
    </w:p>
    <w:p w:rsidR="00BC04F4" w:rsidRPr="00BC04F4" w:rsidRDefault="00BC04F4" w:rsidP="00BC04F4">
      <w:pPr>
        <w:spacing w:line="276" w:lineRule="auto"/>
        <w:rPr>
          <w:rFonts w:asciiTheme="majorBidi" w:hAnsiTheme="majorBidi" w:cstheme="majorBidi"/>
          <w:b/>
          <w:bCs/>
          <w:sz w:val="32"/>
          <w:szCs w:val="32"/>
          <w:rtl/>
        </w:rPr>
      </w:pPr>
      <w:r w:rsidRPr="00BC04F4">
        <w:rPr>
          <w:rFonts w:asciiTheme="majorBidi" w:hAnsiTheme="majorBidi" w:cstheme="majorBidi"/>
          <w:b/>
          <w:bCs/>
          <w:sz w:val="32"/>
          <w:szCs w:val="32"/>
          <w:rtl/>
        </w:rPr>
        <w:t xml:space="preserve">3- اكتشف وجود الشحنة الموجبة في </w:t>
      </w:r>
      <w:proofErr w:type="spellStart"/>
      <w:r w:rsidRPr="00BC04F4">
        <w:rPr>
          <w:rFonts w:asciiTheme="majorBidi" w:hAnsiTheme="majorBidi" w:cstheme="majorBidi"/>
          <w:b/>
          <w:bCs/>
          <w:sz w:val="32"/>
          <w:szCs w:val="32"/>
          <w:rtl/>
        </w:rPr>
        <w:t>مركزالذرة</w:t>
      </w:r>
      <w:proofErr w:type="spellEnd"/>
      <w:r w:rsidRPr="00BC04F4">
        <w:rPr>
          <w:rFonts w:asciiTheme="majorBidi" w:hAnsiTheme="majorBidi" w:cstheme="majorBidi"/>
          <w:b/>
          <w:bCs/>
          <w:sz w:val="32"/>
          <w:szCs w:val="32"/>
          <w:rtl/>
        </w:rPr>
        <w:t xml:space="preserve"> وسميت النواة</w:t>
      </w:r>
      <w:r>
        <w:rPr>
          <w:rFonts w:asciiTheme="majorBidi" w:hAnsiTheme="majorBidi" w:cstheme="majorBidi" w:hint="cs"/>
          <w:b/>
          <w:bCs/>
          <w:sz w:val="32"/>
          <w:szCs w:val="32"/>
          <w:rtl/>
        </w:rPr>
        <w:t xml:space="preserve">  </w:t>
      </w:r>
      <w:r w:rsidRPr="00BC04F4">
        <w:rPr>
          <w:rFonts w:asciiTheme="majorBidi" w:hAnsiTheme="majorBidi" w:cstheme="majorBidi"/>
          <w:b/>
          <w:bCs/>
          <w:sz w:val="32"/>
          <w:szCs w:val="32"/>
          <w:rtl/>
        </w:rPr>
        <w:t>(</w:t>
      </w:r>
      <w:r>
        <w:rPr>
          <w:rFonts w:asciiTheme="majorBidi" w:hAnsiTheme="majorBidi" w:cstheme="majorBidi" w:hint="cs"/>
          <w:b/>
          <w:bCs/>
          <w:sz w:val="32"/>
          <w:szCs w:val="32"/>
          <w:rtl/>
        </w:rPr>
        <w:t>......................</w:t>
      </w:r>
      <w:r w:rsidRPr="00BC04F4">
        <w:rPr>
          <w:rFonts w:asciiTheme="majorBidi" w:hAnsiTheme="majorBidi" w:cstheme="majorBidi"/>
          <w:b/>
          <w:bCs/>
          <w:sz w:val="32"/>
          <w:szCs w:val="32"/>
          <w:rtl/>
        </w:rPr>
        <w:t xml:space="preserve"> )</w:t>
      </w:r>
    </w:p>
    <w:p w:rsidR="00BC04F4" w:rsidRPr="00BC04F4" w:rsidRDefault="00BC04F4" w:rsidP="00BC04F4">
      <w:pPr>
        <w:spacing w:line="276" w:lineRule="auto"/>
        <w:rPr>
          <w:rFonts w:asciiTheme="majorBidi" w:hAnsiTheme="majorBidi" w:cstheme="majorBidi"/>
          <w:b/>
          <w:bCs/>
          <w:sz w:val="32"/>
          <w:szCs w:val="32"/>
          <w:rtl/>
        </w:rPr>
      </w:pPr>
      <w:r w:rsidRPr="00BC04F4">
        <w:rPr>
          <w:rFonts w:asciiTheme="majorBidi" w:hAnsiTheme="majorBidi" w:cstheme="majorBidi"/>
          <w:b/>
          <w:bCs/>
          <w:sz w:val="32"/>
          <w:szCs w:val="32"/>
          <w:rtl/>
        </w:rPr>
        <w:t>4- قام بحساب مستويات الطاقة لمدارات ذرة الهيدروجين</w:t>
      </w:r>
      <w:r>
        <w:rPr>
          <w:rFonts w:asciiTheme="majorBidi" w:hAnsiTheme="majorBidi" w:cstheme="majorBidi" w:hint="cs"/>
          <w:b/>
          <w:bCs/>
          <w:sz w:val="32"/>
          <w:szCs w:val="32"/>
          <w:rtl/>
        </w:rPr>
        <w:t xml:space="preserve">  </w:t>
      </w:r>
      <w:r w:rsidRPr="00BC04F4">
        <w:rPr>
          <w:rFonts w:asciiTheme="majorBidi" w:hAnsiTheme="majorBidi" w:cstheme="majorBidi"/>
          <w:b/>
          <w:bCs/>
          <w:sz w:val="32"/>
          <w:szCs w:val="32"/>
          <w:rtl/>
        </w:rPr>
        <w:t xml:space="preserve">( </w:t>
      </w:r>
      <w:r>
        <w:rPr>
          <w:rFonts w:asciiTheme="majorBidi" w:hAnsiTheme="majorBidi" w:cstheme="majorBidi" w:hint="cs"/>
          <w:b/>
          <w:bCs/>
          <w:sz w:val="32"/>
          <w:szCs w:val="32"/>
          <w:rtl/>
        </w:rPr>
        <w:t xml:space="preserve">......................... </w:t>
      </w:r>
      <w:r w:rsidRPr="00BC04F4">
        <w:rPr>
          <w:rFonts w:asciiTheme="majorBidi" w:hAnsiTheme="majorBidi" w:cstheme="majorBidi"/>
          <w:b/>
          <w:bCs/>
          <w:sz w:val="32"/>
          <w:szCs w:val="32"/>
          <w:rtl/>
        </w:rPr>
        <w:t>)</w:t>
      </w:r>
    </w:p>
    <w:p w:rsidR="00BC04F4" w:rsidRPr="00BC04F4" w:rsidRDefault="00BC04F4" w:rsidP="00A66E38">
      <w:pPr>
        <w:rPr>
          <w:rFonts w:asciiTheme="majorBidi" w:hAnsiTheme="majorBidi" w:cstheme="majorBidi"/>
          <w:b/>
          <w:bCs/>
          <w:sz w:val="32"/>
          <w:szCs w:val="32"/>
          <w:rtl/>
        </w:rPr>
      </w:pPr>
    </w:p>
    <w:p w:rsidR="00BC04F4" w:rsidRPr="00BC04F4" w:rsidRDefault="00BC04F4" w:rsidP="00BC04F4">
      <w:pPr>
        <w:ind w:left="113" w:right="113"/>
        <w:rPr>
          <w:rFonts w:asciiTheme="majorBidi" w:hAnsiTheme="majorBidi" w:cstheme="majorBidi"/>
          <w:b/>
          <w:bCs/>
          <w:sz w:val="32"/>
          <w:szCs w:val="32"/>
          <w:rtl/>
        </w:rPr>
      </w:pPr>
      <w:r w:rsidRPr="00BC04F4">
        <w:rPr>
          <w:rFonts w:asciiTheme="majorBidi" w:hAnsiTheme="majorBidi" w:cstheme="majorBidi"/>
          <w:b/>
          <w:bCs/>
          <w:sz w:val="32"/>
          <w:szCs w:val="32"/>
          <w:rtl/>
        </w:rPr>
        <w:t>س: أجب بوضع علامة (</w:t>
      </w:r>
      <w:r w:rsidRPr="00BC04F4">
        <w:rPr>
          <w:rFonts w:asciiTheme="majorBidi" w:hAnsiTheme="majorBidi" w:cstheme="majorBidi"/>
          <w:b/>
          <w:bCs/>
          <w:sz w:val="32"/>
          <w:szCs w:val="32"/>
        </w:rPr>
        <w:sym w:font="Wingdings 2" w:char="F050"/>
      </w:r>
      <w:r w:rsidRPr="00BC04F4">
        <w:rPr>
          <w:rFonts w:asciiTheme="majorBidi" w:hAnsiTheme="majorBidi" w:cstheme="majorBidi"/>
          <w:b/>
          <w:bCs/>
          <w:sz w:val="32"/>
          <w:szCs w:val="32"/>
          <w:rtl/>
        </w:rPr>
        <w:t>) يسار العبارة الصحيحة وعلامة (</w:t>
      </w:r>
      <w:r w:rsidRPr="00BC04F4">
        <w:rPr>
          <w:rFonts w:asciiTheme="majorBidi" w:hAnsiTheme="majorBidi" w:cstheme="majorBidi"/>
          <w:b/>
          <w:bCs/>
          <w:sz w:val="32"/>
          <w:szCs w:val="32"/>
        </w:rPr>
        <w:sym w:font="Wingdings 2" w:char="F04F"/>
      </w:r>
      <w:r w:rsidRPr="00BC04F4">
        <w:rPr>
          <w:rFonts w:asciiTheme="majorBidi" w:hAnsiTheme="majorBidi" w:cstheme="majorBidi"/>
          <w:b/>
          <w:bCs/>
          <w:sz w:val="32"/>
          <w:szCs w:val="32"/>
          <w:rtl/>
        </w:rPr>
        <w:t xml:space="preserve">) يسار العبارة الخاطئة مع التصحيح </w:t>
      </w:r>
    </w:p>
    <w:p w:rsidR="00BC04F4" w:rsidRPr="00BC04F4" w:rsidRDefault="00BC04F4" w:rsidP="00BC04F4">
      <w:pPr>
        <w:ind w:left="113" w:right="113"/>
        <w:rPr>
          <w:rFonts w:asciiTheme="majorBidi" w:hAnsiTheme="majorBidi" w:cstheme="majorBidi"/>
          <w:b/>
          <w:bCs/>
          <w:sz w:val="32"/>
          <w:szCs w:val="32"/>
          <w:rtl/>
        </w:rPr>
      </w:pPr>
      <w:r w:rsidRPr="00BC04F4">
        <w:rPr>
          <w:rFonts w:asciiTheme="majorBidi" w:hAnsiTheme="majorBidi" w:cstheme="majorBidi"/>
          <w:b/>
          <w:bCs/>
          <w:sz w:val="32"/>
          <w:szCs w:val="32"/>
          <w:rtl/>
        </w:rPr>
        <w:t>1- لتفسير كتلة الذرة افترض العلم</w:t>
      </w:r>
      <w:r>
        <w:rPr>
          <w:rFonts w:asciiTheme="majorBidi" w:hAnsiTheme="majorBidi" w:cstheme="majorBidi"/>
          <w:b/>
          <w:bCs/>
          <w:sz w:val="32"/>
          <w:szCs w:val="32"/>
          <w:rtl/>
        </w:rPr>
        <w:t xml:space="preserve">اء وجود جسيم متعادل الشحنة سمي النيوترون </w:t>
      </w:r>
    </w:p>
    <w:p w:rsidR="00BC04F4" w:rsidRPr="00BC04F4" w:rsidRDefault="00BC04F4" w:rsidP="00BC04F4">
      <w:pPr>
        <w:ind w:left="113" w:right="113"/>
        <w:rPr>
          <w:rFonts w:asciiTheme="majorBidi" w:hAnsiTheme="majorBidi" w:cstheme="majorBidi"/>
          <w:b/>
          <w:bCs/>
          <w:sz w:val="32"/>
          <w:szCs w:val="32"/>
          <w:rtl/>
        </w:rPr>
      </w:pPr>
      <w:r>
        <w:rPr>
          <w:rFonts w:asciiTheme="majorBidi" w:hAnsiTheme="majorBidi" w:cstheme="majorBidi"/>
          <w:b/>
          <w:bCs/>
          <w:sz w:val="32"/>
          <w:szCs w:val="32"/>
          <w:rtl/>
        </w:rPr>
        <w:t>2- تتحرك البروتونات</w:t>
      </w:r>
      <w:r w:rsidRPr="00BC04F4">
        <w:rPr>
          <w:rFonts w:asciiTheme="majorBidi" w:hAnsiTheme="majorBidi" w:cstheme="majorBidi"/>
          <w:b/>
          <w:bCs/>
          <w:sz w:val="32"/>
          <w:szCs w:val="32"/>
          <w:rtl/>
        </w:rPr>
        <w:t xml:space="preserve"> في مسارات محددة حول النواة</w:t>
      </w:r>
    </w:p>
    <w:p w:rsidR="00BC04F4" w:rsidRPr="00BC04F4" w:rsidRDefault="00BC04F4" w:rsidP="00BC04F4">
      <w:pPr>
        <w:ind w:left="113" w:right="113"/>
        <w:rPr>
          <w:rFonts w:asciiTheme="majorBidi" w:hAnsiTheme="majorBidi" w:cstheme="majorBidi"/>
          <w:b/>
          <w:bCs/>
          <w:sz w:val="32"/>
          <w:szCs w:val="32"/>
          <w:rtl/>
        </w:rPr>
      </w:pPr>
      <w:r>
        <w:rPr>
          <w:rFonts w:asciiTheme="majorBidi" w:hAnsiTheme="majorBidi" w:cstheme="majorBidi"/>
          <w:b/>
          <w:bCs/>
          <w:sz w:val="32"/>
          <w:szCs w:val="32"/>
          <w:rtl/>
        </w:rPr>
        <w:t>3- توقع</w:t>
      </w:r>
      <w:r>
        <w:rPr>
          <w:rFonts w:asciiTheme="majorBidi" w:hAnsiTheme="majorBidi" w:cstheme="majorBidi" w:hint="cs"/>
          <w:b/>
          <w:bCs/>
          <w:sz w:val="32"/>
          <w:szCs w:val="32"/>
          <w:rtl/>
        </w:rPr>
        <w:t xml:space="preserve"> </w:t>
      </w:r>
      <w:r>
        <w:rPr>
          <w:rFonts w:asciiTheme="majorBidi" w:hAnsiTheme="majorBidi" w:cstheme="majorBidi"/>
          <w:b/>
          <w:bCs/>
          <w:sz w:val="32"/>
          <w:szCs w:val="32"/>
          <w:rtl/>
        </w:rPr>
        <w:t>طومسون</w:t>
      </w:r>
      <w:r>
        <w:rPr>
          <w:rFonts w:asciiTheme="majorBidi" w:hAnsiTheme="majorBidi" w:cstheme="majorBidi" w:hint="cs"/>
          <w:b/>
          <w:bCs/>
          <w:sz w:val="32"/>
          <w:szCs w:val="32"/>
          <w:rtl/>
        </w:rPr>
        <w:t xml:space="preserve"> أ</w:t>
      </w:r>
      <w:r w:rsidRPr="00BC04F4">
        <w:rPr>
          <w:rFonts w:asciiTheme="majorBidi" w:hAnsiTheme="majorBidi" w:cstheme="majorBidi"/>
          <w:b/>
          <w:bCs/>
          <w:sz w:val="32"/>
          <w:szCs w:val="32"/>
          <w:rtl/>
        </w:rPr>
        <w:t>ن معظم جسيمات الفا ستمر خلال الصفيحة</w:t>
      </w:r>
    </w:p>
    <w:p w:rsidR="00BC04F4" w:rsidRDefault="00BC04F4" w:rsidP="00BC04F4">
      <w:pPr>
        <w:ind w:left="113" w:right="113"/>
        <w:rPr>
          <w:rFonts w:asciiTheme="majorBidi" w:hAnsiTheme="majorBidi" w:cstheme="majorBidi"/>
          <w:b/>
          <w:bCs/>
          <w:sz w:val="32"/>
          <w:szCs w:val="32"/>
        </w:rPr>
      </w:pPr>
      <w:r>
        <w:rPr>
          <w:rFonts w:asciiTheme="majorBidi" w:hAnsiTheme="majorBidi" w:cstheme="majorBidi"/>
          <w:b/>
          <w:bCs/>
          <w:noProof/>
          <w:sz w:val="32"/>
          <w:szCs w:val="32"/>
          <w:rtl/>
        </w:rPr>
        <mc:AlternateContent>
          <mc:Choice Requires="wpg">
            <w:drawing>
              <wp:anchor distT="0" distB="0" distL="114300" distR="114300" simplePos="0" relativeHeight="251730944" behindDoc="0" locked="0" layoutInCell="1" allowOverlap="1" wp14:anchorId="4DEDE1BD" wp14:editId="39F9EF32">
                <wp:simplePos x="0" y="0"/>
                <wp:positionH relativeFrom="column">
                  <wp:posOffset>257175</wp:posOffset>
                </wp:positionH>
                <wp:positionV relativeFrom="paragraph">
                  <wp:posOffset>136525</wp:posOffset>
                </wp:positionV>
                <wp:extent cx="2581275" cy="1847850"/>
                <wp:effectExtent l="0" t="38100" r="9525" b="0"/>
                <wp:wrapNone/>
                <wp:docPr id="34" name="مجموعة 34"/>
                <wp:cNvGraphicFramePr/>
                <a:graphic xmlns:a="http://schemas.openxmlformats.org/drawingml/2006/main">
                  <a:graphicData uri="http://schemas.microsoft.com/office/word/2010/wordprocessingGroup">
                    <wpg:wgp>
                      <wpg:cNvGrpSpPr/>
                      <wpg:grpSpPr>
                        <a:xfrm>
                          <a:off x="0" y="0"/>
                          <a:ext cx="2581275" cy="1847850"/>
                          <a:chOff x="0" y="0"/>
                          <a:chExt cx="2981325" cy="2238375"/>
                        </a:xfrm>
                      </wpg:grpSpPr>
                      <pic:pic xmlns:pic="http://schemas.openxmlformats.org/drawingml/2006/picture">
                        <pic:nvPicPr>
                          <pic:cNvPr id="46082" name="Picture 2" descr="http://www.arp-asso.org/blog/wp-content/uploads/GoldFoilExpt(2).gif"/>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361950"/>
                            <a:ext cx="2981325" cy="1876425"/>
                          </a:xfrm>
                          <a:prstGeom prst="rect">
                            <a:avLst/>
                          </a:prstGeom>
                          <a:noFill/>
                        </pic:spPr>
                      </pic:pic>
                      <wps:wsp>
                        <wps:cNvPr id="32" name="رابط كسهم مستقيم 30"/>
                        <wps:cNvCnPr/>
                        <wps:spPr>
                          <a:xfrm flipV="1">
                            <a:off x="1495425" y="285750"/>
                            <a:ext cx="0" cy="7620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3" name="رابط كسهم مستقيم 30"/>
                        <wps:cNvCnPr/>
                        <wps:spPr>
                          <a:xfrm flipH="1" flipV="1">
                            <a:off x="352425" y="0"/>
                            <a:ext cx="609600" cy="14859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مجموعة 34" o:spid="_x0000_s1026" style="position:absolute;left:0;text-align:left;margin-left:20.25pt;margin-top:10.75pt;width:203.25pt;height:145.5pt;z-index:251730944;mso-width-relative:margin;mso-height-relative:margin" coordsize="29813,22383"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">
                <v:shape id="Picture 2" o:spid="_x0000_s1027" type="#_x0000_t75" alt="http://www.arp-asso.org/blog/wp-content/uploads/GoldFoilExpt(2).gif" style="position:absolute;top:3619;width:29813;height:18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xeejGAAAA3gAAAA8AAABkcnMvZG93bnJldi54bWxEj0FrwkAUhO8F/8PyBG91YxCV1FVqQfAg&#10;BaNIj4/sMwnNvg3Zbdz8e7cgeBxm5htmvQ2mET11rrasYDZNQBAXVtdcKric9+8rEM4ja2wsk4KB&#10;HGw3o7c1Ztre+UR97ksRIewyVFB532ZSuqIig25qW+Lo3Wxn0EfZlVJ3eI9w08g0SRbSYM1xocKW&#10;vioqfvM/o+CaB93XN90vv4djev4ZdqflJSg1GYfPDxCegn+Fn+2DVjBfJKsU/u/EKyA3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nF56MYAAADeAAAADwAAAAAAAAAAAAAA&#10;AACfAgAAZHJzL2Rvd25yZXYueG1sUEsFBgAAAAAEAAQA9wAAAJIDAAAAAA==&#10;">
                  <v:imagedata r:id="rId86" o:title="GoldFoilExpt(2)"/>
                  <v:path arrowok="t"/>
                </v:shape>
                <v:shape id="رابط كسهم مستقيم 30" o:spid="_x0000_s1028" type="#_x0000_t32" style="position:absolute;left:14954;top:2857;width:0;height:76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bTG8MAAADbAAAADwAAAGRycy9kb3ducmV2LnhtbESPQWsCMRSE7wX/Q3iFXkSzVRRdjWIF&#10;xV4EXfX82Dx3l25eliTV9d+bgtDjMDPfMPNla2pxI+crywo++wkI4tzqigsFp2zTm4DwAVljbZkU&#10;PMjDctF5m2Oq7Z0PdDuGQkQI+xQVlCE0qZQ+L8mg79uGOHpX6wyGKF0htcN7hJtaDpJkLA1WHBdK&#10;bGhdUv5z/DUKvqeTbItcfV3W5/102M1GjrYjpT7e29UMRKA2/Idf7Z1WMBzA35f4A+Ti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20xvDAAAA2wAAAA8AAAAAAAAAAAAA&#10;AAAAoQIAAGRycy9kb3ducmV2LnhtbFBLBQYAAAAABAAEAPkAAACRAwAAAAA=&#10;" strokecolor="black [3213]" strokeweight="2.25pt">
                  <v:stroke endarrow="open"/>
                </v:shape>
                <v:shape id="رابط كسهم مستقيم 30" o:spid="_x0000_s1029" type="#_x0000_t32" style="position:absolute;left:3524;width:6096;height:1485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viDsYAAADbAAAADwAAAGRycy9kb3ducmV2LnhtbESPQWvCQBSE70L/w/IKvYhumkiR1FXS&#10;iuAtmCr0+Mi+Jmmzb9PsqrG/3i0IHoeZ+YZZrAbTihP1rrGs4HkagSAurW64UrD/2EzmIJxH1tha&#10;JgUXcrBaPowWmGp75h2dCl+JAGGXooLa+y6V0pU1GXRT2xEH78v2Bn2QfSV1j+cAN62Mo+hFGmw4&#10;LNTY0XtN5U9xNArycTbL/5rx9y7+zZP1+u3yedgWSj09DtkrCE+Dv4dv7a1WkCTw/yX8ALm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b4g7GAAAA2wAAAA8AAAAAAAAA&#10;AAAAAAAAoQIAAGRycy9kb3ducmV2LnhtbFBLBQYAAAAABAAEAPkAAACUAwAAAAA=&#10;" strokecolor="black [3213]" strokeweight="2.25pt">
                  <v:stroke endarrow="open"/>
                </v:shape>
              </v:group>
            </w:pict>
          </mc:Fallback>
        </mc:AlternateContent>
      </w:r>
    </w:p>
    <w:p w:rsidR="00BC04F4" w:rsidRPr="00BC04F4" w:rsidRDefault="00BC04F4" w:rsidP="00BC04F4">
      <w:pPr>
        <w:ind w:left="113" w:right="113"/>
        <w:rPr>
          <w:rFonts w:asciiTheme="majorBidi" w:hAnsiTheme="majorBidi" w:cstheme="majorBidi"/>
          <w:b/>
          <w:bCs/>
          <w:sz w:val="32"/>
          <w:szCs w:val="32"/>
          <w:rtl/>
        </w:rPr>
      </w:pPr>
      <w:r w:rsidRPr="00BC04F4">
        <w:rPr>
          <w:rFonts w:asciiTheme="majorBidi" w:hAnsiTheme="majorBidi" w:cstheme="majorBidi"/>
          <w:b/>
          <w:bCs/>
          <w:sz w:val="32"/>
          <w:szCs w:val="32"/>
          <w:rtl/>
        </w:rPr>
        <w:t>س:من الرسم المقابل أجب على الأسئلة التالية؟</w:t>
      </w:r>
    </w:p>
    <w:p w:rsidR="00FF1419" w:rsidRDefault="00FF1419" w:rsidP="00384E6F">
      <w:pPr>
        <w:numPr>
          <w:ilvl w:val="0"/>
          <w:numId w:val="20"/>
        </w:numPr>
        <w:ind w:right="113"/>
        <w:rPr>
          <w:rFonts w:asciiTheme="majorBidi" w:hAnsiTheme="majorBidi" w:cstheme="majorBidi"/>
          <w:b/>
          <w:bCs/>
          <w:sz w:val="32"/>
          <w:szCs w:val="32"/>
        </w:rPr>
      </w:pPr>
      <w:r w:rsidRPr="00BC04F4">
        <w:rPr>
          <w:rFonts w:asciiTheme="majorBidi" w:hAnsiTheme="majorBidi" w:cstheme="majorBidi"/>
          <w:b/>
          <w:bCs/>
          <w:sz w:val="32"/>
          <w:szCs w:val="32"/>
          <w:rtl/>
        </w:rPr>
        <w:t>الرسم يمثل تجربة ....................</w:t>
      </w:r>
    </w:p>
    <w:p w:rsidR="00BC04F4" w:rsidRPr="00BC04F4" w:rsidRDefault="00BC04F4" w:rsidP="00BC04F4">
      <w:pPr>
        <w:ind w:left="720" w:right="113"/>
        <w:rPr>
          <w:rFonts w:asciiTheme="majorBidi" w:hAnsiTheme="majorBidi" w:cstheme="majorBidi"/>
          <w:b/>
          <w:bCs/>
          <w:sz w:val="32"/>
          <w:szCs w:val="32"/>
          <w:rtl/>
        </w:rPr>
      </w:pPr>
    </w:p>
    <w:p w:rsidR="00FF1419" w:rsidRDefault="00BC04F4" w:rsidP="00384E6F">
      <w:pPr>
        <w:numPr>
          <w:ilvl w:val="0"/>
          <w:numId w:val="20"/>
        </w:numPr>
        <w:ind w:right="113"/>
        <w:rPr>
          <w:rFonts w:asciiTheme="majorBidi" w:hAnsiTheme="majorBidi" w:cstheme="majorBidi"/>
          <w:b/>
          <w:bCs/>
          <w:sz w:val="32"/>
          <w:szCs w:val="32"/>
        </w:rPr>
      </w:pPr>
      <w:r>
        <w:rPr>
          <w:rFonts w:asciiTheme="majorBidi" w:hAnsiTheme="majorBidi" w:cstheme="majorBidi"/>
          <w:b/>
          <w:bCs/>
          <w:sz w:val="32"/>
          <w:szCs w:val="32"/>
          <w:rtl/>
        </w:rPr>
        <w:t>سم</w:t>
      </w:r>
      <w:r w:rsidRPr="00BC04F4">
        <w:rPr>
          <w:noProof/>
        </w:rPr>
        <w:t xml:space="preserve"> </w:t>
      </w:r>
      <w:r w:rsidR="00FF1419" w:rsidRPr="00BC04F4">
        <w:rPr>
          <w:rFonts w:asciiTheme="majorBidi" w:hAnsiTheme="majorBidi" w:cstheme="majorBidi"/>
          <w:b/>
          <w:bCs/>
          <w:sz w:val="32"/>
          <w:szCs w:val="32"/>
          <w:rtl/>
        </w:rPr>
        <w:t xml:space="preserve"> الأجزاء المشار إليها .</w:t>
      </w:r>
    </w:p>
    <w:p w:rsidR="00BC04F4" w:rsidRPr="00BC04F4" w:rsidRDefault="00BC04F4" w:rsidP="00BC04F4">
      <w:pPr>
        <w:ind w:left="720" w:right="113"/>
        <w:rPr>
          <w:rFonts w:asciiTheme="majorBidi" w:hAnsiTheme="majorBidi" w:cstheme="majorBidi"/>
          <w:b/>
          <w:bCs/>
          <w:sz w:val="32"/>
          <w:szCs w:val="32"/>
          <w:rtl/>
        </w:rPr>
      </w:pPr>
    </w:p>
    <w:p w:rsidR="00FF1419" w:rsidRPr="00BC04F4" w:rsidRDefault="00BC04F4" w:rsidP="00384E6F">
      <w:pPr>
        <w:numPr>
          <w:ilvl w:val="0"/>
          <w:numId w:val="20"/>
        </w:numPr>
        <w:ind w:right="113"/>
        <w:rPr>
          <w:rFonts w:asciiTheme="majorBidi" w:hAnsiTheme="majorBidi" w:cstheme="majorBidi"/>
          <w:b/>
          <w:bCs/>
          <w:sz w:val="32"/>
          <w:szCs w:val="32"/>
          <w:rtl/>
        </w:rPr>
      </w:pPr>
      <w:r>
        <w:rPr>
          <w:rFonts w:asciiTheme="majorBidi" w:hAnsiTheme="majorBidi" w:cstheme="majorBidi"/>
          <w:b/>
          <w:bCs/>
          <w:sz w:val="32"/>
          <w:szCs w:val="32"/>
          <w:rtl/>
        </w:rPr>
        <w:t>علل</w:t>
      </w:r>
      <w:r w:rsidR="00FF1419" w:rsidRPr="00BC04F4">
        <w:rPr>
          <w:rFonts w:asciiTheme="majorBidi" w:hAnsiTheme="majorBidi" w:cstheme="majorBidi"/>
          <w:b/>
          <w:bCs/>
          <w:sz w:val="32"/>
          <w:szCs w:val="32"/>
          <w:rtl/>
        </w:rPr>
        <w:t xml:space="preserve"> ارتداد بعض من الأشعة؟</w:t>
      </w:r>
    </w:p>
    <w:p w:rsidR="00A66E38" w:rsidRDefault="00A66E38" w:rsidP="00BC04F4">
      <w:pPr>
        <w:ind w:left="113" w:right="113"/>
        <w:rPr>
          <w:rFonts w:asciiTheme="majorBidi" w:hAnsiTheme="majorBidi" w:cstheme="majorBidi"/>
          <w:b/>
          <w:bCs/>
          <w:sz w:val="32"/>
          <w:szCs w:val="32"/>
          <w:rtl/>
        </w:rPr>
      </w:pPr>
    </w:p>
    <w:p w:rsidR="00BC04F4" w:rsidRDefault="00BC04F4" w:rsidP="00BC04F4">
      <w:pPr>
        <w:ind w:left="113" w:right="113"/>
        <w:rPr>
          <w:rFonts w:asciiTheme="majorBidi" w:hAnsiTheme="majorBidi" w:cstheme="majorBidi"/>
          <w:b/>
          <w:bCs/>
          <w:sz w:val="32"/>
          <w:szCs w:val="32"/>
          <w:rtl/>
        </w:rPr>
      </w:pPr>
    </w:p>
    <w:p w:rsidR="00BC04F4" w:rsidRDefault="00BC04F4" w:rsidP="00BC04F4">
      <w:pPr>
        <w:ind w:left="113" w:right="113"/>
        <w:rPr>
          <w:rFonts w:asciiTheme="majorBidi" w:hAnsiTheme="majorBidi" w:cstheme="majorBidi"/>
          <w:b/>
          <w:bCs/>
          <w:sz w:val="32"/>
          <w:szCs w:val="32"/>
          <w:rtl/>
        </w:rPr>
      </w:pPr>
    </w:p>
    <w:p w:rsidR="00BC04F4" w:rsidRDefault="00BC04F4" w:rsidP="00BC04F4">
      <w:pPr>
        <w:ind w:left="113" w:right="113"/>
        <w:rPr>
          <w:rFonts w:asciiTheme="majorBidi" w:hAnsiTheme="majorBidi" w:cstheme="majorBidi"/>
          <w:b/>
          <w:bCs/>
          <w:sz w:val="32"/>
          <w:szCs w:val="32"/>
          <w:rtl/>
        </w:rPr>
      </w:pPr>
    </w:p>
    <w:p w:rsidR="00BC04F4" w:rsidRDefault="00BC04F4" w:rsidP="00BC04F4">
      <w:pPr>
        <w:ind w:left="113" w:right="113"/>
        <w:rPr>
          <w:rFonts w:asciiTheme="majorBidi" w:hAnsiTheme="majorBidi" w:cstheme="majorBidi"/>
          <w:b/>
          <w:bCs/>
          <w:sz w:val="32"/>
          <w:szCs w:val="32"/>
          <w:rtl/>
        </w:rPr>
      </w:pPr>
    </w:p>
    <w:p w:rsidR="00BC04F4" w:rsidRDefault="00BC04F4" w:rsidP="00BC04F4">
      <w:pPr>
        <w:ind w:left="113" w:right="113"/>
        <w:rPr>
          <w:rFonts w:asciiTheme="majorBidi" w:hAnsiTheme="majorBidi" w:cstheme="majorBidi"/>
          <w:b/>
          <w:bCs/>
          <w:sz w:val="32"/>
          <w:szCs w:val="32"/>
          <w:rtl/>
        </w:rPr>
      </w:pPr>
    </w:p>
    <w:p w:rsidR="00BC04F4" w:rsidRDefault="00BC04F4" w:rsidP="00BC04F4">
      <w:pPr>
        <w:ind w:left="113" w:right="113"/>
        <w:rPr>
          <w:rFonts w:asciiTheme="majorBidi" w:hAnsiTheme="majorBidi" w:cstheme="majorBidi"/>
          <w:b/>
          <w:bCs/>
          <w:sz w:val="32"/>
          <w:szCs w:val="32"/>
          <w:rtl/>
        </w:rPr>
      </w:pPr>
    </w:p>
    <w:p w:rsidR="00BC04F4" w:rsidRDefault="00BC04F4" w:rsidP="00BC04F4">
      <w:pPr>
        <w:ind w:left="113" w:right="113"/>
        <w:rPr>
          <w:rFonts w:asciiTheme="majorBidi" w:hAnsiTheme="majorBidi" w:cstheme="majorBidi"/>
          <w:b/>
          <w:bCs/>
          <w:sz w:val="32"/>
          <w:szCs w:val="32"/>
          <w:rtl/>
        </w:rPr>
      </w:pPr>
    </w:p>
    <w:p w:rsidR="00BC04F4" w:rsidRDefault="00BC04F4" w:rsidP="00BC04F4">
      <w:pPr>
        <w:ind w:left="113" w:right="113"/>
        <w:rPr>
          <w:rFonts w:asciiTheme="majorBidi" w:hAnsiTheme="majorBidi" w:cstheme="majorBidi"/>
          <w:b/>
          <w:bCs/>
          <w:sz w:val="32"/>
          <w:szCs w:val="32"/>
          <w:rtl/>
        </w:rPr>
      </w:pPr>
    </w:p>
    <w:p w:rsidR="00BC04F4" w:rsidRDefault="00BC04F4" w:rsidP="00BC04F4">
      <w:pPr>
        <w:ind w:left="113" w:right="113"/>
        <w:rPr>
          <w:rFonts w:asciiTheme="majorBidi" w:hAnsiTheme="majorBidi" w:cstheme="majorBidi"/>
          <w:b/>
          <w:bCs/>
          <w:sz w:val="32"/>
          <w:szCs w:val="32"/>
          <w:rtl/>
        </w:rPr>
      </w:pPr>
    </w:p>
    <w:p w:rsidR="00BC04F4" w:rsidRDefault="00BC04F4" w:rsidP="00BC04F4">
      <w:pPr>
        <w:ind w:left="113" w:right="113"/>
        <w:rPr>
          <w:rFonts w:asciiTheme="majorBidi" w:hAnsiTheme="majorBidi" w:cstheme="majorBidi"/>
          <w:b/>
          <w:bCs/>
          <w:sz w:val="32"/>
          <w:szCs w:val="32"/>
          <w:rtl/>
        </w:rPr>
      </w:pPr>
    </w:p>
    <w:p w:rsidR="00BC04F4" w:rsidRDefault="00BC04F4" w:rsidP="00BC04F4">
      <w:pPr>
        <w:ind w:left="113" w:right="113"/>
        <w:rPr>
          <w:rFonts w:asciiTheme="majorBidi" w:hAnsiTheme="majorBidi" w:cstheme="majorBidi"/>
          <w:b/>
          <w:bCs/>
          <w:sz w:val="32"/>
          <w:szCs w:val="32"/>
          <w:rtl/>
        </w:rPr>
      </w:pPr>
    </w:p>
    <w:p w:rsidR="00BC04F4" w:rsidRDefault="009E55B1" w:rsidP="00BC04F4">
      <w:pPr>
        <w:ind w:left="113" w:right="113"/>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921408" behindDoc="0" locked="0" layoutInCell="1" allowOverlap="1" wp14:anchorId="1FB03C0B" wp14:editId="46FC435E">
                <wp:simplePos x="0" y="0"/>
                <wp:positionH relativeFrom="column">
                  <wp:posOffset>847725</wp:posOffset>
                </wp:positionH>
                <wp:positionV relativeFrom="paragraph">
                  <wp:posOffset>116840</wp:posOffset>
                </wp:positionV>
                <wp:extent cx="647700" cy="333375"/>
                <wp:effectExtent l="0" t="0" r="0" b="0"/>
                <wp:wrapNone/>
                <wp:docPr id="70685" name="مربع نص 70685"/>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33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85" o:spid="_x0000_s1128" type="#_x0000_t202" style="position:absolute;left:0;text-align:left;margin-left:66.75pt;margin-top:9.2pt;width:51pt;height:26.25pt;z-index:25192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" filled="f" stroked="f" strokeweight=".5pt">
                <v:textbox>
                  <w:txbxContent>
                    <w:p w:rsidR="009E2424" w:rsidRPr="00AD5A63" w:rsidRDefault="009E2424" w:rsidP="009E55B1">
                      <w:pPr>
                        <w:jc w:val="center"/>
                        <w:rPr>
                          <w:b/>
                          <w:bCs/>
                          <w:sz w:val="28"/>
                          <w:szCs w:val="28"/>
                        </w:rPr>
                      </w:pPr>
                      <w:r>
                        <w:rPr>
                          <w:rFonts w:hint="cs"/>
                          <w:b/>
                          <w:bCs/>
                          <w:sz w:val="28"/>
                          <w:szCs w:val="28"/>
                          <w:rtl/>
                        </w:rPr>
                        <w:t>33</w:t>
                      </w:r>
                    </w:p>
                  </w:txbxContent>
                </v:textbox>
              </v:shape>
            </w:pict>
          </mc:Fallback>
        </mc:AlternateContent>
      </w:r>
    </w:p>
    <w:p w:rsidR="00BC04F4" w:rsidRDefault="00BC04F4" w:rsidP="00BC04F4">
      <w:pPr>
        <w:ind w:left="113" w:right="113"/>
        <w:rPr>
          <w:rFonts w:asciiTheme="majorBidi" w:hAnsiTheme="majorBidi" w:cstheme="majorBidi"/>
          <w:b/>
          <w:bCs/>
          <w:sz w:val="32"/>
          <w:szCs w:val="32"/>
          <w:rtl/>
        </w:rPr>
      </w:pPr>
    </w:p>
    <w:p w:rsidR="00BC04F4" w:rsidRDefault="00BC04F4" w:rsidP="00BC04F4">
      <w:pPr>
        <w:ind w:left="113" w:right="113"/>
        <w:rPr>
          <w:rFonts w:asciiTheme="majorBidi" w:hAnsiTheme="majorBidi" w:cstheme="majorBidi"/>
          <w:b/>
          <w:bCs/>
          <w:sz w:val="32"/>
          <w:szCs w:val="32"/>
          <w:rtl/>
        </w:rPr>
      </w:pPr>
    </w:p>
    <w:p w:rsidR="00BC04F4" w:rsidRPr="00BC04F4" w:rsidRDefault="00BC04F4" w:rsidP="00BC04F4">
      <w:pPr>
        <w:jc w:val="center"/>
        <w:rPr>
          <w:rFonts w:asciiTheme="majorBidi" w:hAnsiTheme="majorBidi" w:cstheme="majorBidi"/>
          <w:b/>
          <w:bCs/>
          <w:sz w:val="40"/>
          <w:szCs w:val="40"/>
          <w:rtl/>
          <w:lang w:bidi="ar-EG"/>
        </w:rPr>
      </w:pPr>
      <w:r>
        <w:rPr>
          <w:rFonts w:asciiTheme="majorBidi" w:hAnsiTheme="majorBidi" w:cstheme="majorBidi" w:hint="cs"/>
          <w:b/>
          <w:bCs/>
          <w:sz w:val="40"/>
          <w:szCs w:val="40"/>
          <w:rtl/>
          <w:lang w:bidi="ar-EG"/>
        </w:rPr>
        <w:lastRenderedPageBreak/>
        <w:t>الواجب</w:t>
      </w:r>
    </w:p>
    <w:p w:rsidR="00BC04F4" w:rsidRPr="00BC04F4" w:rsidRDefault="00BC04F4" w:rsidP="00BC04F4">
      <w:pPr>
        <w:spacing w:line="360" w:lineRule="auto"/>
        <w:rPr>
          <w:b/>
          <w:bCs/>
          <w:sz w:val="28"/>
          <w:szCs w:val="28"/>
          <w:rtl/>
        </w:rPr>
      </w:pPr>
      <w:r w:rsidRPr="00BC04F4">
        <w:rPr>
          <w:b/>
          <w:bCs/>
          <w:sz w:val="28"/>
          <w:szCs w:val="28"/>
          <w:rtl/>
        </w:rPr>
        <w:t>س1</w:t>
      </w:r>
      <w:r w:rsidRPr="00BC04F4">
        <w:rPr>
          <w:rFonts w:hint="cs"/>
          <w:b/>
          <w:bCs/>
          <w:sz w:val="28"/>
          <w:szCs w:val="28"/>
          <w:rtl/>
        </w:rPr>
        <w:t>: اكمل العبارات التالية:</w:t>
      </w:r>
    </w:p>
    <w:p w:rsidR="00BC04F4" w:rsidRPr="00BC04F4" w:rsidRDefault="00BC04F4" w:rsidP="00BC04F4">
      <w:pPr>
        <w:spacing w:line="360" w:lineRule="auto"/>
        <w:rPr>
          <w:b/>
          <w:bCs/>
          <w:sz w:val="28"/>
          <w:szCs w:val="28"/>
          <w:rtl/>
        </w:rPr>
      </w:pPr>
      <w:r w:rsidRPr="00BC04F4">
        <w:rPr>
          <w:rFonts w:hint="cs"/>
          <w:b/>
          <w:bCs/>
          <w:sz w:val="28"/>
          <w:szCs w:val="28"/>
          <w:rtl/>
        </w:rPr>
        <w:t>أ. مادة مكونة من نوع واحد من الذرات ................................</w:t>
      </w:r>
    </w:p>
    <w:p w:rsidR="00BC04F4" w:rsidRPr="00BC04F4" w:rsidRDefault="00BC04F4" w:rsidP="00BC04F4">
      <w:pPr>
        <w:spacing w:line="360" w:lineRule="auto"/>
        <w:rPr>
          <w:b/>
          <w:bCs/>
          <w:sz w:val="28"/>
          <w:szCs w:val="28"/>
          <w:rtl/>
        </w:rPr>
      </w:pPr>
      <w:r w:rsidRPr="00BC04F4">
        <w:rPr>
          <w:rFonts w:hint="cs"/>
          <w:b/>
          <w:bCs/>
          <w:sz w:val="28"/>
          <w:szCs w:val="28"/>
          <w:rtl/>
        </w:rPr>
        <w:t>ب. القطب السالب يسمى ............................ بينما الموجب يسمى .........................</w:t>
      </w:r>
    </w:p>
    <w:p w:rsidR="00BC04F4" w:rsidRPr="00BC04F4" w:rsidRDefault="00BC04F4" w:rsidP="00BC04F4">
      <w:pPr>
        <w:spacing w:line="360" w:lineRule="auto"/>
        <w:rPr>
          <w:b/>
          <w:bCs/>
          <w:sz w:val="28"/>
          <w:szCs w:val="28"/>
          <w:rtl/>
        </w:rPr>
      </w:pPr>
      <w:r w:rsidRPr="00BC04F4">
        <w:rPr>
          <w:rFonts w:hint="cs"/>
          <w:b/>
          <w:bCs/>
          <w:sz w:val="28"/>
          <w:szCs w:val="28"/>
          <w:rtl/>
        </w:rPr>
        <w:t>ج. اكتشف ............................. أن جميع الذرات تحتوي على الكترونات</w:t>
      </w:r>
    </w:p>
    <w:p w:rsidR="00BC04F4" w:rsidRPr="00BC04F4" w:rsidRDefault="00BC04F4" w:rsidP="00BC04F4">
      <w:pPr>
        <w:spacing w:line="360" w:lineRule="auto"/>
        <w:rPr>
          <w:b/>
          <w:bCs/>
          <w:sz w:val="28"/>
          <w:szCs w:val="28"/>
          <w:rtl/>
        </w:rPr>
      </w:pPr>
      <w:r w:rsidRPr="00BC04F4">
        <w:rPr>
          <w:rFonts w:hint="cs"/>
          <w:b/>
          <w:bCs/>
          <w:sz w:val="28"/>
          <w:szCs w:val="28"/>
          <w:rtl/>
        </w:rPr>
        <w:t>د. اعتقد .................... أن أشعة الكاثود مجرد ضوء</w:t>
      </w:r>
    </w:p>
    <w:p w:rsidR="00BC04F4" w:rsidRPr="00BC04F4" w:rsidRDefault="00BC04F4" w:rsidP="00BC04F4">
      <w:pPr>
        <w:spacing w:line="360" w:lineRule="auto"/>
        <w:rPr>
          <w:b/>
          <w:bCs/>
          <w:sz w:val="28"/>
          <w:szCs w:val="28"/>
          <w:rtl/>
        </w:rPr>
      </w:pPr>
      <w:r w:rsidRPr="00BC04F4">
        <w:rPr>
          <w:rFonts w:hint="cs"/>
          <w:b/>
          <w:bCs/>
          <w:sz w:val="28"/>
          <w:szCs w:val="28"/>
          <w:rtl/>
        </w:rPr>
        <w:t>هـ. قام .............................. بحساب مستويات الطاقة لمدارات ذرة الهيدروجين</w:t>
      </w:r>
    </w:p>
    <w:p w:rsidR="00BC04F4" w:rsidRPr="00BC04F4" w:rsidRDefault="00BC04F4" w:rsidP="00BC04F4">
      <w:pPr>
        <w:spacing w:line="360" w:lineRule="auto"/>
        <w:rPr>
          <w:b/>
          <w:bCs/>
          <w:sz w:val="28"/>
          <w:szCs w:val="28"/>
          <w:rtl/>
        </w:rPr>
      </w:pPr>
      <w:r w:rsidRPr="00BC04F4">
        <w:rPr>
          <w:rFonts w:hint="cs"/>
          <w:b/>
          <w:bCs/>
          <w:sz w:val="28"/>
          <w:szCs w:val="28"/>
          <w:rtl/>
        </w:rPr>
        <w:t>و. اكتشف ........................... أن أشعة الكاثود عبارة عن جسيمات سالبة.</w:t>
      </w:r>
    </w:p>
    <w:p w:rsidR="00BC04F4" w:rsidRPr="00BC04F4" w:rsidRDefault="00BC04F4" w:rsidP="00BC04F4">
      <w:pPr>
        <w:spacing w:line="360" w:lineRule="auto"/>
        <w:rPr>
          <w:b/>
          <w:bCs/>
          <w:sz w:val="28"/>
          <w:szCs w:val="28"/>
          <w:rtl/>
        </w:rPr>
      </w:pPr>
    </w:p>
    <w:p w:rsidR="00BC04F4" w:rsidRPr="00BC04F4" w:rsidRDefault="00BC04F4" w:rsidP="00BC04F4">
      <w:pPr>
        <w:spacing w:line="360" w:lineRule="auto"/>
        <w:rPr>
          <w:b/>
          <w:bCs/>
          <w:sz w:val="28"/>
          <w:szCs w:val="28"/>
          <w:rtl/>
        </w:rPr>
      </w:pPr>
      <w:r w:rsidRPr="00BC04F4">
        <w:rPr>
          <w:rFonts w:hint="cs"/>
          <w:b/>
          <w:bCs/>
          <w:sz w:val="28"/>
          <w:szCs w:val="28"/>
          <w:rtl/>
        </w:rPr>
        <w:t xml:space="preserve">س2: أجب بوضع علامة ( </w:t>
      </w:r>
      <w:r w:rsidRPr="00BC04F4">
        <w:rPr>
          <w:rFonts w:hint="cs"/>
          <w:b/>
          <w:bCs/>
          <w:sz w:val="28"/>
          <w:szCs w:val="28"/>
        </w:rPr>
        <w:sym w:font="Wingdings 2" w:char="F050"/>
      </w:r>
      <w:r w:rsidRPr="00BC04F4">
        <w:rPr>
          <w:rFonts w:hint="cs"/>
          <w:b/>
          <w:bCs/>
          <w:sz w:val="28"/>
          <w:szCs w:val="28"/>
          <w:rtl/>
        </w:rPr>
        <w:t xml:space="preserve"> ) يسار العبارة الصحيحة وعلامة ( </w:t>
      </w:r>
      <w:r w:rsidRPr="00BC04F4">
        <w:rPr>
          <w:rFonts w:hint="cs"/>
          <w:b/>
          <w:bCs/>
          <w:sz w:val="28"/>
          <w:szCs w:val="28"/>
        </w:rPr>
        <w:sym w:font="Wingdings 2" w:char="F04F"/>
      </w:r>
      <w:r w:rsidRPr="00BC04F4">
        <w:rPr>
          <w:rFonts w:hint="cs"/>
          <w:b/>
          <w:bCs/>
          <w:sz w:val="28"/>
          <w:szCs w:val="28"/>
          <w:rtl/>
        </w:rPr>
        <w:t xml:space="preserve"> ) يسار العبارة الخاطئة</w:t>
      </w:r>
    </w:p>
    <w:p w:rsidR="00BC04F4" w:rsidRPr="00BC04F4" w:rsidRDefault="00BC04F4" w:rsidP="00BC04F4">
      <w:pPr>
        <w:spacing w:line="360" w:lineRule="auto"/>
        <w:rPr>
          <w:b/>
          <w:bCs/>
          <w:sz w:val="28"/>
          <w:szCs w:val="28"/>
          <w:rtl/>
        </w:rPr>
      </w:pPr>
      <w:r w:rsidRPr="00BC04F4">
        <w:rPr>
          <w:rFonts w:hint="cs"/>
          <w:b/>
          <w:bCs/>
          <w:sz w:val="28"/>
          <w:szCs w:val="28"/>
          <w:rtl/>
        </w:rPr>
        <w:t>أ. اقترح دالتون أن ذرات العناصر كرة صلبة تنتشر فيها شحنات موجبة وسالبة</w:t>
      </w:r>
    </w:p>
    <w:p w:rsidR="00BC04F4" w:rsidRPr="00BC04F4" w:rsidRDefault="00BC04F4" w:rsidP="00BC04F4">
      <w:pPr>
        <w:spacing w:line="360" w:lineRule="auto"/>
        <w:rPr>
          <w:b/>
          <w:bCs/>
          <w:sz w:val="28"/>
          <w:szCs w:val="28"/>
          <w:rtl/>
        </w:rPr>
      </w:pPr>
      <w:r w:rsidRPr="00BC04F4">
        <w:rPr>
          <w:rFonts w:hint="cs"/>
          <w:b/>
          <w:bCs/>
          <w:sz w:val="28"/>
          <w:szCs w:val="28"/>
          <w:rtl/>
        </w:rPr>
        <w:t>ب. لتفسير كتلة الذرة افترض العلماء وجود جسيم متعادل الشحنة أسموه النيوترون</w:t>
      </w:r>
    </w:p>
    <w:p w:rsidR="00BC04F4" w:rsidRPr="00BC04F4" w:rsidRDefault="00BC04F4" w:rsidP="00BC04F4">
      <w:pPr>
        <w:spacing w:line="360" w:lineRule="auto"/>
        <w:rPr>
          <w:b/>
          <w:bCs/>
          <w:sz w:val="28"/>
          <w:szCs w:val="28"/>
          <w:rtl/>
        </w:rPr>
      </w:pPr>
      <w:r w:rsidRPr="00BC04F4">
        <w:rPr>
          <w:rFonts w:hint="cs"/>
          <w:b/>
          <w:bCs/>
          <w:sz w:val="28"/>
          <w:szCs w:val="28"/>
          <w:rtl/>
        </w:rPr>
        <w:t>ج. تتحرك الإلكترونات في مسارات محددة حول النواة</w:t>
      </w:r>
    </w:p>
    <w:p w:rsidR="00BC04F4" w:rsidRPr="00BC04F4" w:rsidRDefault="00BC04F4" w:rsidP="00BC04F4">
      <w:pPr>
        <w:spacing w:line="360" w:lineRule="auto"/>
        <w:rPr>
          <w:b/>
          <w:bCs/>
          <w:sz w:val="28"/>
          <w:szCs w:val="28"/>
          <w:rtl/>
        </w:rPr>
      </w:pPr>
      <w:r w:rsidRPr="00BC04F4">
        <w:rPr>
          <w:rFonts w:hint="cs"/>
          <w:b/>
          <w:bCs/>
          <w:sz w:val="28"/>
          <w:szCs w:val="28"/>
          <w:rtl/>
        </w:rPr>
        <w:t xml:space="preserve">د. توقع رذرفورد ان معظم جسيمات الفا ستمر خلال الصفيحة   </w:t>
      </w:r>
    </w:p>
    <w:p w:rsidR="00BC04F4" w:rsidRPr="00BC04F4" w:rsidRDefault="00BC04F4" w:rsidP="00BC04F4">
      <w:pPr>
        <w:spacing w:line="360" w:lineRule="auto"/>
        <w:rPr>
          <w:b/>
          <w:bCs/>
          <w:sz w:val="28"/>
          <w:szCs w:val="28"/>
          <w:rtl/>
        </w:rPr>
      </w:pPr>
    </w:p>
    <w:p w:rsidR="00BC04F4" w:rsidRPr="00BC04F4" w:rsidRDefault="00BC04F4" w:rsidP="00BC04F4">
      <w:pPr>
        <w:spacing w:line="360" w:lineRule="auto"/>
        <w:rPr>
          <w:b/>
          <w:bCs/>
          <w:sz w:val="28"/>
          <w:szCs w:val="28"/>
          <w:rtl/>
        </w:rPr>
      </w:pPr>
      <w:r w:rsidRPr="00BC04F4">
        <w:rPr>
          <w:rFonts w:hint="cs"/>
          <w:b/>
          <w:bCs/>
          <w:sz w:val="28"/>
          <w:szCs w:val="28"/>
          <w:rtl/>
        </w:rPr>
        <w:t>س4: اكتب اسم العالم تحت النموذج الذي وضعة للذرة</w:t>
      </w:r>
    </w:p>
    <w:p w:rsidR="00BC04F4" w:rsidRPr="00BC04F4" w:rsidRDefault="00B15AA5" w:rsidP="00BC04F4">
      <w:pPr>
        <w:spacing w:line="360" w:lineRule="auto"/>
        <w:rPr>
          <w:b/>
          <w:bCs/>
          <w:sz w:val="28"/>
          <w:szCs w:val="28"/>
          <w:rtl/>
        </w:rPr>
      </w:pPr>
      <w:r w:rsidRPr="00BC04F4">
        <w:rPr>
          <w:b/>
          <w:bCs/>
          <w:noProof/>
        </w:rPr>
        <w:drawing>
          <wp:anchor distT="0" distB="0" distL="114300" distR="114300" simplePos="0" relativeHeight="251734016" behindDoc="0" locked="0" layoutInCell="1" allowOverlap="1" wp14:anchorId="445A1B58" wp14:editId="4FD7D210">
            <wp:simplePos x="0" y="0"/>
            <wp:positionH relativeFrom="margin">
              <wp:posOffset>2724150</wp:posOffset>
            </wp:positionH>
            <wp:positionV relativeFrom="margin">
              <wp:posOffset>5048250</wp:posOffset>
            </wp:positionV>
            <wp:extent cx="1790700" cy="1685925"/>
            <wp:effectExtent l="0" t="0" r="0" b="9525"/>
            <wp:wrapSquare wrapText="bothSides"/>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9070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04F4" w:rsidRPr="00BC04F4" w:rsidRDefault="00B15AA5" w:rsidP="00BC04F4">
      <w:pPr>
        <w:rPr>
          <w:b/>
          <w:bCs/>
          <w:sz w:val="28"/>
          <w:szCs w:val="28"/>
        </w:rPr>
      </w:pPr>
      <w:r w:rsidRPr="00BC04F4">
        <w:rPr>
          <w:b/>
          <w:bCs/>
          <w:noProof/>
        </w:rPr>
        <w:drawing>
          <wp:anchor distT="0" distB="0" distL="114300" distR="114300" simplePos="0" relativeHeight="251732992" behindDoc="0" locked="0" layoutInCell="1" allowOverlap="1" wp14:anchorId="25A29A83" wp14:editId="6A0E603D">
            <wp:simplePos x="0" y="0"/>
            <wp:positionH relativeFrom="margin">
              <wp:posOffset>5293360</wp:posOffset>
            </wp:positionH>
            <wp:positionV relativeFrom="margin">
              <wp:posOffset>5243830</wp:posOffset>
            </wp:positionV>
            <wp:extent cx="1409700" cy="1485900"/>
            <wp:effectExtent l="0" t="0" r="0" b="0"/>
            <wp:wrapSquare wrapText="bothSides"/>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0970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04F4" w:rsidRPr="00BC04F4" w:rsidRDefault="00BC04F4" w:rsidP="00BC04F4">
      <w:pPr>
        <w:rPr>
          <w:rFonts w:asciiTheme="majorBidi" w:hAnsiTheme="majorBidi" w:cstheme="majorBidi"/>
          <w:b/>
          <w:bCs/>
          <w:sz w:val="32"/>
          <w:szCs w:val="32"/>
          <w:rtl/>
          <w:lang w:bidi="ar-EG"/>
        </w:rPr>
      </w:pPr>
      <w:r w:rsidRPr="00BC04F4">
        <w:rPr>
          <w:b/>
          <w:bCs/>
          <w:noProof/>
          <w:sz w:val="28"/>
          <w:szCs w:val="28"/>
        </w:rPr>
        <mc:AlternateContent>
          <mc:Choice Requires="wps">
            <w:drawing>
              <wp:anchor distT="0" distB="0" distL="114300" distR="114300" simplePos="0" relativeHeight="251735040" behindDoc="0" locked="0" layoutInCell="1" allowOverlap="1" wp14:anchorId="448EFD65" wp14:editId="3C9BE17C">
                <wp:simplePos x="0" y="0"/>
                <wp:positionH relativeFrom="column">
                  <wp:posOffset>762000</wp:posOffset>
                </wp:positionH>
                <wp:positionV relativeFrom="paragraph">
                  <wp:posOffset>226060</wp:posOffset>
                </wp:positionV>
                <wp:extent cx="1057275" cy="857250"/>
                <wp:effectExtent l="38100" t="57150" r="66675" b="76200"/>
                <wp:wrapNone/>
                <wp:docPr id="47" name="شكل بيضاوي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857250"/>
                        </a:xfrm>
                        <a:prstGeom prst="ellipse">
                          <a:avLst/>
                        </a:prstGeom>
                        <a:solidFill>
                          <a:srgbClr val="000000"/>
                        </a:solidFill>
                        <a:ln>
                          <a:noFill/>
                        </a:ln>
                        <a:effectLst>
                          <a:outerShdw dist="28398" dir="3806097" algn="ctr" rotWithShape="0">
                            <a:srgbClr val="7F7F7F">
                              <a:alpha val="50000"/>
                            </a:srgbClr>
                          </a:outerShdw>
                        </a:effectLst>
                        <a:scene3d>
                          <a:camera prst="orthographicFront"/>
                          <a:lightRig rig="threePt" dir="t"/>
                        </a:scene3d>
                        <a:sp3d>
                          <a:bevelT w="165100" prst="coolSlant"/>
                        </a:sp3d>
                        <a:extLst>
                          <a:ext uri="{91240B29-F687-4F45-9708-019B960494DF}">
                            <a14:hiddenLine xmlns:a14="http://schemas.microsoft.com/office/drawing/2010/main" w="38100">
                              <a:solidFill>
                                <a:srgbClr val="F2F2F2"/>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47" o:spid="_x0000_s1026" style="position:absolute;left:0;text-align:left;margin-left:60pt;margin-top:17.8pt;width:83.25pt;height:6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" fillcolor="black" stroked="f" strokecolor="#f2f2f2" strokeweight="3pt">
                <v:shadow on="t" color="#7f7f7f" opacity=".5" offset="1pt"/>
              </v:oval>
            </w:pict>
          </mc:Fallback>
        </mc:AlternateContent>
      </w:r>
    </w:p>
    <w:p w:rsidR="00BC04F4" w:rsidRPr="00BC04F4" w:rsidRDefault="00BC04F4" w:rsidP="00BC04F4">
      <w:pPr>
        <w:rPr>
          <w:rFonts w:asciiTheme="majorBidi" w:hAnsiTheme="majorBidi" w:cstheme="majorBidi"/>
          <w:b/>
          <w:bCs/>
          <w:sz w:val="32"/>
          <w:szCs w:val="32"/>
          <w:rtl/>
          <w:lang w:bidi="ar-EG"/>
        </w:rPr>
      </w:pPr>
    </w:p>
    <w:p w:rsidR="00BC04F4" w:rsidRPr="00BC04F4" w:rsidRDefault="00BC04F4" w:rsidP="00BC04F4">
      <w:pPr>
        <w:rPr>
          <w:rFonts w:asciiTheme="majorBidi" w:hAnsiTheme="majorBidi" w:cstheme="majorBidi"/>
          <w:b/>
          <w:bCs/>
          <w:sz w:val="32"/>
          <w:szCs w:val="32"/>
          <w:rtl/>
          <w:lang w:bidi="ar-EG"/>
        </w:rPr>
      </w:pPr>
    </w:p>
    <w:p w:rsidR="00BC04F4" w:rsidRPr="00BC04F4" w:rsidRDefault="00BC04F4" w:rsidP="00BC04F4">
      <w:pPr>
        <w:rPr>
          <w:rFonts w:asciiTheme="majorBidi" w:hAnsiTheme="majorBidi" w:cstheme="majorBidi"/>
          <w:b/>
          <w:bCs/>
          <w:sz w:val="32"/>
          <w:szCs w:val="32"/>
          <w:rtl/>
          <w:lang w:bidi="ar-EG"/>
        </w:rPr>
      </w:pPr>
    </w:p>
    <w:p w:rsidR="00BC04F4" w:rsidRPr="00BC04F4" w:rsidRDefault="00BC04F4" w:rsidP="00BC04F4">
      <w:pPr>
        <w:rPr>
          <w:rFonts w:asciiTheme="majorBidi" w:hAnsiTheme="majorBidi" w:cstheme="majorBidi"/>
          <w:b/>
          <w:bCs/>
          <w:sz w:val="32"/>
          <w:szCs w:val="32"/>
          <w:rtl/>
          <w:lang w:bidi="ar-EG"/>
        </w:rPr>
      </w:pPr>
    </w:p>
    <w:p w:rsidR="00BC04F4" w:rsidRPr="00BC04F4" w:rsidRDefault="00BC04F4" w:rsidP="00BC04F4">
      <w:pPr>
        <w:rPr>
          <w:rFonts w:asciiTheme="majorBidi" w:hAnsiTheme="majorBidi" w:cstheme="majorBidi"/>
          <w:b/>
          <w:bCs/>
          <w:sz w:val="32"/>
          <w:szCs w:val="32"/>
          <w:rtl/>
          <w:lang w:bidi="ar-EG"/>
        </w:rPr>
      </w:pPr>
    </w:p>
    <w:p w:rsidR="00BC04F4" w:rsidRPr="00BC04F4" w:rsidRDefault="00BC04F4" w:rsidP="00BC04F4">
      <w:pPr>
        <w:rPr>
          <w:rFonts w:asciiTheme="majorBidi" w:hAnsiTheme="majorBidi" w:cstheme="majorBidi"/>
          <w:b/>
          <w:bCs/>
          <w:sz w:val="32"/>
          <w:szCs w:val="32"/>
          <w:rtl/>
          <w:lang w:bidi="ar-EG"/>
        </w:rPr>
      </w:pPr>
    </w:p>
    <w:p w:rsidR="00BC04F4" w:rsidRDefault="00BC04F4" w:rsidP="00BC04F4">
      <w:pPr>
        <w:ind w:left="113" w:right="113"/>
        <w:rPr>
          <w:rFonts w:asciiTheme="majorBidi" w:hAnsiTheme="majorBidi" w:cstheme="majorBidi"/>
          <w:b/>
          <w:bCs/>
          <w:sz w:val="32"/>
          <w:szCs w:val="32"/>
          <w:rtl/>
          <w:lang w:bidi="ar-EG"/>
        </w:rPr>
      </w:pPr>
    </w:p>
    <w:p w:rsidR="00B15AA5" w:rsidRDefault="00B15AA5" w:rsidP="00BC04F4">
      <w:pPr>
        <w:ind w:left="113" w:right="113"/>
        <w:rPr>
          <w:rFonts w:asciiTheme="majorBidi" w:hAnsiTheme="majorBidi" w:cstheme="majorBidi"/>
          <w:b/>
          <w:bCs/>
          <w:sz w:val="32"/>
          <w:szCs w:val="32"/>
          <w:rtl/>
          <w:lang w:bidi="ar-EG"/>
        </w:rPr>
      </w:pPr>
    </w:p>
    <w:p w:rsidR="00B15AA5" w:rsidRDefault="00B15AA5" w:rsidP="00BC04F4">
      <w:pPr>
        <w:ind w:left="113" w:right="113"/>
        <w:rPr>
          <w:rFonts w:asciiTheme="majorBidi" w:hAnsiTheme="majorBidi" w:cstheme="majorBidi"/>
          <w:b/>
          <w:bCs/>
          <w:sz w:val="32"/>
          <w:szCs w:val="32"/>
          <w:rtl/>
          <w:lang w:bidi="ar-EG"/>
        </w:rPr>
      </w:pPr>
    </w:p>
    <w:p w:rsidR="00B15AA5" w:rsidRDefault="00B15AA5" w:rsidP="00BC04F4">
      <w:pPr>
        <w:ind w:left="113" w:right="113"/>
        <w:rPr>
          <w:rFonts w:asciiTheme="majorBidi" w:hAnsiTheme="majorBidi" w:cstheme="majorBidi"/>
          <w:b/>
          <w:bCs/>
          <w:sz w:val="32"/>
          <w:szCs w:val="32"/>
          <w:rtl/>
          <w:lang w:bidi="ar-EG"/>
        </w:rPr>
      </w:pPr>
    </w:p>
    <w:p w:rsidR="00B15AA5" w:rsidRDefault="00B15AA5" w:rsidP="00BC04F4">
      <w:pPr>
        <w:ind w:left="113" w:right="113"/>
        <w:rPr>
          <w:rFonts w:asciiTheme="majorBidi" w:hAnsiTheme="majorBidi" w:cstheme="majorBidi"/>
          <w:b/>
          <w:bCs/>
          <w:sz w:val="32"/>
          <w:szCs w:val="32"/>
          <w:rtl/>
          <w:lang w:bidi="ar-EG"/>
        </w:rPr>
      </w:pPr>
    </w:p>
    <w:p w:rsidR="00B15AA5" w:rsidRDefault="00B15AA5" w:rsidP="00BC04F4">
      <w:pPr>
        <w:ind w:left="113" w:right="113"/>
        <w:rPr>
          <w:rFonts w:asciiTheme="majorBidi" w:hAnsiTheme="majorBidi" w:cstheme="majorBidi"/>
          <w:b/>
          <w:bCs/>
          <w:sz w:val="32"/>
          <w:szCs w:val="32"/>
          <w:rtl/>
          <w:lang w:bidi="ar-EG"/>
        </w:rPr>
      </w:pPr>
    </w:p>
    <w:p w:rsidR="00B15AA5" w:rsidRDefault="00B15AA5" w:rsidP="00BC04F4">
      <w:pPr>
        <w:ind w:left="113" w:right="113"/>
        <w:rPr>
          <w:rFonts w:asciiTheme="majorBidi" w:hAnsiTheme="majorBidi" w:cstheme="majorBidi"/>
          <w:b/>
          <w:bCs/>
          <w:sz w:val="32"/>
          <w:szCs w:val="32"/>
          <w:rtl/>
          <w:lang w:bidi="ar-EG"/>
        </w:rPr>
      </w:pPr>
    </w:p>
    <w:p w:rsidR="00B15AA5" w:rsidRDefault="00B15AA5" w:rsidP="00BC04F4">
      <w:pPr>
        <w:ind w:left="113" w:right="113"/>
        <w:rPr>
          <w:rFonts w:asciiTheme="majorBidi" w:hAnsiTheme="majorBidi" w:cstheme="majorBidi"/>
          <w:b/>
          <w:bCs/>
          <w:sz w:val="32"/>
          <w:szCs w:val="32"/>
          <w:rtl/>
          <w:lang w:bidi="ar-EG"/>
        </w:rPr>
      </w:pPr>
    </w:p>
    <w:p w:rsidR="00B15AA5" w:rsidRDefault="009E55B1" w:rsidP="00BC04F4">
      <w:pPr>
        <w:ind w:left="113" w:right="113"/>
        <w:rPr>
          <w:rFonts w:asciiTheme="majorBidi" w:hAnsiTheme="majorBidi" w:cstheme="majorBidi"/>
          <w:b/>
          <w:bCs/>
          <w:sz w:val="32"/>
          <w:szCs w:val="32"/>
          <w:rtl/>
          <w:lang w:bidi="ar-EG"/>
        </w:rPr>
      </w:pPr>
      <w:r>
        <w:rPr>
          <w:rFonts w:asciiTheme="majorBidi" w:hAnsiTheme="majorBidi" w:cstheme="majorBidi"/>
          <w:b/>
          <w:bCs/>
          <w:noProof/>
          <w:sz w:val="36"/>
          <w:szCs w:val="36"/>
          <w:rtl/>
        </w:rPr>
        <mc:AlternateContent>
          <mc:Choice Requires="wps">
            <w:drawing>
              <wp:anchor distT="0" distB="0" distL="114300" distR="114300" simplePos="0" relativeHeight="251923456" behindDoc="0" locked="0" layoutInCell="1" allowOverlap="1" wp14:anchorId="750EED21" wp14:editId="58AC03C6">
                <wp:simplePos x="0" y="0"/>
                <wp:positionH relativeFrom="column">
                  <wp:posOffset>990600</wp:posOffset>
                </wp:positionH>
                <wp:positionV relativeFrom="paragraph">
                  <wp:posOffset>35560</wp:posOffset>
                </wp:positionV>
                <wp:extent cx="647700" cy="333375"/>
                <wp:effectExtent l="0" t="0" r="0" b="0"/>
                <wp:wrapNone/>
                <wp:docPr id="70686" name="مربع نص 70686"/>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34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86" o:spid="_x0000_s1129" type="#_x0000_t202" style="position:absolute;left:0;text-align:left;margin-left:78pt;margin-top:2.8pt;width:51pt;height:26.25pt;z-index:25192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" filled="f" stroked="f" strokeweight=".5pt">
                <v:textbox>
                  <w:txbxContent>
                    <w:p w:rsidR="009E2424" w:rsidRPr="00AD5A63" w:rsidRDefault="009E2424" w:rsidP="009E55B1">
                      <w:pPr>
                        <w:jc w:val="center"/>
                        <w:rPr>
                          <w:b/>
                          <w:bCs/>
                          <w:sz w:val="28"/>
                          <w:szCs w:val="28"/>
                        </w:rPr>
                      </w:pPr>
                      <w:r>
                        <w:rPr>
                          <w:rFonts w:hint="cs"/>
                          <w:b/>
                          <w:bCs/>
                          <w:sz w:val="28"/>
                          <w:szCs w:val="28"/>
                          <w:rtl/>
                        </w:rPr>
                        <w:t>34</w:t>
                      </w:r>
                    </w:p>
                  </w:txbxContent>
                </v:textbox>
              </v:shape>
            </w:pict>
          </mc:Fallback>
        </mc:AlternateContent>
      </w:r>
    </w:p>
    <w:p w:rsidR="00B15AA5" w:rsidRDefault="00B15AA5" w:rsidP="00BC04F4">
      <w:pPr>
        <w:ind w:left="113" w:right="113"/>
        <w:rPr>
          <w:rFonts w:asciiTheme="majorBidi" w:hAnsiTheme="majorBidi" w:cstheme="majorBidi"/>
          <w:b/>
          <w:bCs/>
          <w:sz w:val="32"/>
          <w:szCs w:val="32"/>
          <w:rtl/>
          <w:lang w:bidi="ar-EG"/>
        </w:rPr>
      </w:pPr>
    </w:p>
    <w:p w:rsidR="00B15AA5" w:rsidRDefault="00B15AA5" w:rsidP="00BC04F4">
      <w:pPr>
        <w:ind w:left="113" w:right="113"/>
        <w:rPr>
          <w:rFonts w:asciiTheme="majorBidi" w:hAnsiTheme="majorBidi" w:cstheme="majorBidi"/>
          <w:b/>
          <w:bCs/>
          <w:sz w:val="32"/>
          <w:szCs w:val="32"/>
          <w:rtl/>
          <w:lang w:bidi="ar-EG"/>
        </w:rPr>
      </w:pPr>
    </w:p>
    <w:p w:rsidR="00AE18A4" w:rsidRPr="00AE18A4" w:rsidRDefault="00AE18A4" w:rsidP="00AE18A4">
      <w:pPr>
        <w:jc w:val="center"/>
        <w:rPr>
          <w:rFonts w:asciiTheme="majorBidi" w:hAnsiTheme="majorBidi" w:cstheme="majorBidi"/>
          <w:b/>
          <w:bCs/>
          <w:sz w:val="40"/>
          <w:szCs w:val="40"/>
          <w:rtl/>
        </w:rPr>
      </w:pPr>
      <w:r w:rsidRPr="00AE18A4">
        <w:rPr>
          <w:rFonts w:asciiTheme="majorBidi" w:hAnsiTheme="majorBidi" w:cstheme="majorBidi"/>
          <w:b/>
          <w:bCs/>
          <w:sz w:val="40"/>
          <w:szCs w:val="40"/>
          <w:rtl/>
        </w:rPr>
        <w:lastRenderedPageBreak/>
        <w:t>الدرس الثاني : النواة</w:t>
      </w:r>
    </w:p>
    <w:tbl>
      <w:tblPr>
        <w:bidiVisual/>
        <w:tblW w:w="10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6"/>
        <w:gridCol w:w="9782"/>
      </w:tblGrid>
      <w:tr w:rsidR="00AE18A4" w:rsidRPr="00AE18A4" w:rsidTr="00FF1419">
        <w:trPr>
          <w:cantSplit/>
          <w:trHeight w:val="1134"/>
        </w:trPr>
        <w:tc>
          <w:tcPr>
            <w:tcW w:w="1076" w:type="dxa"/>
            <w:textDirection w:val="btLr"/>
            <w:vAlign w:val="center"/>
          </w:tcPr>
          <w:p w:rsidR="00AE18A4" w:rsidRPr="00AE18A4" w:rsidRDefault="00AE18A4" w:rsidP="00FF1419">
            <w:pPr>
              <w:ind w:left="113" w:right="113"/>
              <w:jc w:val="center"/>
              <w:rPr>
                <w:rFonts w:asciiTheme="majorBidi" w:hAnsiTheme="majorBidi" w:cstheme="majorBidi"/>
                <w:b/>
                <w:bCs/>
                <w:sz w:val="32"/>
                <w:szCs w:val="32"/>
                <w:rtl/>
              </w:rPr>
            </w:pPr>
            <w:r w:rsidRPr="00AE18A4">
              <w:rPr>
                <w:rFonts w:asciiTheme="majorBidi" w:hAnsiTheme="majorBidi" w:cstheme="majorBidi"/>
                <w:b/>
                <w:bCs/>
                <w:sz w:val="32"/>
                <w:szCs w:val="32"/>
                <w:rtl/>
              </w:rPr>
              <w:t>محتويات النواة</w:t>
            </w:r>
          </w:p>
        </w:tc>
        <w:tc>
          <w:tcPr>
            <w:tcW w:w="9782" w:type="dxa"/>
            <w:vAlign w:val="center"/>
          </w:tcPr>
          <w:p w:rsidR="00AE18A4" w:rsidRPr="00AE18A4" w:rsidRDefault="00AE18A4" w:rsidP="00FF1419">
            <w:pPr>
              <w:rPr>
                <w:rFonts w:asciiTheme="majorBidi" w:hAnsiTheme="majorBidi" w:cstheme="majorBidi"/>
                <w:b/>
                <w:bCs/>
                <w:sz w:val="32"/>
                <w:szCs w:val="32"/>
                <w:rtl/>
              </w:rPr>
            </w:pPr>
            <w:r w:rsidRPr="00AE18A4">
              <w:rPr>
                <w:rFonts w:asciiTheme="majorBidi" w:hAnsiTheme="majorBidi" w:cstheme="majorBidi"/>
                <w:b/>
                <w:bCs/>
                <w:sz w:val="32"/>
                <w:szCs w:val="32"/>
                <w:rtl/>
              </w:rPr>
              <w:t>من الدرس السابق تعرفك أن العلماء تمكنوا من معرفة مكونات الذرة وقاموا بوضع نموذج لها.</w:t>
            </w:r>
          </w:p>
          <w:p w:rsidR="00AE18A4" w:rsidRPr="00AE18A4" w:rsidRDefault="00AE18A4" w:rsidP="00FF1419">
            <w:pPr>
              <w:rPr>
                <w:rFonts w:asciiTheme="majorBidi" w:hAnsiTheme="majorBidi" w:cstheme="majorBidi"/>
                <w:b/>
                <w:bCs/>
                <w:sz w:val="32"/>
                <w:szCs w:val="32"/>
                <w:rtl/>
              </w:rPr>
            </w:pPr>
            <w:r w:rsidRPr="00AE18A4">
              <w:rPr>
                <w:rFonts w:asciiTheme="majorBidi" w:hAnsiTheme="majorBidi" w:cstheme="majorBidi"/>
                <w:b/>
                <w:bCs/>
                <w:sz w:val="32"/>
                <w:szCs w:val="32"/>
                <w:rtl/>
              </w:rPr>
              <w:t xml:space="preserve">وتعرفوا كذلك على ما تحتويه </w:t>
            </w:r>
            <w:proofErr w:type="spellStart"/>
            <w:r w:rsidRPr="00AE18A4">
              <w:rPr>
                <w:rFonts w:asciiTheme="majorBidi" w:hAnsiTheme="majorBidi" w:cstheme="majorBidi"/>
                <w:b/>
                <w:bCs/>
                <w:sz w:val="32"/>
                <w:szCs w:val="32"/>
                <w:rtl/>
              </w:rPr>
              <w:t>أنوية</w:t>
            </w:r>
            <w:proofErr w:type="spellEnd"/>
            <w:r w:rsidRPr="00AE18A4">
              <w:rPr>
                <w:rFonts w:asciiTheme="majorBidi" w:hAnsiTheme="majorBidi" w:cstheme="majorBidi"/>
                <w:b/>
                <w:bCs/>
                <w:sz w:val="32"/>
                <w:szCs w:val="32"/>
                <w:rtl/>
              </w:rPr>
              <w:t xml:space="preserve"> الذرات.</w:t>
            </w:r>
          </w:p>
          <w:p w:rsidR="00AE18A4" w:rsidRPr="00AE18A4" w:rsidRDefault="00AE18A4" w:rsidP="00FF1419">
            <w:pPr>
              <w:rPr>
                <w:rFonts w:asciiTheme="majorBidi" w:hAnsiTheme="majorBidi" w:cstheme="majorBidi"/>
                <w:b/>
                <w:bCs/>
                <w:sz w:val="32"/>
                <w:szCs w:val="32"/>
                <w:rtl/>
              </w:rPr>
            </w:pPr>
            <w:r w:rsidRPr="00AE18A4">
              <w:rPr>
                <w:rFonts w:asciiTheme="majorBidi" w:hAnsiTheme="majorBidi" w:cstheme="majorBidi"/>
                <w:b/>
                <w:bCs/>
                <w:sz w:val="32"/>
                <w:szCs w:val="32"/>
                <w:rtl/>
              </w:rPr>
              <w:t>وتتميز ذرات العناصر عن بعضها بعدد البروتونات الموجودة داخل أنويتها ..... لماذا؟</w:t>
            </w:r>
          </w:p>
          <w:p w:rsidR="00AE18A4" w:rsidRPr="00AE18A4" w:rsidRDefault="00AE18A4" w:rsidP="00FF1419">
            <w:pPr>
              <w:rPr>
                <w:rFonts w:asciiTheme="majorBidi" w:hAnsiTheme="majorBidi" w:cstheme="majorBidi"/>
                <w:b/>
                <w:bCs/>
                <w:sz w:val="32"/>
                <w:szCs w:val="32"/>
                <w:rtl/>
              </w:rPr>
            </w:pPr>
            <w:r w:rsidRPr="00AE18A4">
              <w:rPr>
                <w:rFonts w:asciiTheme="majorBidi" w:hAnsiTheme="majorBidi" w:cstheme="majorBidi"/>
                <w:b/>
                <w:bCs/>
                <w:sz w:val="32"/>
                <w:szCs w:val="32"/>
                <w:rtl/>
              </w:rPr>
              <w:t>لأن عدد البروتونات لا يتغير إلا بتغير العنصر.</w:t>
            </w:r>
          </w:p>
          <w:p w:rsidR="00AE18A4" w:rsidRPr="00AE18A4" w:rsidRDefault="00AE18A4" w:rsidP="00FF1419">
            <w:pPr>
              <w:rPr>
                <w:rFonts w:asciiTheme="majorBidi" w:hAnsiTheme="majorBidi" w:cstheme="majorBidi"/>
                <w:b/>
                <w:bCs/>
                <w:sz w:val="32"/>
                <w:szCs w:val="32"/>
                <w:rtl/>
              </w:rPr>
            </w:pPr>
            <w:r w:rsidRPr="00AE18A4">
              <w:rPr>
                <w:rFonts w:asciiTheme="majorBidi" w:hAnsiTheme="majorBidi" w:cstheme="majorBidi"/>
                <w:b/>
                <w:bCs/>
                <w:sz w:val="32"/>
                <w:szCs w:val="32"/>
                <w:rtl/>
              </w:rPr>
              <w:t xml:space="preserve">اتفق العلماء على تسميت عدد البروتونات في النواة </w:t>
            </w:r>
            <w:r w:rsidRPr="00AE18A4">
              <w:rPr>
                <w:rFonts w:asciiTheme="majorBidi" w:hAnsiTheme="majorBidi" w:cstheme="majorBidi"/>
                <w:b/>
                <w:bCs/>
                <w:sz w:val="32"/>
                <w:szCs w:val="32"/>
                <w:u w:val="single"/>
                <w:rtl/>
              </w:rPr>
              <w:t>بالعدد الذري</w:t>
            </w:r>
            <w:r w:rsidRPr="00AE18A4">
              <w:rPr>
                <w:rFonts w:asciiTheme="majorBidi" w:hAnsiTheme="majorBidi" w:cstheme="majorBidi"/>
                <w:b/>
                <w:bCs/>
                <w:sz w:val="32"/>
                <w:szCs w:val="32"/>
                <w:rtl/>
              </w:rPr>
              <w:t xml:space="preserve"> </w:t>
            </w:r>
          </w:p>
          <w:p w:rsidR="00AE18A4" w:rsidRPr="00AE18A4" w:rsidRDefault="00AE18A4" w:rsidP="00FF1419">
            <w:pPr>
              <w:rPr>
                <w:rFonts w:asciiTheme="majorBidi" w:hAnsiTheme="majorBidi" w:cstheme="majorBidi"/>
                <w:b/>
                <w:bCs/>
                <w:sz w:val="32"/>
                <w:szCs w:val="32"/>
                <w:rtl/>
              </w:rPr>
            </w:pPr>
            <w:r w:rsidRPr="00AE18A4">
              <w:rPr>
                <w:rFonts w:asciiTheme="majorBidi" w:hAnsiTheme="majorBidi" w:cstheme="majorBidi"/>
                <w:b/>
                <w:bCs/>
                <w:sz w:val="32"/>
                <w:szCs w:val="32"/>
                <w:rtl/>
              </w:rPr>
              <w:t xml:space="preserve">أما عدد النيوترونات فإنها قد يختلف للعنصر الواحد وأطلق على العناصر التي لها ذات عدد البروتونات لكنها تختلف في عدد النيوترونات اسم </w:t>
            </w:r>
            <w:r w:rsidRPr="00AE18A4">
              <w:rPr>
                <w:rFonts w:asciiTheme="majorBidi" w:hAnsiTheme="majorBidi" w:cstheme="majorBidi"/>
                <w:b/>
                <w:bCs/>
                <w:sz w:val="32"/>
                <w:szCs w:val="32"/>
                <w:u w:val="single"/>
                <w:rtl/>
              </w:rPr>
              <w:t xml:space="preserve">النظائر </w:t>
            </w:r>
            <w:r w:rsidRPr="00AE18A4">
              <w:rPr>
                <w:rFonts w:asciiTheme="majorBidi" w:hAnsiTheme="majorBidi" w:cstheme="majorBidi"/>
                <w:b/>
                <w:bCs/>
                <w:sz w:val="32"/>
                <w:szCs w:val="32"/>
                <w:rtl/>
              </w:rPr>
              <w:t xml:space="preserve"> </w:t>
            </w:r>
          </w:p>
          <w:p w:rsidR="00AE18A4" w:rsidRPr="00AE18A4" w:rsidRDefault="00AE18A4" w:rsidP="00FF1419">
            <w:pPr>
              <w:rPr>
                <w:rFonts w:asciiTheme="majorBidi" w:hAnsiTheme="majorBidi" w:cstheme="majorBidi"/>
                <w:b/>
                <w:bCs/>
                <w:sz w:val="32"/>
                <w:szCs w:val="32"/>
                <w:rtl/>
              </w:rPr>
            </w:pPr>
            <w:r w:rsidRPr="00AE18A4">
              <w:rPr>
                <w:rFonts w:asciiTheme="majorBidi" w:hAnsiTheme="majorBidi" w:cstheme="majorBidi"/>
                <w:b/>
                <w:bCs/>
                <w:sz w:val="32"/>
                <w:szCs w:val="32"/>
                <w:rtl/>
              </w:rPr>
              <w:t xml:space="preserve">كما أطلقوا على مجموع عدد البروتونات والنيوترونات اسم </w:t>
            </w:r>
            <w:r w:rsidRPr="00AE18A4">
              <w:rPr>
                <w:rFonts w:asciiTheme="majorBidi" w:hAnsiTheme="majorBidi" w:cstheme="majorBidi"/>
                <w:b/>
                <w:bCs/>
                <w:sz w:val="32"/>
                <w:szCs w:val="32"/>
                <w:u w:val="single"/>
                <w:rtl/>
              </w:rPr>
              <w:t>العدد الكتلي</w:t>
            </w:r>
            <w:r w:rsidRPr="00AE18A4">
              <w:rPr>
                <w:rFonts w:asciiTheme="majorBidi" w:hAnsiTheme="majorBidi" w:cstheme="majorBidi"/>
                <w:b/>
                <w:bCs/>
                <w:sz w:val="32"/>
                <w:szCs w:val="32"/>
                <w:rtl/>
              </w:rPr>
              <w:t xml:space="preserve"> ( عدد الكتلة )</w:t>
            </w:r>
          </w:p>
        </w:tc>
      </w:tr>
      <w:tr w:rsidR="00AE18A4" w:rsidRPr="00AE18A4" w:rsidTr="00AE18A4">
        <w:trPr>
          <w:cantSplit/>
          <w:trHeight w:val="1817"/>
        </w:trPr>
        <w:tc>
          <w:tcPr>
            <w:tcW w:w="1076" w:type="dxa"/>
            <w:textDirection w:val="btLr"/>
            <w:vAlign w:val="center"/>
          </w:tcPr>
          <w:p w:rsidR="00AE18A4" w:rsidRPr="00AE18A4" w:rsidRDefault="00AE18A4" w:rsidP="00FF1419">
            <w:pPr>
              <w:ind w:left="113" w:right="113"/>
              <w:jc w:val="center"/>
              <w:rPr>
                <w:rFonts w:asciiTheme="majorBidi" w:hAnsiTheme="majorBidi" w:cstheme="majorBidi"/>
                <w:b/>
                <w:bCs/>
                <w:sz w:val="32"/>
                <w:szCs w:val="32"/>
                <w:rtl/>
              </w:rPr>
            </w:pPr>
            <w:r w:rsidRPr="00AE18A4">
              <w:rPr>
                <w:rFonts w:asciiTheme="majorBidi" w:hAnsiTheme="majorBidi" w:cstheme="majorBidi"/>
                <w:b/>
                <w:bCs/>
                <w:sz w:val="32"/>
                <w:szCs w:val="32"/>
                <w:rtl/>
              </w:rPr>
              <w:t xml:space="preserve">القوة النووية الهائلة </w:t>
            </w:r>
          </w:p>
        </w:tc>
        <w:tc>
          <w:tcPr>
            <w:tcW w:w="9782" w:type="dxa"/>
            <w:vAlign w:val="center"/>
          </w:tcPr>
          <w:p w:rsidR="00AE18A4" w:rsidRPr="00AE18A4" w:rsidRDefault="00AE18A4" w:rsidP="00FF1419">
            <w:pPr>
              <w:rPr>
                <w:rFonts w:asciiTheme="majorBidi" w:hAnsiTheme="majorBidi" w:cstheme="majorBidi"/>
                <w:b/>
                <w:bCs/>
                <w:sz w:val="32"/>
                <w:szCs w:val="32"/>
                <w:rtl/>
              </w:rPr>
            </w:pPr>
            <w:r w:rsidRPr="00AE18A4">
              <w:rPr>
                <w:rFonts w:asciiTheme="majorBidi" w:hAnsiTheme="majorBidi" w:cstheme="majorBidi"/>
                <w:b/>
                <w:bCs/>
                <w:sz w:val="32"/>
                <w:szCs w:val="32"/>
                <w:rtl/>
              </w:rPr>
              <w:t xml:space="preserve">هي أحدى القوى الطبيعية الأربعة{ النووية الشديدة – النووية الضعيفة – الكهرومغناطيسية – </w:t>
            </w:r>
            <w:proofErr w:type="spellStart"/>
            <w:r w:rsidRPr="00AE18A4">
              <w:rPr>
                <w:rFonts w:asciiTheme="majorBidi" w:hAnsiTheme="majorBidi" w:cstheme="majorBidi"/>
                <w:b/>
                <w:bCs/>
                <w:sz w:val="32"/>
                <w:szCs w:val="32"/>
                <w:rtl/>
              </w:rPr>
              <w:t>التجاذبية</w:t>
            </w:r>
            <w:proofErr w:type="spellEnd"/>
            <w:r w:rsidRPr="00AE18A4">
              <w:rPr>
                <w:rFonts w:asciiTheme="majorBidi" w:hAnsiTheme="majorBidi" w:cstheme="majorBidi"/>
                <w:b/>
                <w:bCs/>
                <w:sz w:val="32"/>
                <w:szCs w:val="32"/>
                <w:rtl/>
              </w:rPr>
              <w:t xml:space="preserve">}وسميت بذلك لأنها أقوى هذه القوى الأربع. </w:t>
            </w:r>
          </w:p>
          <w:p w:rsidR="00AE18A4" w:rsidRPr="00AE18A4" w:rsidRDefault="00AE18A4" w:rsidP="00FF1419">
            <w:pPr>
              <w:rPr>
                <w:rFonts w:asciiTheme="majorBidi" w:hAnsiTheme="majorBidi" w:cstheme="majorBidi"/>
                <w:b/>
                <w:bCs/>
                <w:sz w:val="32"/>
                <w:szCs w:val="32"/>
                <w:rtl/>
                <w:lang w:bidi="ar"/>
              </w:rPr>
            </w:pPr>
            <w:r w:rsidRPr="00AE18A4">
              <w:rPr>
                <w:rFonts w:asciiTheme="majorBidi" w:hAnsiTheme="majorBidi" w:cstheme="majorBidi"/>
                <w:b/>
                <w:bCs/>
                <w:sz w:val="32"/>
                <w:szCs w:val="32"/>
                <w:rtl/>
                <w:lang w:bidi="ar"/>
              </w:rPr>
              <w:t>وهي التي تعمل على المحافظة على تماسك البروتونات قريبة من بعضها داخل النواة ( مقاومة قوة التنافر الناتجة عن وجود الشحنات المتشابهة جنبا لجنب في مكان واحد.</w:t>
            </w:r>
          </w:p>
        </w:tc>
      </w:tr>
      <w:tr w:rsidR="00AE18A4" w:rsidRPr="00AE18A4" w:rsidTr="00FF1419">
        <w:trPr>
          <w:cantSplit/>
          <w:trHeight w:val="1134"/>
        </w:trPr>
        <w:tc>
          <w:tcPr>
            <w:tcW w:w="1076" w:type="dxa"/>
            <w:textDirection w:val="btLr"/>
            <w:vAlign w:val="center"/>
          </w:tcPr>
          <w:p w:rsidR="00AE18A4" w:rsidRPr="00AE18A4" w:rsidRDefault="00AE18A4" w:rsidP="00FF1419">
            <w:pPr>
              <w:ind w:left="113" w:right="113"/>
              <w:jc w:val="center"/>
              <w:rPr>
                <w:rFonts w:asciiTheme="majorBidi" w:hAnsiTheme="majorBidi" w:cstheme="majorBidi"/>
                <w:b/>
                <w:bCs/>
                <w:sz w:val="32"/>
                <w:szCs w:val="32"/>
                <w:rtl/>
              </w:rPr>
            </w:pPr>
            <w:r w:rsidRPr="00AE18A4">
              <w:rPr>
                <w:rFonts w:asciiTheme="majorBidi" w:hAnsiTheme="majorBidi" w:cstheme="majorBidi"/>
                <w:b/>
                <w:bCs/>
                <w:sz w:val="32"/>
                <w:szCs w:val="32"/>
                <w:rtl/>
              </w:rPr>
              <w:t>النشاط الإشعاعي</w:t>
            </w:r>
          </w:p>
        </w:tc>
        <w:tc>
          <w:tcPr>
            <w:tcW w:w="9782" w:type="dxa"/>
            <w:vAlign w:val="center"/>
          </w:tcPr>
          <w:p w:rsidR="00AE18A4" w:rsidRPr="00AE18A4" w:rsidRDefault="00AE18A4" w:rsidP="00FF1419">
            <w:pPr>
              <w:ind w:left="142" w:right="142"/>
              <w:rPr>
                <w:rFonts w:asciiTheme="majorBidi" w:hAnsiTheme="majorBidi" w:cstheme="majorBidi"/>
                <w:b/>
                <w:bCs/>
                <w:sz w:val="32"/>
                <w:szCs w:val="32"/>
                <w:rtl/>
                <w:lang w:bidi="ar"/>
              </w:rPr>
            </w:pPr>
            <w:r w:rsidRPr="00AE18A4">
              <w:rPr>
                <w:rStyle w:val="aa"/>
                <w:rFonts w:asciiTheme="majorBidi" w:hAnsiTheme="majorBidi" w:cstheme="majorBidi"/>
                <w:sz w:val="32"/>
                <w:szCs w:val="32"/>
                <w:rtl/>
                <w:lang w:bidi="ar"/>
              </w:rPr>
              <w:t xml:space="preserve">اكتشفت ظاهرة النشاط الإشعاعي عام 1896 عن طريق عالم فرنسي ويدعى </w:t>
            </w:r>
            <w:r w:rsidRPr="00AE18A4">
              <w:rPr>
                <w:rStyle w:val="aa"/>
                <w:rFonts w:asciiTheme="majorBidi" w:hAnsiTheme="majorBidi" w:cstheme="majorBidi"/>
                <w:sz w:val="32"/>
                <w:szCs w:val="32"/>
                <w:u w:val="single"/>
                <w:rtl/>
                <w:lang w:bidi="ar"/>
              </w:rPr>
              <w:t xml:space="preserve">هنري </w:t>
            </w:r>
            <w:proofErr w:type="spellStart"/>
            <w:r w:rsidRPr="00AE18A4">
              <w:rPr>
                <w:rStyle w:val="aa"/>
                <w:rFonts w:asciiTheme="majorBidi" w:hAnsiTheme="majorBidi" w:cstheme="majorBidi"/>
                <w:sz w:val="32"/>
                <w:szCs w:val="32"/>
                <w:u w:val="single"/>
                <w:rtl/>
                <w:lang w:bidi="ar"/>
              </w:rPr>
              <w:t>بيكريل</w:t>
            </w:r>
            <w:proofErr w:type="spellEnd"/>
          </w:p>
          <w:p w:rsidR="00AE18A4" w:rsidRPr="00AE18A4" w:rsidRDefault="00AE18A4" w:rsidP="00FF1419">
            <w:pPr>
              <w:ind w:left="142" w:right="142"/>
              <w:rPr>
                <w:rFonts w:asciiTheme="majorBidi" w:hAnsiTheme="majorBidi" w:cstheme="majorBidi"/>
                <w:b/>
                <w:bCs/>
                <w:sz w:val="32"/>
                <w:szCs w:val="32"/>
                <w:rtl/>
                <w:lang w:bidi="ar"/>
              </w:rPr>
            </w:pPr>
            <w:r w:rsidRPr="00AE18A4">
              <w:rPr>
                <w:rFonts w:asciiTheme="majorBidi" w:hAnsiTheme="majorBidi" w:cstheme="majorBidi"/>
                <w:b/>
                <w:bCs/>
                <w:sz w:val="32"/>
                <w:szCs w:val="32"/>
                <w:rtl/>
                <w:lang w:bidi="ar"/>
              </w:rPr>
              <w:t xml:space="preserve">السبب في الظاهرة هو عدم استقرار الذرات عندما تمتلك أنويتها عددا غير متساو من البروتونات والنيوترونات </w:t>
            </w:r>
          </w:p>
          <w:p w:rsidR="00AE18A4" w:rsidRPr="00AE18A4" w:rsidRDefault="00AE18A4" w:rsidP="00FF1419">
            <w:pPr>
              <w:ind w:left="142" w:right="142"/>
              <w:rPr>
                <w:rFonts w:asciiTheme="majorBidi" w:hAnsiTheme="majorBidi" w:cstheme="majorBidi"/>
                <w:b/>
                <w:bCs/>
                <w:sz w:val="32"/>
                <w:szCs w:val="32"/>
                <w:rtl/>
                <w:lang w:bidi="ar"/>
              </w:rPr>
            </w:pPr>
            <w:r w:rsidRPr="00AE18A4">
              <w:rPr>
                <w:rFonts w:asciiTheme="majorBidi" w:hAnsiTheme="majorBidi" w:cstheme="majorBidi"/>
                <w:b/>
                <w:bCs/>
                <w:sz w:val="32"/>
                <w:szCs w:val="32"/>
                <w:rtl/>
                <w:lang w:bidi="ar"/>
              </w:rPr>
              <w:t xml:space="preserve">مما يؤدي إلى حدوث تنافر داخل النواة مما يسبب فقد بعض الجسيمات لتصل إلى حالة الاستقرار، ويترافق ذلك مع تحرر للطاقة وتسمى هذه </w:t>
            </w:r>
            <w:r w:rsidRPr="00AE18A4">
              <w:rPr>
                <w:rFonts w:asciiTheme="majorBidi" w:hAnsiTheme="majorBidi" w:cstheme="majorBidi"/>
                <w:b/>
                <w:bCs/>
                <w:sz w:val="32"/>
                <w:szCs w:val="32"/>
                <w:u w:val="single"/>
                <w:rtl/>
                <w:lang w:bidi="ar"/>
              </w:rPr>
              <w:t>العملية التحلل الإشعاعي</w:t>
            </w:r>
            <w:r w:rsidRPr="00AE18A4">
              <w:rPr>
                <w:rFonts w:asciiTheme="majorBidi" w:hAnsiTheme="majorBidi" w:cstheme="majorBidi"/>
                <w:b/>
                <w:bCs/>
                <w:sz w:val="32"/>
                <w:szCs w:val="32"/>
                <w:rtl/>
                <w:lang w:bidi="ar"/>
              </w:rPr>
              <w:t xml:space="preserve">  </w:t>
            </w:r>
          </w:p>
          <w:p w:rsidR="00AE18A4" w:rsidRPr="00AE18A4" w:rsidRDefault="00AE18A4" w:rsidP="00FF1419">
            <w:pPr>
              <w:ind w:left="142" w:right="142"/>
              <w:rPr>
                <w:rFonts w:asciiTheme="majorBidi" w:hAnsiTheme="majorBidi" w:cstheme="majorBidi"/>
                <w:b/>
                <w:bCs/>
                <w:sz w:val="32"/>
                <w:szCs w:val="32"/>
                <w:rtl/>
                <w:lang w:bidi="ar"/>
              </w:rPr>
            </w:pPr>
            <w:r w:rsidRPr="00AE18A4">
              <w:rPr>
                <w:rFonts w:asciiTheme="majorBidi" w:hAnsiTheme="majorBidi" w:cstheme="majorBidi"/>
                <w:b/>
                <w:bCs/>
                <w:sz w:val="32"/>
                <w:szCs w:val="32"/>
                <w:rtl/>
                <w:lang w:bidi="ar"/>
              </w:rPr>
              <w:t xml:space="preserve">وعندما يخرج بروتونات من النواة في هذه العملية( التحلل الإشعاعي )يتغير العنصر ليصبح عنصرا آخر ويسمى ذلك </w:t>
            </w:r>
            <w:r w:rsidRPr="00AE18A4">
              <w:rPr>
                <w:rFonts w:asciiTheme="majorBidi" w:hAnsiTheme="majorBidi" w:cstheme="majorBidi"/>
                <w:b/>
                <w:bCs/>
                <w:sz w:val="32"/>
                <w:szCs w:val="32"/>
                <w:u w:val="single"/>
                <w:rtl/>
                <w:lang w:bidi="ar"/>
              </w:rPr>
              <w:t>التحول</w:t>
            </w:r>
          </w:p>
        </w:tc>
      </w:tr>
    </w:tbl>
    <w:p w:rsidR="00B15AA5" w:rsidRDefault="00B15AA5" w:rsidP="00BC04F4">
      <w:pPr>
        <w:ind w:left="113" w:right="113"/>
        <w:rPr>
          <w:rFonts w:asciiTheme="majorBidi" w:hAnsiTheme="majorBidi" w:cstheme="majorBidi"/>
          <w:b/>
          <w:bCs/>
          <w:sz w:val="32"/>
          <w:szCs w:val="32"/>
          <w:rtl/>
          <w:lang w:bidi="ar-EG"/>
        </w:rPr>
      </w:pPr>
    </w:p>
    <w:p w:rsidR="00AE18A4" w:rsidRPr="00AE18A4" w:rsidRDefault="00AE18A4" w:rsidP="00AE18A4">
      <w:pPr>
        <w:spacing w:line="276" w:lineRule="auto"/>
        <w:ind w:left="113" w:right="113"/>
        <w:rPr>
          <w:rFonts w:asciiTheme="majorBidi" w:hAnsiTheme="majorBidi" w:cstheme="majorBidi"/>
          <w:b/>
          <w:bCs/>
          <w:sz w:val="32"/>
          <w:szCs w:val="32"/>
          <w:u w:val="single"/>
          <w:rtl/>
          <w:lang w:bidi="ar-EG"/>
        </w:rPr>
      </w:pPr>
      <w:r w:rsidRPr="00AE18A4">
        <w:rPr>
          <w:rFonts w:asciiTheme="majorBidi" w:hAnsiTheme="majorBidi" w:cstheme="majorBidi" w:hint="cs"/>
          <w:b/>
          <w:bCs/>
          <w:sz w:val="32"/>
          <w:szCs w:val="32"/>
          <w:u w:val="single"/>
          <w:rtl/>
          <w:lang w:bidi="ar-EG"/>
        </w:rPr>
        <w:t>أنواع التحلل الإشعاعي:</w:t>
      </w:r>
    </w:p>
    <w:tbl>
      <w:tblPr>
        <w:tblStyle w:val="a5"/>
        <w:bidiVisual/>
        <w:tblW w:w="11000" w:type="dxa"/>
        <w:tblLook w:val="04A0" w:firstRow="1" w:lastRow="0" w:firstColumn="1" w:lastColumn="0" w:noHBand="0" w:noVBand="1"/>
      </w:tblPr>
      <w:tblGrid>
        <w:gridCol w:w="935"/>
        <w:gridCol w:w="3260"/>
        <w:gridCol w:w="3544"/>
        <w:gridCol w:w="3261"/>
      </w:tblGrid>
      <w:tr w:rsidR="00AE18A4" w:rsidRPr="00AE18A4" w:rsidTr="00AE18A4">
        <w:tc>
          <w:tcPr>
            <w:tcW w:w="935" w:type="dxa"/>
            <w:shd w:val="clear" w:color="auto" w:fill="F2DBDB" w:themeFill="accent2" w:themeFillTint="33"/>
            <w:vAlign w:val="center"/>
          </w:tcPr>
          <w:p w:rsidR="00AE18A4" w:rsidRPr="00AE18A4" w:rsidRDefault="00AE18A4" w:rsidP="00FF1419">
            <w:pPr>
              <w:jc w:val="center"/>
              <w:rPr>
                <w:rFonts w:ascii="ae_AlBattar" w:hAnsi="ae_AlBattar" w:cs="ae_AlBattar"/>
                <w:b/>
                <w:bCs/>
                <w:sz w:val="28"/>
                <w:szCs w:val="28"/>
                <w:rtl/>
              </w:rPr>
            </w:pPr>
          </w:p>
        </w:tc>
        <w:tc>
          <w:tcPr>
            <w:tcW w:w="3260" w:type="dxa"/>
            <w:shd w:val="clear" w:color="auto" w:fill="F2DBDB" w:themeFill="accent2" w:themeFillTint="33"/>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تحلل الفا</w:t>
            </w:r>
          </w:p>
        </w:tc>
        <w:tc>
          <w:tcPr>
            <w:tcW w:w="3544" w:type="dxa"/>
            <w:shd w:val="clear" w:color="auto" w:fill="F2DBDB" w:themeFill="accent2" w:themeFillTint="33"/>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تحلل بيتا</w:t>
            </w:r>
          </w:p>
        </w:tc>
        <w:tc>
          <w:tcPr>
            <w:tcW w:w="3261" w:type="dxa"/>
            <w:shd w:val="clear" w:color="auto" w:fill="F2DBDB" w:themeFill="accent2" w:themeFillTint="33"/>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تحلل جاما</w:t>
            </w:r>
          </w:p>
        </w:tc>
      </w:tr>
      <w:tr w:rsidR="00AE18A4" w:rsidRPr="00AE18A4" w:rsidTr="00AE18A4">
        <w:tc>
          <w:tcPr>
            <w:tcW w:w="935" w:type="dxa"/>
            <w:shd w:val="clear" w:color="auto" w:fill="F2DBDB" w:themeFill="accent2" w:themeFillTint="33"/>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ما هو ؟</w:t>
            </w:r>
          </w:p>
        </w:tc>
        <w:tc>
          <w:tcPr>
            <w:tcW w:w="3260" w:type="dxa"/>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نواة ذرة الهليوم</w:t>
            </w:r>
          </w:p>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 بروتونان و نيوترونان )</w:t>
            </w:r>
          </w:p>
        </w:tc>
        <w:tc>
          <w:tcPr>
            <w:tcW w:w="3544" w:type="dxa"/>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إلكترون عالي السرعة من داخل النواة</w:t>
            </w:r>
          </w:p>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أصله نيوترون غير مستقر</w:t>
            </w:r>
          </w:p>
        </w:tc>
        <w:tc>
          <w:tcPr>
            <w:tcW w:w="3261" w:type="dxa"/>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نوع من الأشعة الكهرومغناطيسية</w:t>
            </w:r>
          </w:p>
        </w:tc>
      </w:tr>
      <w:tr w:rsidR="00AE18A4" w:rsidRPr="00AE18A4" w:rsidTr="00AE18A4">
        <w:tc>
          <w:tcPr>
            <w:tcW w:w="935" w:type="dxa"/>
            <w:shd w:val="clear" w:color="auto" w:fill="F2DBDB" w:themeFill="accent2" w:themeFillTint="33"/>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شحنته</w:t>
            </w:r>
          </w:p>
        </w:tc>
        <w:tc>
          <w:tcPr>
            <w:tcW w:w="3260" w:type="dxa"/>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 xml:space="preserve">موجبة ( + </w:t>
            </w:r>
            <w:r w:rsidRPr="00AE18A4">
              <w:rPr>
                <w:rFonts w:asciiTheme="majorBidi" w:hAnsiTheme="majorBidi" w:cstheme="majorBidi"/>
                <w:b/>
                <w:bCs/>
                <w:sz w:val="28"/>
                <w:szCs w:val="28"/>
                <w:rtl/>
              </w:rPr>
              <w:t>2</w:t>
            </w:r>
            <w:r w:rsidRPr="00AE18A4">
              <w:rPr>
                <w:rFonts w:ascii="ae_AlBattar" w:hAnsi="ae_AlBattar" w:cs="ae_AlBattar" w:hint="cs"/>
                <w:b/>
                <w:bCs/>
                <w:sz w:val="28"/>
                <w:szCs w:val="28"/>
                <w:rtl/>
              </w:rPr>
              <w:t xml:space="preserve"> )</w:t>
            </w:r>
          </w:p>
        </w:tc>
        <w:tc>
          <w:tcPr>
            <w:tcW w:w="3544" w:type="dxa"/>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 xml:space="preserve">سالبة ( - </w:t>
            </w:r>
            <w:r w:rsidRPr="00AE18A4">
              <w:rPr>
                <w:rFonts w:asciiTheme="majorBidi" w:hAnsiTheme="majorBidi" w:cstheme="majorBidi"/>
                <w:b/>
                <w:bCs/>
                <w:sz w:val="28"/>
                <w:szCs w:val="28"/>
                <w:rtl/>
              </w:rPr>
              <w:t>1</w:t>
            </w:r>
            <w:r w:rsidRPr="00AE18A4">
              <w:rPr>
                <w:rFonts w:ascii="ae_AlBattar" w:hAnsi="ae_AlBattar" w:cs="ae_AlBattar" w:hint="cs"/>
                <w:b/>
                <w:bCs/>
                <w:sz w:val="28"/>
                <w:szCs w:val="28"/>
                <w:rtl/>
              </w:rPr>
              <w:t xml:space="preserve"> )</w:t>
            </w:r>
          </w:p>
        </w:tc>
        <w:tc>
          <w:tcPr>
            <w:tcW w:w="3261" w:type="dxa"/>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غير مشحونة</w:t>
            </w:r>
          </w:p>
        </w:tc>
      </w:tr>
      <w:tr w:rsidR="00AE18A4" w:rsidRPr="00AE18A4" w:rsidTr="00AE18A4">
        <w:tc>
          <w:tcPr>
            <w:tcW w:w="935" w:type="dxa"/>
            <w:shd w:val="clear" w:color="auto" w:fill="F2DBDB" w:themeFill="accent2" w:themeFillTint="33"/>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مقدار التغير</w:t>
            </w:r>
          </w:p>
        </w:tc>
        <w:tc>
          <w:tcPr>
            <w:tcW w:w="3260" w:type="dxa"/>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 xml:space="preserve">عدد البروتونات يقل بـ </w:t>
            </w:r>
            <w:r w:rsidRPr="00AE18A4">
              <w:rPr>
                <w:rFonts w:asciiTheme="majorBidi" w:hAnsiTheme="majorBidi" w:cstheme="majorBidi"/>
                <w:b/>
                <w:bCs/>
                <w:sz w:val="28"/>
                <w:szCs w:val="28"/>
                <w:rtl/>
              </w:rPr>
              <w:t>2</w:t>
            </w:r>
          </w:p>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 xml:space="preserve">عدد النيوترونات يقل بـ </w:t>
            </w:r>
            <w:r w:rsidRPr="00AE18A4">
              <w:rPr>
                <w:rFonts w:asciiTheme="majorBidi" w:hAnsiTheme="majorBidi" w:cstheme="majorBidi"/>
                <w:b/>
                <w:bCs/>
                <w:sz w:val="28"/>
                <w:szCs w:val="28"/>
                <w:rtl/>
              </w:rPr>
              <w:t>2</w:t>
            </w:r>
          </w:p>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 xml:space="preserve">عدد الكتلة يقل بـ </w:t>
            </w:r>
            <w:r w:rsidRPr="00AE18A4">
              <w:rPr>
                <w:rFonts w:asciiTheme="majorBidi" w:hAnsiTheme="majorBidi" w:cstheme="majorBidi"/>
                <w:b/>
                <w:bCs/>
                <w:sz w:val="28"/>
                <w:szCs w:val="28"/>
                <w:rtl/>
              </w:rPr>
              <w:t>4</w:t>
            </w:r>
          </w:p>
        </w:tc>
        <w:tc>
          <w:tcPr>
            <w:tcW w:w="3544" w:type="dxa"/>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 xml:space="preserve">عدد البروتونات يزداد بـ </w:t>
            </w:r>
            <w:r w:rsidRPr="00AE18A4">
              <w:rPr>
                <w:rFonts w:asciiTheme="majorBidi" w:hAnsiTheme="majorBidi" w:cstheme="majorBidi"/>
                <w:b/>
                <w:bCs/>
                <w:sz w:val="28"/>
                <w:szCs w:val="28"/>
                <w:rtl/>
              </w:rPr>
              <w:t>1</w:t>
            </w:r>
          </w:p>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 xml:space="preserve">عدد النيوترونات يقل بـ </w:t>
            </w:r>
            <w:r w:rsidRPr="00AE18A4">
              <w:rPr>
                <w:rFonts w:asciiTheme="majorBidi" w:hAnsiTheme="majorBidi" w:cstheme="majorBidi"/>
                <w:b/>
                <w:bCs/>
                <w:sz w:val="28"/>
                <w:szCs w:val="28"/>
                <w:rtl/>
              </w:rPr>
              <w:t>1</w:t>
            </w:r>
          </w:p>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عدد الكتلة لا يتغير</w:t>
            </w:r>
          </w:p>
        </w:tc>
        <w:tc>
          <w:tcPr>
            <w:tcW w:w="3261" w:type="dxa"/>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لا يحدث تغير</w:t>
            </w:r>
          </w:p>
        </w:tc>
      </w:tr>
      <w:tr w:rsidR="00AE18A4" w:rsidRPr="00AE18A4" w:rsidTr="00AE18A4">
        <w:tc>
          <w:tcPr>
            <w:tcW w:w="935" w:type="dxa"/>
            <w:shd w:val="clear" w:color="auto" w:fill="F2DBDB" w:themeFill="accent2" w:themeFillTint="33"/>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تغير الهوية</w:t>
            </w:r>
          </w:p>
        </w:tc>
        <w:tc>
          <w:tcPr>
            <w:tcW w:w="3260" w:type="dxa"/>
            <w:vAlign w:val="center"/>
          </w:tcPr>
          <w:p w:rsid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يحدث</w:t>
            </w:r>
            <w:r>
              <w:rPr>
                <w:rFonts w:ascii="ae_AlBattar" w:hAnsi="ae_AlBattar" w:cs="ae_AlBattar" w:hint="cs"/>
                <w:b/>
                <w:bCs/>
                <w:sz w:val="28"/>
                <w:szCs w:val="28"/>
                <w:rtl/>
              </w:rPr>
              <w:t xml:space="preserve"> تغير في الهوية</w:t>
            </w:r>
          </w:p>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 xml:space="preserve"> بسبب تغير عدد البروتونات</w:t>
            </w:r>
          </w:p>
        </w:tc>
        <w:tc>
          <w:tcPr>
            <w:tcW w:w="3544" w:type="dxa"/>
            <w:vAlign w:val="center"/>
          </w:tcPr>
          <w:p w:rsid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 xml:space="preserve">يحدث </w:t>
            </w:r>
            <w:r>
              <w:rPr>
                <w:rFonts w:ascii="ae_AlBattar" w:hAnsi="ae_AlBattar" w:cs="ae_AlBattar" w:hint="cs"/>
                <w:b/>
                <w:bCs/>
                <w:sz w:val="28"/>
                <w:szCs w:val="28"/>
                <w:rtl/>
              </w:rPr>
              <w:t>تغير في الهوية</w:t>
            </w:r>
          </w:p>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بسبب تغير عدد البروتونات</w:t>
            </w:r>
          </w:p>
        </w:tc>
        <w:tc>
          <w:tcPr>
            <w:tcW w:w="3261" w:type="dxa"/>
            <w:vAlign w:val="center"/>
          </w:tcPr>
          <w:p w:rsidR="00AE18A4" w:rsidRPr="00AE18A4" w:rsidRDefault="00AE18A4" w:rsidP="00FF1419">
            <w:pPr>
              <w:jc w:val="center"/>
              <w:rPr>
                <w:rFonts w:ascii="ae_AlBattar" w:hAnsi="ae_AlBattar" w:cs="ae_AlBattar"/>
                <w:b/>
                <w:bCs/>
                <w:sz w:val="28"/>
                <w:szCs w:val="28"/>
                <w:rtl/>
              </w:rPr>
            </w:pPr>
            <w:r w:rsidRPr="00AE18A4">
              <w:rPr>
                <w:rFonts w:ascii="ae_AlBattar" w:hAnsi="ae_AlBattar" w:cs="ae_AlBattar" w:hint="cs"/>
                <w:b/>
                <w:bCs/>
                <w:sz w:val="28"/>
                <w:szCs w:val="28"/>
                <w:rtl/>
              </w:rPr>
              <w:t>لا يحدث تحول لعدم تغير عدد البروتونات</w:t>
            </w:r>
          </w:p>
        </w:tc>
      </w:tr>
    </w:tbl>
    <w:p w:rsidR="00AE18A4" w:rsidRPr="00AE18A4" w:rsidRDefault="00AE18A4" w:rsidP="00AE18A4">
      <w:pPr>
        <w:spacing w:line="276" w:lineRule="auto"/>
        <w:rPr>
          <w:rFonts w:asciiTheme="majorBidi" w:hAnsiTheme="majorBidi" w:cstheme="majorBidi"/>
          <w:b/>
          <w:bCs/>
          <w:sz w:val="32"/>
          <w:szCs w:val="32"/>
          <w:u w:val="single"/>
          <w:rtl/>
        </w:rPr>
      </w:pPr>
      <w:r w:rsidRPr="00AE18A4">
        <w:rPr>
          <w:rFonts w:asciiTheme="majorBidi" w:hAnsiTheme="majorBidi" w:cstheme="majorBidi"/>
          <w:b/>
          <w:bCs/>
          <w:sz w:val="32"/>
          <w:szCs w:val="32"/>
          <w:u w:val="single"/>
          <w:rtl/>
        </w:rPr>
        <w:t>تطبيق الرياضيات:</w:t>
      </w:r>
      <w:r w:rsidR="009E55B1" w:rsidRPr="009E55B1">
        <w:rPr>
          <w:rFonts w:asciiTheme="majorBidi" w:hAnsiTheme="majorBidi" w:cstheme="majorBidi"/>
          <w:b/>
          <w:bCs/>
          <w:noProof/>
          <w:sz w:val="36"/>
          <w:szCs w:val="36"/>
          <w:rtl/>
        </w:rPr>
        <w:t xml:space="preserve"> </w:t>
      </w:r>
    </w:p>
    <w:tbl>
      <w:tblPr>
        <w:bidiVisual/>
        <w:tblW w:w="103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75"/>
        <w:gridCol w:w="2576"/>
        <w:gridCol w:w="2576"/>
        <w:gridCol w:w="2576"/>
      </w:tblGrid>
      <w:tr w:rsidR="00AE18A4" w:rsidRPr="00127AC0" w:rsidTr="00FF1419">
        <w:trPr>
          <w:trHeight w:val="262"/>
        </w:trPr>
        <w:tc>
          <w:tcPr>
            <w:tcW w:w="5151" w:type="dxa"/>
            <w:gridSpan w:val="2"/>
            <w:tcBorders>
              <w:top w:val="thinThickSmallGap" w:sz="12" w:space="0" w:color="auto"/>
              <w:left w:val="thinThickSmallGap" w:sz="12" w:space="0" w:color="auto"/>
              <w:bottom w:val="thinThickSmallGap" w:sz="12" w:space="0" w:color="auto"/>
              <w:right w:val="thinThickSmallGap" w:sz="12" w:space="0" w:color="auto"/>
            </w:tcBorders>
            <w:shd w:val="clear" w:color="auto" w:fill="F2F2F2"/>
          </w:tcPr>
          <w:p w:rsidR="00AE18A4" w:rsidRPr="00127AC0" w:rsidRDefault="00AE18A4" w:rsidP="00FF1419">
            <w:pPr>
              <w:rPr>
                <w:rFonts w:asciiTheme="majorBidi" w:hAnsiTheme="majorBidi" w:cstheme="majorBidi"/>
                <w:b/>
                <w:bCs/>
                <w:sz w:val="28"/>
                <w:szCs w:val="28"/>
                <w:rtl/>
              </w:rPr>
            </w:pPr>
            <w:r w:rsidRPr="00127AC0">
              <w:rPr>
                <w:rFonts w:asciiTheme="majorBidi" w:hAnsiTheme="majorBidi" w:cstheme="majorBidi"/>
                <w:b/>
                <w:bCs/>
                <w:sz w:val="28"/>
                <w:szCs w:val="28"/>
                <w:rtl/>
              </w:rPr>
              <w:t>عنصر عدده الذري 95 وعدد الكتلة له 241 ، حدث له تحلل ألفا ما عدد البروتونات والنيوترونات وعدد الكتلة للعنصر الناتج؟</w:t>
            </w:r>
          </w:p>
        </w:tc>
        <w:tc>
          <w:tcPr>
            <w:tcW w:w="5152" w:type="dxa"/>
            <w:gridSpan w:val="2"/>
            <w:tcBorders>
              <w:top w:val="thinThickSmallGap" w:sz="12" w:space="0" w:color="auto"/>
              <w:left w:val="thinThickSmallGap" w:sz="12" w:space="0" w:color="auto"/>
              <w:bottom w:val="thinThickSmallGap" w:sz="12" w:space="0" w:color="auto"/>
              <w:right w:val="thinThickSmallGap" w:sz="12" w:space="0" w:color="auto"/>
            </w:tcBorders>
            <w:shd w:val="clear" w:color="auto" w:fill="F2F2F2"/>
          </w:tcPr>
          <w:p w:rsidR="00AE18A4" w:rsidRPr="00127AC0" w:rsidRDefault="00AE18A4" w:rsidP="00FF1419">
            <w:pPr>
              <w:rPr>
                <w:rFonts w:asciiTheme="majorBidi" w:hAnsiTheme="majorBidi" w:cstheme="majorBidi"/>
                <w:b/>
                <w:bCs/>
                <w:sz w:val="28"/>
                <w:szCs w:val="28"/>
                <w:rtl/>
              </w:rPr>
            </w:pPr>
            <w:r w:rsidRPr="00127AC0">
              <w:rPr>
                <w:rFonts w:asciiTheme="majorBidi" w:hAnsiTheme="majorBidi" w:cstheme="majorBidi"/>
                <w:b/>
                <w:bCs/>
                <w:sz w:val="28"/>
                <w:szCs w:val="28"/>
                <w:rtl/>
              </w:rPr>
              <w:t>عنصر عدده الذري 6 وعدد الكتلة له 14 ، حدث له تحلل بيتا ما عدد البروتونات والنيوترونات وعدد الكتلة للعنصر الناتج؟</w:t>
            </w:r>
          </w:p>
        </w:tc>
      </w:tr>
      <w:tr w:rsidR="00AE18A4" w:rsidRPr="00127AC0" w:rsidTr="00FF1419">
        <w:trPr>
          <w:trHeight w:val="326"/>
        </w:trPr>
        <w:tc>
          <w:tcPr>
            <w:tcW w:w="2575" w:type="dxa"/>
            <w:tcBorders>
              <w:top w:val="single" w:sz="4" w:space="0" w:color="auto"/>
              <w:left w:val="thinThickSmallGap" w:sz="12" w:space="0" w:color="auto"/>
              <w:bottom w:val="single" w:sz="4" w:space="0" w:color="auto"/>
              <w:right w:val="double" w:sz="4" w:space="0" w:color="auto"/>
            </w:tcBorders>
          </w:tcPr>
          <w:p w:rsidR="00AE18A4" w:rsidRPr="00127AC0" w:rsidRDefault="00AE18A4" w:rsidP="00FF1419">
            <w:pPr>
              <w:spacing w:line="360" w:lineRule="auto"/>
              <w:jc w:val="center"/>
              <w:rPr>
                <w:rFonts w:asciiTheme="majorBidi" w:hAnsiTheme="majorBidi" w:cstheme="majorBidi"/>
                <w:b/>
                <w:bCs/>
                <w:sz w:val="28"/>
                <w:szCs w:val="28"/>
                <w:rtl/>
              </w:rPr>
            </w:pPr>
            <w:r w:rsidRPr="00127AC0">
              <w:rPr>
                <w:rFonts w:asciiTheme="majorBidi" w:hAnsiTheme="majorBidi" w:cstheme="majorBidi"/>
                <w:b/>
                <w:bCs/>
                <w:sz w:val="28"/>
                <w:szCs w:val="28"/>
                <w:rtl/>
              </w:rPr>
              <w:t>عدد</w:t>
            </w:r>
            <w:r w:rsidRPr="00127AC0">
              <w:rPr>
                <w:rFonts w:asciiTheme="majorBidi" w:hAnsiTheme="majorBidi" w:cstheme="majorBidi"/>
                <w:b/>
                <w:bCs/>
                <w:sz w:val="28"/>
                <w:szCs w:val="28"/>
              </w:rPr>
              <w:t xml:space="preserve"> </w:t>
            </w:r>
            <w:r w:rsidRPr="00127AC0">
              <w:rPr>
                <w:rFonts w:asciiTheme="majorBidi" w:hAnsiTheme="majorBidi" w:cstheme="majorBidi"/>
                <w:b/>
                <w:bCs/>
                <w:sz w:val="28"/>
                <w:szCs w:val="28"/>
                <w:rtl/>
              </w:rPr>
              <w:t xml:space="preserve">البروتونات ( </w:t>
            </w:r>
            <w:r w:rsidRPr="00127AC0">
              <w:rPr>
                <w:rFonts w:asciiTheme="majorBidi" w:hAnsiTheme="majorBidi" w:cstheme="majorBidi"/>
                <w:b/>
                <w:bCs/>
                <w:sz w:val="28"/>
                <w:szCs w:val="28"/>
              </w:rPr>
              <w:t>P</w:t>
            </w:r>
            <w:r w:rsidRPr="00127AC0">
              <w:rPr>
                <w:rFonts w:asciiTheme="majorBidi" w:hAnsiTheme="majorBidi" w:cstheme="majorBidi"/>
                <w:b/>
                <w:bCs/>
                <w:sz w:val="28"/>
                <w:szCs w:val="28"/>
                <w:rtl/>
              </w:rPr>
              <w:t xml:space="preserve"> )</w:t>
            </w:r>
          </w:p>
        </w:tc>
        <w:tc>
          <w:tcPr>
            <w:tcW w:w="2576" w:type="dxa"/>
            <w:tcBorders>
              <w:top w:val="single" w:sz="4" w:space="0" w:color="auto"/>
              <w:left w:val="double" w:sz="4" w:space="0" w:color="auto"/>
              <w:bottom w:val="single" w:sz="4" w:space="0" w:color="auto"/>
              <w:right w:val="thinThickSmallGap" w:sz="12" w:space="0" w:color="auto"/>
            </w:tcBorders>
          </w:tcPr>
          <w:p w:rsidR="00AE18A4" w:rsidRPr="00127AC0" w:rsidRDefault="00AE18A4" w:rsidP="00127AC0">
            <w:pPr>
              <w:spacing w:line="360" w:lineRule="auto"/>
              <w:jc w:val="center"/>
              <w:rPr>
                <w:rFonts w:asciiTheme="majorBidi" w:hAnsiTheme="majorBidi" w:cstheme="majorBidi"/>
                <w:b/>
                <w:bCs/>
                <w:sz w:val="28"/>
                <w:szCs w:val="28"/>
                <w:rtl/>
              </w:rPr>
            </w:pPr>
            <w:r w:rsidRPr="00127AC0">
              <w:rPr>
                <w:rFonts w:asciiTheme="majorBidi" w:hAnsiTheme="majorBidi" w:cstheme="majorBidi"/>
                <w:b/>
                <w:bCs/>
                <w:sz w:val="28"/>
                <w:szCs w:val="28"/>
                <w:rtl/>
              </w:rPr>
              <w:t>9</w:t>
            </w:r>
            <w:r w:rsidR="00127AC0" w:rsidRPr="00127AC0">
              <w:rPr>
                <w:rFonts w:asciiTheme="majorBidi" w:hAnsiTheme="majorBidi" w:cstheme="majorBidi" w:hint="cs"/>
                <w:b/>
                <w:bCs/>
                <w:sz w:val="28"/>
                <w:szCs w:val="28"/>
                <w:rtl/>
              </w:rPr>
              <w:t>3</w:t>
            </w:r>
          </w:p>
        </w:tc>
        <w:tc>
          <w:tcPr>
            <w:tcW w:w="2576" w:type="dxa"/>
            <w:tcBorders>
              <w:top w:val="single" w:sz="4" w:space="0" w:color="auto"/>
              <w:left w:val="thinThickSmallGap" w:sz="12" w:space="0" w:color="auto"/>
              <w:bottom w:val="single" w:sz="4" w:space="0" w:color="auto"/>
              <w:right w:val="double" w:sz="4" w:space="0" w:color="auto"/>
            </w:tcBorders>
          </w:tcPr>
          <w:p w:rsidR="00AE18A4" w:rsidRPr="00127AC0" w:rsidRDefault="00AE18A4" w:rsidP="00FF1419">
            <w:pPr>
              <w:spacing w:line="360" w:lineRule="auto"/>
              <w:jc w:val="center"/>
              <w:rPr>
                <w:rFonts w:asciiTheme="majorBidi" w:hAnsiTheme="majorBidi" w:cstheme="majorBidi"/>
                <w:b/>
                <w:bCs/>
                <w:sz w:val="28"/>
                <w:szCs w:val="28"/>
                <w:rtl/>
              </w:rPr>
            </w:pPr>
            <w:r w:rsidRPr="00127AC0">
              <w:rPr>
                <w:rFonts w:asciiTheme="majorBidi" w:hAnsiTheme="majorBidi" w:cstheme="majorBidi"/>
                <w:b/>
                <w:bCs/>
                <w:sz w:val="28"/>
                <w:szCs w:val="28"/>
                <w:rtl/>
              </w:rPr>
              <w:t>عدد</w:t>
            </w:r>
            <w:r w:rsidRPr="00127AC0">
              <w:rPr>
                <w:rFonts w:asciiTheme="majorBidi" w:hAnsiTheme="majorBidi" w:cstheme="majorBidi"/>
                <w:b/>
                <w:bCs/>
                <w:sz w:val="28"/>
                <w:szCs w:val="28"/>
              </w:rPr>
              <w:t xml:space="preserve"> </w:t>
            </w:r>
            <w:r w:rsidRPr="00127AC0">
              <w:rPr>
                <w:rFonts w:asciiTheme="majorBidi" w:hAnsiTheme="majorBidi" w:cstheme="majorBidi"/>
                <w:b/>
                <w:bCs/>
                <w:sz w:val="28"/>
                <w:szCs w:val="28"/>
                <w:rtl/>
              </w:rPr>
              <w:t xml:space="preserve">البروتونات ( </w:t>
            </w:r>
            <w:r w:rsidRPr="00127AC0">
              <w:rPr>
                <w:rFonts w:asciiTheme="majorBidi" w:hAnsiTheme="majorBidi" w:cstheme="majorBidi"/>
                <w:b/>
                <w:bCs/>
                <w:sz w:val="28"/>
                <w:szCs w:val="28"/>
              </w:rPr>
              <w:t>P</w:t>
            </w:r>
            <w:r w:rsidRPr="00127AC0">
              <w:rPr>
                <w:rFonts w:asciiTheme="majorBidi" w:hAnsiTheme="majorBidi" w:cstheme="majorBidi"/>
                <w:b/>
                <w:bCs/>
                <w:sz w:val="28"/>
                <w:szCs w:val="28"/>
                <w:rtl/>
              </w:rPr>
              <w:t xml:space="preserve"> )</w:t>
            </w:r>
          </w:p>
        </w:tc>
        <w:tc>
          <w:tcPr>
            <w:tcW w:w="2576" w:type="dxa"/>
            <w:tcBorders>
              <w:top w:val="single" w:sz="4" w:space="0" w:color="auto"/>
              <w:left w:val="double" w:sz="4" w:space="0" w:color="auto"/>
              <w:bottom w:val="single" w:sz="4" w:space="0" w:color="auto"/>
              <w:right w:val="thinThickSmallGap" w:sz="12" w:space="0" w:color="auto"/>
            </w:tcBorders>
          </w:tcPr>
          <w:p w:rsidR="00AE18A4" w:rsidRPr="00127AC0" w:rsidRDefault="00127AC0" w:rsidP="00FF1419">
            <w:pPr>
              <w:spacing w:line="360" w:lineRule="auto"/>
              <w:jc w:val="center"/>
              <w:rPr>
                <w:rFonts w:asciiTheme="majorBidi" w:hAnsiTheme="majorBidi" w:cstheme="majorBidi"/>
                <w:b/>
                <w:bCs/>
                <w:sz w:val="28"/>
                <w:szCs w:val="28"/>
                <w:rtl/>
              </w:rPr>
            </w:pPr>
            <w:r w:rsidRPr="00127AC0">
              <w:rPr>
                <w:rFonts w:asciiTheme="majorBidi" w:hAnsiTheme="majorBidi" w:cstheme="majorBidi" w:hint="cs"/>
                <w:b/>
                <w:bCs/>
                <w:sz w:val="28"/>
                <w:szCs w:val="28"/>
                <w:rtl/>
              </w:rPr>
              <w:t>7</w:t>
            </w:r>
          </w:p>
        </w:tc>
      </w:tr>
      <w:tr w:rsidR="00AE18A4" w:rsidRPr="00127AC0" w:rsidTr="00FF1419">
        <w:trPr>
          <w:trHeight w:val="420"/>
        </w:trPr>
        <w:tc>
          <w:tcPr>
            <w:tcW w:w="2575" w:type="dxa"/>
            <w:tcBorders>
              <w:top w:val="single" w:sz="4" w:space="0" w:color="auto"/>
              <w:left w:val="thinThickSmallGap" w:sz="12" w:space="0" w:color="auto"/>
              <w:bottom w:val="single" w:sz="4" w:space="0" w:color="auto"/>
              <w:right w:val="double" w:sz="4" w:space="0" w:color="auto"/>
            </w:tcBorders>
          </w:tcPr>
          <w:p w:rsidR="00AE18A4" w:rsidRPr="00127AC0" w:rsidRDefault="00AE18A4" w:rsidP="00FF1419">
            <w:pPr>
              <w:spacing w:line="360" w:lineRule="auto"/>
              <w:jc w:val="center"/>
              <w:rPr>
                <w:rFonts w:asciiTheme="majorBidi" w:hAnsiTheme="majorBidi" w:cstheme="majorBidi"/>
                <w:b/>
                <w:bCs/>
                <w:sz w:val="28"/>
                <w:szCs w:val="28"/>
                <w:rtl/>
              </w:rPr>
            </w:pPr>
            <w:r w:rsidRPr="00127AC0">
              <w:rPr>
                <w:rFonts w:asciiTheme="majorBidi" w:hAnsiTheme="majorBidi" w:cstheme="majorBidi"/>
                <w:b/>
                <w:bCs/>
                <w:sz w:val="28"/>
                <w:szCs w:val="28"/>
                <w:rtl/>
              </w:rPr>
              <w:t>عدد</w:t>
            </w:r>
            <w:r w:rsidRPr="00127AC0">
              <w:rPr>
                <w:rFonts w:asciiTheme="majorBidi" w:hAnsiTheme="majorBidi" w:cstheme="majorBidi"/>
                <w:b/>
                <w:bCs/>
                <w:sz w:val="28"/>
                <w:szCs w:val="28"/>
              </w:rPr>
              <w:t xml:space="preserve"> </w:t>
            </w:r>
            <w:r w:rsidRPr="00127AC0">
              <w:rPr>
                <w:rFonts w:asciiTheme="majorBidi" w:hAnsiTheme="majorBidi" w:cstheme="majorBidi"/>
                <w:b/>
                <w:bCs/>
                <w:sz w:val="28"/>
                <w:szCs w:val="28"/>
                <w:rtl/>
              </w:rPr>
              <w:t xml:space="preserve">النيوترونات ( </w:t>
            </w:r>
            <w:r w:rsidRPr="00127AC0">
              <w:rPr>
                <w:rFonts w:asciiTheme="majorBidi" w:hAnsiTheme="majorBidi" w:cstheme="majorBidi"/>
                <w:b/>
                <w:bCs/>
                <w:sz w:val="28"/>
                <w:szCs w:val="28"/>
              </w:rPr>
              <w:t>N</w:t>
            </w:r>
            <w:r w:rsidRPr="00127AC0">
              <w:rPr>
                <w:rFonts w:asciiTheme="majorBidi" w:hAnsiTheme="majorBidi" w:cstheme="majorBidi"/>
                <w:b/>
                <w:bCs/>
                <w:sz w:val="28"/>
                <w:szCs w:val="28"/>
                <w:rtl/>
              </w:rPr>
              <w:t xml:space="preserve"> )</w:t>
            </w:r>
          </w:p>
        </w:tc>
        <w:tc>
          <w:tcPr>
            <w:tcW w:w="2576" w:type="dxa"/>
            <w:tcBorders>
              <w:top w:val="single" w:sz="4" w:space="0" w:color="auto"/>
              <w:left w:val="double" w:sz="4" w:space="0" w:color="auto"/>
              <w:bottom w:val="single" w:sz="4" w:space="0" w:color="auto"/>
              <w:right w:val="thinThickSmallGap" w:sz="12" w:space="0" w:color="auto"/>
            </w:tcBorders>
          </w:tcPr>
          <w:p w:rsidR="00AE18A4" w:rsidRPr="00127AC0" w:rsidRDefault="00AE18A4" w:rsidP="00FF1419">
            <w:pPr>
              <w:spacing w:line="360" w:lineRule="auto"/>
              <w:jc w:val="center"/>
              <w:rPr>
                <w:rFonts w:asciiTheme="majorBidi" w:hAnsiTheme="majorBidi" w:cstheme="majorBidi"/>
                <w:b/>
                <w:bCs/>
                <w:sz w:val="28"/>
                <w:szCs w:val="28"/>
                <w:rtl/>
              </w:rPr>
            </w:pPr>
            <w:r w:rsidRPr="00127AC0">
              <w:rPr>
                <w:rFonts w:asciiTheme="majorBidi" w:hAnsiTheme="majorBidi" w:cstheme="majorBidi"/>
                <w:b/>
                <w:bCs/>
                <w:sz w:val="28"/>
                <w:szCs w:val="28"/>
                <w:rtl/>
              </w:rPr>
              <w:t>144</w:t>
            </w:r>
          </w:p>
        </w:tc>
        <w:tc>
          <w:tcPr>
            <w:tcW w:w="2576" w:type="dxa"/>
            <w:tcBorders>
              <w:top w:val="single" w:sz="4" w:space="0" w:color="auto"/>
              <w:left w:val="thinThickSmallGap" w:sz="12" w:space="0" w:color="auto"/>
              <w:bottom w:val="single" w:sz="4" w:space="0" w:color="auto"/>
              <w:right w:val="double" w:sz="4" w:space="0" w:color="auto"/>
            </w:tcBorders>
          </w:tcPr>
          <w:p w:rsidR="00AE18A4" w:rsidRPr="00127AC0" w:rsidRDefault="00AE18A4" w:rsidP="00FF1419">
            <w:pPr>
              <w:spacing w:line="360" w:lineRule="auto"/>
              <w:jc w:val="center"/>
              <w:rPr>
                <w:rFonts w:asciiTheme="majorBidi" w:hAnsiTheme="majorBidi" w:cstheme="majorBidi"/>
                <w:b/>
                <w:bCs/>
                <w:sz w:val="28"/>
                <w:szCs w:val="28"/>
                <w:rtl/>
              </w:rPr>
            </w:pPr>
            <w:r w:rsidRPr="00127AC0">
              <w:rPr>
                <w:rFonts w:asciiTheme="majorBidi" w:hAnsiTheme="majorBidi" w:cstheme="majorBidi"/>
                <w:b/>
                <w:bCs/>
                <w:sz w:val="28"/>
                <w:szCs w:val="28"/>
                <w:rtl/>
              </w:rPr>
              <w:t>عدد</w:t>
            </w:r>
            <w:r w:rsidRPr="00127AC0">
              <w:rPr>
                <w:rFonts w:asciiTheme="majorBidi" w:hAnsiTheme="majorBidi" w:cstheme="majorBidi"/>
                <w:b/>
                <w:bCs/>
                <w:sz w:val="28"/>
                <w:szCs w:val="28"/>
              </w:rPr>
              <w:t xml:space="preserve"> </w:t>
            </w:r>
            <w:r w:rsidRPr="00127AC0">
              <w:rPr>
                <w:rFonts w:asciiTheme="majorBidi" w:hAnsiTheme="majorBidi" w:cstheme="majorBidi"/>
                <w:b/>
                <w:bCs/>
                <w:sz w:val="28"/>
                <w:szCs w:val="28"/>
                <w:rtl/>
              </w:rPr>
              <w:t xml:space="preserve">النيوترونات ( </w:t>
            </w:r>
            <w:r w:rsidRPr="00127AC0">
              <w:rPr>
                <w:rFonts w:asciiTheme="majorBidi" w:hAnsiTheme="majorBidi" w:cstheme="majorBidi"/>
                <w:b/>
                <w:bCs/>
                <w:sz w:val="28"/>
                <w:szCs w:val="28"/>
              </w:rPr>
              <w:t>N</w:t>
            </w:r>
            <w:r w:rsidRPr="00127AC0">
              <w:rPr>
                <w:rFonts w:asciiTheme="majorBidi" w:hAnsiTheme="majorBidi" w:cstheme="majorBidi"/>
                <w:b/>
                <w:bCs/>
                <w:sz w:val="28"/>
                <w:szCs w:val="28"/>
                <w:rtl/>
              </w:rPr>
              <w:t xml:space="preserve"> )</w:t>
            </w:r>
          </w:p>
        </w:tc>
        <w:tc>
          <w:tcPr>
            <w:tcW w:w="2576" w:type="dxa"/>
            <w:tcBorders>
              <w:top w:val="single" w:sz="4" w:space="0" w:color="auto"/>
              <w:left w:val="double" w:sz="4" w:space="0" w:color="auto"/>
              <w:bottom w:val="single" w:sz="4" w:space="0" w:color="auto"/>
              <w:right w:val="thinThickSmallGap" w:sz="12" w:space="0" w:color="auto"/>
            </w:tcBorders>
          </w:tcPr>
          <w:p w:rsidR="00AE18A4" w:rsidRPr="00127AC0" w:rsidRDefault="00127AC0" w:rsidP="00FF1419">
            <w:pPr>
              <w:spacing w:line="360" w:lineRule="auto"/>
              <w:jc w:val="center"/>
              <w:rPr>
                <w:rFonts w:asciiTheme="majorBidi" w:hAnsiTheme="majorBidi" w:cstheme="majorBidi"/>
                <w:b/>
                <w:bCs/>
                <w:sz w:val="28"/>
                <w:szCs w:val="28"/>
                <w:rtl/>
              </w:rPr>
            </w:pPr>
            <w:r w:rsidRPr="00127AC0">
              <w:rPr>
                <w:rFonts w:asciiTheme="majorBidi" w:hAnsiTheme="majorBidi" w:cstheme="majorBidi" w:hint="cs"/>
                <w:b/>
                <w:bCs/>
                <w:sz w:val="28"/>
                <w:szCs w:val="28"/>
                <w:rtl/>
              </w:rPr>
              <w:t>7</w:t>
            </w:r>
          </w:p>
        </w:tc>
      </w:tr>
      <w:tr w:rsidR="00AE18A4" w:rsidRPr="00127AC0" w:rsidTr="00FF1419">
        <w:trPr>
          <w:trHeight w:val="240"/>
        </w:trPr>
        <w:tc>
          <w:tcPr>
            <w:tcW w:w="2575" w:type="dxa"/>
            <w:tcBorders>
              <w:top w:val="single" w:sz="4" w:space="0" w:color="auto"/>
              <w:left w:val="thinThickSmallGap" w:sz="12" w:space="0" w:color="auto"/>
              <w:bottom w:val="thinThickSmallGap" w:sz="12" w:space="0" w:color="auto"/>
              <w:right w:val="double" w:sz="4" w:space="0" w:color="auto"/>
            </w:tcBorders>
          </w:tcPr>
          <w:p w:rsidR="00AE18A4" w:rsidRPr="00127AC0" w:rsidRDefault="00AE18A4" w:rsidP="00FF1419">
            <w:pPr>
              <w:spacing w:line="360" w:lineRule="auto"/>
              <w:jc w:val="center"/>
              <w:rPr>
                <w:rFonts w:asciiTheme="majorBidi" w:hAnsiTheme="majorBidi" w:cstheme="majorBidi"/>
                <w:b/>
                <w:bCs/>
                <w:sz w:val="28"/>
                <w:szCs w:val="28"/>
                <w:rtl/>
              </w:rPr>
            </w:pPr>
            <w:r w:rsidRPr="00127AC0">
              <w:rPr>
                <w:rFonts w:asciiTheme="majorBidi" w:hAnsiTheme="majorBidi" w:cstheme="majorBidi"/>
                <w:b/>
                <w:bCs/>
                <w:sz w:val="28"/>
                <w:szCs w:val="28"/>
                <w:rtl/>
              </w:rPr>
              <w:t>عدد الكتلة</w:t>
            </w:r>
          </w:p>
        </w:tc>
        <w:tc>
          <w:tcPr>
            <w:tcW w:w="2576" w:type="dxa"/>
            <w:tcBorders>
              <w:top w:val="single" w:sz="4" w:space="0" w:color="auto"/>
              <w:left w:val="double" w:sz="4" w:space="0" w:color="auto"/>
              <w:bottom w:val="thinThickSmallGap" w:sz="12" w:space="0" w:color="auto"/>
              <w:right w:val="thinThickSmallGap" w:sz="12" w:space="0" w:color="auto"/>
            </w:tcBorders>
          </w:tcPr>
          <w:p w:rsidR="00AE18A4" w:rsidRPr="00127AC0" w:rsidRDefault="00AE18A4" w:rsidP="00FF1419">
            <w:pPr>
              <w:spacing w:line="360" w:lineRule="auto"/>
              <w:jc w:val="center"/>
              <w:rPr>
                <w:rFonts w:asciiTheme="majorBidi" w:hAnsiTheme="majorBidi" w:cstheme="majorBidi"/>
                <w:b/>
                <w:bCs/>
                <w:sz w:val="28"/>
                <w:szCs w:val="28"/>
                <w:rtl/>
              </w:rPr>
            </w:pPr>
            <w:r w:rsidRPr="00127AC0">
              <w:rPr>
                <w:rFonts w:asciiTheme="majorBidi" w:hAnsiTheme="majorBidi" w:cstheme="majorBidi"/>
                <w:b/>
                <w:bCs/>
                <w:sz w:val="28"/>
                <w:szCs w:val="28"/>
                <w:rtl/>
              </w:rPr>
              <w:t>237</w:t>
            </w:r>
          </w:p>
        </w:tc>
        <w:tc>
          <w:tcPr>
            <w:tcW w:w="2576" w:type="dxa"/>
            <w:tcBorders>
              <w:top w:val="single" w:sz="4" w:space="0" w:color="auto"/>
              <w:left w:val="thinThickSmallGap" w:sz="12" w:space="0" w:color="auto"/>
              <w:bottom w:val="thinThickSmallGap" w:sz="12" w:space="0" w:color="auto"/>
              <w:right w:val="double" w:sz="4" w:space="0" w:color="auto"/>
            </w:tcBorders>
          </w:tcPr>
          <w:p w:rsidR="00AE18A4" w:rsidRPr="00127AC0" w:rsidRDefault="00AE18A4" w:rsidP="00FF1419">
            <w:pPr>
              <w:spacing w:line="360" w:lineRule="auto"/>
              <w:jc w:val="center"/>
              <w:rPr>
                <w:rFonts w:asciiTheme="majorBidi" w:hAnsiTheme="majorBidi" w:cstheme="majorBidi"/>
                <w:b/>
                <w:bCs/>
                <w:sz w:val="28"/>
                <w:szCs w:val="28"/>
                <w:rtl/>
              </w:rPr>
            </w:pPr>
            <w:r w:rsidRPr="00127AC0">
              <w:rPr>
                <w:rFonts w:asciiTheme="majorBidi" w:hAnsiTheme="majorBidi" w:cstheme="majorBidi"/>
                <w:b/>
                <w:bCs/>
                <w:sz w:val="28"/>
                <w:szCs w:val="28"/>
                <w:rtl/>
              </w:rPr>
              <w:t>عدد الكتلة</w:t>
            </w:r>
          </w:p>
        </w:tc>
        <w:tc>
          <w:tcPr>
            <w:tcW w:w="2576" w:type="dxa"/>
            <w:tcBorders>
              <w:top w:val="single" w:sz="4" w:space="0" w:color="auto"/>
              <w:left w:val="double" w:sz="4" w:space="0" w:color="auto"/>
              <w:bottom w:val="thinThickSmallGap" w:sz="12" w:space="0" w:color="auto"/>
              <w:right w:val="thinThickSmallGap" w:sz="12" w:space="0" w:color="auto"/>
            </w:tcBorders>
          </w:tcPr>
          <w:p w:rsidR="00AE18A4" w:rsidRPr="00127AC0" w:rsidRDefault="009E55B1" w:rsidP="00FF1419">
            <w:pPr>
              <w:spacing w:line="360" w:lineRule="auto"/>
              <w:jc w:val="center"/>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25504" behindDoc="0" locked="0" layoutInCell="1" allowOverlap="1" wp14:anchorId="551CC1C8" wp14:editId="4B4308E5">
                      <wp:simplePos x="0" y="0"/>
                      <wp:positionH relativeFrom="column">
                        <wp:posOffset>-183515</wp:posOffset>
                      </wp:positionH>
                      <wp:positionV relativeFrom="paragraph">
                        <wp:posOffset>351155</wp:posOffset>
                      </wp:positionV>
                      <wp:extent cx="647700" cy="333375"/>
                      <wp:effectExtent l="0" t="0" r="0" b="0"/>
                      <wp:wrapNone/>
                      <wp:docPr id="70687" name="مربع نص 70687"/>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35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70687" o:spid="_x0000_s1130" type="#_x0000_t202" style="position:absolute;left:0;text-align:left;margin-left:-14.45pt;margin-top:27.65pt;width:51pt;height:26.25pt;z-index:25192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" filled="f" stroked="f" strokeweight=".5pt">
                      <v:textbox>
                        <w:txbxContent>
                          <w:p w:rsidR="009E2424" w:rsidRPr="00AD5A63" w:rsidRDefault="009E2424" w:rsidP="009E55B1">
                            <w:pPr>
                              <w:jc w:val="center"/>
                              <w:rPr>
                                <w:b/>
                                <w:bCs/>
                                <w:sz w:val="28"/>
                                <w:szCs w:val="28"/>
                              </w:rPr>
                            </w:pPr>
                            <w:r>
                              <w:rPr>
                                <w:rFonts w:hint="cs"/>
                                <w:b/>
                                <w:bCs/>
                                <w:sz w:val="28"/>
                                <w:szCs w:val="28"/>
                                <w:rtl/>
                              </w:rPr>
                              <w:t>35</w:t>
                            </w:r>
                          </w:p>
                        </w:txbxContent>
                      </v:textbox>
                    </v:shape>
                  </w:pict>
                </mc:Fallback>
              </mc:AlternateContent>
            </w:r>
            <w:r w:rsidR="00AE18A4" w:rsidRPr="00127AC0">
              <w:rPr>
                <w:rFonts w:asciiTheme="majorBidi" w:hAnsiTheme="majorBidi" w:cstheme="majorBidi"/>
                <w:b/>
                <w:bCs/>
                <w:sz w:val="28"/>
                <w:szCs w:val="28"/>
                <w:rtl/>
              </w:rPr>
              <w:t>14</w:t>
            </w:r>
          </w:p>
        </w:tc>
      </w:tr>
    </w:tbl>
    <w:p w:rsidR="00127AC0" w:rsidRPr="00127AC0" w:rsidRDefault="00127AC0" w:rsidP="00127AC0">
      <w:pPr>
        <w:rPr>
          <w:rFonts w:asciiTheme="majorBidi" w:hAnsiTheme="majorBidi" w:cstheme="majorBidi"/>
          <w:b/>
          <w:bCs/>
          <w:sz w:val="28"/>
          <w:szCs w:val="28"/>
          <w:rtl/>
        </w:rPr>
      </w:pPr>
      <w:r w:rsidRPr="00127AC0">
        <w:rPr>
          <w:rFonts w:asciiTheme="majorBidi" w:hAnsiTheme="majorBidi" w:cstheme="majorBidi"/>
          <w:b/>
          <w:bCs/>
          <w:sz w:val="28"/>
          <w:szCs w:val="28"/>
          <w:u w:val="single"/>
          <w:rtl/>
        </w:rPr>
        <w:lastRenderedPageBreak/>
        <w:t>معدل التحلل</w:t>
      </w:r>
      <w:r w:rsidRPr="00127AC0">
        <w:rPr>
          <w:rFonts w:asciiTheme="majorBidi" w:hAnsiTheme="majorBidi" w:cstheme="majorBidi" w:hint="cs"/>
          <w:b/>
          <w:bCs/>
          <w:sz w:val="32"/>
          <w:szCs w:val="32"/>
          <w:u w:val="single"/>
          <w:rtl/>
          <w:lang w:bidi="ar-EG"/>
        </w:rPr>
        <w:t xml:space="preserve"> :</w:t>
      </w:r>
      <w:r>
        <w:rPr>
          <w:rFonts w:asciiTheme="majorBidi" w:hAnsiTheme="majorBidi" w:cstheme="majorBidi" w:hint="cs"/>
          <w:b/>
          <w:bCs/>
          <w:sz w:val="32"/>
          <w:szCs w:val="32"/>
          <w:rtl/>
          <w:lang w:bidi="ar-EG"/>
        </w:rPr>
        <w:t xml:space="preserve"> </w:t>
      </w:r>
      <w:r w:rsidRPr="00127AC0">
        <w:rPr>
          <w:rFonts w:asciiTheme="majorBidi" w:hAnsiTheme="majorBidi" w:cstheme="majorBidi"/>
          <w:b/>
          <w:bCs/>
          <w:sz w:val="28"/>
          <w:szCs w:val="28"/>
          <w:rtl/>
        </w:rPr>
        <w:t xml:space="preserve">يستخدم لمعرفة معدل تحلل النواة مصطلح </w:t>
      </w:r>
      <w:r w:rsidRPr="00127AC0">
        <w:rPr>
          <w:rFonts w:asciiTheme="majorBidi" w:hAnsiTheme="majorBidi" w:cstheme="majorBidi"/>
          <w:b/>
          <w:bCs/>
          <w:sz w:val="28"/>
          <w:szCs w:val="28"/>
          <w:u w:val="single"/>
          <w:rtl/>
        </w:rPr>
        <w:t>عمر النصف</w:t>
      </w:r>
      <w:r w:rsidRPr="00127AC0">
        <w:rPr>
          <w:rFonts w:asciiTheme="majorBidi" w:hAnsiTheme="majorBidi" w:cstheme="majorBidi"/>
          <w:b/>
          <w:bCs/>
          <w:sz w:val="28"/>
          <w:szCs w:val="28"/>
          <w:rtl/>
        </w:rPr>
        <w:t xml:space="preserve"> ويقصد به الزمن اللازم لتحلل نصف كمية العنصر </w:t>
      </w:r>
    </w:p>
    <w:p w:rsidR="00127AC0" w:rsidRPr="00127AC0" w:rsidRDefault="00127AC0" w:rsidP="00127AC0">
      <w:pPr>
        <w:rPr>
          <w:rFonts w:asciiTheme="majorBidi" w:hAnsiTheme="majorBidi" w:cstheme="majorBidi"/>
          <w:b/>
          <w:bCs/>
          <w:sz w:val="28"/>
          <w:szCs w:val="28"/>
          <w:rtl/>
        </w:rPr>
      </w:pPr>
      <w:r w:rsidRPr="00127AC0">
        <w:rPr>
          <w:rFonts w:asciiTheme="majorBidi" w:hAnsiTheme="majorBidi" w:cstheme="majorBidi"/>
          <w:b/>
          <w:bCs/>
          <w:sz w:val="28"/>
          <w:szCs w:val="28"/>
          <w:rtl/>
        </w:rPr>
        <w:t>حساب عمر النصف:</w:t>
      </w:r>
    </w:p>
    <w:p w:rsidR="00127AC0" w:rsidRPr="00127AC0" w:rsidRDefault="00127AC0" w:rsidP="00127AC0">
      <w:pPr>
        <w:rPr>
          <w:rFonts w:asciiTheme="majorBidi" w:hAnsiTheme="majorBidi" w:cstheme="majorBidi"/>
          <w:b/>
          <w:bCs/>
          <w:sz w:val="28"/>
          <w:szCs w:val="28"/>
          <w:rtl/>
        </w:rPr>
      </w:pPr>
      <w:r w:rsidRPr="00127AC0">
        <w:rPr>
          <w:rFonts w:asciiTheme="majorBidi" w:hAnsiTheme="majorBidi" w:cstheme="majorBidi"/>
          <w:b/>
          <w:bCs/>
          <w:sz w:val="28"/>
          <w:szCs w:val="28"/>
          <w:rtl/>
        </w:rPr>
        <w:t xml:space="preserve">عمر النصف من خواص كل عنصر مشع وهو ثابت </w:t>
      </w:r>
      <w:r w:rsidRPr="00127AC0">
        <w:rPr>
          <w:rFonts w:asciiTheme="majorBidi" w:hAnsiTheme="majorBidi" w:cstheme="majorBidi"/>
          <w:b/>
          <w:bCs/>
          <w:sz w:val="28"/>
          <w:szCs w:val="28"/>
          <w:u w:val="single"/>
          <w:rtl/>
        </w:rPr>
        <w:t>لا يتأثر بالظروف المحيطية</w:t>
      </w:r>
      <w:r w:rsidRPr="00127AC0">
        <w:rPr>
          <w:rFonts w:asciiTheme="majorBidi" w:hAnsiTheme="majorBidi" w:cstheme="majorBidi"/>
          <w:b/>
          <w:bCs/>
          <w:sz w:val="28"/>
          <w:szCs w:val="28"/>
          <w:rtl/>
        </w:rPr>
        <w:t xml:space="preserve"> كدرجة الحرارة والضغط والمغناطيسية والمجال </w:t>
      </w:r>
      <w:r>
        <w:rPr>
          <w:rFonts w:asciiTheme="majorBidi" w:hAnsiTheme="majorBidi" w:cstheme="majorBidi"/>
          <w:b/>
          <w:bCs/>
          <w:sz w:val="28"/>
          <w:szCs w:val="28"/>
          <w:rtl/>
        </w:rPr>
        <w:t>الكهربائي والتفاعلات الكيميائية</w:t>
      </w:r>
      <w:r>
        <w:rPr>
          <w:rFonts w:asciiTheme="majorBidi" w:hAnsiTheme="majorBidi" w:cstheme="majorBidi" w:hint="cs"/>
          <w:b/>
          <w:bCs/>
          <w:sz w:val="28"/>
          <w:szCs w:val="28"/>
          <w:rtl/>
        </w:rPr>
        <w:t xml:space="preserve"> </w:t>
      </w:r>
      <w:r w:rsidRPr="00127AC0">
        <w:rPr>
          <w:rFonts w:asciiTheme="majorBidi" w:hAnsiTheme="majorBidi" w:cstheme="majorBidi"/>
          <w:b/>
          <w:bCs/>
          <w:sz w:val="28"/>
          <w:szCs w:val="28"/>
          <w:rtl/>
        </w:rPr>
        <w:t>ويتراوح عمر النصف من أجزاء الثانية إلى مليارات السنين</w:t>
      </w:r>
    </w:p>
    <w:p w:rsidR="00127AC0" w:rsidRPr="00274947" w:rsidRDefault="00127AC0" w:rsidP="00127AC0">
      <w:pPr>
        <w:rPr>
          <w:rFonts w:asciiTheme="majorBidi" w:hAnsiTheme="majorBidi" w:cstheme="majorBidi"/>
          <w:sz w:val="28"/>
          <w:rtl/>
        </w:rPr>
      </w:pPr>
      <w:r>
        <w:rPr>
          <w:rFonts w:asciiTheme="majorBidi" w:hAnsiTheme="majorBidi" w:cstheme="majorBidi" w:hint="cs"/>
          <w:b/>
          <w:bCs/>
          <w:sz w:val="32"/>
          <w:szCs w:val="32"/>
          <w:rtl/>
        </w:rPr>
        <w:t xml:space="preserve">ويحسب من خلال القانون الرياضي التالي : </w:t>
      </w:r>
      <w:r w:rsidRPr="00127AC0">
        <w:rPr>
          <w:rFonts w:asciiTheme="majorBidi" w:hAnsiTheme="majorBidi" w:cstheme="majorBidi"/>
          <w:b/>
          <w:bCs/>
          <w:sz w:val="32"/>
          <w:szCs w:val="28"/>
          <w:rtl/>
        </w:rPr>
        <w:t xml:space="preserve">الكتلة المتبقية = الكتلة البدائية ÷ </w:t>
      </w:r>
      <w:r w:rsidRPr="00127AC0">
        <w:rPr>
          <w:rFonts w:asciiTheme="majorBidi" w:hAnsiTheme="majorBidi" w:cstheme="majorBidi"/>
          <w:b/>
          <w:bCs/>
          <w:sz w:val="32"/>
          <w:szCs w:val="28"/>
          <w:vertAlign w:val="subscript"/>
          <w:rtl/>
        </w:rPr>
        <w:t>2</w:t>
      </w:r>
      <w:r w:rsidRPr="00127AC0">
        <w:rPr>
          <w:rFonts w:asciiTheme="majorBidi" w:hAnsiTheme="majorBidi" w:cstheme="majorBidi"/>
          <w:b/>
          <w:bCs/>
          <w:sz w:val="32"/>
          <w:szCs w:val="28"/>
          <w:vertAlign w:val="superscript"/>
          <w:rtl/>
        </w:rPr>
        <w:t>عدد فترات عمر النصف</w:t>
      </w:r>
    </w:p>
    <w:p w:rsidR="00127AC0" w:rsidRPr="00127AC0" w:rsidRDefault="00127AC0" w:rsidP="00127AC0">
      <w:pPr>
        <w:rPr>
          <w:rFonts w:asciiTheme="majorBidi" w:hAnsiTheme="majorBidi" w:cstheme="majorBidi"/>
          <w:b/>
          <w:bCs/>
          <w:sz w:val="32"/>
          <w:szCs w:val="28"/>
          <w:rtl/>
        </w:rPr>
      </w:pPr>
      <w:r w:rsidRPr="00127AC0">
        <w:rPr>
          <w:rFonts w:asciiTheme="majorBidi" w:hAnsiTheme="majorBidi" w:cstheme="majorBidi"/>
          <w:b/>
          <w:bCs/>
          <w:sz w:val="32"/>
          <w:szCs w:val="28"/>
          <w:rtl/>
        </w:rPr>
        <w:t>عدد فترات عمر النصف = الزمن ÷ عمر النصف</w:t>
      </w:r>
    </w:p>
    <w:p w:rsidR="00127AC0" w:rsidRPr="00127AC0" w:rsidRDefault="00127AC0" w:rsidP="00127AC0">
      <w:pPr>
        <w:rPr>
          <w:rFonts w:asciiTheme="majorBidi" w:hAnsiTheme="majorBidi" w:cstheme="majorBidi"/>
          <w:b/>
          <w:bCs/>
          <w:sz w:val="28"/>
          <w:szCs w:val="28"/>
          <w:rtl/>
        </w:rPr>
      </w:pPr>
      <w:r w:rsidRPr="00127AC0">
        <w:rPr>
          <w:rFonts w:asciiTheme="majorBidi" w:hAnsiTheme="majorBidi" w:cstheme="majorBidi"/>
          <w:b/>
          <w:bCs/>
          <w:sz w:val="28"/>
          <w:szCs w:val="28"/>
          <w:rtl/>
        </w:rPr>
        <w:t>مثال رياضي:</w:t>
      </w:r>
    </w:p>
    <w:p w:rsidR="00127AC0" w:rsidRPr="00127AC0" w:rsidRDefault="00127AC0" w:rsidP="00127AC0">
      <w:pPr>
        <w:rPr>
          <w:rFonts w:asciiTheme="majorBidi" w:hAnsiTheme="majorBidi" w:cstheme="majorBidi"/>
          <w:b/>
          <w:bCs/>
          <w:sz w:val="32"/>
          <w:szCs w:val="32"/>
          <w:rtl/>
        </w:rPr>
      </w:pPr>
      <w:r w:rsidRPr="00127AC0">
        <w:rPr>
          <w:rFonts w:asciiTheme="majorBidi" w:hAnsiTheme="majorBidi" w:cstheme="majorBidi"/>
          <w:b/>
          <w:bCs/>
          <w:sz w:val="32"/>
          <w:szCs w:val="32"/>
          <w:rtl/>
        </w:rPr>
        <w:t>عنصر مشع عمر النصف له 20 سنة كم يتبقى من 1000جم منه بعد 100سنة؟</w:t>
      </w:r>
    </w:p>
    <w:p w:rsidR="00127AC0" w:rsidRPr="00127AC0" w:rsidRDefault="00127AC0" w:rsidP="00127AC0">
      <w:pPr>
        <w:rPr>
          <w:rFonts w:asciiTheme="majorBidi" w:hAnsiTheme="majorBidi" w:cstheme="majorBidi"/>
          <w:b/>
          <w:bCs/>
          <w:sz w:val="28"/>
          <w:szCs w:val="28"/>
          <w:u w:val="single"/>
          <w:rtl/>
        </w:rPr>
      </w:pPr>
      <w:r w:rsidRPr="00127AC0">
        <w:rPr>
          <w:rFonts w:asciiTheme="majorBidi" w:hAnsiTheme="majorBidi" w:cstheme="majorBidi"/>
          <w:b/>
          <w:bCs/>
          <w:sz w:val="28"/>
          <w:szCs w:val="28"/>
          <w:u w:val="single"/>
          <w:rtl/>
        </w:rPr>
        <w:t>هناك طريقتان للحل يمكن للطالب أن يستخدم أي منهما شاء.</w:t>
      </w:r>
    </w:p>
    <w:p w:rsidR="00127AC0" w:rsidRPr="00127AC0" w:rsidRDefault="00127AC0" w:rsidP="00127AC0">
      <w:pPr>
        <w:rPr>
          <w:rFonts w:asciiTheme="majorBidi" w:hAnsiTheme="majorBidi" w:cstheme="majorBidi"/>
          <w:b/>
          <w:bCs/>
          <w:sz w:val="32"/>
          <w:szCs w:val="32"/>
          <w:rtl/>
        </w:rPr>
      </w:pPr>
      <w:r w:rsidRPr="00127AC0">
        <w:rPr>
          <w:rFonts w:asciiTheme="majorBidi" w:hAnsiTheme="majorBidi" w:cstheme="majorBidi"/>
          <w:b/>
          <w:bCs/>
          <w:sz w:val="32"/>
          <w:szCs w:val="32"/>
          <w:rtl/>
        </w:rPr>
        <w:t>الطريقة الأولى : الطريقة الرياضية ( استخدام العلاقة الرياضة)</w:t>
      </w:r>
    </w:p>
    <w:p w:rsidR="00127AC0" w:rsidRPr="00127AC0" w:rsidRDefault="00127AC0" w:rsidP="00127AC0">
      <w:pPr>
        <w:rPr>
          <w:rFonts w:asciiTheme="majorBidi" w:hAnsiTheme="majorBidi" w:cstheme="majorBidi"/>
          <w:b/>
          <w:bCs/>
          <w:sz w:val="32"/>
          <w:szCs w:val="32"/>
        </w:rPr>
      </w:pPr>
      <w:r w:rsidRPr="00127AC0">
        <w:rPr>
          <w:rFonts w:asciiTheme="majorBidi" w:hAnsiTheme="majorBidi" w:cstheme="majorBidi"/>
          <w:b/>
          <w:bCs/>
          <w:sz w:val="32"/>
          <w:szCs w:val="32"/>
          <w:rtl/>
        </w:rPr>
        <w:t>المعطيات: عمر النصف = 20 سنة  الكتلة البدائية = 1000 جم   الزمن = 100 سنة</w:t>
      </w:r>
    </w:p>
    <w:p w:rsidR="00127AC0" w:rsidRPr="00127AC0" w:rsidRDefault="00127AC0" w:rsidP="00127AC0">
      <w:pPr>
        <w:rPr>
          <w:rFonts w:asciiTheme="majorBidi" w:hAnsiTheme="majorBidi" w:cstheme="majorBidi"/>
          <w:b/>
          <w:bCs/>
          <w:sz w:val="32"/>
          <w:szCs w:val="32"/>
          <w:rtl/>
        </w:rPr>
      </w:pPr>
      <w:r w:rsidRPr="00127AC0">
        <w:rPr>
          <w:rFonts w:asciiTheme="majorBidi" w:hAnsiTheme="majorBidi" w:cstheme="majorBidi"/>
          <w:b/>
          <w:bCs/>
          <w:sz w:val="32"/>
          <w:szCs w:val="32"/>
          <w:rtl/>
        </w:rPr>
        <w:t>المطلوب : حساب الكتلة المتبقية</w:t>
      </w:r>
    </w:p>
    <w:p w:rsidR="00127AC0" w:rsidRPr="00127AC0" w:rsidRDefault="00127AC0" w:rsidP="00127AC0">
      <w:pPr>
        <w:rPr>
          <w:rFonts w:asciiTheme="majorBidi" w:hAnsiTheme="majorBidi" w:cstheme="majorBidi"/>
          <w:b/>
          <w:bCs/>
          <w:sz w:val="32"/>
          <w:szCs w:val="32"/>
          <w:rtl/>
        </w:rPr>
      </w:pPr>
      <w:r w:rsidRPr="00127AC0">
        <w:rPr>
          <w:rFonts w:asciiTheme="majorBidi" w:hAnsiTheme="majorBidi" w:cstheme="majorBidi"/>
          <w:b/>
          <w:bCs/>
          <w:sz w:val="32"/>
          <w:szCs w:val="32"/>
          <w:rtl/>
        </w:rPr>
        <w:t>الحل:</w:t>
      </w:r>
    </w:p>
    <w:p w:rsidR="00127AC0" w:rsidRPr="00127AC0" w:rsidRDefault="00127AC0" w:rsidP="00127AC0">
      <w:pPr>
        <w:spacing w:line="276" w:lineRule="auto"/>
        <w:rPr>
          <w:rFonts w:asciiTheme="majorBidi" w:hAnsiTheme="majorBidi" w:cstheme="majorBidi"/>
          <w:b/>
          <w:bCs/>
          <w:sz w:val="32"/>
          <w:szCs w:val="32"/>
          <w:rtl/>
        </w:rPr>
      </w:pPr>
      <w:r w:rsidRPr="00127AC0">
        <w:rPr>
          <w:rFonts w:asciiTheme="majorBidi" w:hAnsiTheme="majorBidi" w:cstheme="majorBidi"/>
          <w:b/>
          <w:bCs/>
          <w:sz w:val="32"/>
          <w:szCs w:val="32"/>
          <w:rtl/>
        </w:rPr>
        <w:t>عدد فترات عمر النصف = الزمن ÷ عمر النصف</w:t>
      </w:r>
    </w:p>
    <w:p w:rsidR="00127AC0" w:rsidRPr="00127AC0" w:rsidRDefault="00127AC0" w:rsidP="00127AC0">
      <w:pPr>
        <w:spacing w:line="276" w:lineRule="auto"/>
        <w:rPr>
          <w:rFonts w:asciiTheme="majorBidi" w:hAnsiTheme="majorBidi" w:cstheme="majorBidi"/>
          <w:b/>
          <w:bCs/>
          <w:sz w:val="32"/>
          <w:szCs w:val="32"/>
          <w:rtl/>
        </w:rPr>
      </w:pPr>
      <w:r w:rsidRPr="00127AC0">
        <w:rPr>
          <w:rFonts w:asciiTheme="majorBidi" w:hAnsiTheme="majorBidi" w:cstheme="majorBidi"/>
          <w:b/>
          <w:bCs/>
          <w:sz w:val="32"/>
          <w:szCs w:val="32"/>
          <w:rtl/>
        </w:rPr>
        <w:t>عدد فترات عمر النصف = 100 ÷ 20</w:t>
      </w:r>
      <w:r w:rsidRPr="00127AC0">
        <w:rPr>
          <w:rFonts w:asciiTheme="majorBidi" w:hAnsiTheme="majorBidi" w:cstheme="majorBidi" w:hint="cs"/>
          <w:b/>
          <w:bCs/>
          <w:sz w:val="32"/>
          <w:szCs w:val="32"/>
          <w:rtl/>
        </w:rPr>
        <w:t xml:space="preserve">  </w:t>
      </w:r>
      <w:r w:rsidRPr="00127AC0">
        <w:rPr>
          <w:rFonts w:asciiTheme="majorBidi" w:hAnsiTheme="majorBidi" w:cstheme="majorBidi"/>
          <w:b/>
          <w:bCs/>
          <w:sz w:val="32"/>
          <w:szCs w:val="32"/>
          <w:rtl/>
        </w:rPr>
        <w:t xml:space="preserve">= 5 فترات </w:t>
      </w:r>
    </w:p>
    <w:p w:rsidR="00127AC0" w:rsidRPr="00127AC0" w:rsidRDefault="00127AC0" w:rsidP="00127AC0">
      <w:pPr>
        <w:spacing w:line="276" w:lineRule="auto"/>
        <w:rPr>
          <w:rFonts w:asciiTheme="majorBidi" w:hAnsiTheme="majorBidi" w:cstheme="majorBidi"/>
          <w:b/>
          <w:bCs/>
          <w:sz w:val="32"/>
          <w:szCs w:val="32"/>
          <w:rtl/>
        </w:rPr>
      </w:pPr>
      <w:r w:rsidRPr="00127AC0">
        <w:rPr>
          <w:rFonts w:asciiTheme="majorBidi" w:hAnsiTheme="majorBidi" w:cstheme="majorBidi"/>
          <w:b/>
          <w:bCs/>
          <w:sz w:val="32"/>
          <w:szCs w:val="32"/>
          <w:rtl/>
        </w:rPr>
        <w:t xml:space="preserve">الكتلة المتبقية = الكتلة البدائية ÷ </w:t>
      </w:r>
      <w:r w:rsidRPr="00127AC0">
        <w:rPr>
          <w:rFonts w:asciiTheme="majorBidi" w:hAnsiTheme="majorBidi" w:cstheme="majorBidi"/>
          <w:b/>
          <w:bCs/>
          <w:sz w:val="32"/>
          <w:szCs w:val="32"/>
          <w:vertAlign w:val="subscript"/>
          <w:rtl/>
        </w:rPr>
        <w:t>2</w:t>
      </w:r>
      <w:r w:rsidRPr="00127AC0">
        <w:rPr>
          <w:rFonts w:asciiTheme="majorBidi" w:hAnsiTheme="majorBidi" w:cstheme="majorBidi"/>
          <w:b/>
          <w:bCs/>
          <w:sz w:val="32"/>
          <w:szCs w:val="32"/>
          <w:vertAlign w:val="superscript"/>
          <w:rtl/>
        </w:rPr>
        <w:t>عدد فترات عمر النصف</w:t>
      </w:r>
    </w:p>
    <w:p w:rsidR="00127AC0" w:rsidRPr="00127AC0" w:rsidRDefault="00127AC0" w:rsidP="00127AC0">
      <w:pPr>
        <w:spacing w:line="276" w:lineRule="auto"/>
        <w:rPr>
          <w:rFonts w:asciiTheme="majorBidi" w:hAnsiTheme="majorBidi" w:cstheme="majorBidi"/>
          <w:b/>
          <w:bCs/>
          <w:sz w:val="32"/>
          <w:szCs w:val="32"/>
          <w:rtl/>
        </w:rPr>
      </w:pPr>
      <w:r w:rsidRPr="00127AC0">
        <w:rPr>
          <w:rFonts w:asciiTheme="majorBidi" w:hAnsiTheme="majorBidi" w:cstheme="majorBidi"/>
          <w:b/>
          <w:bCs/>
          <w:sz w:val="32"/>
          <w:szCs w:val="32"/>
          <w:rtl/>
        </w:rPr>
        <w:t xml:space="preserve">الكتلة المتبقية = 1000÷ </w:t>
      </w:r>
      <w:r w:rsidRPr="00127AC0">
        <w:rPr>
          <w:rFonts w:asciiTheme="majorBidi" w:hAnsiTheme="majorBidi" w:cstheme="majorBidi"/>
          <w:b/>
          <w:bCs/>
          <w:sz w:val="32"/>
          <w:szCs w:val="32"/>
          <w:vertAlign w:val="subscript"/>
          <w:rtl/>
        </w:rPr>
        <w:t>2</w:t>
      </w:r>
      <w:r w:rsidRPr="00127AC0">
        <w:rPr>
          <w:rFonts w:asciiTheme="majorBidi" w:hAnsiTheme="majorBidi" w:cstheme="majorBidi"/>
          <w:b/>
          <w:bCs/>
          <w:sz w:val="32"/>
          <w:szCs w:val="32"/>
          <w:rtl/>
        </w:rPr>
        <w:t xml:space="preserve"> 5</w:t>
      </w:r>
      <w:r w:rsidRPr="00127AC0">
        <w:rPr>
          <w:rFonts w:asciiTheme="majorBidi" w:hAnsiTheme="majorBidi" w:cstheme="majorBidi" w:hint="cs"/>
          <w:b/>
          <w:bCs/>
          <w:sz w:val="32"/>
          <w:szCs w:val="32"/>
          <w:rtl/>
        </w:rPr>
        <w:t xml:space="preserve">  </w:t>
      </w:r>
      <w:r w:rsidRPr="00127AC0">
        <w:rPr>
          <w:rFonts w:asciiTheme="majorBidi" w:hAnsiTheme="majorBidi" w:cstheme="majorBidi"/>
          <w:b/>
          <w:bCs/>
          <w:sz w:val="32"/>
          <w:szCs w:val="32"/>
          <w:rtl/>
        </w:rPr>
        <w:t>= 1000÷32</w:t>
      </w:r>
      <w:r w:rsidRPr="00127AC0">
        <w:rPr>
          <w:rFonts w:asciiTheme="majorBidi" w:hAnsiTheme="majorBidi" w:cstheme="majorBidi" w:hint="cs"/>
          <w:b/>
          <w:bCs/>
          <w:sz w:val="32"/>
          <w:szCs w:val="32"/>
          <w:rtl/>
        </w:rPr>
        <w:t xml:space="preserve">  </w:t>
      </w:r>
      <w:r w:rsidRPr="00127AC0">
        <w:rPr>
          <w:rFonts w:asciiTheme="majorBidi" w:hAnsiTheme="majorBidi" w:cstheme="majorBidi"/>
          <w:b/>
          <w:bCs/>
          <w:sz w:val="32"/>
          <w:szCs w:val="32"/>
          <w:rtl/>
        </w:rPr>
        <w:t>= 31.25 جم</w:t>
      </w:r>
    </w:p>
    <w:p w:rsidR="00127AC0" w:rsidRPr="00127AC0" w:rsidRDefault="00127AC0" w:rsidP="00127AC0">
      <w:pPr>
        <w:spacing w:line="276" w:lineRule="auto"/>
        <w:rPr>
          <w:rFonts w:asciiTheme="majorBidi" w:hAnsiTheme="majorBidi" w:cstheme="majorBidi"/>
          <w:b/>
          <w:bCs/>
          <w:sz w:val="32"/>
          <w:szCs w:val="32"/>
          <w:rtl/>
        </w:rPr>
      </w:pPr>
    </w:p>
    <w:p w:rsidR="00127AC0" w:rsidRDefault="00127AC0" w:rsidP="00127AC0">
      <w:pPr>
        <w:rPr>
          <w:rFonts w:asciiTheme="majorBidi" w:hAnsiTheme="majorBidi" w:cstheme="majorBidi"/>
          <w:b/>
          <w:bCs/>
          <w:sz w:val="32"/>
          <w:szCs w:val="32"/>
          <w:rtl/>
        </w:rPr>
      </w:pPr>
      <w:r w:rsidRPr="00127AC0">
        <w:rPr>
          <w:rFonts w:asciiTheme="majorBidi" w:hAnsiTheme="majorBidi" w:cstheme="majorBidi"/>
          <w:b/>
          <w:bCs/>
          <w:sz w:val="32"/>
          <w:szCs w:val="32"/>
          <w:rtl/>
        </w:rPr>
        <w:t>الطريقة الثانية : الطريقة العقلية</w:t>
      </w:r>
    </w:p>
    <w:p w:rsidR="00127AC0" w:rsidRPr="00127AC0" w:rsidRDefault="00127AC0" w:rsidP="00127AC0">
      <w:pPr>
        <w:rPr>
          <w:rFonts w:asciiTheme="majorBidi" w:hAnsiTheme="majorBidi" w:cstheme="majorBidi"/>
          <w:b/>
          <w:bCs/>
          <w:sz w:val="32"/>
          <w:szCs w:val="32"/>
          <w:rtl/>
        </w:rPr>
      </w:pPr>
    </w:p>
    <w:p w:rsidR="00127AC0" w:rsidRPr="00127AC0" w:rsidRDefault="00127AC0" w:rsidP="00127AC0">
      <w:pPr>
        <w:rPr>
          <w:rFonts w:ascii="ae_AlBattar" w:hAnsi="ae_AlBattar" w:cs="ae_AlBattar"/>
          <w:b/>
          <w:bCs/>
          <w:sz w:val="32"/>
          <w:szCs w:val="32"/>
        </w:rPr>
      </w:pPr>
      <w:r w:rsidRPr="00127AC0">
        <w:rPr>
          <w:rFonts w:asciiTheme="majorBidi" w:hAnsiTheme="majorBidi" w:cstheme="majorBidi"/>
          <w:b/>
          <w:bCs/>
          <w:noProof/>
          <w:sz w:val="32"/>
          <w:szCs w:val="32"/>
          <w:rtl/>
        </w:rPr>
        <mc:AlternateContent>
          <mc:Choice Requires="wpg">
            <w:drawing>
              <wp:anchor distT="0" distB="0" distL="114300" distR="114300" simplePos="0" relativeHeight="251737088" behindDoc="0" locked="0" layoutInCell="1" allowOverlap="1" wp14:anchorId="43262B10" wp14:editId="2A4ED690">
                <wp:simplePos x="0" y="0"/>
                <wp:positionH relativeFrom="column">
                  <wp:posOffset>-47625</wp:posOffset>
                </wp:positionH>
                <wp:positionV relativeFrom="paragraph">
                  <wp:posOffset>24130</wp:posOffset>
                </wp:positionV>
                <wp:extent cx="6766560" cy="3162300"/>
                <wp:effectExtent l="0" t="0" r="15240" b="19050"/>
                <wp:wrapNone/>
                <wp:docPr id="1045" name="مجموعة 1045"/>
                <wp:cNvGraphicFramePr/>
                <a:graphic xmlns:a="http://schemas.openxmlformats.org/drawingml/2006/main">
                  <a:graphicData uri="http://schemas.microsoft.com/office/word/2010/wordprocessingGroup">
                    <wpg:wgp>
                      <wpg:cNvGrpSpPr/>
                      <wpg:grpSpPr>
                        <a:xfrm>
                          <a:off x="0" y="0"/>
                          <a:ext cx="6766560" cy="3162300"/>
                          <a:chOff x="0" y="0"/>
                          <a:chExt cx="6766725" cy="2246055"/>
                        </a:xfrm>
                      </wpg:grpSpPr>
                      <wps:wsp>
                        <wps:cNvPr id="124" name="مربع نص 124"/>
                        <wps:cNvSpPr txBox="1"/>
                        <wps:spPr>
                          <a:xfrm>
                            <a:off x="5054400" y="216000"/>
                            <a:ext cx="1684020" cy="287655"/>
                          </a:xfrm>
                          <a:prstGeom prst="rect">
                            <a:avLst/>
                          </a:prstGeom>
                          <a:ln/>
                        </wps:spPr>
                        <wps:style>
                          <a:lnRef idx="2">
                            <a:schemeClr val="dk1"/>
                          </a:lnRef>
                          <a:fillRef idx="1">
                            <a:schemeClr val="lt1"/>
                          </a:fillRef>
                          <a:effectRef idx="0">
                            <a:schemeClr val="dk1"/>
                          </a:effectRef>
                          <a:fontRef idx="minor">
                            <a:schemeClr val="dk1"/>
                          </a:fontRef>
                        </wps:style>
                        <wps:txbx>
                          <w:txbxContent>
                            <w:p w:rsidR="009E2424" w:rsidRPr="00127AC0" w:rsidRDefault="009E2424" w:rsidP="00127AC0">
                              <w:pPr>
                                <w:rPr>
                                  <w:b/>
                                  <w:bCs/>
                                </w:rPr>
                              </w:pPr>
                              <w:r w:rsidRPr="00127AC0">
                                <w:rPr>
                                  <w:rFonts w:hint="cs"/>
                                  <w:b/>
                                  <w:bCs/>
                                  <w:rtl/>
                                </w:rPr>
                                <w:t>البداية لدينا / 1000 جم</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25" name="رابط كسهم مستقيم 125"/>
                        <wps:cNvCnPr/>
                        <wps:spPr>
                          <a:xfrm flipH="1">
                            <a:off x="3513600" y="331200"/>
                            <a:ext cx="1539875" cy="698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126" name="مربع نص 126"/>
                        <wps:cNvSpPr txBox="1"/>
                        <wps:spPr>
                          <a:xfrm>
                            <a:off x="3823200" y="0"/>
                            <a:ext cx="1137600" cy="316045"/>
                          </a:xfrm>
                          <a:prstGeom prst="rect">
                            <a:avLst/>
                          </a:prstGeom>
                          <a:ln/>
                        </wps:spPr>
                        <wps:style>
                          <a:lnRef idx="2">
                            <a:schemeClr val="dk1"/>
                          </a:lnRef>
                          <a:fillRef idx="1">
                            <a:schemeClr val="lt1"/>
                          </a:fillRef>
                          <a:effectRef idx="0">
                            <a:schemeClr val="dk1"/>
                          </a:effectRef>
                          <a:fontRef idx="minor">
                            <a:schemeClr val="dk1"/>
                          </a:fontRef>
                        </wps:style>
                        <wps:txbx>
                          <w:txbxContent>
                            <w:p w:rsidR="009E2424" w:rsidRPr="00127AC0" w:rsidRDefault="009E2424" w:rsidP="00127AC0">
                              <w:pPr>
                                <w:rPr>
                                  <w:b/>
                                  <w:bCs/>
                                </w:rPr>
                              </w:pPr>
                              <w:r w:rsidRPr="00127AC0">
                                <w:rPr>
                                  <w:rFonts w:hint="cs"/>
                                  <w:b/>
                                  <w:bCs/>
                                  <w:rtl/>
                                </w:rPr>
                                <w:t xml:space="preserve">بعد مضي 20 سنة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27" name="مربع نص 127"/>
                        <wps:cNvSpPr txBox="1"/>
                        <wps:spPr>
                          <a:xfrm>
                            <a:off x="2174400" y="216000"/>
                            <a:ext cx="1381390" cy="287655"/>
                          </a:xfrm>
                          <a:prstGeom prst="rect">
                            <a:avLst/>
                          </a:prstGeom>
                          <a:ln/>
                        </wps:spPr>
                        <wps:style>
                          <a:lnRef idx="2">
                            <a:schemeClr val="dk1"/>
                          </a:lnRef>
                          <a:fillRef idx="1">
                            <a:schemeClr val="lt1"/>
                          </a:fillRef>
                          <a:effectRef idx="0">
                            <a:schemeClr val="dk1"/>
                          </a:effectRef>
                          <a:fontRef idx="minor">
                            <a:schemeClr val="dk1"/>
                          </a:fontRef>
                        </wps:style>
                        <wps:txbx>
                          <w:txbxContent>
                            <w:p w:rsidR="009E2424" w:rsidRPr="00127AC0" w:rsidRDefault="009E2424" w:rsidP="00127AC0">
                              <w:pPr>
                                <w:rPr>
                                  <w:b/>
                                  <w:bCs/>
                                </w:rPr>
                              </w:pPr>
                              <w:r w:rsidRPr="00127AC0">
                                <w:rPr>
                                  <w:rFonts w:hint="cs"/>
                                  <w:b/>
                                  <w:bCs/>
                                  <w:rtl/>
                                </w:rPr>
                                <w:t>بقى لدينا / 500 جم</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025" name="مربع نص 1025"/>
                        <wps:cNvSpPr txBox="1"/>
                        <wps:spPr>
                          <a:xfrm>
                            <a:off x="741600" y="50400"/>
                            <a:ext cx="1338885" cy="315595"/>
                          </a:xfrm>
                          <a:prstGeom prst="rect">
                            <a:avLst/>
                          </a:prstGeom>
                          <a:ln/>
                        </wps:spPr>
                        <wps:style>
                          <a:lnRef idx="2">
                            <a:schemeClr val="dk1"/>
                          </a:lnRef>
                          <a:fillRef idx="1">
                            <a:schemeClr val="lt1"/>
                          </a:fillRef>
                          <a:effectRef idx="0">
                            <a:schemeClr val="dk1"/>
                          </a:effectRef>
                          <a:fontRef idx="minor">
                            <a:schemeClr val="dk1"/>
                          </a:fontRef>
                        </wps:style>
                        <wps:txbx>
                          <w:txbxContent>
                            <w:p w:rsidR="009E2424" w:rsidRPr="00127AC0" w:rsidRDefault="009E2424" w:rsidP="00127AC0">
                              <w:pPr>
                                <w:rPr>
                                  <w:b/>
                                  <w:bCs/>
                                </w:rPr>
                              </w:pPr>
                              <w:r w:rsidRPr="00127AC0">
                                <w:rPr>
                                  <w:rFonts w:hint="cs"/>
                                  <w:b/>
                                  <w:bCs/>
                                  <w:rtl/>
                                </w:rPr>
                                <w:t xml:space="preserve">بعد مضي 40 سنة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029" name="مربع نص 1029"/>
                        <wps:cNvSpPr txBox="1"/>
                        <wps:spPr>
                          <a:xfrm>
                            <a:off x="0" y="1000800"/>
                            <a:ext cx="1381125" cy="287655"/>
                          </a:xfrm>
                          <a:prstGeom prst="rect">
                            <a:avLst/>
                          </a:prstGeom>
                          <a:ln/>
                        </wps:spPr>
                        <wps:style>
                          <a:lnRef idx="2">
                            <a:schemeClr val="dk1"/>
                          </a:lnRef>
                          <a:fillRef idx="1">
                            <a:schemeClr val="lt1"/>
                          </a:fillRef>
                          <a:effectRef idx="0">
                            <a:schemeClr val="dk1"/>
                          </a:effectRef>
                          <a:fontRef idx="minor">
                            <a:schemeClr val="dk1"/>
                          </a:fontRef>
                        </wps:style>
                        <wps:txbx>
                          <w:txbxContent>
                            <w:p w:rsidR="009E2424" w:rsidRPr="00127AC0" w:rsidRDefault="009E2424" w:rsidP="00127AC0">
                              <w:pPr>
                                <w:rPr>
                                  <w:b/>
                                  <w:bCs/>
                                </w:rPr>
                              </w:pPr>
                              <w:r w:rsidRPr="00127AC0">
                                <w:rPr>
                                  <w:rFonts w:hint="cs"/>
                                  <w:b/>
                                  <w:bCs/>
                                  <w:rtl/>
                                </w:rPr>
                                <w:t>بقى لدينا / 250 جم</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g:cNvPr id="1033" name="مجموعة 1033"/>
                        <wpg:cNvGrpSpPr/>
                        <wpg:grpSpPr>
                          <a:xfrm>
                            <a:off x="554400" y="396000"/>
                            <a:ext cx="1619710" cy="604800"/>
                            <a:chOff x="0" y="0"/>
                            <a:chExt cx="1540800" cy="288215"/>
                          </a:xfrm>
                        </wpg:grpSpPr>
                        <wps:wsp>
                          <wps:cNvPr id="1031" name="رابط كسهم مستقيم 1031"/>
                          <wps:cNvCnPr/>
                          <wps:spPr>
                            <a:xfrm>
                              <a:off x="0" y="0"/>
                              <a:ext cx="0" cy="28821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wps:wsp>
                          <wps:cNvPr id="1032" name="رابط مستقيم 1032"/>
                          <wps:cNvCnPr/>
                          <wps:spPr>
                            <a:xfrm flipH="1">
                              <a:off x="0" y="0"/>
                              <a:ext cx="1540800" cy="0"/>
                            </a:xfrm>
                            <a:prstGeom prst="line">
                              <a:avLst/>
                            </a:prstGeom>
                          </wps:spPr>
                          <wps:style>
                            <a:lnRef idx="3">
                              <a:schemeClr val="dk1"/>
                            </a:lnRef>
                            <a:fillRef idx="0">
                              <a:schemeClr val="dk1"/>
                            </a:fillRef>
                            <a:effectRef idx="2">
                              <a:schemeClr val="dk1"/>
                            </a:effectRef>
                            <a:fontRef idx="minor">
                              <a:schemeClr val="tx1"/>
                            </a:fontRef>
                          </wps:style>
                          <wps:bodyPr/>
                        </wps:wsp>
                      </wpg:grpSp>
                      <wps:wsp>
                        <wps:cNvPr id="1034" name="رابط كسهم مستقيم 1034"/>
                        <wps:cNvCnPr/>
                        <wps:spPr>
                          <a:xfrm>
                            <a:off x="1382400" y="1130400"/>
                            <a:ext cx="1806575" cy="1397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wps:wsp>
                        <wps:cNvPr id="1035" name="مربع نص 1035"/>
                        <wps:cNvSpPr txBox="1"/>
                        <wps:spPr>
                          <a:xfrm>
                            <a:off x="3189600" y="1008000"/>
                            <a:ext cx="1381125" cy="287655"/>
                          </a:xfrm>
                          <a:prstGeom prst="rect">
                            <a:avLst/>
                          </a:prstGeom>
                          <a:ln/>
                        </wps:spPr>
                        <wps:style>
                          <a:lnRef idx="2">
                            <a:schemeClr val="dk1"/>
                          </a:lnRef>
                          <a:fillRef idx="1">
                            <a:schemeClr val="lt1"/>
                          </a:fillRef>
                          <a:effectRef idx="0">
                            <a:schemeClr val="dk1"/>
                          </a:effectRef>
                          <a:fontRef idx="minor">
                            <a:schemeClr val="dk1"/>
                          </a:fontRef>
                        </wps:style>
                        <wps:txbx>
                          <w:txbxContent>
                            <w:p w:rsidR="009E2424" w:rsidRPr="00127AC0" w:rsidRDefault="009E2424" w:rsidP="00127AC0">
                              <w:pPr>
                                <w:rPr>
                                  <w:b/>
                                  <w:bCs/>
                                </w:rPr>
                              </w:pPr>
                              <w:r w:rsidRPr="00127AC0">
                                <w:rPr>
                                  <w:rFonts w:hint="cs"/>
                                  <w:b/>
                                  <w:bCs/>
                                  <w:rtl/>
                                </w:rPr>
                                <w:t>بقى لدينا / 125 جم</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036" name="مربع نص 1036"/>
                        <wps:cNvSpPr txBox="1"/>
                        <wps:spPr>
                          <a:xfrm>
                            <a:off x="1562400" y="806400"/>
                            <a:ext cx="1338885" cy="315595"/>
                          </a:xfrm>
                          <a:prstGeom prst="rect">
                            <a:avLst/>
                          </a:prstGeom>
                          <a:ln/>
                        </wps:spPr>
                        <wps:style>
                          <a:lnRef idx="2">
                            <a:schemeClr val="dk1"/>
                          </a:lnRef>
                          <a:fillRef idx="1">
                            <a:schemeClr val="lt1"/>
                          </a:fillRef>
                          <a:effectRef idx="0">
                            <a:schemeClr val="dk1"/>
                          </a:effectRef>
                          <a:fontRef idx="minor">
                            <a:schemeClr val="dk1"/>
                          </a:fontRef>
                        </wps:style>
                        <wps:txbx>
                          <w:txbxContent>
                            <w:p w:rsidR="009E2424" w:rsidRPr="00127AC0" w:rsidRDefault="009E2424" w:rsidP="00127AC0">
                              <w:pPr>
                                <w:rPr>
                                  <w:b/>
                                  <w:bCs/>
                                </w:rPr>
                              </w:pPr>
                              <w:r w:rsidRPr="00127AC0">
                                <w:rPr>
                                  <w:rFonts w:hint="cs"/>
                                  <w:b/>
                                  <w:bCs/>
                                  <w:rtl/>
                                </w:rPr>
                                <w:t xml:space="preserve">بعد مضي 60 سنة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g:cNvPr id="1039" name="مجموعة 1039"/>
                        <wpg:cNvGrpSpPr/>
                        <wpg:grpSpPr>
                          <a:xfrm>
                            <a:off x="4572000" y="1144800"/>
                            <a:ext cx="1627200" cy="741600"/>
                            <a:chOff x="0" y="0"/>
                            <a:chExt cx="1627200" cy="741600"/>
                          </a:xfrm>
                        </wpg:grpSpPr>
                        <wps:wsp>
                          <wps:cNvPr id="1037" name="رابط مستقيم 1037"/>
                          <wps:cNvCnPr/>
                          <wps:spPr>
                            <a:xfrm>
                              <a:off x="0" y="0"/>
                              <a:ext cx="1627200" cy="0"/>
                            </a:xfrm>
                            <a:prstGeom prst="line">
                              <a:avLst/>
                            </a:prstGeom>
                          </wps:spPr>
                          <wps:style>
                            <a:lnRef idx="3">
                              <a:schemeClr val="dk1"/>
                            </a:lnRef>
                            <a:fillRef idx="0">
                              <a:schemeClr val="dk1"/>
                            </a:fillRef>
                            <a:effectRef idx="2">
                              <a:schemeClr val="dk1"/>
                            </a:effectRef>
                            <a:fontRef idx="minor">
                              <a:schemeClr val="tx1"/>
                            </a:fontRef>
                          </wps:style>
                          <wps:bodyPr/>
                        </wps:wsp>
                        <wps:wsp>
                          <wps:cNvPr id="1038" name="رابط كسهم مستقيم 1038"/>
                          <wps:cNvCnPr/>
                          <wps:spPr>
                            <a:xfrm>
                              <a:off x="1627200" y="0"/>
                              <a:ext cx="0" cy="74160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wpg:grpSp>
                      <wps:wsp>
                        <wps:cNvPr id="1040" name="مربع نص 1040"/>
                        <wps:cNvSpPr txBox="1"/>
                        <wps:spPr>
                          <a:xfrm>
                            <a:off x="4723200" y="799200"/>
                            <a:ext cx="1338580" cy="315595"/>
                          </a:xfrm>
                          <a:prstGeom prst="rect">
                            <a:avLst/>
                          </a:prstGeom>
                          <a:ln/>
                        </wps:spPr>
                        <wps:style>
                          <a:lnRef idx="2">
                            <a:schemeClr val="dk1"/>
                          </a:lnRef>
                          <a:fillRef idx="1">
                            <a:schemeClr val="lt1"/>
                          </a:fillRef>
                          <a:effectRef idx="0">
                            <a:schemeClr val="dk1"/>
                          </a:effectRef>
                          <a:fontRef idx="minor">
                            <a:schemeClr val="dk1"/>
                          </a:fontRef>
                        </wps:style>
                        <wps:txbx>
                          <w:txbxContent>
                            <w:p w:rsidR="009E2424" w:rsidRPr="00127AC0" w:rsidRDefault="009E2424" w:rsidP="00127AC0">
                              <w:pPr>
                                <w:rPr>
                                  <w:b/>
                                  <w:bCs/>
                                </w:rPr>
                              </w:pPr>
                              <w:r w:rsidRPr="00127AC0">
                                <w:rPr>
                                  <w:rFonts w:hint="cs"/>
                                  <w:b/>
                                  <w:bCs/>
                                  <w:rtl/>
                                </w:rPr>
                                <w:t xml:space="preserve">بعد مضي 80 سنة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041" name="مربع نص 1041"/>
                        <wps:cNvSpPr txBox="1"/>
                        <wps:spPr>
                          <a:xfrm>
                            <a:off x="5385600" y="1886400"/>
                            <a:ext cx="1381125" cy="287655"/>
                          </a:xfrm>
                          <a:prstGeom prst="rect">
                            <a:avLst/>
                          </a:prstGeom>
                          <a:ln/>
                        </wps:spPr>
                        <wps:style>
                          <a:lnRef idx="2">
                            <a:schemeClr val="dk1"/>
                          </a:lnRef>
                          <a:fillRef idx="1">
                            <a:schemeClr val="lt1"/>
                          </a:fillRef>
                          <a:effectRef idx="0">
                            <a:schemeClr val="dk1"/>
                          </a:effectRef>
                          <a:fontRef idx="minor">
                            <a:schemeClr val="dk1"/>
                          </a:fontRef>
                        </wps:style>
                        <wps:txbx>
                          <w:txbxContent>
                            <w:p w:rsidR="009E2424" w:rsidRPr="00127AC0" w:rsidRDefault="009E2424" w:rsidP="00127AC0">
                              <w:pPr>
                                <w:rPr>
                                  <w:b/>
                                  <w:bCs/>
                                </w:rPr>
                              </w:pPr>
                              <w:r w:rsidRPr="00127AC0">
                                <w:rPr>
                                  <w:rFonts w:hint="cs"/>
                                  <w:b/>
                                  <w:bCs/>
                                  <w:rtl/>
                                </w:rPr>
                                <w:t>بقى لدينا / 62.5 جم</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042" name="رابط كسهم مستقيم 1042"/>
                        <wps:cNvCnPr/>
                        <wps:spPr>
                          <a:xfrm flipH="1" flipV="1">
                            <a:off x="3657600" y="2059200"/>
                            <a:ext cx="1727835" cy="1524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1043" name="مربع نص 1043"/>
                        <wps:cNvSpPr txBox="1"/>
                        <wps:spPr>
                          <a:xfrm>
                            <a:off x="3902400" y="1742400"/>
                            <a:ext cx="1388110" cy="315595"/>
                          </a:xfrm>
                          <a:prstGeom prst="rect">
                            <a:avLst/>
                          </a:prstGeom>
                          <a:ln/>
                        </wps:spPr>
                        <wps:style>
                          <a:lnRef idx="2">
                            <a:schemeClr val="dk1"/>
                          </a:lnRef>
                          <a:fillRef idx="1">
                            <a:schemeClr val="lt1"/>
                          </a:fillRef>
                          <a:effectRef idx="0">
                            <a:schemeClr val="dk1"/>
                          </a:effectRef>
                          <a:fontRef idx="minor">
                            <a:schemeClr val="dk1"/>
                          </a:fontRef>
                        </wps:style>
                        <wps:txbx>
                          <w:txbxContent>
                            <w:p w:rsidR="009E2424" w:rsidRPr="00127AC0" w:rsidRDefault="009E2424" w:rsidP="00127AC0">
                              <w:pPr>
                                <w:rPr>
                                  <w:b/>
                                  <w:bCs/>
                                </w:rPr>
                              </w:pPr>
                              <w:r w:rsidRPr="00127AC0">
                                <w:rPr>
                                  <w:rFonts w:hint="cs"/>
                                  <w:b/>
                                  <w:bCs/>
                                  <w:rtl/>
                                </w:rPr>
                                <w:t xml:space="preserve">بعد مضي 100 سنة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044" name="مربع نص 1044"/>
                        <wps:cNvSpPr txBox="1"/>
                        <wps:spPr>
                          <a:xfrm>
                            <a:off x="2023200" y="1958400"/>
                            <a:ext cx="1632585" cy="287655"/>
                          </a:xfrm>
                          <a:prstGeom prst="rect">
                            <a:avLst/>
                          </a:prstGeom>
                          <a:ln/>
                        </wps:spPr>
                        <wps:style>
                          <a:lnRef idx="2">
                            <a:schemeClr val="dk1"/>
                          </a:lnRef>
                          <a:fillRef idx="1">
                            <a:schemeClr val="lt1"/>
                          </a:fillRef>
                          <a:effectRef idx="0">
                            <a:schemeClr val="dk1"/>
                          </a:effectRef>
                          <a:fontRef idx="minor">
                            <a:schemeClr val="dk1"/>
                          </a:fontRef>
                        </wps:style>
                        <wps:txbx>
                          <w:txbxContent>
                            <w:p w:rsidR="009E2424" w:rsidRPr="00127AC0" w:rsidRDefault="009E2424" w:rsidP="00127AC0">
                              <w:pPr>
                                <w:rPr>
                                  <w:b/>
                                  <w:bCs/>
                                </w:rPr>
                              </w:pPr>
                              <w:r w:rsidRPr="00127AC0">
                                <w:rPr>
                                  <w:rFonts w:hint="cs"/>
                                  <w:b/>
                                  <w:bCs/>
                                  <w:rtl/>
                                </w:rPr>
                                <w:t>بقى لدينا / 31.25 جم</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مجموعة 1045" o:spid="_x0000_s1131" style="position:absolute;left:0;text-align:left;margin-left:-3.75pt;margin-top:1.9pt;width:532.8pt;height:249pt;z-index:251737088;mso-height-relative:margin" coordsize="67667,22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">
                <v:shape id="مربع نص 124" o:spid="_x0000_s1132" type="#_x0000_t202" style="position:absolute;left:50544;top:2160;width:16840;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picQA&#10;AADcAAAADwAAAGRycy9kb3ducmV2LnhtbERP32vCMBB+H/g/hBvsZWiqlCHVKFIQHHTInIiPt+bW&#10;lDWX0kTb+debwWBv9/H9vOV6sI24UudrxwqmkwQEcel0zZWC48d2PAfhA7LGxjEp+CEP69XoYYmZ&#10;dj2/0/UQKhFD2GeowITQZlL60pBFP3EtceS+XGcxRNhVUnfYx3DbyFmSvEiLNccGgy3lhsrvw8Uq&#10;wL35rP3trbnlZ95sX9MCT8+FUk+Pw2YBItAQ/sV/7p2O82cp/D4TL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PqYnEAAAA3AAAAA8AAAAAAAAAAAAAAAAAmAIAAGRycy9k&#10;b3ducmV2LnhtbFBLBQYAAAAABAAEAPUAAACJAwAAAAA=&#10;" fillcolor="white [3201]" strokecolor="black [3200]" strokeweight="2pt">
                  <v:textbox>
                    <w:txbxContent>
                      <w:p w:rsidR="009E2424" w:rsidRPr="00127AC0" w:rsidRDefault="009E2424" w:rsidP="00127AC0">
                        <w:pPr>
                          <w:rPr>
                            <w:b/>
                            <w:bCs/>
                          </w:rPr>
                        </w:pPr>
                        <w:r w:rsidRPr="00127AC0">
                          <w:rPr>
                            <w:rFonts w:hint="cs"/>
                            <w:b/>
                            <w:bCs/>
                            <w:rtl/>
                          </w:rPr>
                          <w:t>البداية لدينا / 1000 جم</w:t>
                        </w:r>
                      </w:p>
                    </w:txbxContent>
                  </v:textbox>
                </v:shape>
                <v:shape id="رابط كسهم مستقيم 125" o:spid="_x0000_s1133" type="#_x0000_t32" style="position:absolute;left:35136;top:3312;width:15398;height: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emd8QAAADcAAAADwAAAGRycy9kb3ducmV2LnhtbERPTWvCQBC9C/0PyxR6kbpRUErqJlhF&#10;2oNaagu9DtlxE5qdjdmtif/eFQRv83ifM897W4sTtb5yrGA8SkAQF05XbBT8fK+fX0D4gKyxdkwK&#10;zuQhzx4Gc0y16/iLTvtgRAxhn6KCMoQmldIXJVn0I9cQR+7gWoshwtZI3WIXw20tJ0kykxYrjg0l&#10;NrQsqfjb/1sF5r1bHJZ2Nf7cmN/d8IzH7Zs8KvX02C9eQQTqw118c3/oOH8yhesz8QKZX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B6Z3xAAAANwAAAAPAAAAAAAAAAAA&#10;AAAAAKECAABkcnMvZG93bnJldi54bWxQSwUGAAAAAAQABAD5AAAAkgMAAAAA&#10;" strokecolor="black [3200]" strokeweight="2pt">
                  <v:stroke endarrow="open"/>
                  <v:shadow on="t" color="black" opacity="24903f" origin=",.5" offset="0,.55556mm"/>
                </v:shape>
                <v:shape id="مربع نص 126" o:spid="_x0000_s1134" type="#_x0000_t202" style="position:absolute;left:38232;width:11376;height:3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GSZcQA&#10;AADcAAAADwAAAGRycy9kb3ducmV2LnhtbERP22rCQBB9L/gPyxT6UnSjFJHoKhIItJBSvCA+TrPT&#10;bGh2NmS3mubruwXBtzmc66w2vW3EhTpfO1YwnSQgiEuna64UHA/5eAHCB2SNjWNS8EseNuvRwwpT&#10;7a68o8s+VCKGsE9RgQmhTaX0pSGLfuJa4sh9uc5iiLCrpO7wGsNtI2dJMpcWa44NBlvKDJXf+x+r&#10;AD/MZ+2H92bIzrzN314KPD0XSj099tsliEB9uItv7lcd58/m8P9MvE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RkmXEAAAA3AAAAA8AAAAAAAAAAAAAAAAAmAIAAGRycy9k&#10;b3ducmV2LnhtbFBLBQYAAAAABAAEAPUAAACJAwAAAAA=&#10;" fillcolor="white [3201]" strokecolor="black [3200]" strokeweight="2pt">
                  <v:textbox>
                    <w:txbxContent>
                      <w:p w:rsidR="009E2424" w:rsidRPr="00127AC0" w:rsidRDefault="009E2424" w:rsidP="00127AC0">
                        <w:pPr>
                          <w:rPr>
                            <w:b/>
                            <w:bCs/>
                          </w:rPr>
                        </w:pPr>
                        <w:r w:rsidRPr="00127AC0">
                          <w:rPr>
                            <w:rFonts w:hint="cs"/>
                            <w:b/>
                            <w:bCs/>
                            <w:rtl/>
                          </w:rPr>
                          <w:t xml:space="preserve">بعد مضي 20 سنة </w:t>
                        </w:r>
                      </w:p>
                    </w:txbxContent>
                  </v:textbox>
                </v:shape>
                <v:shape id="مربع نص 127" o:spid="_x0000_s1135" type="#_x0000_t202" style="position:absolute;left:21744;top:2160;width:13813;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03/sQA&#10;AADcAAAADwAAAGRycy9kb3ducmV2LnhtbERP32vCMBB+H+x/CDfwZazpRNyoxlIEwYEiujH2eGvO&#10;pqy5lCbT6l9vBMG3+/h+3jTvbSMO1PnasYLXJAVBXDpdc6Xg63Px8g7CB2SNjWNScCIP+ezxYYqZ&#10;dkfe0mEXKhFD2GeowITQZlL60pBFn7iWOHJ711kMEXaV1B0eY7ht5DBNx9JizbHBYEtzQ+Xf7t8q&#10;wI35rf153ZznP1wsPkYr/H5eKTV46osJiEB9uItv7qWO84dvcH0mXi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dN/7EAAAA3AAAAA8AAAAAAAAAAAAAAAAAmAIAAGRycy9k&#10;b3ducmV2LnhtbFBLBQYAAAAABAAEAPUAAACJAwAAAAA=&#10;" fillcolor="white [3201]" strokecolor="black [3200]" strokeweight="2pt">
                  <v:textbox>
                    <w:txbxContent>
                      <w:p w:rsidR="009E2424" w:rsidRPr="00127AC0" w:rsidRDefault="009E2424" w:rsidP="00127AC0">
                        <w:pPr>
                          <w:rPr>
                            <w:b/>
                            <w:bCs/>
                          </w:rPr>
                        </w:pPr>
                        <w:r w:rsidRPr="00127AC0">
                          <w:rPr>
                            <w:rFonts w:hint="cs"/>
                            <w:b/>
                            <w:bCs/>
                            <w:rtl/>
                          </w:rPr>
                          <w:t>بقى لدينا / 500 جم</w:t>
                        </w:r>
                      </w:p>
                    </w:txbxContent>
                  </v:textbox>
                </v:shape>
                <v:shape id="مربع نص 1025" o:spid="_x0000_s1136" type="#_x0000_t202" style="position:absolute;left:7416;top:504;width:13388;height:3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aQ9MQA&#10;AADdAAAADwAAAGRycy9kb3ducmV2LnhtbERP32vCMBB+H/g/hBN8GWuqbDKqsRRBcKCM6Rg+ns3Z&#10;FJtLaTLt/OvNYLC3+/h+3jzvbSMu1PnasYJxkoIgLp2uuVLwuV89vYLwAVlj45gU/JCHfDF4mGOm&#10;3ZU/6LILlYgh7DNUYEJoMyl9aciiT1xLHLmT6yyGCLtK6g6vMdw2cpKmU2mx5thgsKWlofK8+7YK&#10;8N0ca3/bNrflgYvV2/MGvx43So2GfTEDEagP/+I/91rH+enkBX6/iS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GkPTEAAAA3QAAAA8AAAAAAAAAAAAAAAAAmAIAAGRycy9k&#10;b3ducmV2LnhtbFBLBQYAAAAABAAEAPUAAACJAwAAAAA=&#10;" fillcolor="white [3201]" strokecolor="black [3200]" strokeweight="2pt">
                  <v:textbox>
                    <w:txbxContent>
                      <w:p w:rsidR="009E2424" w:rsidRPr="00127AC0" w:rsidRDefault="009E2424" w:rsidP="00127AC0">
                        <w:pPr>
                          <w:rPr>
                            <w:b/>
                            <w:bCs/>
                          </w:rPr>
                        </w:pPr>
                        <w:r w:rsidRPr="00127AC0">
                          <w:rPr>
                            <w:rFonts w:hint="cs"/>
                            <w:b/>
                            <w:bCs/>
                            <w:rtl/>
                          </w:rPr>
                          <w:t xml:space="preserve">بعد مضي 40 سنة </w:t>
                        </w:r>
                      </w:p>
                    </w:txbxContent>
                  </v:textbox>
                </v:shape>
                <v:shape id="مربع نص 1029" o:spid="_x0000_s1137" type="#_x0000_t202" style="position:absolute;top:10008;width:13811;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ua8cQA&#10;AADdAAAADwAAAGRycy9kb3ducmV2LnhtbERP32vCMBB+H/g/hBN8GWuqjOGqsRRBcKCM6Rg+ns3Z&#10;FJtLaTLt/OvNYLC3+/h+3jzvbSMu1PnasYJxkoIgLp2uuVLwuV89TUH4gKyxcUwKfshDvhg8zDHT&#10;7sofdNmFSsQQ9hkqMCG0mZS+NGTRJ64ljtzJdRZDhF0ldYfXGG4bOUnTF2mx5thgsKWlofK8+7YK&#10;8N0ca3/bNrflgYvV2/MGvx43So2GfTEDEagP/+I/91rH+enkFX6/iS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LmvHEAAAA3QAAAA8AAAAAAAAAAAAAAAAAmAIAAGRycy9k&#10;b3ducmV2LnhtbFBLBQYAAAAABAAEAPUAAACJAwAAAAA=&#10;" fillcolor="white [3201]" strokecolor="black [3200]" strokeweight="2pt">
                  <v:textbox>
                    <w:txbxContent>
                      <w:p w:rsidR="009E2424" w:rsidRPr="00127AC0" w:rsidRDefault="009E2424" w:rsidP="00127AC0">
                        <w:pPr>
                          <w:rPr>
                            <w:b/>
                            <w:bCs/>
                          </w:rPr>
                        </w:pPr>
                        <w:r w:rsidRPr="00127AC0">
                          <w:rPr>
                            <w:rFonts w:hint="cs"/>
                            <w:b/>
                            <w:bCs/>
                            <w:rtl/>
                          </w:rPr>
                          <w:t>بقى لدينا / 250 جم</w:t>
                        </w:r>
                      </w:p>
                    </w:txbxContent>
                  </v:textbox>
                </v:shape>
                <v:group id="مجموعة 1033" o:spid="_x0000_s1138" style="position:absolute;left:5544;top:3960;width:16197;height:6048" coordsize="15408,2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Q9qcMAAADdAAAADwAAAGRycy9kb3ducmV2LnhtbERPS4vCMBC+C/6HMMLe&#10;NK1FkWoUEV32IIIPWPY2NGNbbCalybb13xthYW/z8T1ntelNJVpqXGlZQTyJQBBnVpecK7hdD+MF&#10;COeRNVaWScGTHGzWw8EKU207PlN78bkIIexSVFB4X6dSuqwgg25ia+LA3W1j0AfY5FI32IVwU8lp&#10;FM2lwZJDQ4E17QrKHpdfo+Czw26bxPv2+Ljvnj/X2en7GJNSH6N+uwThqff/4j/3lw7zoyS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JD2pwwAAAN0AAAAP&#10;AAAAAAAAAAAAAAAAAKoCAABkcnMvZG93bnJldi54bWxQSwUGAAAAAAQABAD6AAAAmgMAAAAA&#10;">
                  <v:shape id="رابط كسهم مستقيم 1031" o:spid="_x0000_s1139" type="#_x0000_t32" style="position:absolute;width:0;height:28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fYgcIAAADdAAAADwAAAGRycy9kb3ducmV2LnhtbERP22oCMRB9L/QfwhR8q1mrVLsapQiF&#10;+mDBywcMm+lmcTMJm+m6/n1TKPg2h3Od1WbwreqpS01gA5NxAYq4Crbh2sD59PG8AJUE2WIbmAzc&#10;KMFm/fiwwtKGKx+oP0qtcginEg04kVhqnSpHHtM4ROLMfYfOo2TY1dp2eM3hvtUvRfGqPTacGxxG&#10;2jqqLscfb+DNbUWGWy8xnr52ej7bx0VtjRk9De9LUEKD3MX/7k+b5xfTCfx9k0/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sfYgcIAAADdAAAADwAAAAAAAAAAAAAA&#10;AAChAgAAZHJzL2Rvd25yZXYueG1sUEsFBgAAAAAEAAQA+QAAAJADAAAAAA==&#10;" strokecolor="black [3200]" strokeweight="3pt">
                    <v:stroke endarrow="open"/>
                    <v:shadow on="t" color="black" opacity="22937f" origin=",.5" offset="0,.63889mm"/>
                  </v:shape>
                  <v:line id="رابط مستقيم 1032" o:spid="_x0000_s1140" style="position:absolute;flip:x;visibility:visible;mso-wrap-style:square" from="0,0" to="154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htZ8UAAADdAAAADwAAAGRycy9kb3ducmV2LnhtbERP22oCMRB9L/gPYYS+iGZri8hqFCkU&#10;WpBSL4iPw2bcLG4myybuxn59Uyj0bQ7nOst1tLXoqPWVYwVPkwwEceF0xaWC4+FtPAfhA7LG2jEp&#10;uJOH9WrwsMRcu5531O1DKVII+xwVmBCaXEpfGLLoJ64hTtzFtRZDgm0pdYt9Cre1nGbZTFqsODUY&#10;bOjVUHHd36yC86c5jm7x++vaneLopf+Yx3jYKvU4jJsFiEAx/Iv/3O86zc+ep/D7TTp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htZ8UAAADdAAAADwAAAAAAAAAA&#10;AAAAAAChAgAAZHJzL2Rvd25yZXYueG1sUEsFBgAAAAAEAAQA+QAAAJMDAAAAAA==&#10;" strokecolor="black [3200]" strokeweight="3pt">
                    <v:shadow on="t" color="black" opacity="22937f" origin=",.5" offset="0,.63889mm"/>
                  </v:line>
                </v:group>
                <v:shape id="رابط كسهم مستقيم 1034" o:spid="_x0000_s1141" type="#_x0000_t32" style="position:absolute;left:13824;top:11304;width:18065;height:1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B7GcEAAADdAAAADwAAAGRycy9kb3ducmV2LnhtbERPzWoCMRC+F/oOYQRvNWsrra5GKULB&#10;HiyofYBhM24WN5Owma7r2zeFgrf5+H5ntRl8q3rqUhPYwHRSgCKugm24NvB9+niag0qCbLENTAZu&#10;lGCzfnxYYWnDlQ/UH6VWOYRTiQacSCy1TpUjj2kSInHmzqHzKBl2tbYdXnO4b/VzUbxqjw3nBoeR&#10;to6qy/HHG1i4rchw6yXG09enfpvt47y2xoxHw/sSlNAgd/G/e2fz/OJlBn/f5BP0+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sHsZwQAAAN0AAAAPAAAAAAAAAAAAAAAA&#10;AKECAABkcnMvZG93bnJldi54bWxQSwUGAAAAAAQABAD5AAAAjwMAAAAA&#10;" strokecolor="black [3200]" strokeweight="3pt">
                  <v:stroke endarrow="open"/>
                  <v:shadow on="t" color="black" opacity="22937f" origin=",.5" offset="0,.63889mm"/>
                </v:shape>
                <v:shape id="مربع نص 1035" o:spid="_x0000_s1142" type="#_x0000_t202" style="position:absolute;left:31896;top:10080;width:13811;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8GKcQA&#10;AADdAAAADwAAAGRycy9kb3ducmV2LnhtbERP24rCMBB9F/yHMAu+iKZ7UZauUUQQFBTxguzjbDPb&#10;FJtJaaJ2/XqzIPg2h3Od0aSxpbhQ7QvHCl77CQjizOmCcwWH/bz3CcIHZI2lY1LwRx4m43ZrhKl2&#10;V97SZRdyEUPYp6jAhFClUvrMkEXfdxVx5H5dbTFEWOdS13iN4baUb0kylBYLjg0GK5oZyk67s1WA&#10;G/NT+Nu6vM2+eTpffqzw2F0p1Xlppl8gAjXhKX64FzrOT94H8P9NPEG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fBinEAAAA3QAAAA8AAAAAAAAAAAAAAAAAmAIAAGRycy9k&#10;b3ducmV2LnhtbFBLBQYAAAAABAAEAPUAAACJAwAAAAA=&#10;" fillcolor="white [3201]" strokecolor="black [3200]" strokeweight="2pt">
                  <v:textbox>
                    <w:txbxContent>
                      <w:p w:rsidR="009E2424" w:rsidRPr="00127AC0" w:rsidRDefault="009E2424" w:rsidP="00127AC0">
                        <w:pPr>
                          <w:rPr>
                            <w:b/>
                            <w:bCs/>
                          </w:rPr>
                        </w:pPr>
                        <w:r w:rsidRPr="00127AC0">
                          <w:rPr>
                            <w:rFonts w:hint="cs"/>
                            <w:b/>
                            <w:bCs/>
                            <w:rtl/>
                          </w:rPr>
                          <w:t>بقى لدينا / 125 جم</w:t>
                        </w:r>
                      </w:p>
                    </w:txbxContent>
                  </v:textbox>
                </v:shape>
                <v:shape id="مربع نص 1036" o:spid="_x0000_s1143" type="#_x0000_t202" style="position:absolute;left:15624;top:8064;width:13388;height:3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2YXsQA&#10;AADdAAAADwAAAGRycy9kb3ducmV2LnhtbERP22oCMRB9F/oPYQq+iGarIrIaRQShgqV4ofRx3Iyb&#10;xc1k2URd/fqmIPg2h3Od6byxpbhS7QvHCj56CQjizOmCcwWH/ao7BuEDssbSMSm4k4f57K01xVS7&#10;G2/pugu5iCHsU1RgQqhSKX1myKLvuYo4cidXWwwR1rnUNd5iuC1lP0lG0mLBscFgRUtD2Xl3sQrw&#10;2xwL//gqH8tfXqzWww3+dDZKtd+bxQREoCa8xE/3p47zk8EI/r+JJ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NmF7EAAAA3QAAAA8AAAAAAAAAAAAAAAAAmAIAAGRycy9k&#10;b3ducmV2LnhtbFBLBQYAAAAABAAEAPUAAACJAwAAAAA=&#10;" fillcolor="white [3201]" strokecolor="black [3200]" strokeweight="2pt">
                  <v:textbox>
                    <w:txbxContent>
                      <w:p w:rsidR="009E2424" w:rsidRPr="00127AC0" w:rsidRDefault="009E2424" w:rsidP="00127AC0">
                        <w:pPr>
                          <w:rPr>
                            <w:b/>
                            <w:bCs/>
                          </w:rPr>
                        </w:pPr>
                        <w:r w:rsidRPr="00127AC0">
                          <w:rPr>
                            <w:rFonts w:hint="cs"/>
                            <w:b/>
                            <w:bCs/>
                            <w:rtl/>
                          </w:rPr>
                          <w:t xml:space="preserve">بعد مضي 60 سنة </w:t>
                        </w:r>
                      </w:p>
                    </w:txbxContent>
                  </v:textbox>
                </v:shape>
                <v:group id="مجموعة 1039" o:spid="_x0000_s1144" style="position:absolute;left:45720;top:11448;width:16272;height:7416" coordsize="16272,7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wKQ8MAAADdAAAADwAAAGRycy9kb3ducmV2LnhtbERPS4vCMBC+L/gfwgje&#10;1rSKi1ajiLjiQQQfIN6GZmyLzaQ02bb++82CsLf5+J6zWHWmFA3VrrCsIB5GIIhTqwvOFFwv359T&#10;EM4jaywtk4IXOVgtex8LTLRt+UTN2WcihLBLUEHufZVI6dKcDLqhrYgD97C1QR9gnUldYxvCTSlH&#10;UfQlDRYcGnKsaJNT+jz/GAW7Ftv1ON42h+dj87pfJsfbISalBv1uPQfhqfP/4rd7r8P8a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zApDwwAAAN0AAAAP&#10;AAAAAAAAAAAAAAAAAKoCAABkcnMvZG93bnJldi54bWxQSwUGAAAAAAQABAD6AAAAmgMAAAAA&#10;">
                  <v:line id="رابط مستقيم 1037" o:spid="_x0000_s1145" style="position:absolute;visibility:visible;mso-wrap-style:square" from="0,0" to="162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0jLMIAAADdAAAADwAAAGRycy9kb3ducmV2LnhtbERP24rCMBB9X/Afwgi+rakreKlGqSuC&#10;L/vg5QPGZmyKzaQ2sda/NwsL+zaHc53lurOVaKnxpWMFo2ECgjh3uuRCwfm0+5yB8AFZY+WYFLzI&#10;w3rV+1hiqt2TD9QeQyFiCPsUFZgQ6lRKnxuy6IeuJo7c1TUWQ4RNIXWDzxhuK/mVJBNpseTYYLCm&#10;b0P57fiwCrqDzku5be+XzJjsZ765hO19qtSg32ULEIG68C/+c+91nJ+Mp/D7TTxBrt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20jLMIAAADdAAAADwAAAAAAAAAAAAAA&#10;AAChAgAAZHJzL2Rvd25yZXYueG1sUEsFBgAAAAAEAAQA+QAAAJADAAAAAA==&#10;" strokecolor="black [3200]" strokeweight="3pt">
                    <v:shadow on="t" color="black" opacity="22937f" origin=",.5" offset="0,.63889mm"/>
                  </v:line>
                  <v:shape id="رابط كسهم مستقيم 1038" o:spid="_x0000_s1146" type="#_x0000_t32" style="position:absolute;left:16272;width:0;height:74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xHMQAAADdAAAADwAAAGRycy9kb3ducmV2LnhtbESP3UoDQQyF7wXfYUjBOztbFVvXTosU&#10;BL1Q6M8DhJ24s7iTGXbidvv25kLwLuGcnPNlvZ1ib0YaSpfYwWJegSFuku+4dXA6vt6uwBRB9tgn&#10;JgcXKrDdXF+tsfbpzHsaD9IaDeFSo4MgkmtrSxMoYpmnTKzaVxoiiq5Da/2AZw2Pvb2rqkcbsWNt&#10;CJhpF6j5PvxEB09hJzJdRsn5+Plulw8fedV6525m08szGKFJ/s1/129e8at7xdVvdAS7+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XEcxAAAAN0AAAAPAAAAAAAAAAAA&#10;AAAAAKECAABkcnMvZG93bnJldi54bWxQSwUGAAAAAAQABAD5AAAAkgMAAAAA&#10;" strokecolor="black [3200]" strokeweight="3pt">
                    <v:stroke endarrow="open"/>
                    <v:shadow on="t" color="black" opacity="22937f" origin=",.5" offset="0,.63889mm"/>
                  </v:shape>
                </v:group>
                <v:shape id="مربع نص 1040" o:spid="_x0000_s1147" type="#_x0000_t202" style="position:absolute;left:47232;top:7992;width:13385;height:3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7WzMYA&#10;AADdAAAADwAAAGRycy9kb3ducmV2LnhtbESPQWsCQQyF7wX/w5CCl1JnFSlldRQRhAqKVEvxmO6k&#10;O0t3MsvOVFd/vTkI3hLey3tfpvPO1+pEbawCGxgOMlDERbAVlwa+DqvXd1AxIVusA5OBC0WYz3pP&#10;U8xtOPMnnfapVBLCMUcDLqUm1zoWjjzGQWiIRfsNrccka1tq2+JZwn2tR1n2pj1WLA0OG1o6Kv72&#10;/94A7txPFa/b+ro88mK1Hm/w+2VjTP+5W0xAJerSw3y//rCCn42FX76REf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7WzMYAAADdAAAADwAAAAAAAAAAAAAAAACYAgAAZHJz&#10;L2Rvd25yZXYueG1sUEsFBgAAAAAEAAQA9QAAAIsDAAAAAA==&#10;" fillcolor="white [3201]" strokecolor="black [3200]" strokeweight="2pt">
                  <v:textbox>
                    <w:txbxContent>
                      <w:p w:rsidR="009E2424" w:rsidRPr="00127AC0" w:rsidRDefault="009E2424" w:rsidP="00127AC0">
                        <w:pPr>
                          <w:rPr>
                            <w:b/>
                            <w:bCs/>
                          </w:rPr>
                        </w:pPr>
                        <w:r w:rsidRPr="00127AC0">
                          <w:rPr>
                            <w:rFonts w:hint="cs"/>
                            <w:b/>
                            <w:bCs/>
                            <w:rtl/>
                          </w:rPr>
                          <w:t xml:space="preserve">بعد مضي 80 سنة </w:t>
                        </w:r>
                      </w:p>
                    </w:txbxContent>
                  </v:textbox>
                </v:shape>
                <v:shape id="مربع نص 1041" o:spid="_x0000_s1148" type="#_x0000_t202" style="position:absolute;left:53856;top:18864;width:13811;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JzV8QA&#10;AADdAAAADwAAAGRycy9kb3ducmV2LnhtbERP32vCMBB+H+x/CCfsZWjqKEOqUaQgTOiQOREfb82t&#10;KTaX0kTb+debwWBv9/H9vMVqsI24UudrxwqmkwQEcel0zZWCw+dmPAPhA7LGxjEp+CEPq+XjwwIz&#10;7Xr+oOs+VCKGsM9QgQmhzaT0pSGLfuJa4sh9u85iiLCrpO6wj+G2kS9J8iot1hwbDLaUGyrP+4tV&#10;gDvzVfvbe3PLT7zebNMCj8+FUk+jYT0HEWgI/+I/95uO85N0Cr/fxBP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c1fEAAAA3QAAAA8AAAAAAAAAAAAAAAAAmAIAAGRycy9k&#10;b3ducmV2LnhtbFBLBQYAAAAABAAEAPUAAACJAwAAAAA=&#10;" fillcolor="white [3201]" strokecolor="black [3200]" strokeweight="2pt">
                  <v:textbox>
                    <w:txbxContent>
                      <w:p w:rsidR="009E2424" w:rsidRPr="00127AC0" w:rsidRDefault="009E2424" w:rsidP="00127AC0">
                        <w:pPr>
                          <w:rPr>
                            <w:b/>
                            <w:bCs/>
                          </w:rPr>
                        </w:pPr>
                        <w:r w:rsidRPr="00127AC0">
                          <w:rPr>
                            <w:rFonts w:hint="cs"/>
                            <w:b/>
                            <w:bCs/>
                            <w:rtl/>
                          </w:rPr>
                          <w:t>بقى لدينا / 62.5 جم</w:t>
                        </w:r>
                      </w:p>
                    </w:txbxContent>
                  </v:textbox>
                </v:shape>
                <v:shape id="رابط كسهم مستقيم 1042" o:spid="_x0000_s1149" type="#_x0000_t32" style="position:absolute;left:36576;top:20592;width:17278;height:15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8N8QAAADdAAAADwAAAGRycy9kb3ducmV2LnhtbERPTWsCMRC9F/wPYQq9SE0qtqyrUaTQ&#10;ItrLWi/exs24u3QzWZJU139vhEJv83ifM1/2thVn8qFxrOFlpEAQl840XGnYf388ZyBCRDbYOiYN&#10;VwqwXAwe5pgbd+GCzrtYiRTCIUcNdYxdLmUoa7IYRq4jTtzJeYsxQV9J4/GSwm0rx0q9SYsNp4Ya&#10;O3qvqfzZ/VoNh9PXq/qcelNshtPjcFuUE5tlWj899qsZiEh9/Bf/udcmzVeTMdy/SSf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7nw3xAAAAN0AAAAPAAAAAAAAAAAA&#10;AAAAAKECAABkcnMvZG93bnJldi54bWxQSwUGAAAAAAQABAD5AAAAkgMAAAAA&#10;" strokecolor="black [3200]" strokeweight="2pt">
                  <v:stroke endarrow="open"/>
                  <v:shadow on="t" color="black" opacity="24903f" origin=",.5" offset="0,.55556mm"/>
                </v:shape>
                <v:shape id="مربع نص 1043" o:spid="_x0000_s1150" type="#_x0000_t202" style="position:absolute;left:39024;top:17424;width:13881;height:3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xIu8QA&#10;AADdAAAADwAAAGRycy9kb3ducmV2LnhtbERP32vCMBB+F/Y/hBP2IjbdlCG1qYggTHAMncgeb83Z&#10;FJtLaTLt/OuXwcC3+/h+Xr7obSMu1PnasYKnJAVBXDpdc6Xg8LEez0D4gKyxcUwKfsjDongY5Jhp&#10;d+UdXfahEjGEfYYKTAhtJqUvDVn0iWuJI3dyncUQYVdJ3eE1httGPqfpi7RYc2ww2NLKUHnef1sF&#10;+G6+an97a26rT16uN9MtHkdbpR6H/XIOIlAf7uJ/96uO89PpBP6+iSf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8SLvEAAAA3QAAAA8AAAAAAAAAAAAAAAAAmAIAAGRycy9k&#10;b3ducmV2LnhtbFBLBQYAAAAABAAEAPUAAACJAwAAAAA=&#10;" fillcolor="white [3201]" strokecolor="black [3200]" strokeweight="2pt">
                  <v:textbox>
                    <w:txbxContent>
                      <w:p w:rsidR="009E2424" w:rsidRPr="00127AC0" w:rsidRDefault="009E2424" w:rsidP="00127AC0">
                        <w:pPr>
                          <w:rPr>
                            <w:b/>
                            <w:bCs/>
                          </w:rPr>
                        </w:pPr>
                        <w:r w:rsidRPr="00127AC0">
                          <w:rPr>
                            <w:rFonts w:hint="cs"/>
                            <w:b/>
                            <w:bCs/>
                            <w:rtl/>
                          </w:rPr>
                          <w:t xml:space="preserve">بعد مضي 100 سنة </w:t>
                        </w:r>
                      </w:p>
                    </w:txbxContent>
                  </v:textbox>
                </v:shape>
                <v:shape id="مربع نص 1044" o:spid="_x0000_s1151" type="#_x0000_t202" style="position:absolute;left:20232;top:19584;width:16325;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XQz8MA&#10;AADdAAAADwAAAGRycy9kb3ducmV2LnhtbERP32vCMBB+F/Y/hBv4IppOypBqFBGECQ5Rx/DxbG5N&#10;WXMpTaydf70RBr7dx/fzZovOVqKlxpeOFbyNEhDEudMlFwq+juvhBIQPyBorx6Tgjzws5i+9GWba&#10;XXlP7SEUIoawz1CBCaHOpPS5IYt+5GriyP24xmKIsCmkbvAaw20lx0nyLi2WHBsM1rQylP8eLlYB&#10;7sy59LfP6rY68XK9Sbf4Pdgq1X/tllMQgbrwFP+7P3Scn6QpPL6JJ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XQz8MAAADdAAAADwAAAAAAAAAAAAAAAACYAgAAZHJzL2Rv&#10;d25yZXYueG1sUEsFBgAAAAAEAAQA9QAAAIgDAAAAAA==&#10;" fillcolor="white [3201]" strokecolor="black [3200]" strokeweight="2pt">
                  <v:textbox>
                    <w:txbxContent>
                      <w:p w:rsidR="009E2424" w:rsidRPr="00127AC0" w:rsidRDefault="009E2424" w:rsidP="00127AC0">
                        <w:pPr>
                          <w:rPr>
                            <w:b/>
                            <w:bCs/>
                          </w:rPr>
                        </w:pPr>
                        <w:r w:rsidRPr="00127AC0">
                          <w:rPr>
                            <w:rFonts w:hint="cs"/>
                            <w:b/>
                            <w:bCs/>
                            <w:rtl/>
                          </w:rPr>
                          <w:t>بقى لدينا / 31.25 جم</w:t>
                        </w:r>
                      </w:p>
                    </w:txbxContent>
                  </v:textbox>
                </v:shape>
              </v:group>
            </w:pict>
          </mc:Fallback>
        </mc:AlternateContent>
      </w:r>
    </w:p>
    <w:p w:rsidR="00127AC0" w:rsidRPr="00127AC0" w:rsidRDefault="00127AC0" w:rsidP="00127AC0">
      <w:pPr>
        <w:rPr>
          <w:rFonts w:ascii="ae_AlBattar" w:hAnsi="ae_AlBattar" w:cs="ae_AlBattar"/>
          <w:b/>
          <w:bCs/>
          <w:sz w:val="32"/>
          <w:szCs w:val="32"/>
        </w:rPr>
      </w:pPr>
    </w:p>
    <w:p w:rsidR="00127AC0" w:rsidRPr="00127AC0" w:rsidRDefault="00127AC0" w:rsidP="00127AC0">
      <w:pPr>
        <w:rPr>
          <w:rFonts w:ascii="ae_AlBattar" w:hAnsi="ae_AlBattar" w:cs="ae_AlBattar"/>
          <w:b/>
          <w:bCs/>
          <w:sz w:val="32"/>
          <w:szCs w:val="32"/>
        </w:rPr>
      </w:pPr>
    </w:p>
    <w:p w:rsidR="00AE18A4" w:rsidRDefault="00AE18A4" w:rsidP="00127AC0">
      <w:pPr>
        <w:ind w:left="113" w:right="113"/>
        <w:rPr>
          <w:rFonts w:asciiTheme="majorBidi" w:hAnsiTheme="majorBidi" w:cstheme="majorBidi"/>
          <w:b/>
          <w:bCs/>
          <w:sz w:val="32"/>
          <w:szCs w:val="32"/>
          <w:rtl/>
        </w:rPr>
      </w:pPr>
    </w:p>
    <w:p w:rsidR="00127AC0" w:rsidRDefault="00127AC0" w:rsidP="00127AC0">
      <w:pPr>
        <w:ind w:left="113" w:right="113"/>
        <w:rPr>
          <w:rFonts w:asciiTheme="majorBidi" w:hAnsiTheme="majorBidi" w:cstheme="majorBidi"/>
          <w:b/>
          <w:bCs/>
          <w:sz w:val="32"/>
          <w:szCs w:val="32"/>
          <w:rtl/>
        </w:rPr>
      </w:pPr>
    </w:p>
    <w:p w:rsidR="00127AC0" w:rsidRDefault="00127AC0" w:rsidP="00127AC0">
      <w:pPr>
        <w:ind w:left="113" w:right="113"/>
        <w:rPr>
          <w:rFonts w:asciiTheme="majorBidi" w:hAnsiTheme="majorBidi" w:cstheme="majorBidi"/>
          <w:b/>
          <w:bCs/>
          <w:sz w:val="32"/>
          <w:szCs w:val="32"/>
          <w:rtl/>
        </w:rPr>
      </w:pPr>
    </w:p>
    <w:p w:rsidR="00127AC0" w:rsidRDefault="00127AC0" w:rsidP="00127AC0">
      <w:pPr>
        <w:ind w:left="113" w:right="113"/>
        <w:rPr>
          <w:rFonts w:asciiTheme="majorBidi" w:hAnsiTheme="majorBidi" w:cstheme="majorBidi"/>
          <w:b/>
          <w:bCs/>
          <w:sz w:val="32"/>
          <w:szCs w:val="32"/>
          <w:rtl/>
        </w:rPr>
      </w:pPr>
    </w:p>
    <w:p w:rsidR="00127AC0" w:rsidRDefault="00127AC0" w:rsidP="00127AC0">
      <w:pPr>
        <w:ind w:left="113" w:right="113"/>
        <w:rPr>
          <w:rFonts w:asciiTheme="majorBidi" w:hAnsiTheme="majorBidi" w:cstheme="majorBidi"/>
          <w:b/>
          <w:bCs/>
          <w:sz w:val="32"/>
          <w:szCs w:val="32"/>
          <w:rtl/>
        </w:rPr>
      </w:pPr>
    </w:p>
    <w:p w:rsidR="00127AC0" w:rsidRDefault="00127AC0" w:rsidP="00127AC0">
      <w:pPr>
        <w:ind w:left="113" w:right="113"/>
        <w:rPr>
          <w:rFonts w:asciiTheme="majorBidi" w:hAnsiTheme="majorBidi" w:cstheme="majorBidi"/>
          <w:b/>
          <w:bCs/>
          <w:sz w:val="32"/>
          <w:szCs w:val="32"/>
          <w:rtl/>
        </w:rPr>
      </w:pPr>
    </w:p>
    <w:p w:rsidR="00127AC0" w:rsidRDefault="00127AC0" w:rsidP="00127AC0">
      <w:pPr>
        <w:ind w:left="113" w:right="113"/>
        <w:rPr>
          <w:rFonts w:asciiTheme="majorBidi" w:hAnsiTheme="majorBidi" w:cstheme="majorBidi"/>
          <w:b/>
          <w:bCs/>
          <w:sz w:val="32"/>
          <w:szCs w:val="32"/>
          <w:rtl/>
        </w:rPr>
      </w:pPr>
    </w:p>
    <w:p w:rsidR="00127AC0" w:rsidRDefault="00127AC0" w:rsidP="00127AC0">
      <w:pPr>
        <w:rPr>
          <w:rFonts w:asciiTheme="majorBidi" w:hAnsiTheme="majorBidi" w:cstheme="majorBidi"/>
          <w:b/>
          <w:bCs/>
          <w:sz w:val="28"/>
          <w:szCs w:val="28"/>
          <w:rtl/>
        </w:rPr>
      </w:pPr>
    </w:p>
    <w:p w:rsidR="00127AC0" w:rsidRDefault="00127AC0" w:rsidP="00127AC0">
      <w:pPr>
        <w:rPr>
          <w:rFonts w:asciiTheme="majorBidi" w:hAnsiTheme="majorBidi" w:cstheme="majorBidi"/>
          <w:b/>
          <w:bCs/>
          <w:sz w:val="28"/>
          <w:szCs w:val="28"/>
          <w:rtl/>
        </w:rPr>
      </w:pPr>
    </w:p>
    <w:p w:rsidR="00127AC0" w:rsidRDefault="00127AC0" w:rsidP="00127AC0">
      <w:pPr>
        <w:rPr>
          <w:rFonts w:asciiTheme="majorBidi" w:hAnsiTheme="majorBidi" w:cstheme="majorBidi"/>
          <w:b/>
          <w:bCs/>
          <w:sz w:val="28"/>
          <w:szCs w:val="28"/>
          <w:rtl/>
        </w:rPr>
      </w:pPr>
    </w:p>
    <w:p w:rsidR="00127AC0" w:rsidRDefault="00127AC0" w:rsidP="00127AC0">
      <w:pPr>
        <w:rPr>
          <w:rFonts w:asciiTheme="majorBidi" w:hAnsiTheme="majorBidi" w:cstheme="majorBidi"/>
          <w:b/>
          <w:bCs/>
          <w:sz w:val="28"/>
          <w:szCs w:val="28"/>
          <w:rtl/>
        </w:rPr>
      </w:pPr>
    </w:p>
    <w:p w:rsidR="00127AC0" w:rsidRDefault="00127AC0" w:rsidP="00127AC0">
      <w:pPr>
        <w:rPr>
          <w:rFonts w:asciiTheme="majorBidi" w:hAnsiTheme="majorBidi" w:cstheme="majorBidi"/>
          <w:b/>
          <w:bCs/>
          <w:sz w:val="28"/>
          <w:szCs w:val="28"/>
          <w:rtl/>
        </w:rPr>
      </w:pPr>
    </w:p>
    <w:p w:rsidR="00127AC0" w:rsidRDefault="00127AC0" w:rsidP="00127AC0">
      <w:pPr>
        <w:rPr>
          <w:rFonts w:asciiTheme="majorBidi" w:hAnsiTheme="majorBidi" w:cstheme="majorBidi"/>
          <w:b/>
          <w:bCs/>
          <w:sz w:val="28"/>
          <w:szCs w:val="28"/>
          <w:rtl/>
        </w:rPr>
      </w:pPr>
    </w:p>
    <w:p w:rsidR="00127AC0" w:rsidRDefault="00127AC0" w:rsidP="00127AC0">
      <w:pPr>
        <w:rPr>
          <w:rFonts w:asciiTheme="majorBidi" w:hAnsiTheme="majorBidi" w:cstheme="majorBidi"/>
          <w:b/>
          <w:bCs/>
          <w:sz w:val="28"/>
          <w:szCs w:val="28"/>
          <w:rtl/>
        </w:rPr>
      </w:pPr>
    </w:p>
    <w:p w:rsidR="00127AC0" w:rsidRDefault="00127AC0" w:rsidP="00127AC0">
      <w:pPr>
        <w:rPr>
          <w:rFonts w:asciiTheme="majorBidi" w:hAnsiTheme="majorBidi" w:cstheme="majorBidi"/>
          <w:b/>
          <w:bCs/>
          <w:sz w:val="28"/>
          <w:szCs w:val="28"/>
          <w:rtl/>
        </w:rPr>
      </w:pPr>
    </w:p>
    <w:p w:rsidR="00127AC0" w:rsidRDefault="00127AC0" w:rsidP="00127AC0">
      <w:pPr>
        <w:rPr>
          <w:rFonts w:asciiTheme="majorBidi" w:hAnsiTheme="majorBidi" w:cstheme="majorBidi"/>
          <w:b/>
          <w:bCs/>
          <w:sz w:val="28"/>
          <w:szCs w:val="28"/>
          <w:rtl/>
        </w:rPr>
      </w:pPr>
    </w:p>
    <w:p w:rsidR="00127AC0" w:rsidRDefault="009E55B1" w:rsidP="00127AC0">
      <w:pPr>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27552" behindDoc="0" locked="0" layoutInCell="1" allowOverlap="1" wp14:anchorId="3E86E124" wp14:editId="5777EEF4">
                <wp:simplePos x="0" y="0"/>
                <wp:positionH relativeFrom="column">
                  <wp:posOffset>342900</wp:posOffset>
                </wp:positionH>
                <wp:positionV relativeFrom="paragraph">
                  <wp:posOffset>80010</wp:posOffset>
                </wp:positionV>
                <wp:extent cx="647700" cy="333375"/>
                <wp:effectExtent l="0" t="0" r="0" b="0"/>
                <wp:wrapNone/>
                <wp:docPr id="4096" name="مربع نص 4096"/>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36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096" o:spid="_x0000_s1152" type="#_x0000_t202" style="position:absolute;left:0;text-align:left;margin-left:27pt;margin-top:6.3pt;width:51pt;height:26.25pt;z-index:25192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" filled="f" stroked="f" strokeweight=".5pt">
                <v:textbox>
                  <w:txbxContent>
                    <w:p w:rsidR="009E2424" w:rsidRPr="00AD5A63" w:rsidRDefault="009E2424" w:rsidP="009E55B1">
                      <w:pPr>
                        <w:jc w:val="center"/>
                        <w:rPr>
                          <w:b/>
                          <w:bCs/>
                          <w:sz w:val="28"/>
                          <w:szCs w:val="28"/>
                        </w:rPr>
                      </w:pPr>
                      <w:r>
                        <w:rPr>
                          <w:rFonts w:hint="cs"/>
                          <w:b/>
                          <w:bCs/>
                          <w:sz w:val="28"/>
                          <w:szCs w:val="28"/>
                          <w:rtl/>
                        </w:rPr>
                        <w:t>36</w:t>
                      </w:r>
                    </w:p>
                  </w:txbxContent>
                </v:textbox>
              </v:shape>
            </w:pict>
          </mc:Fallback>
        </mc:AlternateContent>
      </w:r>
    </w:p>
    <w:p w:rsidR="00127AC0" w:rsidRDefault="00127AC0" w:rsidP="00127AC0">
      <w:pPr>
        <w:rPr>
          <w:rFonts w:asciiTheme="majorBidi" w:hAnsiTheme="majorBidi" w:cstheme="majorBidi"/>
          <w:b/>
          <w:bCs/>
          <w:sz w:val="28"/>
          <w:szCs w:val="28"/>
          <w:rtl/>
        </w:rPr>
      </w:pPr>
    </w:p>
    <w:p w:rsidR="00127AC0" w:rsidRDefault="00127AC0" w:rsidP="00127AC0">
      <w:pPr>
        <w:rPr>
          <w:rFonts w:asciiTheme="majorBidi" w:hAnsiTheme="majorBidi" w:cstheme="majorBidi"/>
          <w:b/>
          <w:bCs/>
          <w:sz w:val="28"/>
          <w:szCs w:val="28"/>
          <w:rtl/>
        </w:rPr>
      </w:pPr>
      <w:r w:rsidRPr="00127AC0">
        <w:rPr>
          <w:rFonts w:asciiTheme="majorBidi" w:hAnsiTheme="majorBidi" w:cstheme="majorBidi"/>
          <w:b/>
          <w:bCs/>
          <w:sz w:val="28"/>
          <w:szCs w:val="28"/>
          <w:rtl/>
        </w:rPr>
        <w:lastRenderedPageBreak/>
        <w:t>تطبيقات حسابية:</w:t>
      </w:r>
    </w:p>
    <w:p w:rsidR="00127AC0" w:rsidRPr="00127AC0" w:rsidRDefault="00127AC0" w:rsidP="00127AC0">
      <w:pPr>
        <w:rPr>
          <w:rFonts w:asciiTheme="majorBidi" w:hAnsiTheme="majorBidi" w:cstheme="majorBidi"/>
          <w:b/>
          <w:bCs/>
          <w:sz w:val="28"/>
          <w:szCs w:val="28"/>
          <w:rtl/>
        </w:rPr>
      </w:pPr>
    </w:p>
    <w:p w:rsidR="00127AC0" w:rsidRPr="00127AC0" w:rsidRDefault="00127AC0" w:rsidP="00127AC0">
      <w:pPr>
        <w:rPr>
          <w:rFonts w:asciiTheme="majorBidi" w:hAnsiTheme="majorBidi" w:cstheme="majorBidi"/>
          <w:b/>
          <w:bCs/>
          <w:sz w:val="28"/>
          <w:szCs w:val="28"/>
          <w:rtl/>
        </w:rPr>
      </w:pPr>
      <w:r w:rsidRPr="00127AC0">
        <w:rPr>
          <w:rFonts w:asciiTheme="majorBidi" w:hAnsiTheme="majorBidi" w:cstheme="majorBidi"/>
          <w:b/>
          <w:bCs/>
          <w:sz w:val="28"/>
          <w:szCs w:val="28"/>
          <w:rtl/>
        </w:rPr>
        <w:t>1. إذا كان عمر النصف للكربون-14 هو 5730 سنة فكم يتبقى من 100 جم منه بعد 17190 سنة؟</w:t>
      </w:r>
    </w:p>
    <w:p w:rsidR="00127AC0" w:rsidRPr="00127AC0" w:rsidRDefault="00127AC0" w:rsidP="00127AC0">
      <w:pPr>
        <w:rPr>
          <w:rFonts w:asciiTheme="majorBidi" w:hAnsiTheme="majorBidi" w:cstheme="majorBidi"/>
          <w:b/>
          <w:bCs/>
          <w:sz w:val="28"/>
          <w:szCs w:val="28"/>
          <w:rtl/>
        </w:rPr>
      </w:pPr>
      <w:r w:rsidRPr="00127AC0">
        <w:rPr>
          <w:rFonts w:asciiTheme="majorBidi" w:hAnsiTheme="majorBidi" w:cstheme="majorBidi" w:hint="cs"/>
          <w:b/>
          <w:bCs/>
          <w:sz w:val="28"/>
          <w:szCs w:val="28"/>
          <w:rtl/>
        </w:rPr>
        <w:t>...................................................................................................................................................................................................................................................................................................................................................................................................................................................................................................................................................................................................................................................................................................................................................................................................................................................................................................................................................................................................................................................................................</w:t>
      </w:r>
    </w:p>
    <w:p w:rsidR="00127AC0" w:rsidRPr="00127AC0" w:rsidRDefault="00127AC0" w:rsidP="00127AC0">
      <w:pPr>
        <w:rPr>
          <w:b/>
          <w:bCs/>
          <w:sz w:val="28"/>
          <w:szCs w:val="28"/>
          <w:rtl/>
        </w:rPr>
      </w:pPr>
      <w:r w:rsidRPr="00127AC0">
        <w:rPr>
          <w:rFonts w:asciiTheme="majorBidi" w:hAnsiTheme="majorBidi" w:cstheme="majorBidi"/>
          <w:b/>
          <w:bCs/>
          <w:sz w:val="28"/>
          <w:szCs w:val="28"/>
          <w:rtl/>
        </w:rPr>
        <w:t>2. إذا كان عمر النصف للرادون -222 هو 3.8 أيام فماذا سيتبقى من 50 جم منه بعد 19 يوم؟</w:t>
      </w:r>
      <w:r w:rsidRPr="00127AC0">
        <w:rPr>
          <w:rFonts w:hint="cs"/>
          <w:b/>
          <w:bCs/>
          <w:sz w:val="28"/>
          <w:szCs w:val="28"/>
          <w:rtl/>
        </w:rPr>
        <w:t>.</w:t>
      </w:r>
    </w:p>
    <w:p w:rsidR="00127AC0" w:rsidRPr="00127AC0" w:rsidRDefault="00127AC0" w:rsidP="00127AC0">
      <w:pPr>
        <w:rPr>
          <w:rFonts w:asciiTheme="majorBidi" w:hAnsiTheme="majorBidi" w:cstheme="majorBidi"/>
          <w:b/>
          <w:bCs/>
          <w:sz w:val="28"/>
          <w:szCs w:val="28"/>
          <w:rtl/>
        </w:rPr>
      </w:pPr>
      <w:r w:rsidRPr="00127AC0">
        <w:rPr>
          <w:rFonts w:asciiTheme="majorBidi" w:hAnsiTheme="majorBidi" w:cstheme="majorBidi" w:hint="cs"/>
          <w:b/>
          <w:bCs/>
          <w:sz w:val="28"/>
          <w:szCs w:val="28"/>
          <w:rtl/>
        </w:rPr>
        <w:t>...................................................................................................................................................................................................................................................................................................................................................................................................................................................................................................................................................................................................................................................................................................................................................................................................................................................................................................................................................................................................................................................................................</w:t>
      </w:r>
    </w:p>
    <w:p w:rsidR="00127AC0" w:rsidRPr="00127AC0" w:rsidRDefault="00127AC0" w:rsidP="00127AC0">
      <w:pPr>
        <w:rPr>
          <w:b/>
          <w:bCs/>
          <w:sz w:val="28"/>
          <w:szCs w:val="28"/>
          <w:rtl/>
        </w:rPr>
      </w:pPr>
      <w:r>
        <w:rPr>
          <w:rFonts w:hint="cs"/>
          <w:b/>
          <w:bCs/>
          <w:sz w:val="28"/>
          <w:szCs w:val="28"/>
          <w:rtl/>
        </w:rPr>
        <w:t xml:space="preserve">3. </w:t>
      </w:r>
      <w:r w:rsidRPr="00127AC0">
        <w:rPr>
          <w:rFonts w:hint="cs"/>
          <w:b/>
          <w:bCs/>
          <w:sz w:val="28"/>
          <w:szCs w:val="28"/>
          <w:rtl/>
        </w:rPr>
        <w:t>عنصر مشع عمر النصف له 5 سنة كم يتبقى من 800 جم بعد 15 سنة؟</w:t>
      </w:r>
    </w:p>
    <w:p w:rsidR="00127AC0" w:rsidRPr="00127AC0" w:rsidRDefault="00127AC0" w:rsidP="00127AC0">
      <w:pPr>
        <w:rPr>
          <w:rFonts w:asciiTheme="majorBidi" w:hAnsiTheme="majorBidi" w:cstheme="majorBidi"/>
          <w:b/>
          <w:bCs/>
          <w:sz w:val="28"/>
          <w:szCs w:val="28"/>
          <w:rtl/>
        </w:rPr>
      </w:pPr>
      <w:r w:rsidRPr="00127AC0">
        <w:rPr>
          <w:rFonts w:asciiTheme="majorBidi" w:hAnsiTheme="majorBidi" w:cstheme="majorBidi" w:hint="cs"/>
          <w:b/>
          <w:bCs/>
          <w:sz w:val="28"/>
          <w:szCs w:val="28"/>
          <w:rtl/>
        </w:rPr>
        <w:t>...................................................................................................................................................................................................................................................................................................................................................................................................................................................................................................................................................................................................................................................................................................................................................................................................................................................................................................................................................................................................................................................................................</w:t>
      </w:r>
    </w:p>
    <w:p w:rsidR="00127AC0" w:rsidRPr="00127AC0" w:rsidRDefault="00127AC0" w:rsidP="00127AC0">
      <w:pPr>
        <w:tabs>
          <w:tab w:val="left" w:pos="401"/>
        </w:tabs>
        <w:rPr>
          <w:rFonts w:ascii="ae_AlBattar" w:hAnsi="ae_AlBattar" w:cs="ae_AlBattar"/>
          <w:b/>
          <w:bCs/>
          <w:sz w:val="30"/>
          <w:szCs w:val="26"/>
          <w:rtl/>
        </w:rPr>
      </w:pPr>
      <w:r>
        <w:rPr>
          <w:rFonts w:hint="cs"/>
          <w:b/>
          <w:bCs/>
          <w:sz w:val="28"/>
          <w:szCs w:val="28"/>
          <w:rtl/>
        </w:rPr>
        <w:t xml:space="preserve">4. </w:t>
      </w:r>
      <w:r w:rsidRPr="00127AC0">
        <w:rPr>
          <w:rFonts w:hint="cs"/>
          <w:b/>
          <w:bCs/>
          <w:sz w:val="28"/>
          <w:szCs w:val="28"/>
          <w:rtl/>
        </w:rPr>
        <w:t>عنصر مشع عمر النصف له 4 سنة كم يتبقى من 2000جم بعد 16 سنة؟</w:t>
      </w:r>
    </w:p>
    <w:p w:rsidR="00127AC0" w:rsidRPr="00127AC0" w:rsidRDefault="00127AC0" w:rsidP="00127AC0">
      <w:pPr>
        <w:rPr>
          <w:rFonts w:asciiTheme="majorBidi" w:hAnsiTheme="majorBidi" w:cstheme="majorBidi"/>
          <w:b/>
          <w:bCs/>
          <w:sz w:val="28"/>
          <w:szCs w:val="28"/>
          <w:rtl/>
        </w:rPr>
      </w:pPr>
      <w:r w:rsidRPr="00127AC0">
        <w:rPr>
          <w:rFonts w:asciiTheme="majorBidi" w:hAnsiTheme="majorBidi" w:cstheme="majorBidi" w:hint="cs"/>
          <w:b/>
          <w:bCs/>
          <w:sz w:val="28"/>
          <w:szCs w:val="28"/>
          <w:rtl/>
        </w:rPr>
        <w:t>...................................................................................................................................................................................................................................................................................................................................................................................................................................................................................................................................................................................................................................................................................................................................................................................................................................................................................................................................................................................................................................................................................</w:t>
      </w:r>
    </w:p>
    <w:p w:rsidR="00127AC0" w:rsidRDefault="00127AC0" w:rsidP="00127AC0">
      <w:pPr>
        <w:ind w:left="113" w:right="113"/>
        <w:rPr>
          <w:rFonts w:asciiTheme="majorBidi" w:hAnsiTheme="majorBidi" w:cstheme="majorBidi"/>
          <w:b/>
          <w:bCs/>
          <w:sz w:val="28"/>
          <w:szCs w:val="28"/>
          <w:rtl/>
        </w:rPr>
      </w:pPr>
    </w:p>
    <w:tbl>
      <w:tblPr>
        <w:bidiVisual/>
        <w:tblW w:w="103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3"/>
        <w:gridCol w:w="2820"/>
        <w:gridCol w:w="2425"/>
        <w:gridCol w:w="2655"/>
      </w:tblGrid>
      <w:tr w:rsidR="00F44502" w:rsidRPr="00F44502" w:rsidTr="00FF1419">
        <w:trPr>
          <w:trHeight w:val="557"/>
        </w:trPr>
        <w:tc>
          <w:tcPr>
            <w:tcW w:w="5223" w:type="dxa"/>
            <w:gridSpan w:val="2"/>
            <w:tcBorders>
              <w:top w:val="thinThickSmallGap" w:sz="12" w:space="0" w:color="auto"/>
              <w:left w:val="thinThickSmallGap" w:sz="12" w:space="0" w:color="auto"/>
              <w:bottom w:val="thinThickSmallGap" w:sz="12" w:space="0" w:color="auto"/>
              <w:right w:val="thinThickSmallGap" w:sz="12" w:space="0" w:color="auto"/>
            </w:tcBorders>
            <w:shd w:val="clear" w:color="auto" w:fill="F2F2F2"/>
          </w:tcPr>
          <w:p w:rsidR="00F44502" w:rsidRPr="00F44502" w:rsidRDefault="00F44502" w:rsidP="00FF1419">
            <w:pPr>
              <w:rPr>
                <w:rFonts w:asciiTheme="majorBidi" w:hAnsiTheme="majorBidi" w:cstheme="majorBidi"/>
                <w:b/>
                <w:bCs/>
                <w:sz w:val="28"/>
                <w:szCs w:val="28"/>
                <w:rtl/>
              </w:rPr>
            </w:pPr>
            <w:r w:rsidRPr="00F44502">
              <w:rPr>
                <w:rFonts w:asciiTheme="majorBidi" w:hAnsiTheme="majorBidi" w:cstheme="majorBidi"/>
                <w:b/>
                <w:bCs/>
                <w:sz w:val="28"/>
                <w:szCs w:val="28"/>
                <w:rtl/>
              </w:rPr>
              <w:t xml:space="preserve">عنصر عدده الذري 92 وعدد الكتلة له 230 ، ما هو ناتج تحلل ألفا له؟ </w:t>
            </w:r>
          </w:p>
        </w:tc>
        <w:tc>
          <w:tcPr>
            <w:tcW w:w="5080" w:type="dxa"/>
            <w:gridSpan w:val="2"/>
            <w:tcBorders>
              <w:top w:val="thinThickSmallGap" w:sz="12" w:space="0" w:color="auto"/>
              <w:left w:val="thinThickSmallGap" w:sz="12" w:space="0" w:color="auto"/>
              <w:bottom w:val="thinThickSmallGap" w:sz="12" w:space="0" w:color="auto"/>
              <w:right w:val="thinThickSmallGap" w:sz="12" w:space="0" w:color="auto"/>
            </w:tcBorders>
            <w:shd w:val="clear" w:color="auto" w:fill="F2F2F2"/>
          </w:tcPr>
          <w:p w:rsidR="00F44502" w:rsidRPr="00F44502" w:rsidRDefault="00F44502" w:rsidP="00FF1419">
            <w:pPr>
              <w:rPr>
                <w:rFonts w:asciiTheme="majorBidi" w:hAnsiTheme="majorBidi" w:cstheme="majorBidi"/>
                <w:b/>
                <w:bCs/>
                <w:sz w:val="28"/>
                <w:szCs w:val="28"/>
                <w:rtl/>
              </w:rPr>
            </w:pPr>
            <w:r w:rsidRPr="00F44502">
              <w:rPr>
                <w:rFonts w:asciiTheme="majorBidi" w:hAnsiTheme="majorBidi" w:cstheme="majorBidi"/>
                <w:b/>
                <w:bCs/>
                <w:sz w:val="28"/>
                <w:szCs w:val="28"/>
                <w:rtl/>
              </w:rPr>
              <w:t>عنصر عدده الذري 8 وعدد الكتلة له 18 ، ما هو ناتج تحلل بيتا له؟</w:t>
            </w:r>
          </w:p>
        </w:tc>
      </w:tr>
      <w:tr w:rsidR="00F44502" w:rsidRPr="00F44502" w:rsidTr="00FF1419">
        <w:trPr>
          <w:trHeight w:val="480"/>
        </w:trPr>
        <w:tc>
          <w:tcPr>
            <w:tcW w:w="2403" w:type="dxa"/>
            <w:tcBorders>
              <w:top w:val="single" w:sz="4" w:space="0" w:color="auto"/>
              <w:left w:val="thinThickSmallGap" w:sz="12" w:space="0" w:color="auto"/>
              <w:bottom w:val="single" w:sz="4" w:space="0" w:color="auto"/>
              <w:right w:val="double" w:sz="4" w:space="0" w:color="auto"/>
            </w:tcBorders>
          </w:tcPr>
          <w:p w:rsidR="00F44502" w:rsidRPr="00F44502" w:rsidRDefault="00F44502" w:rsidP="00FF1419">
            <w:pPr>
              <w:spacing w:line="360" w:lineRule="auto"/>
              <w:jc w:val="center"/>
              <w:rPr>
                <w:rFonts w:asciiTheme="majorBidi" w:hAnsiTheme="majorBidi" w:cstheme="majorBidi"/>
                <w:b/>
                <w:bCs/>
                <w:sz w:val="28"/>
                <w:szCs w:val="28"/>
                <w:rtl/>
              </w:rPr>
            </w:pPr>
            <w:r w:rsidRPr="00F44502">
              <w:rPr>
                <w:rFonts w:asciiTheme="majorBidi" w:hAnsiTheme="majorBidi" w:cstheme="majorBidi"/>
                <w:b/>
                <w:bCs/>
                <w:sz w:val="28"/>
                <w:szCs w:val="28"/>
                <w:rtl/>
              </w:rPr>
              <w:t>عدد</w:t>
            </w:r>
            <w:r w:rsidRPr="00F44502">
              <w:rPr>
                <w:rFonts w:asciiTheme="majorBidi" w:hAnsiTheme="majorBidi" w:cstheme="majorBidi"/>
                <w:b/>
                <w:bCs/>
                <w:sz w:val="28"/>
                <w:szCs w:val="28"/>
              </w:rPr>
              <w:t xml:space="preserve"> </w:t>
            </w:r>
            <w:r w:rsidRPr="00F44502">
              <w:rPr>
                <w:rFonts w:asciiTheme="majorBidi" w:hAnsiTheme="majorBidi" w:cstheme="majorBidi"/>
                <w:b/>
                <w:bCs/>
                <w:sz w:val="28"/>
                <w:szCs w:val="28"/>
                <w:rtl/>
              </w:rPr>
              <w:t xml:space="preserve">البروتونات ( </w:t>
            </w:r>
            <w:r w:rsidRPr="00F44502">
              <w:rPr>
                <w:rFonts w:asciiTheme="majorBidi" w:hAnsiTheme="majorBidi" w:cstheme="majorBidi"/>
                <w:b/>
                <w:bCs/>
                <w:sz w:val="28"/>
                <w:szCs w:val="28"/>
              </w:rPr>
              <w:t>p</w:t>
            </w:r>
            <w:r w:rsidRPr="00F44502">
              <w:rPr>
                <w:rFonts w:asciiTheme="majorBidi" w:hAnsiTheme="majorBidi" w:cstheme="majorBidi"/>
                <w:b/>
                <w:bCs/>
                <w:sz w:val="28"/>
                <w:szCs w:val="28"/>
                <w:rtl/>
              </w:rPr>
              <w:t xml:space="preserve"> )</w:t>
            </w:r>
          </w:p>
        </w:tc>
        <w:tc>
          <w:tcPr>
            <w:tcW w:w="2820" w:type="dxa"/>
            <w:tcBorders>
              <w:top w:val="single" w:sz="4" w:space="0" w:color="auto"/>
              <w:left w:val="double" w:sz="4" w:space="0" w:color="auto"/>
              <w:bottom w:val="single" w:sz="4" w:space="0" w:color="auto"/>
              <w:right w:val="thinThickSmallGap" w:sz="12" w:space="0" w:color="auto"/>
            </w:tcBorders>
          </w:tcPr>
          <w:p w:rsidR="00F44502" w:rsidRPr="00F44502" w:rsidRDefault="00F44502" w:rsidP="00FF1419">
            <w:pPr>
              <w:spacing w:line="360" w:lineRule="auto"/>
              <w:rPr>
                <w:rFonts w:asciiTheme="majorBidi" w:hAnsiTheme="majorBidi" w:cstheme="majorBidi"/>
                <w:b/>
                <w:bCs/>
                <w:sz w:val="28"/>
                <w:szCs w:val="28"/>
                <w:rtl/>
              </w:rPr>
            </w:pPr>
          </w:p>
        </w:tc>
        <w:tc>
          <w:tcPr>
            <w:tcW w:w="2425" w:type="dxa"/>
            <w:tcBorders>
              <w:top w:val="single" w:sz="4" w:space="0" w:color="auto"/>
              <w:left w:val="thinThickSmallGap" w:sz="12" w:space="0" w:color="auto"/>
              <w:bottom w:val="single" w:sz="4" w:space="0" w:color="auto"/>
              <w:right w:val="double" w:sz="4" w:space="0" w:color="auto"/>
            </w:tcBorders>
          </w:tcPr>
          <w:p w:rsidR="00F44502" w:rsidRPr="00F44502" w:rsidRDefault="00F44502" w:rsidP="00FF1419">
            <w:pPr>
              <w:spacing w:line="360" w:lineRule="auto"/>
              <w:jc w:val="center"/>
              <w:rPr>
                <w:rFonts w:asciiTheme="majorBidi" w:hAnsiTheme="majorBidi" w:cstheme="majorBidi"/>
                <w:b/>
                <w:bCs/>
                <w:sz w:val="28"/>
                <w:szCs w:val="28"/>
                <w:rtl/>
              </w:rPr>
            </w:pPr>
            <w:r w:rsidRPr="00F44502">
              <w:rPr>
                <w:rFonts w:asciiTheme="majorBidi" w:hAnsiTheme="majorBidi" w:cstheme="majorBidi"/>
                <w:b/>
                <w:bCs/>
                <w:sz w:val="28"/>
                <w:szCs w:val="28"/>
                <w:rtl/>
              </w:rPr>
              <w:t>عدد</w:t>
            </w:r>
            <w:r w:rsidRPr="00F44502">
              <w:rPr>
                <w:rFonts w:asciiTheme="majorBidi" w:hAnsiTheme="majorBidi" w:cstheme="majorBidi"/>
                <w:b/>
                <w:bCs/>
                <w:sz w:val="28"/>
                <w:szCs w:val="28"/>
              </w:rPr>
              <w:t xml:space="preserve"> </w:t>
            </w:r>
            <w:r w:rsidRPr="00F44502">
              <w:rPr>
                <w:rFonts w:asciiTheme="majorBidi" w:hAnsiTheme="majorBidi" w:cstheme="majorBidi"/>
                <w:b/>
                <w:bCs/>
                <w:sz w:val="28"/>
                <w:szCs w:val="28"/>
                <w:rtl/>
              </w:rPr>
              <w:t xml:space="preserve">البروتونات ( </w:t>
            </w:r>
            <w:r w:rsidRPr="00F44502">
              <w:rPr>
                <w:rFonts w:asciiTheme="majorBidi" w:hAnsiTheme="majorBidi" w:cstheme="majorBidi"/>
                <w:b/>
                <w:bCs/>
                <w:sz w:val="28"/>
                <w:szCs w:val="28"/>
              </w:rPr>
              <w:t>p</w:t>
            </w:r>
            <w:r w:rsidRPr="00F44502">
              <w:rPr>
                <w:rFonts w:asciiTheme="majorBidi" w:hAnsiTheme="majorBidi" w:cstheme="majorBidi"/>
                <w:b/>
                <w:bCs/>
                <w:sz w:val="28"/>
                <w:szCs w:val="28"/>
                <w:rtl/>
              </w:rPr>
              <w:t xml:space="preserve"> )</w:t>
            </w:r>
          </w:p>
        </w:tc>
        <w:tc>
          <w:tcPr>
            <w:tcW w:w="2655" w:type="dxa"/>
            <w:tcBorders>
              <w:top w:val="single" w:sz="4" w:space="0" w:color="auto"/>
              <w:left w:val="double" w:sz="4" w:space="0" w:color="auto"/>
              <w:bottom w:val="single" w:sz="4" w:space="0" w:color="auto"/>
              <w:right w:val="thinThickSmallGap" w:sz="12" w:space="0" w:color="auto"/>
            </w:tcBorders>
          </w:tcPr>
          <w:p w:rsidR="00F44502" w:rsidRPr="00F44502" w:rsidRDefault="00F44502" w:rsidP="00FF1419">
            <w:pPr>
              <w:spacing w:line="360" w:lineRule="auto"/>
              <w:rPr>
                <w:rFonts w:asciiTheme="majorBidi" w:hAnsiTheme="majorBidi" w:cstheme="majorBidi"/>
                <w:b/>
                <w:bCs/>
                <w:sz w:val="28"/>
                <w:szCs w:val="28"/>
                <w:rtl/>
              </w:rPr>
            </w:pPr>
          </w:p>
        </w:tc>
      </w:tr>
      <w:tr w:rsidR="00F44502" w:rsidRPr="00F44502" w:rsidTr="00FF1419">
        <w:trPr>
          <w:trHeight w:val="420"/>
        </w:trPr>
        <w:tc>
          <w:tcPr>
            <w:tcW w:w="2403" w:type="dxa"/>
            <w:tcBorders>
              <w:top w:val="single" w:sz="4" w:space="0" w:color="auto"/>
              <w:left w:val="thinThickSmallGap" w:sz="12" w:space="0" w:color="auto"/>
              <w:bottom w:val="single" w:sz="4" w:space="0" w:color="auto"/>
              <w:right w:val="double" w:sz="4" w:space="0" w:color="auto"/>
            </w:tcBorders>
          </w:tcPr>
          <w:p w:rsidR="00F44502" w:rsidRPr="00F44502" w:rsidRDefault="00F44502" w:rsidP="00FF1419">
            <w:pPr>
              <w:spacing w:line="360" w:lineRule="auto"/>
              <w:jc w:val="center"/>
              <w:rPr>
                <w:rFonts w:asciiTheme="majorBidi" w:hAnsiTheme="majorBidi" w:cstheme="majorBidi"/>
                <w:b/>
                <w:bCs/>
                <w:sz w:val="28"/>
                <w:szCs w:val="28"/>
                <w:rtl/>
              </w:rPr>
            </w:pPr>
            <w:r w:rsidRPr="00F44502">
              <w:rPr>
                <w:rFonts w:asciiTheme="majorBidi" w:hAnsiTheme="majorBidi" w:cstheme="majorBidi"/>
                <w:b/>
                <w:bCs/>
                <w:sz w:val="28"/>
                <w:szCs w:val="28"/>
                <w:rtl/>
              </w:rPr>
              <w:t>عدد</w:t>
            </w:r>
            <w:r w:rsidRPr="00F44502">
              <w:rPr>
                <w:rFonts w:asciiTheme="majorBidi" w:hAnsiTheme="majorBidi" w:cstheme="majorBidi"/>
                <w:b/>
                <w:bCs/>
                <w:sz w:val="28"/>
                <w:szCs w:val="28"/>
              </w:rPr>
              <w:t xml:space="preserve"> </w:t>
            </w:r>
            <w:r w:rsidRPr="00F44502">
              <w:rPr>
                <w:rFonts w:asciiTheme="majorBidi" w:hAnsiTheme="majorBidi" w:cstheme="majorBidi"/>
                <w:b/>
                <w:bCs/>
                <w:sz w:val="28"/>
                <w:szCs w:val="28"/>
                <w:rtl/>
              </w:rPr>
              <w:t xml:space="preserve">النيوترونات ( </w:t>
            </w:r>
            <w:r w:rsidRPr="00F44502">
              <w:rPr>
                <w:rFonts w:asciiTheme="majorBidi" w:hAnsiTheme="majorBidi" w:cstheme="majorBidi"/>
                <w:b/>
                <w:bCs/>
                <w:sz w:val="28"/>
                <w:szCs w:val="28"/>
              </w:rPr>
              <w:t>n</w:t>
            </w:r>
            <w:r w:rsidRPr="00F44502">
              <w:rPr>
                <w:rFonts w:asciiTheme="majorBidi" w:hAnsiTheme="majorBidi" w:cstheme="majorBidi"/>
                <w:b/>
                <w:bCs/>
                <w:sz w:val="28"/>
                <w:szCs w:val="28"/>
                <w:rtl/>
              </w:rPr>
              <w:t xml:space="preserve"> )</w:t>
            </w:r>
          </w:p>
        </w:tc>
        <w:tc>
          <w:tcPr>
            <w:tcW w:w="2820" w:type="dxa"/>
            <w:tcBorders>
              <w:top w:val="single" w:sz="4" w:space="0" w:color="auto"/>
              <w:left w:val="double" w:sz="4" w:space="0" w:color="auto"/>
              <w:bottom w:val="single" w:sz="4" w:space="0" w:color="auto"/>
              <w:right w:val="thinThickSmallGap" w:sz="12" w:space="0" w:color="auto"/>
            </w:tcBorders>
          </w:tcPr>
          <w:p w:rsidR="00F44502" w:rsidRPr="00F44502" w:rsidRDefault="00F44502" w:rsidP="00FF1419">
            <w:pPr>
              <w:spacing w:line="360" w:lineRule="auto"/>
              <w:rPr>
                <w:rFonts w:asciiTheme="majorBidi" w:hAnsiTheme="majorBidi" w:cstheme="majorBidi"/>
                <w:b/>
                <w:bCs/>
                <w:sz w:val="28"/>
                <w:szCs w:val="28"/>
                <w:rtl/>
              </w:rPr>
            </w:pPr>
          </w:p>
        </w:tc>
        <w:tc>
          <w:tcPr>
            <w:tcW w:w="2425" w:type="dxa"/>
            <w:tcBorders>
              <w:top w:val="single" w:sz="4" w:space="0" w:color="auto"/>
              <w:left w:val="thinThickSmallGap" w:sz="12" w:space="0" w:color="auto"/>
              <w:bottom w:val="single" w:sz="4" w:space="0" w:color="auto"/>
              <w:right w:val="double" w:sz="4" w:space="0" w:color="auto"/>
            </w:tcBorders>
          </w:tcPr>
          <w:p w:rsidR="00F44502" w:rsidRPr="00F44502" w:rsidRDefault="00F44502" w:rsidP="00FF1419">
            <w:pPr>
              <w:spacing w:line="360" w:lineRule="auto"/>
              <w:jc w:val="center"/>
              <w:rPr>
                <w:rFonts w:asciiTheme="majorBidi" w:hAnsiTheme="majorBidi" w:cstheme="majorBidi"/>
                <w:b/>
                <w:bCs/>
                <w:sz w:val="28"/>
                <w:szCs w:val="28"/>
                <w:rtl/>
              </w:rPr>
            </w:pPr>
            <w:r w:rsidRPr="00F44502">
              <w:rPr>
                <w:rFonts w:asciiTheme="majorBidi" w:hAnsiTheme="majorBidi" w:cstheme="majorBidi"/>
                <w:b/>
                <w:bCs/>
                <w:sz w:val="28"/>
                <w:szCs w:val="28"/>
                <w:rtl/>
              </w:rPr>
              <w:t>عدد</w:t>
            </w:r>
            <w:r w:rsidRPr="00F44502">
              <w:rPr>
                <w:rFonts w:asciiTheme="majorBidi" w:hAnsiTheme="majorBidi" w:cstheme="majorBidi"/>
                <w:b/>
                <w:bCs/>
                <w:sz w:val="28"/>
                <w:szCs w:val="28"/>
              </w:rPr>
              <w:t xml:space="preserve"> </w:t>
            </w:r>
            <w:r w:rsidRPr="00F44502">
              <w:rPr>
                <w:rFonts w:asciiTheme="majorBidi" w:hAnsiTheme="majorBidi" w:cstheme="majorBidi"/>
                <w:b/>
                <w:bCs/>
                <w:sz w:val="28"/>
                <w:szCs w:val="28"/>
                <w:rtl/>
              </w:rPr>
              <w:t xml:space="preserve">النيوترونات ( </w:t>
            </w:r>
            <w:r w:rsidRPr="00F44502">
              <w:rPr>
                <w:rFonts w:asciiTheme="majorBidi" w:hAnsiTheme="majorBidi" w:cstheme="majorBidi"/>
                <w:b/>
                <w:bCs/>
                <w:sz w:val="28"/>
                <w:szCs w:val="28"/>
              </w:rPr>
              <w:t>n</w:t>
            </w:r>
            <w:r w:rsidRPr="00F44502">
              <w:rPr>
                <w:rFonts w:asciiTheme="majorBidi" w:hAnsiTheme="majorBidi" w:cstheme="majorBidi"/>
                <w:b/>
                <w:bCs/>
                <w:sz w:val="28"/>
                <w:szCs w:val="28"/>
                <w:rtl/>
              </w:rPr>
              <w:t xml:space="preserve"> )</w:t>
            </w:r>
          </w:p>
        </w:tc>
        <w:tc>
          <w:tcPr>
            <w:tcW w:w="2655" w:type="dxa"/>
            <w:tcBorders>
              <w:top w:val="single" w:sz="4" w:space="0" w:color="auto"/>
              <w:left w:val="double" w:sz="4" w:space="0" w:color="auto"/>
              <w:bottom w:val="single" w:sz="4" w:space="0" w:color="auto"/>
              <w:right w:val="thinThickSmallGap" w:sz="12" w:space="0" w:color="auto"/>
            </w:tcBorders>
          </w:tcPr>
          <w:p w:rsidR="00F44502" w:rsidRPr="00F44502" w:rsidRDefault="00F44502" w:rsidP="00FF1419">
            <w:pPr>
              <w:spacing w:line="360" w:lineRule="auto"/>
              <w:rPr>
                <w:rFonts w:asciiTheme="majorBidi" w:hAnsiTheme="majorBidi" w:cstheme="majorBidi"/>
                <w:b/>
                <w:bCs/>
                <w:sz w:val="28"/>
                <w:szCs w:val="28"/>
                <w:rtl/>
              </w:rPr>
            </w:pPr>
          </w:p>
        </w:tc>
      </w:tr>
      <w:tr w:rsidR="00F44502" w:rsidRPr="00F44502" w:rsidTr="00FF1419">
        <w:trPr>
          <w:trHeight w:val="240"/>
        </w:trPr>
        <w:tc>
          <w:tcPr>
            <w:tcW w:w="2403" w:type="dxa"/>
            <w:tcBorders>
              <w:top w:val="single" w:sz="4" w:space="0" w:color="auto"/>
              <w:left w:val="thinThickSmallGap" w:sz="12" w:space="0" w:color="auto"/>
              <w:bottom w:val="thinThickSmallGap" w:sz="12" w:space="0" w:color="auto"/>
              <w:right w:val="double" w:sz="4" w:space="0" w:color="auto"/>
            </w:tcBorders>
          </w:tcPr>
          <w:p w:rsidR="00F44502" w:rsidRPr="00F44502" w:rsidRDefault="00F44502" w:rsidP="00FF1419">
            <w:pPr>
              <w:spacing w:line="360" w:lineRule="auto"/>
              <w:jc w:val="center"/>
              <w:rPr>
                <w:rFonts w:asciiTheme="majorBidi" w:hAnsiTheme="majorBidi" w:cstheme="majorBidi"/>
                <w:b/>
                <w:bCs/>
                <w:sz w:val="28"/>
                <w:szCs w:val="28"/>
                <w:rtl/>
              </w:rPr>
            </w:pPr>
            <w:r w:rsidRPr="00F44502">
              <w:rPr>
                <w:rFonts w:asciiTheme="majorBidi" w:hAnsiTheme="majorBidi" w:cstheme="majorBidi"/>
                <w:b/>
                <w:bCs/>
                <w:sz w:val="28"/>
                <w:szCs w:val="28"/>
                <w:rtl/>
              </w:rPr>
              <w:t>عدد الكتلة</w:t>
            </w:r>
          </w:p>
        </w:tc>
        <w:tc>
          <w:tcPr>
            <w:tcW w:w="2820" w:type="dxa"/>
            <w:tcBorders>
              <w:top w:val="single" w:sz="4" w:space="0" w:color="auto"/>
              <w:left w:val="double" w:sz="4" w:space="0" w:color="auto"/>
              <w:bottom w:val="thinThickSmallGap" w:sz="12" w:space="0" w:color="auto"/>
              <w:right w:val="thinThickSmallGap" w:sz="12" w:space="0" w:color="auto"/>
            </w:tcBorders>
          </w:tcPr>
          <w:p w:rsidR="00F44502" w:rsidRPr="00F44502" w:rsidRDefault="00F44502" w:rsidP="00FF1419">
            <w:pPr>
              <w:spacing w:line="360" w:lineRule="auto"/>
              <w:rPr>
                <w:rFonts w:asciiTheme="majorBidi" w:hAnsiTheme="majorBidi" w:cstheme="majorBidi"/>
                <w:b/>
                <w:bCs/>
                <w:sz w:val="28"/>
                <w:szCs w:val="28"/>
                <w:rtl/>
              </w:rPr>
            </w:pPr>
          </w:p>
        </w:tc>
        <w:tc>
          <w:tcPr>
            <w:tcW w:w="2425" w:type="dxa"/>
            <w:tcBorders>
              <w:top w:val="single" w:sz="4" w:space="0" w:color="auto"/>
              <w:left w:val="thinThickSmallGap" w:sz="12" w:space="0" w:color="auto"/>
              <w:bottom w:val="thinThickSmallGap" w:sz="12" w:space="0" w:color="auto"/>
              <w:right w:val="double" w:sz="4" w:space="0" w:color="auto"/>
            </w:tcBorders>
          </w:tcPr>
          <w:p w:rsidR="00F44502" w:rsidRPr="00F44502" w:rsidRDefault="00F44502" w:rsidP="00FF1419">
            <w:pPr>
              <w:spacing w:line="360" w:lineRule="auto"/>
              <w:jc w:val="center"/>
              <w:rPr>
                <w:rFonts w:asciiTheme="majorBidi" w:hAnsiTheme="majorBidi" w:cstheme="majorBidi"/>
                <w:b/>
                <w:bCs/>
                <w:sz w:val="28"/>
                <w:szCs w:val="28"/>
                <w:rtl/>
              </w:rPr>
            </w:pPr>
            <w:r w:rsidRPr="00F44502">
              <w:rPr>
                <w:rFonts w:asciiTheme="majorBidi" w:hAnsiTheme="majorBidi" w:cstheme="majorBidi"/>
                <w:b/>
                <w:bCs/>
                <w:sz w:val="28"/>
                <w:szCs w:val="28"/>
                <w:rtl/>
              </w:rPr>
              <w:t>عدد الكتلة</w:t>
            </w:r>
          </w:p>
        </w:tc>
        <w:tc>
          <w:tcPr>
            <w:tcW w:w="2655" w:type="dxa"/>
            <w:tcBorders>
              <w:top w:val="single" w:sz="4" w:space="0" w:color="auto"/>
              <w:left w:val="double" w:sz="4" w:space="0" w:color="auto"/>
              <w:bottom w:val="thinThickSmallGap" w:sz="12" w:space="0" w:color="auto"/>
              <w:right w:val="thinThickSmallGap" w:sz="12" w:space="0" w:color="auto"/>
            </w:tcBorders>
          </w:tcPr>
          <w:p w:rsidR="00F44502" w:rsidRPr="00F44502" w:rsidRDefault="00F44502" w:rsidP="00FF1419">
            <w:pPr>
              <w:spacing w:line="360" w:lineRule="auto"/>
              <w:rPr>
                <w:rFonts w:asciiTheme="majorBidi" w:hAnsiTheme="majorBidi" w:cstheme="majorBidi"/>
                <w:b/>
                <w:bCs/>
                <w:sz w:val="28"/>
                <w:szCs w:val="28"/>
                <w:rtl/>
              </w:rPr>
            </w:pPr>
          </w:p>
        </w:tc>
      </w:tr>
    </w:tbl>
    <w:p w:rsidR="009F5BD7" w:rsidRDefault="009F5BD7" w:rsidP="00127AC0">
      <w:pPr>
        <w:ind w:left="113" w:right="113"/>
        <w:rPr>
          <w:rFonts w:asciiTheme="majorBidi" w:hAnsiTheme="majorBidi" w:cstheme="majorBidi"/>
          <w:b/>
          <w:bCs/>
          <w:sz w:val="28"/>
          <w:szCs w:val="28"/>
          <w:rtl/>
        </w:rPr>
      </w:pPr>
    </w:p>
    <w:p w:rsidR="009F5BD7" w:rsidRDefault="009F5BD7" w:rsidP="00F44502">
      <w:pPr>
        <w:ind w:right="113"/>
        <w:rPr>
          <w:rFonts w:asciiTheme="majorBidi" w:hAnsiTheme="majorBidi" w:cstheme="majorBidi"/>
          <w:b/>
          <w:bCs/>
          <w:sz w:val="28"/>
          <w:szCs w:val="28"/>
          <w:rtl/>
        </w:rPr>
      </w:pPr>
    </w:p>
    <w:p w:rsidR="00F44502" w:rsidRDefault="009E55B1" w:rsidP="00F44502">
      <w:pPr>
        <w:ind w:right="113"/>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29600" behindDoc="0" locked="0" layoutInCell="1" allowOverlap="1" wp14:anchorId="164774DB" wp14:editId="4E5AB672">
                <wp:simplePos x="0" y="0"/>
                <wp:positionH relativeFrom="column">
                  <wp:posOffset>685800</wp:posOffset>
                </wp:positionH>
                <wp:positionV relativeFrom="paragraph">
                  <wp:posOffset>37465</wp:posOffset>
                </wp:positionV>
                <wp:extent cx="647700" cy="333375"/>
                <wp:effectExtent l="0" t="0" r="0" b="0"/>
                <wp:wrapNone/>
                <wp:docPr id="4097" name="مربع نص 4097"/>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37</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097" o:spid="_x0000_s1153" type="#_x0000_t202" style="position:absolute;left:0;text-align:left;margin-left:54pt;margin-top:2.95pt;width:51pt;height:26.25pt;z-index:25192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" filled="f" stroked="f" strokeweight=".5pt">
                <v:textbox>
                  <w:txbxContent>
                    <w:p w:rsidR="009E2424" w:rsidRPr="00AD5A63" w:rsidRDefault="009E2424" w:rsidP="009E55B1">
                      <w:pPr>
                        <w:jc w:val="center"/>
                        <w:rPr>
                          <w:b/>
                          <w:bCs/>
                          <w:sz w:val="28"/>
                          <w:szCs w:val="28"/>
                        </w:rPr>
                      </w:pPr>
                      <w:r>
                        <w:rPr>
                          <w:rFonts w:hint="cs"/>
                          <w:b/>
                          <w:bCs/>
                          <w:sz w:val="28"/>
                          <w:szCs w:val="28"/>
                          <w:rtl/>
                        </w:rPr>
                        <w:t>37</w:t>
                      </w:r>
                    </w:p>
                  </w:txbxContent>
                </v:textbox>
              </v:shape>
            </w:pict>
          </mc:Fallback>
        </mc:AlternateContent>
      </w:r>
    </w:p>
    <w:p w:rsidR="009F5BD7" w:rsidRDefault="009F5BD7" w:rsidP="00127AC0">
      <w:pPr>
        <w:ind w:left="113" w:right="113"/>
        <w:rPr>
          <w:rFonts w:asciiTheme="majorBidi" w:hAnsiTheme="majorBidi" w:cstheme="majorBidi"/>
          <w:b/>
          <w:bCs/>
          <w:sz w:val="28"/>
          <w:szCs w:val="28"/>
          <w:rtl/>
        </w:rPr>
      </w:pPr>
    </w:p>
    <w:p w:rsidR="009F5BD7" w:rsidRPr="00191FDE" w:rsidRDefault="00191FDE" w:rsidP="00191FDE">
      <w:pPr>
        <w:ind w:left="113" w:right="113"/>
        <w:rPr>
          <w:rFonts w:asciiTheme="majorBidi" w:hAnsiTheme="majorBidi" w:cstheme="majorBidi"/>
          <w:b/>
          <w:bCs/>
          <w:sz w:val="32"/>
          <w:szCs w:val="32"/>
          <w:u w:val="single"/>
          <w:rtl/>
        </w:rPr>
      </w:pPr>
      <w:r w:rsidRPr="00191FDE">
        <w:rPr>
          <w:rFonts w:asciiTheme="majorBidi" w:hAnsiTheme="majorBidi" w:cstheme="majorBidi"/>
          <w:b/>
          <w:bCs/>
          <w:sz w:val="32"/>
          <w:szCs w:val="32"/>
          <w:u w:val="single"/>
          <w:rtl/>
        </w:rPr>
        <w:lastRenderedPageBreak/>
        <w:t>استخدامات التحلل الإشعاعي</w:t>
      </w:r>
    </w:p>
    <w:p w:rsidR="00191FDE" w:rsidRPr="00191FDE" w:rsidRDefault="00191FDE" w:rsidP="00191FDE">
      <w:pPr>
        <w:rPr>
          <w:rFonts w:asciiTheme="majorBidi" w:hAnsiTheme="majorBidi" w:cstheme="majorBidi"/>
          <w:b/>
          <w:bCs/>
          <w:sz w:val="28"/>
          <w:szCs w:val="28"/>
          <w:rtl/>
        </w:rPr>
      </w:pPr>
      <w:r w:rsidRPr="00191FDE">
        <w:rPr>
          <w:rFonts w:asciiTheme="majorBidi" w:hAnsiTheme="majorBidi" w:cstheme="majorBidi" w:hint="cs"/>
          <w:b/>
          <w:bCs/>
          <w:sz w:val="28"/>
          <w:szCs w:val="28"/>
          <w:rtl/>
        </w:rPr>
        <w:t>1</w:t>
      </w:r>
      <w:r w:rsidRPr="00191FDE">
        <w:rPr>
          <w:rFonts w:asciiTheme="majorBidi" w:hAnsiTheme="majorBidi" w:cstheme="majorBidi"/>
          <w:b/>
          <w:bCs/>
          <w:sz w:val="28"/>
          <w:szCs w:val="28"/>
          <w:rtl/>
        </w:rPr>
        <w:t>. تحديد العمر التقريبي لبعض الأحافير من خلال دراسة كربون-14 لتحديد عمر الحيوانات والنباتات الميتة 2. تحديد العمر التقريبي للصخور ( الأدوات الأثرية كذلك ) العلماء يستخدموا تحلل اليورانيوم-238 ( الذي يتحول إلى الرصاص -206 ) بدلا عن الكربون لعدم احتوائها على الكربون</w:t>
      </w:r>
    </w:p>
    <w:p w:rsidR="009F5BD7" w:rsidRPr="00191FDE" w:rsidRDefault="00191FDE" w:rsidP="00191FDE">
      <w:pPr>
        <w:ind w:left="113" w:right="113"/>
        <w:rPr>
          <w:rFonts w:asciiTheme="majorBidi" w:hAnsiTheme="majorBidi" w:cstheme="majorBidi"/>
          <w:b/>
          <w:bCs/>
          <w:sz w:val="28"/>
          <w:szCs w:val="28"/>
          <w:rtl/>
        </w:rPr>
      </w:pPr>
      <w:r w:rsidRPr="00191FDE">
        <w:rPr>
          <w:rFonts w:asciiTheme="majorBidi" w:hAnsiTheme="majorBidi" w:cstheme="majorBidi"/>
          <w:b/>
          <w:bCs/>
          <w:sz w:val="28"/>
          <w:szCs w:val="28"/>
          <w:rtl/>
        </w:rPr>
        <w:t xml:space="preserve">أما الصخور التي لا تحتوي </w:t>
      </w:r>
      <w:proofErr w:type="spellStart"/>
      <w:r w:rsidRPr="00191FDE">
        <w:rPr>
          <w:rFonts w:asciiTheme="majorBidi" w:hAnsiTheme="majorBidi" w:cstheme="majorBidi"/>
          <w:b/>
          <w:bCs/>
          <w:sz w:val="28"/>
          <w:szCs w:val="28"/>
          <w:rtl/>
        </w:rPr>
        <w:t>يورانيو</w:t>
      </w:r>
      <w:proofErr w:type="spellEnd"/>
      <w:r w:rsidRPr="00191FDE">
        <w:rPr>
          <w:rFonts w:asciiTheme="majorBidi" w:hAnsiTheme="majorBidi" w:cstheme="majorBidi"/>
          <w:b/>
          <w:bCs/>
          <w:sz w:val="28"/>
          <w:szCs w:val="28"/>
          <w:rtl/>
        </w:rPr>
        <w:t xml:space="preserve"> فيستخدم العلماء تحلل عنصر البوتاسيوم-40 إلى أرجون-40</w:t>
      </w:r>
    </w:p>
    <w:p w:rsidR="009F5BD7" w:rsidRPr="00191FDE" w:rsidRDefault="00191FDE" w:rsidP="00127AC0">
      <w:pPr>
        <w:ind w:left="113" w:right="113"/>
        <w:rPr>
          <w:rFonts w:asciiTheme="majorBidi" w:hAnsiTheme="majorBidi" w:cstheme="majorBidi"/>
          <w:b/>
          <w:bCs/>
          <w:sz w:val="32"/>
          <w:szCs w:val="32"/>
          <w:u w:val="single"/>
          <w:rtl/>
        </w:rPr>
      </w:pPr>
      <w:r w:rsidRPr="00191FDE">
        <w:rPr>
          <w:rFonts w:asciiTheme="majorBidi" w:hAnsiTheme="majorBidi" w:cstheme="majorBidi"/>
          <w:b/>
          <w:bCs/>
          <w:sz w:val="32"/>
          <w:szCs w:val="32"/>
          <w:u w:val="single"/>
          <w:rtl/>
        </w:rPr>
        <w:t>التخلص من النفايات المشعة</w:t>
      </w:r>
      <w:r w:rsidRPr="00191FDE">
        <w:rPr>
          <w:rFonts w:asciiTheme="majorBidi" w:hAnsiTheme="majorBidi" w:cstheme="majorBidi" w:hint="cs"/>
          <w:b/>
          <w:bCs/>
          <w:sz w:val="32"/>
          <w:szCs w:val="32"/>
          <w:u w:val="single"/>
          <w:rtl/>
        </w:rPr>
        <w:t>:</w:t>
      </w:r>
    </w:p>
    <w:p w:rsidR="00191FDE" w:rsidRPr="00191FDE" w:rsidRDefault="00191FDE" w:rsidP="00191FDE">
      <w:pPr>
        <w:rPr>
          <w:rFonts w:asciiTheme="majorBidi" w:hAnsiTheme="majorBidi" w:cstheme="majorBidi"/>
          <w:b/>
          <w:bCs/>
          <w:sz w:val="28"/>
          <w:szCs w:val="28"/>
          <w:rtl/>
        </w:rPr>
      </w:pPr>
      <w:r w:rsidRPr="00191FDE">
        <w:rPr>
          <w:rFonts w:asciiTheme="majorBidi" w:hAnsiTheme="majorBidi" w:cstheme="majorBidi"/>
          <w:b/>
          <w:bCs/>
          <w:sz w:val="28"/>
          <w:szCs w:val="28"/>
          <w:rtl/>
        </w:rPr>
        <w:t>من أكثر المشاكل الناتجة عن التحلل الإشعاعي مشكلة تكون ال</w:t>
      </w:r>
      <w:r>
        <w:rPr>
          <w:rFonts w:asciiTheme="majorBidi" w:hAnsiTheme="majorBidi" w:cstheme="majorBidi"/>
          <w:b/>
          <w:bCs/>
          <w:sz w:val="28"/>
          <w:szCs w:val="28"/>
          <w:rtl/>
        </w:rPr>
        <w:t>نظائر المشعة ( النفايات المشعة)</w:t>
      </w:r>
      <w:r>
        <w:rPr>
          <w:rFonts w:asciiTheme="majorBidi" w:hAnsiTheme="majorBidi" w:cstheme="majorBidi" w:hint="cs"/>
          <w:b/>
          <w:bCs/>
          <w:sz w:val="28"/>
          <w:szCs w:val="28"/>
          <w:rtl/>
        </w:rPr>
        <w:t xml:space="preserve"> </w:t>
      </w:r>
      <w:r w:rsidRPr="00191FDE">
        <w:rPr>
          <w:rFonts w:asciiTheme="majorBidi" w:hAnsiTheme="majorBidi" w:cstheme="majorBidi"/>
          <w:b/>
          <w:bCs/>
          <w:sz w:val="28"/>
          <w:szCs w:val="28"/>
          <w:rtl/>
        </w:rPr>
        <w:t xml:space="preserve">لا بد من عزلها بعيدا عن </w:t>
      </w:r>
      <w:r>
        <w:rPr>
          <w:rFonts w:asciiTheme="majorBidi" w:hAnsiTheme="majorBidi" w:cstheme="majorBidi"/>
          <w:b/>
          <w:bCs/>
          <w:sz w:val="28"/>
          <w:szCs w:val="28"/>
          <w:rtl/>
        </w:rPr>
        <w:t xml:space="preserve">الناس والبيئة لفترات طويلة جدا </w:t>
      </w:r>
      <w:r w:rsidRPr="00191FDE">
        <w:rPr>
          <w:rFonts w:asciiTheme="majorBidi" w:hAnsiTheme="majorBidi" w:cstheme="majorBidi"/>
          <w:b/>
          <w:bCs/>
          <w:sz w:val="28"/>
          <w:szCs w:val="28"/>
          <w:rtl/>
        </w:rPr>
        <w:t>لذلك يتم طمرها تحت الأرض في أوعي</w:t>
      </w:r>
      <w:r w:rsidRPr="00191FDE">
        <w:rPr>
          <w:rFonts w:asciiTheme="majorBidi" w:hAnsiTheme="majorBidi" w:cstheme="majorBidi" w:hint="cs"/>
          <w:b/>
          <w:bCs/>
          <w:sz w:val="28"/>
          <w:szCs w:val="28"/>
          <w:rtl/>
        </w:rPr>
        <w:t>ة</w:t>
      </w:r>
      <w:r w:rsidRPr="00191FDE">
        <w:rPr>
          <w:rFonts w:asciiTheme="majorBidi" w:hAnsiTheme="majorBidi" w:cstheme="majorBidi"/>
          <w:b/>
          <w:bCs/>
          <w:sz w:val="28"/>
          <w:szCs w:val="28"/>
          <w:rtl/>
        </w:rPr>
        <w:t xml:space="preserve"> داخل خنادق مبنية بالخرسانات السميكة بعمق قد يصل إلى 655 م</w:t>
      </w:r>
      <w:r w:rsidRPr="00191FDE">
        <w:rPr>
          <w:rFonts w:asciiTheme="majorBidi" w:hAnsiTheme="majorBidi" w:cstheme="majorBidi" w:hint="cs"/>
          <w:b/>
          <w:bCs/>
          <w:sz w:val="28"/>
          <w:szCs w:val="28"/>
          <w:rtl/>
        </w:rPr>
        <w:t xml:space="preserve"> </w:t>
      </w:r>
      <w:r w:rsidRPr="00191FDE">
        <w:rPr>
          <w:rFonts w:asciiTheme="majorBidi" w:hAnsiTheme="majorBidi" w:cstheme="majorBidi"/>
          <w:b/>
          <w:bCs/>
          <w:sz w:val="28"/>
          <w:szCs w:val="28"/>
          <w:rtl/>
        </w:rPr>
        <w:t>لضمان عدم تسربها للهواء أو التربة والمياه الجوفية مما يسبب كوارث</w:t>
      </w:r>
    </w:p>
    <w:p w:rsidR="00191FDE" w:rsidRPr="00191FDE" w:rsidRDefault="00191FDE" w:rsidP="00127AC0">
      <w:pPr>
        <w:ind w:left="113" w:right="113"/>
        <w:rPr>
          <w:rFonts w:asciiTheme="majorBidi" w:hAnsiTheme="majorBidi" w:cstheme="majorBidi"/>
          <w:b/>
          <w:bCs/>
          <w:sz w:val="28"/>
          <w:szCs w:val="28"/>
          <w:u w:val="single"/>
          <w:rtl/>
        </w:rPr>
      </w:pPr>
      <w:r w:rsidRPr="00191FDE">
        <w:rPr>
          <w:rFonts w:asciiTheme="majorBidi" w:hAnsiTheme="majorBidi" w:cstheme="majorBidi"/>
          <w:b/>
          <w:bCs/>
          <w:sz w:val="32"/>
          <w:szCs w:val="32"/>
          <w:u w:val="single"/>
          <w:rtl/>
        </w:rPr>
        <w:t>تكوين العناصر المصنعة</w:t>
      </w:r>
    </w:p>
    <w:p w:rsidR="00191FDE" w:rsidRPr="00191FDE" w:rsidRDefault="00191FDE" w:rsidP="00127AC0">
      <w:pPr>
        <w:ind w:left="113" w:right="113"/>
        <w:rPr>
          <w:rFonts w:asciiTheme="majorBidi" w:hAnsiTheme="majorBidi" w:cstheme="majorBidi"/>
          <w:b/>
          <w:bCs/>
          <w:sz w:val="28"/>
          <w:szCs w:val="28"/>
          <w:rtl/>
        </w:rPr>
      </w:pPr>
      <w:r w:rsidRPr="00191FDE">
        <w:rPr>
          <w:rFonts w:asciiTheme="majorBidi" w:hAnsiTheme="majorBidi" w:cstheme="majorBidi"/>
          <w:b/>
          <w:bCs/>
          <w:sz w:val="28"/>
          <w:szCs w:val="28"/>
          <w:rtl/>
        </w:rPr>
        <w:t>تمكن العلماء من تصنيع عناصر من خلال قذف جسيمات ذرية ( α و β ) مثلا على العنصر المستهدف ولعمل ذلك لا بد من تسريع الجسيمات الذرية ( داخل أجهزة تسمى المسرعات ) كي تصل لسرعة يمكن للنواة المستهدفة أن  تمتصها عند الاصطدام وتسمى العناصر الناتج بالعناصر المصنعة</w:t>
      </w:r>
    </w:p>
    <w:p w:rsidR="00191FDE" w:rsidRPr="00191FDE" w:rsidRDefault="00191FDE" w:rsidP="00127AC0">
      <w:pPr>
        <w:ind w:left="113" w:right="113"/>
        <w:rPr>
          <w:rFonts w:asciiTheme="majorBidi" w:hAnsiTheme="majorBidi" w:cstheme="majorBidi"/>
          <w:b/>
          <w:bCs/>
          <w:sz w:val="32"/>
          <w:szCs w:val="32"/>
          <w:u w:val="single"/>
          <w:rtl/>
        </w:rPr>
      </w:pPr>
      <w:r w:rsidRPr="00191FDE">
        <w:rPr>
          <w:rFonts w:asciiTheme="majorBidi" w:hAnsiTheme="majorBidi" w:cstheme="majorBidi"/>
          <w:b/>
          <w:bCs/>
          <w:sz w:val="32"/>
          <w:szCs w:val="32"/>
          <w:u w:val="single"/>
          <w:rtl/>
        </w:rPr>
        <w:t>استخدام العناصر المشعة</w:t>
      </w:r>
      <w:r>
        <w:rPr>
          <w:rFonts w:asciiTheme="majorBidi" w:hAnsiTheme="majorBidi" w:cstheme="majorBidi" w:hint="cs"/>
          <w:b/>
          <w:bCs/>
          <w:sz w:val="32"/>
          <w:szCs w:val="32"/>
          <w:u w:val="single"/>
          <w:rtl/>
        </w:rPr>
        <w:t>:</w:t>
      </w:r>
    </w:p>
    <w:p w:rsidR="00191FDE" w:rsidRDefault="00191FDE" w:rsidP="00191FDE">
      <w:pPr>
        <w:ind w:left="135" w:right="135"/>
        <w:jc w:val="both"/>
        <w:rPr>
          <w:rFonts w:asciiTheme="majorBidi" w:hAnsiTheme="majorBidi" w:cstheme="majorBidi"/>
          <w:b/>
          <w:bCs/>
          <w:sz w:val="28"/>
          <w:szCs w:val="28"/>
          <w:rtl/>
        </w:rPr>
      </w:pPr>
      <w:r w:rsidRPr="00191FDE">
        <w:rPr>
          <w:rFonts w:asciiTheme="majorBidi" w:hAnsiTheme="majorBidi" w:cstheme="majorBidi"/>
          <w:b/>
          <w:bCs/>
          <w:sz w:val="28"/>
          <w:szCs w:val="28"/>
          <w:u w:val="single"/>
          <w:rtl/>
        </w:rPr>
        <w:t xml:space="preserve">1. الاستخدامات الطبية: </w:t>
      </w:r>
    </w:p>
    <w:p w:rsidR="00191FDE" w:rsidRDefault="00191FDE" w:rsidP="00191FDE">
      <w:pPr>
        <w:ind w:left="135" w:right="135"/>
        <w:jc w:val="both"/>
        <w:rPr>
          <w:rFonts w:asciiTheme="majorBidi" w:hAnsiTheme="majorBidi" w:cstheme="majorBidi"/>
          <w:b/>
          <w:bCs/>
          <w:sz w:val="28"/>
          <w:szCs w:val="28"/>
          <w:rtl/>
        </w:rPr>
      </w:pPr>
      <w:r w:rsidRPr="00191FDE">
        <w:rPr>
          <w:rFonts w:asciiTheme="majorBidi" w:hAnsiTheme="majorBidi" w:cstheme="majorBidi"/>
          <w:b/>
          <w:bCs/>
          <w:sz w:val="28"/>
          <w:szCs w:val="28"/>
          <w:rtl/>
        </w:rPr>
        <w:t xml:space="preserve">يشترط عند استخدام هذه الطريقة في العلاج أن يكون </w:t>
      </w:r>
      <w:r w:rsidRPr="00191FDE">
        <w:rPr>
          <w:rFonts w:asciiTheme="majorBidi" w:hAnsiTheme="majorBidi" w:cstheme="majorBidi"/>
          <w:b/>
          <w:bCs/>
          <w:sz w:val="28"/>
          <w:szCs w:val="28"/>
          <w:u w:val="single"/>
          <w:rtl/>
        </w:rPr>
        <w:t>عمر النصف للنظير المستخدم قصيراً</w:t>
      </w:r>
      <w:r w:rsidRPr="00191FDE">
        <w:rPr>
          <w:rFonts w:asciiTheme="majorBidi" w:hAnsiTheme="majorBidi" w:cstheme="majorBidi"/>
          <w:b/>
          <w:bCs/>
          <w:sz w:val="28"/>
          <w:szCs w:val="28"/>
          <w:rtl/>
        </w:rPr>
        <w:t xml:space="preserve"> وينتهي نشاطه الإشعاعي بمجرد انتهائه من علاج الورم .</w:t>
      </w:r>
      <w:r>
        <w:rPr>
          <w:rFonts w:asciiTheme="majorBidi" w:hAnsiTheme="majorBidi" w:cstheme="majorBidi" w:hint="cs"/>
          <w:b/>
          <w:bCs/>
          <w:sz w:val="28"/>
          <w:szCs w:val="28"/>
          <w:rtl/>
        </w:rPr>
        <w:t>وقد تكون الأشعة صادة من داخل أو خارج الجسم</w:t>
      </w:r>
      <w:r w:rsidRPr="00191FDE">
        <w:rPr>
          <w:rFonts w:asciiTheme="majorBidi" w:hAnsiTheme="majorBidi" w:cstheme="majorBidi"/>
          <w:b/>
          <w:bCs/>
          <w:sz w:val="28"/>
          <w:szCs w:val="28"/>
          <w:rtl/>
        </w:rPr>
        <w:t xml:space="preserve"> من أمثلة</w:t>
      </w:r>
    </w:p>
    <w:p w:rsidR="00191FDE" w:rsidRPr="00191FDE" w:rsidRDefault="00191FDE" w:rsidP="00191FDE">
      <w:pPr>
        <w:ind w:left="135" w:right="135"/>
        <w:jc w:val="both"/>
        <w:rPr>
          <w:rFonts w:asciiTheme="majorBidi" w:hAnsiTheme="majorBidi" w:cstheme="majorBidi"/>
          <w:b/>
          <w:bCs/>
          <w:sz w:val="28"/>
          <w:szCs w:val="28"/>
          <w:rtl/>
        </w:rPr>
      </w:pPr>
      <w:r w:rsidRPr="00191FDE">
        <w:rPr>
          <w:rFonts w:asciiTheme="majorBidi" w:hAnsiTheme="majorBidi" w:cstheme="majorBidi"/>
          <w:b/>
          <w:bCs/>
          <w:sz w:val="28"/>
          <w:szCs w:val="28"/>
          <w:rtl/>
        </w:rPr>
        <w:t xml:space="preserve"> أ. استخدام اليود – 131 لتشخيص مشاكل الغدة الدرقية</w:t>
      </w:r>
      <w:r w:rsidRPr="00191FDE">
        <w:rPr>
          <w:rFonts w:asciiTheme="majorBidi" w:hAnsiTheme="majorBidi" w:cstheme="majorBidi" w:hint="cs"/>
          <w:b/>
          <w:bCs/>
          <w:sz w:val="28"/>
          <w:szCs w:val="28"/>
          <w:rtl/>
        </w:rPr>
        <w:t xml:space="preserve"> </w:t>
      </w:r>
    </w:p>
    <w:p w:rsidR="00191FDE" w:rsidRPr="00191FDE" w:rsidRDefault="00191FDE" w:rsidP="00191FDE">
      <w:pPr>
        <w:ind w:left="135" w:right="135"/>
        <w:rPr>
          <w:rFonts w:asciiTheme="majorBidi" w:hAnsiTheme="majorBidi" w:cstheme="majorBidi"/>
          <w:b/>
          <w:bCs/>
          <w:sz w:val="28"/>
          <w:szCs w:val="28"/>
          <w:rtl/>
        </w:rPr>
      </w:pPr>
      <w:r>
        <w:rPr>
          <w:rFonts w:asciiTheme="majorBidi" w:hAnsiTheme="majorBidi" w:cstheme="majorBidi" w:hint="cs"/>
          <w:b/>
          <w:bCs/>
          <w:sz w:val="28"/>
          <w:szCs w:val="28"/>
          <w:rtl/>
        </w:rPr>
        <w:t>ب</w:t>
      </w:r>
      <w:r w:rsidRPr="00191FDE">
        <w:rPr>
          <w:rFonts w:asciiTheme="majorBidi" w:hAnsiTheme="majorBidi" w:cstheme="majorBidi"/>
          <w:b/>
          <w:bCs/>
          <w:sz w:val="28"/>
          <w:szCs w:val="28"/>
          <w:rtl/>
        </w:rPr>
        <w:t>. استخدامه في الكشف ( التصوير ) عن الأورام والتمزقات والكسور لأنها تعطي صورا واضحة عن أماكن نمو الخلايا بسرعة</w:t>
      </w:r>
    </w:p>
    <w:p w:rsidR="00191FDE" w:rsidRPr="00191FDE" w:rsidRDefault="00191FDE" w:rsidP="00191FDE">
      <w:pPr>
        <w:rPr>
          <w:rFonts w:asciiTheme="majorBidi" w:hAnsiTheme="majorBidi" w:cstheme="majorBidi"/>
          <w:b/>
          <w:bCs/>
          <w:sz w:val="28"/>
          <w:szCs w:val="28"/>
          <w:rtl/>
        </w:rPr>
      </w:pPr>
      <w:r w:rsidRPr="00191FDE">
        <w:rPr>
          <w:rFonts w:asciiTheme="majorBidi" w:hAnsiTheme="majorBidi" w:cstheme="majorBidi"/>
          <w:b/>
          <w:bCs/>
          <w:sz w:val="28"/>
          <w:szCs w:val="28"/>
          <w:u w:val="single"/>
          <w:rtl/>
        </w:rPr>
        <w:t>2. الاستخدامات البيئية:</w:t>
      </w:r>
      <w:r w:rsidRPr="00191FDE">
        <w:rPr>
          <w:rFonts w:asciiTheme="majorBidi" w:hAnsiTheme="majorBidi" w:cstheme="majorBidi"/>
          <w:b/>
          <w:bCs/>
          <w:sz w:val="28"/>
          <w:szCs w:val="28"/>
          <w:rtl/>
        </w:rPr>
        <w:t xml:space="preserve"> هناك العديد من الاستخدامات منها على سبيل المثال:</w:t>
      </w:r>
    </w:p>
    <w:p w:rsidR="00191FDE" w:rsidRPr="00191FDE" w:rsidRDefault="00191FDE" w:rsidP="00191FDE">
      <w:pPr>
        <w:rPr>
          <w:rFonts w:asciiTheme="majorBidi" w:hAnsiTheme="majorBidi" w:cstheme="majorBidi"/>
          <w:b/>
          <w:bCs/>
          <w:sz w:val="28"/>
          <w:szCs w:val="28"/>
          <w:rtl/>
        </w:rPr>
      </w:pPr>
      <w:r>
        <w:rPr>
          <w:rFonts w:asciiTheme="majorBidi" w:hAnsiTheme="majorBidi" w:cstheme="majorBidi" w:hint="cs"/>
          <w:b/>
          <w:bCs/>
          <w:sz w:val="28"/>
          <w:szCs w:val="28"/>
          <w:rtl/>
        </w:rPr>
        <w:t>أ</w:t>
      </w:r>
      <w:r w:rsidRPr="00191FDE">
        <w:rPr>
          <w:rFonts w:asciiTheme="majorBidi" w:hAnsiTheme="majorBidi" w:cstheme="majorBidi"/>
          <w:b/>
          <w:bCs/>
          <w:sz w:val="28"/>
          <w:szCs w:val="28"/>
          <w:rtl/>
        </w:rPr>
        <w:t>. في إنتاج المبيدات الحشرية { كم يتم تتبعها لم</w:t>
      </w:r>
      <w:r w:rsidRPr="00191FDE">
        <w:rPr>
          <w:rFonts w:asciiTheme="majorBidi" w:hAnsiTheme="majorBidi" w:cstheme="majorBidi" w:hint="cs"/>
          <w:b/>
          <w:bCs/>
          <w:sz w:val="28"/>
          <w:szCs w:val="28"/>
          <w:rtl/>
        </w:rPr>
        <w:t>ع</w:t>
      </w:r>
      <w:r w:rsidRPr="00191FDE">
        <w:rPr>
          <w:rFonts w:asciiTheme="majorBidi" w:hAnsiTheme="majorBidi" w:cstheme="majorBidi"/>
          <w:b/>
          <w:bCs/>
          <w:sz w:val="28"/>
          <w:szCs w:val="28"/>
          <w:rtl/>
        </w:rPr>
        <w:t>رفة تأثير المبيدات على النظام البيئي }</w:t>
      </w:r>
    </w:p>
    <w:p w:rsidR="00191FDE" w:rsidRPr="00191FDE" w:rsidRDefault="00191FDE" w:rsidP="00191FDE">
      <w:pPr>
        <w:ind w:right="113"/>
        <w:rPr>
          <w:rFonts w:asciiTheme="majorBidi" w:hAnsiTheme="majorBidi" w:cstheme="majorBidi"/>
          <w:b/>
          <w:bCs/>
          <w:sz w:val="28"/>
          <w:szCs w:val="28"/>
          <w:rtl/>
        </w:rPr>
      </w:pPr>
      <w:r>
        <w:rPr>
          <w:rFonts w:asciiTheme="majorBidi" w:hAnsiTheme="majorBidi" w:cstheme="majorBidi" w:hint="cs"/>
          <w:b/>
          <w:bCs/>
          <w:sz w:val="28"/>
          <w:szCs w:val="28"/>
          <w:rtl/>
        </w:rPr>
        <w:t>ب</w:t>
      </w:r>
      <w:r w:rsidRPr="00191FDE">
        <w:rPr>
          <w:rFonts w:asciiTheme="majorBidi" w:hAnsiTheme="majorBidi" w:cstheme="majorBidi"/>
          <w:b/>
          <w:bCs/>
          <w:sz w:val="28"/>
          <w:szCs w:val="28"/>
          <w:rtl/>
        </w:rPr>
        <w:t>. تتبع مصادر المياه</w:t>
      </w:r>
    </w:p>
    <w:p w:rsidR="009F5BD7" w:rsidRDefault="009F5BD7"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F44502" w:rsidRDefault="00F44502"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5B3A10" w:rsidP="00127AC0">
      <w:pPr>
        <w:ind w:left="113" w:right="113"/>
        <w:rPr>
          <w:rFonts w:asciiTheme="majorBidi" w:hAnsiTheme="majorBidi" w:cstheme="majorBidi"/>
          <w:b/>
          <w:bCs/>
          <w:sz w:val="28"/>
          <w:szCs w:val="28"/>
          <w:rtl/>
        </w:rPr>
      </w:pPr>
    </w:p>
    <w:p w:rsidR="005B3A10" w:rsidRDefault="009E55B1" w:rsidP="00127AC0">
      <w:pPr>
        <w:ind w:left="113" w:right="113"/>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31648" behindDoc="0" locked="0" layoutInCell="1" allowOverlap="1" wp14:anchorId="78E7BDAE" wp14:editId="6D64AF39">
                <wp:simplePos x="0" y="0"/>
                <wp:positionH relativeFrom="column">
                  <wp:posOffset>723900</wp:posOffset>
                </wp:positionH>
                <wp:positionV relativeFrom="paragraph">
                  <wp:posOffset>126365</wp:posOffset>
                </wp:positionV>
                <wp:extent cx="647700" cy="333375"/>
                <wp:effectExtent l="0" t="0" r="0" b="0"/>
                <wp:wrapNone/>
                <wp:docPr id="4099" name="مربع نص 4099"/>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38</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099" o:spid="_x0000_s1154" type="#_x0000_t202" style="position:absolute;left:0;text-align:left;margin-left:57pt;margin-top:9.95pt;width:51pt;height:26.25pt;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" filled="f" stroked="f" strokeweight=".5pt">
                <v:textbox>
                  <w:txbxContent>
                    <w:p w:rsidR="009E2424" w:rsidRPr="00AD5A63" w:rsidRDefault="009E2424" w:rsidP="009E55B1">
                      <w:pPr>
                        <w:jc w:val="center"/>
                        <w:rPr>
                          <w:b/>
                          <w:bCs/>
                          <w:sz w:val="28"/>
                          <w:szCs w:val="28"/>
                        </w:rPr>
                      </w:pPr>
                      <w:r>
                        <w:rPr>
                          <w:rFonts w:hint="cs"/>
                          <w:b/>
                          <w:bCs/>
                          <w:sz w:val="28"/>
                          <w:szCs w:val="28"/>
                          <w:rtl/>
                        </w:rPr>
                        <w:t>38</w:t>
                      </w:r>
                    </w:p>
                  </w:txbxContent>
                </v:textbox>
              </v:shape>
            </w:pict>
          </mc:Fallback>
        </mc:AlternateContent>
      </w:r>
    </w:p>
    <w:p w:rsidR="005B3A10" w:rsidRDefault="005B3A10" w:rsidP="00127AC0">
      <w:pPr>
        <w:ind w:left="113" w:right="113"/>
        <w:rPr>
          <w:rFonts w:asciiTheme="majorBidi" w:hAnsiTheme="majorBidi" w:cstheme="majorBidi"/>
          <w:b/>
          <w:bCs/>
          <w:sz w:val="28"/>
          <w:szCs w:val="28"/>
          <w:rtl/>
        </w:rPr>
      </w:pPr>
    </w:p>
    <w:p w:rsidR="005B3A10" w:rsidRPr="005B3A10" w:rsidRDefault="005B3A10" w:rsidP="005B3A10">
      <w:pPr>
        <w:jc w:val="center"/>
        <w:rPr>
          <w:rFonts w:asciiTheme="majorBidi" w:hAnsiTheme="majorBidi" w:cstheme="majorBidi"/>
          <w:b/>
          <w:bCs/>
          <w:sz w:val="40"/>
          <w:szCs w:val="40"/>
          <w:rtl/>
          <w:lang w:bidi="ar-EG"/>
        </w:rPr>
      </w:pPr>
      <w:r>
        <w:rPr>
          <w:rFonts w:asciiTheme="majorBidi" w:hAnsiTheme="majorBidi" w:cstheme="majorBidi" w:hint="cs"/>
          <w:b/>
          <w:bCs/>
          <w:sz w:val="40"/>
          <w:szCs w:val="40"/>
          <w:rtl/>
          <w:lang w:bidi="ar-EG"/>
        </w:rPr>
        <w:lastRenderedPageBreak/>
        <w:t>الواجب</w:t>
      </w:r>
    </w:p>
    <w:p w:rsidR="005B3A10" w:rsidRPr="005B3A10" w:rsidRDefault="005B3A10" w:rsidP="005B3A10">
      <w:pPr>
        <w:spacing w:line="480" w:lineRule="auto"/>
        <w:rPr>
          <w:rFonts w:asciiTheme="majorBidi" w:hAnsiTheme="majorBidi" w:cstheme="majorBidi"/>
          <w:b/>
          <w:bCs/>
          <w:sz w:val="32"/>
          <w:szCs w:val="32"/>
          <w:rtl/>
        </w:rPr>
      </w:pPr>
      <w:r w:rsidRPr="005B3A10">
        <w:rPr>
          <w:rFonts w:asciiTheme="majorBidi" w:hAnsiTheme="majorBidi" w:cstheme="majorBidi"/>
          <w:b/>
          <w:bCs/>
          <w:sz w:val="32"/>
          <w:szCs w:val="32"/>
          <w:rtl/>
          <w:lang w:bidi="ar-EG"/>
        </w:rPr>
        <w:t>س1: اكمل العبارات التالية:</w:t>
      </w:r>
    </w:p>
    <w:p w:rsidR="005B3A10" w:rsidRPr="005B3A10" w:rsidRDefault="005B3A10" w:rsidP="005B3A10">
      <w:pPr>
        <w:spacing w:line="480" w:lineRule="auto"/>
        <w:rPr>
          <w:rFonts w:asciiTheme="majorBidi" w:hAnsiTheme="majorBidi" w:cstheme="majorBidi"/>
          <w:b/>
          <w:bCs/>
          <w:sz w:val="32"/>
          <w:szCs w:val="32"/>
          <w:rtl/>
        </w:rPr>
      </w:pPr>
      <w:r w:rsidRPr="005B3A10">
        <w:rPr>
          <w:rFonts w:asciiTheme="majorBidi" w:hAnsiTheme="majorBidi" w:cstheme="majorBidi"/>
          <w:b/>
          <w:bCs/>
          <w:sz w:val="32"/>
          <w:szCs w:val="32"/>
          <w:rtl/>
        </w:rPr>
        <w:t>أ. تتماسك مكونات الذرة بواسطة القوة ................... الهائلة.</w:t>
      </w:r>
    </w:p>
    <w:p w:rsidR="005B3A10" w:rsidRPr="005B3A10" w:rsidRDefault="005B3A10" w:rsidP="005B3A10">
      <w:pPr>
        <w:spacing w:line="480" w:lineRule="auto"/>
        <w:rPr>
          <w:rFonts w:asciiTheme="majorBidi" w:hAnsiTheme="majorBidi" w:cstheme="majorBidi"/>
          <w:b/>
          <w:bCs/>
          <w:sz w:val="32"/>
          <w:szCs w:val="32"/>
          <w:rtl/>
        </w:rPr>
      </w:pPr>
      <w:r w:rsidRPr="005B3A10">
        <w:rPr>
          <w:rFonts w:asciiTheme="majorBidi" w:hAnsiTheme="majorBidi" w:cstheme="majorBidi"/>
          <w:b/>
          <w:bCs/>
          <w:sz w:val="32"/>
          <w:szCs w:val="32"/>
          <w:rtl/>
        </w:rPr>
        <w:t>ب. ...................... هو مياس لمعدل تحلل النواة.</w:t>
      </w:r>
    </w:p>
    <w:p w:rsidR="005B3A10" w:rsidRPr="005B3A10" w:rsidRDefault="005B3A10" w:rsidP="005B3A10">
      <w:pPr>
        <w:spacing w:line="480" w:lineRule="auto"/>
        <w:rPr>
          <w:rFonts w:asciiTheme="majorBidi" w:hAnsiTheme="majorBidi" w:cstheme="majorBidi"/>
          <w:b/>
          <w:bCs/>
          <w:sz w:val="32"/>
          <w:szCs w:val="32"/>
          <w:rtl/>
        </w:rPr>
      </w:pPr>
      <w:r w:rsidRPr="005B3A10">
        <w:rPr>
          <w:rFonts w:asciiTheme="majorBidi" w:hAnsiTheme="majorBidi" w:cstheme="majorBidi"/>
          <w:b/>
          <w:bCs/>
          <w:sz w:val="32"/>
          <w:szCs w:val="32"/>
          <w:rtl/>
        </w:rPr>
        <w:t>ج. ............................. هي عملية تحرير الجسيمات والطاقة من النواة.</w:t>
      </w:r>
    </w:p>
    <w:p w:rsidR="005B3A10" w:rsidRPr="005B3A10" w:rsidRDefault="005B3A10" w:rsidP="005B3A10">
      <w:pPr>
        <w:spacing w:line="480" w:lineRule="auto"/>
        <w:rPr>
          <w:rFonts w:asciiTheme="majorBidi" w:hAnsiTheme="majorBidi" w:cstheme="majorBidi"/>
          <w:b/>
          <w:bCs/>
          <w:sz w:val="32"/>
          <w:szCs w:val="32"/>
          <w:rtl/>
        </w:rPr>
      </w:pPr>
      <w:r w:rsidRPr="005B3A10">
        <w:rPr>
          <w:rFonts w:asciiTheme="majorBidi" w:hAnsiTheme="majorBidi" w:cstheme="majorBidi"/>
          <w:b/>
          <w:bCs/>
          <w:sz w:val="32"/>
          <w:szCs w:val="32"/>
          <w:rtl/>
        </w:rPr>
        <w:t>س2: اختر الإجابة الصحيحة</w:t>
      </w:r>
    </w:p>
    <w:p w:rsidR="005B3A10" w:rsidRPr="005B3A10" w:rsidRDefault="005B3A10" w:rsidP="005B3A10">
      <w:pPr>
        <w:spacing w:line="480" w:lineRule="auto"/>
        <w:rPr>
          <w:rFonts w:asciiTheme="majorBidi" w:hAnsiTheme="majorBidi" w:cstheme="majorBidi"/>
          <w:b/>
          <w:bCs/>
          <w:sz w:val="32"/>
          <w:szCs w:val="32"/>
        </w:rPr>
      </w:pPr>
      <w:r w:rsidRPr="005B3A10">
        <w:rPr>
          <w:rFonts w:asciiTheme="majorBidi" w:hAnsiTheme="majorBidi" w:cstheme="majorBidi"/>
          <w:b/>
          <w:bCs/>
          <w:sz w:val="32"/>
          <w:szCs w:val="32"/>
          <w:rtl/>
          <w:lang w:bidi="ar-EG"/>
        </w:rPr>
        <w:t>1-  ذرات للعنصر نفسه ولكنّها تحوي أعدادًا مختلفة من النيوترونات.</w:t>
      </w:r>
    </w:p>
    <w:p w:rsidR="005B3A10" w:rsidRPr="005B3A10" w:rsidRDefault="005B3A10" w:rsidP="005B3A10">
      <w:pPr>
        <w:bidi w:val="0"/>
        <w:spacing w:line="480" w:lineRule="auto"/>
        <w:jc w:val="right"/>
        <w:rPr>
          <w:rFonts w:asciiTheme="majorBidi" w:hAnsiTheme="majorBidi" w:cstheme="majorBidi"/>
          <w:b/>
          <w:bCs/>
          <w:sz w:val="32"/>
          <w:szCs w:val="32"/>
          <w:rtl/>
          <w:lang w:bidi="ar-EG"/>
        </w:rPr>
      </w:pPr>
      <w:r w:rsidRPr="005B3A10">
        <w:rPr>
          <w:rFonts w:asciiTheme="majorBidi" w:hAnsiTheme="majorBidi" w:cstheme="majorBidi"/>
          <w:b/>
          <w:bCs/>
          <w:sz w:val="32"/>
          <w:szCs w:val="32"/>
          <w:rtl/>
          <w:lang w:bidi="ar-EG"/>
        </w:rPr>
        <w:t>أ- العدد الذرى           ب -  النظائر       ج -  العدد الكتلي</w:t>
      </w:r>
    </w:p>
    <w:p w:rsidR="005B3A10" w:rsidRPr="005B3A10" w:rsidRDefault="005B3A10" w:rsidP="005B3A10">
      <w:pPr>
        <w:spacing w:line="480" w:lineRule="auto"/>
        <w:rPr>
          <w:rFonts w:asciiTheme="majorBidi" w:hAnsiTheme="majorBidi" w:cstheme="majorBidi"/>
          <w:b/>
          <w:bCs/>
          <w:sz w:val="32"/>
          <w:szCs w:val="32"/>
        </w:rPr>
      </w:pPr>
      <w:r w:rsidRPr="005B3A10">
        <w:rPr>
          <w:rFonts w:asciiTheme="majorBidi" w:hAnsiTheme="majorBidi" w:cstheme="majorBidi"/>
          <w:b/>
          <w:bCs/>
          <w:sz w:val="32"/>
          <w:szCs w:val="32"/>
          <w:rtl/>
          <w:lang w:bidi="ar-EG"/>
        </w:rPr>
        <w:t>2- هو مجموع عدد البروتونات والنيوترونات في نواة الذرة.</w:t>
      </w:r>
    </w:p>
    <w:p w:rsidR="005B3A10" w:rsidRPr="005B3A10" w:rsidRDefault="005B3A10" w:rsidP="005B3A10">
      <w:pPr>
        <w:bidi w:val="0"/>
        <w:spacing w:line="480" w:lineRule="auto"/>
        <w:jc w:val="right"/>
        <w:rPr>
          <w:rFonts w:asciiTheme="majorBidi" w:hAnsiTheme="majorBidi" w:cstheme="majorBidi"/>
          <w:b/>
          <w:bCs/>
          <w:sz w:val="32"/>
          <w:szCs w:val="32"/>
          <w:rtl/>
          <w:lang w:bidi="ar-EG"/>
        </w:rPr>
      </w:pPr>
      <w:r w:rsidRPr="005B3A10">
        <w:rPr>
          <w:rFonts w:asciiTheme="majorBidi" w:hAnsiTheme="majorBidi" w:cstheme="majorBidi"/>
          <w:b/>
          <w:bCs/>
          <w:sz w:val="32"/>
          <w:szCs w:val="32"/>
          <w:rtl/>
          <w:lang w:bidi="ar-EG"/>
        </w:rPr>
        <w:t>أ- العدد الذرى           ب -  النظائر       ج -  العدد الكتلي</w:t>
      </w:r>
    </w:p>
    <w:p w:rsidR="005B3A10" w:rsidRPr="005B3A10" w:rsidRDefault="005B3A10" w:rsidP="005B3A10">
      <w:pPr>
        <w:spacing w:line="480" w:lineRule="auto"/>
        <w:rPr>
          <w:rFonts w:asciiTheme="majorBidi" w:hAnsiTheme="majorBidi" w:cstheme="majorBidi"/>
          <w:b/>
          <w:bCs/>
          <w:sz w:val="32"/>
          <w:szCs w:val="32"/>
        </w:rPr>
      </w:pPr>
      <w:r w:rsidRPr="005B3A10">
        <w:rPr>
          <w:rFonts w:asciiTheme="majorBidi" w:hAnsiTheme="majorBidi" w:cstheme="majorBidi"/>
          <w:b/>
          <w:bCs/>
          <w:sz w:val="32"/>
          <w:szCs w:val="32"/>
          <w:rtl/>
          <w:lang w:bidi="ar-EG"/>
        </w:rPr>
        <w:t>3- هو الزمن اللازم لتحلّل نصف كمية العنصر.</w:t>
      </w:r>
    </w:p>
    <w:p w:rsidR="005B3A10" w:rsidRPr="005B3A10" w:rsidRDefault="005B3A10" w:rsidP="005B3A10">
      <w:pPr>
        <w:spacing w:line="480" w:lineRule="auto"/>
        <w:rPr>
          <w:rFonts w:asciiTheme="majorBidi" w:hAnsiTheme="majorBidi" w:cstheme="majorBidi"/>
          <w:b/>
          <w:bCs/>
          <w:sz w:val="32"/>
          <w:szCs w:val="32"/>
          <w:rtl/>
        </w:rPr>
      </w:pPr>
      <w:r w:rsidRPr="005B3A10">
        <w:rPr>
          <w:rFonts w:asciiTheme="majorBidi" w:hAnsiTheme="majorBidi" w:cstheme="majorBidi"/>
          <w:b/>
          <w:bCs/>
          <w:sz w:val="32"/>
          <w:szCs w:val="32"/>
          <w:rtl/>
          <w:lang w:bidi="ar-EG"/>
        </w:rPr>
        <w:t>أ- عمر النصف         ب -  عمر الكل      ج -  عمر الربع</w:t>
      </w:r>
      <w:r w:rsidRPr="005B3A10">
        <w:rPr>
          <w:rFonts w:asciiTheme="majorBidi" w:hAnsiTheme="majorBidi" w:cstheme="majorBidi"/>
          <w:b/>
          <w:bCs/>
          <w:sz w:val="32"/>
          <w:szCs w:val="32"/>
          <w:rtl/>
        </w:rPr>
        <w:t xml:space="preserve"> </w:t>
      </w:r>
    </w:p>
    <w:p w:rsidR="005B3A10" w:rsidRDefault="005B3A10" w:rsidP="005B3A10">
      <w:pPr>
        <w:spacing w:line="480" w:lineRule="auto"/>
        <w:rPr>
          <w:rFonts w:asciiTheme="majorBidi" w:hAnsiTheme="majorBidi" w:cstheme="majorBidi"/>
          <w:b/>
          <w:bCs/>
          <w:sz w:val="32"/>
          <w:szCs w:val="32"/>
          <w:rtl/>
        </w:rPr>
      </w:pPr>
      <w:r w:rsidRPr="005B3A10">
        <w:rPr>
          <w:rFonts w:asciiTheme="majorBidi" w:hAnsiTheme="majorBidi" w:cstheme="majorBidi"/>
          <w:b/>
          <w:bCs/>
          <w:sz w:val="32"/>
          <w:szCs w:val="32"/>
          <w:rtl/>
        </w:rPr>
        <w:t>س3: اكمل خارطة المفاهيم التالية:</w:t>
      </w:r>
    </w:p>
    <w:p w:rsidR="00D558E5" w:rsidRPr="005B3A10" w:rsidRDefault="009E55B1" w:rsidP="005B3A10">
      <w:pPr>
        <w:spacing w:line="480" w:lineRule="auto"/>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933696" behindDoc="0" locked="0" layoutInCell="1" allowOverlap="1" wp14:anchorId="62F4A61B" wp14:editId="5E953E70">
                <wp:simplePos x="0" y="0"/>
                <wp:positionH relativeFrom="column">
                  <wp:posOffset>266700</wp:posOffset>
                </wp:positionH>
                <wp:positionV relativeFrom="paragraph">
                  <wp:posOffset>3044190</wp:posOffset>
                </wp:positionV>
                <wp:extent cx="647700" cy="333375"/>
                <wp:effectExtent l="0" t="0" r="0" b="0"/>
                <wp:wrapNone/>
                <wp:docPr id="4100" name="مربع نص 4100"/>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39</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00" o:spid="_x0000_s1155" type="#_x0000_t202" style="position:absolute;left:0;text-align:left;margin-left:21pt;margin-top:239.7pt;width:51pt;height:26.25pt;z-index:25193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" filled="f" stroked="f" strokeweight=".5pt">
                <v:textbox>
                  <w:txbxContent>
                    <w:p w:rsidR="009E2424" w:rsidRPr="00AD5A63" w:rsidRDefault="009E2424" w:rsidP="009E55B1">
                      <w:pPr>
                        <w:jc w:val="center"/>
                        <w:rPr>
                          <w:b/>
                          <w:bCs/>
                          <w:sz w:val="28"/>
                          <w:szCs w:val="28"/>
                        </w:rPr>
                      </w:pPr>
                      <w:r>
                        <w:rPr>
                          <w:rFonts w:hint="cs"/>
                          <w:b/>
                          <w:bCs/>
                          <w:sz w:val="28"/>
                          <w:szCs w:val="28"/>
                          <w:rtl/>
                        </w:rPr>
                        <w:t>39</w:t>
                      </w:r>
                    </w:p>
                  </w:txbxContent>
                </v:textbox>
              </v:shape>
            </w:pict>
          </mc:Fallback>
        </mc:AlternateContent>
      </w:r>
      <w:r w:rsidR="00D558E5" w:rsidRPr="005B3A10">
        <w:rPr>
          <w:rFonts w:asciiTheme="majorBidi" w:hAnsiTheme="majorBidi" w:cstheme="majorBidi"/>
          <w:b/>
          <w:bCs/>
          <w:noProof/>
          <w:sz w:val="32"/>
          <w:szCs w:val="32"/>
        </w:rPr>
        <w:drawing>
          <wp:inline distT="0" distB="0" distL="0" distR="0" wp14:anchorId="34B289FC" wp14:editId="40644D42">
            <wp:extent cx="6972300" cy="3190875"/>
            <wp:effectExtent l="0" t="0" r="19050" b="0"/>
            <wp:docPr id="35" name="رسم تخطيطي 3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rsidR="00D558E5" w:rsidRPr="00F44502" w:rsidRDefault="00D558E5" w:rsidP="00D558E5">
      <w:pPr>
        <w:jc w:val="center"/>
        <w:rPr>
          <w:rFonts w:asciiTheme="majorBidi" w:hAnsiTheme="majorBidi" w:cstheme="majorBidi"/>
          <w:b/>
          <w:bCs/>
          <w:sz w:val="40"/>
          <w:szCs w:val="40"/>
          <w:rtl/>
          <w:lang w:bidi="ar-EG"/>
        </w:rPr>
      </w:pPr>
      <w:r w:rsidRPr="00F44502">
        <w:rPr>
          <w:rFonts w:asciiTheme="majorBidi" w:hAnsiTheme="majorBidi" w:cstheme="majorBidi" w:hint="cs"/>
          <w:b/>
          <w:bCs/>
          <w:sz w:val="40"/>
          <w:szCs w:val="40"/>
          <w:rtl/>
          <w:lang w:bidi="ar-EG"/>
        </w:rPr>
        <w:lastRenderedPageBreak/>
        <w:t>ورقة عمل الفصل الثالث</w:t>
      </w:r>
    </w:p>
    <w:p w:rsidR="00D558E5" w:rsidRPr="00F44502" w:rsidRDefault="00D558E5" w:rsidP="00D558E5">
      <w:pPr>
        <w:rPr>
          <w:b/>
          <w:bCs/>
          <w:sz w:val="32"/>
          <w:szCs w:val="32"/>
          <w:rtl/>
        </w:rPr>
      </w:pPr>
      <w:r w:rsidRPr="00F44502">
        <w:rPr>
          <w:b/>
          <w:bCs/>
          <w:sz w:val="32"/>
          <w:szCs w:val="32"/>
          <w:rtl/>
        </w:rPr>
        <w:t>س1: من خلال دراستك للنماذج الذرية أجب عما يلي:</w:t>
      </w:r>
    </w:p>
    <w:p w:rsidR="00D558E5" w:rsidRPr="00F44502" w:rsidRDefault="00D558E5" w:rsidP="00D558E5">
      <w:pPr>
        <w:rPr>
          <w:b/>
          <w:bCs/>
          <w:sz w:val="32"/>
          <w:szCs w:val="32"/>
          <w:rtl/>
        </w:rPr>
      </w:pPr>
      <w:r w:rsidRPr="00F44502">
        <w:rPr>
          <w:b/>
          <w:bCs/>
          <w:sz w:val="32"/>
          <w:szCs w:val="32"/>
          <w:rtl/>
        </w:rPr>
        <w:t xml:space="preserve">أ. </w:t>
      </w:r>
      <w:r w:rsidRPr="00F44502">
        <w:rPr>
          <w:rFonts w:hint="cs"/>
          <w:b/>
          <w:bCs/>
          <w:sz w:val="32"/>
          <w:szCs w:val="32"/>
          <w:rtl/>
        </w:rPr>
        <w:t>اعتبر الذرة كرة موجبة الشحنة تتوزع فيها شحنات سالبة مكافئة هو العالم</w:t>
      </w:r>
      <w:r w:rsidRPr="00F44502">
        <w:rPr>
          <w:b/>
          <w:bCs/>
          <w:sz w:val="32"/>
          <w:szCs w:val="32"/>
          <w:rtl/>
        </w:rPr>
        <w:t xml:space="preserve"> ........................</w:t>
      </w:r>
    </w:p>
    <w:p w:rsidR="00D558E5" w:rsidRPr="00F44502" w:rsidRDefault="00D558E5" w:rsidP="00D558E5">
      <w:pPr>
        <w:rPr>
          <w:b/>
          <w:bCs/>
          <w:sz w:val="32"/>
          <w:szCs w:val="32"/>
          <w:rtl/>
        </w:rPr>
      </w:pPr>
      <w:r w:rsidRPr="00F44502">
        <w:rPr>
          <w:b/>
          <w:bCs/>
          <w:sz w:val="32"/>
          <w:szCs w:val="32"/>
          <w:rtl/>
        </w:rPr>
        <w:t xml:space="preserve">ب. </w:t>
      </w:r>
      <w:r w:rsidRPr="00F44502">
        <w:rPr>
          <w:rFonts w:hint="cs"/>
          <w:b/>
          <w:bCs/>
          <w:sz w:val="32"/>
          <w:szCs w:val="32"/>
          <w:rtl/>
        </w:rPr>
        <w:t>اعتبر الذرة كرة مصمتة</w:t>
      </w:r>
      <w:r w:rsidRPr="00F44502">
        <w:rPr>
          <w:b/>
          <w:bCs/>
          <w:sz w:val="32"/>
          <w:szCs w:val="32"/>
          <w:rtl/>
        </w:rPr>
        <w:t xml:space="preserve"> هو العالم ...............</w:t>
      </w:r>
    </w:p>
    <w:p w:rsidR="00D558E5" w:rsidRPr="00F44502" w:rsidRDefault="00D558E5" w:rsidP="00D558E5">
      <w:pPr>
        <w:rPr>
          <w:b/>
          <w:bCs/>
          <w:sz w:val="32"/>
          <w:szCs w:val="32"/>
          <w:rtl/>
        </w:rPr>
      </w:pPr>
    </w:p>
    <w:p w:rsidR="00D558E5" w:rsidRPr="00F44502" w:rsidRDefault="00836535" w:rsidP="00D558E5">
      <w:pPr>
        <w:rPr>
          <w:b/>
          <w:bCs/>
          <w:sz w:val="32"/>
          <w:szCs w:val="32"/>
          <w:rtl/>
        </w:rPr>
      </w:pPr>
      <w:r w:rsidRPr="00F44502">
        <w:rPr>
          <w:rFonts w:hint="cs"/>
          <w:b/>
          <w:bCs/>
          <w:noProof/>
          <w:sz w:val="32"/>
          <w:szCs w:val="32"/>
          <w:rtl/>
        </w:rPr>
        <w:drawing>
          <wp:anchor distT="0" distB="0" distL="114300" distR="114300" simplePos="0" relativeHeight="251741184" behindDoc="0" locked="0" layoutInCell="1" allowOverlap="1" wp14:anchorId="3B1D36F7" wp14:editId="6AD26A2F">
            <wp:simplePos x="0" y="0"/>
            <wp:positionH relativeFrom="margin">
              <wp:posOffset>47625</wp:posOffset>
            </wp:positionH>
            <wp:positionV relativeFrom="margin">
              <wp:posOffset>1409700</wp:posOffset>
            </wp:positionV>
            <wp:extent cx="2819400" cy="1685925"/>
            <wp:effectExtent l="0" t="0" r="0" b="9525"/>
            <wp:wrapSquare wrapText="bothSides"/>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19400"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D558E5" w:rsidRPr="00F44502">
        <w:rPr>
          <w:rFonts w:hint="cs"/>
          <w:b/>
          <w:bCs/>
          <w:sz w:val="32"/>
          <w:szCs w:val="32"/>
          <w:rtl/>
        </w:rPr>
        <w:t>س2 : من الرسم المقابل اجب عما يلي:</w:t>
      </w:r>
    </w:p>
    <w:p w:rsidR="00D558E5" w:rsidRPr="00F44502" w:rsidRDefault="00D558E5" w:rsidP="00D558E5">
      <w:pPr>
        <w:rPr>
          <w:b/>
          <w:bCs/>
          <w:sz w:val="32"/>
          <w:szCs w:val="32"/>
          <w:rtl/>
        </w:rPr>
      </w:pPr>
      <w:r w:rsidRPr="00F44502">
        <w:rPr>
          <w:rFonts w:hint="cs"/>
          <w:b/>
          <w:bCs/>
          <w:sz w:val="32"/>
          <w:szCs w:val="32"/>
          <w:rtl/>
        </w:rPr>
        <w:t>أ. من هو العالم الذي قام بالتجربة؟ ............................</w:t>
      </w:r>
    </w:p>
    <w:p w:rsidR="00D558E5" w:rsidRPr="00F44502" w:rsidRDefault="00D558E5" w:rsidP="00D558E5">
      <w:pPr>
        <w:rPr>
          <w:b/>
          <w:bCs/>
          <w:sz w:val="32"/>
          <w:szCs w:val="32"/>
          <w:rtl/>
        </w:rPr>
      </w:pPr>
      <w:r w:rsidRPr="00F44502">
        <w:rPr>
          <w:rFonts w:hint="cs"/>
          <w:b/>
          <w:bCs/>
          <w:sz w:val="32"/>
          <w:szCs w:val="32"/>
          <w:rtl/>
        </w:rPr>
        <w:t>ب. ماذا كان توقعه وماذا شاهد؟</w:t>
      </w:r>
    </w:p>
    <w:p w:rsidR="00D558E5" w:rsidRPr="00F44502" w:rsidRDefault="00F44502" w:rsidP="00F44502">
      <w:pPr>
        <w:rPr>
          <w:b/>
          <w:bCs/>
          <w:sz w:val="32"/>
          <w:szCs w:val="32"/>
          <w:rtl/>
        </w:rPr>
      </w:pPr>
      <w:r>
        <w:rPr>
          <w:rFonts w:hint="cs"/>
          <w:b/>
          <w:bCs/>
          <w:sz w:val="32"/>
          <w:szCs w:val="32"/>
          <w:rtl/>
        </w:rPr>
        <w:t>توقعه</w:t>
      </w:r>
      <w:r w:rsidR="00D558E5" w:rsidRPr="00F44502">
        <w:rPr>
          <w:rFonts w:hint="cs"/>
          <w:b/>
          <w:bCs/>
          <w:sz w:val="32"/>
          <w:szCs w:val="32"/>
          <w:rtl/>
        </w:rPr>
        <w:t>.....................................................</w:t>
      </w:r>
      <w:r>
        <w:rPr>
          <w:rFonts w:hint="cs"/>
          <w:b/>
          <w:bCs/>
          <w:sz w:val="32"/>
          <w:szCs w:val="32"/>
          <w:rtl/>
        </w:rPr>
        <w:t>........................</w:t>
      </w:r>
    </w:p>
    <w:p w:rsidR="00D558E5" w:rsidRPr="00F44502" w:rsidRDefault="00F44502" w:rsidP="00F44502">
      <w:pPr>
        <w:rPr>
          <w:b/>
          <w:bCs/>
          <w:sz w:val="32"/>
          <w:szCs w:val="32"/>
          <w:rtl/>
        </w:rPr>
      </w:pPr>
      <w:r>
        <w:rPr>
          <w:rFonts w:hint="cs"/>
          <w:b/>
          <w:bCs/>
          <w:sz w:val="32"/>
          <w:szCs w:val="32"/>
          <w:rtl/>
        </w:rPr>
        <w:t>مشاهدته</w:t>
      </w:r>
      <w:r w:rsidR="00D558E5" w:rsidRPr="00F44502">
        <w:rPr>
          <w:rFonts w:hint="cs"/>
          <w:b/>
          <w:bCs/>
          <w:sz w:val="32"/>
          <w:szCs w:val="32"/>
          <w:rtl/>
        </w:rPr>
        <w:t>.........................................................................</w:t>
      </w:r>
    </w:p>
    <w:p w:rsidR="00D558E5" w:rsidRPr="00F44502" w:rsidRDefault="00D558E5" w:rsidP="00D558E5">
      <w:pPr>
        <w:rPr>
          <w:b/>
          <w:bCs/>
          <w:sz w:val="32"/>
          <w:szCs w:val="32"/>
          <w:rtl/>
        </w:rPr>
      </w:pPr>
    </w:p>
    <w:p w:rsidR="00D558E5" w:rsidRPr="00F44502" w:rsidRDefault="00D558E5" w:rsidP="00D558E5">
      <w:pPr>
        <w:rPr>
          <w:b/>
          <w:bCs/>
          <w:sz w:val="32"/>
          <w:szCs w:val="32"/>
          <w:rtl/>
        </w:rPr>
      </w:pPr>
      <w:r w:rsidRPr="00F44502">
        <w:rPr>
          <w:rFonts w:hint="cs"/>
          <w:b/>
          <w:bCs/>
          <w:sz w:val="32"/>
          <w:szCs w:val="32"/>
          <w:rtl/>
        </w:rPr>
        <w:t xml:space="preserve">س3: </w:t>
      </w:r>
      <w:r w:rsidRPr="00F44502">
        <w:rPr>
          <w:b/>
          <w:bCs/>
          <w:sz w:val="32"/>
          <w:szCs w:val="32"/>
          <w:rtl/>
        </w:rPr>
        <w:t>كيف تعرف طمسن على كون الوهج الناتج في تجربة التفريغ الكهربائي</w:t>
      </w:r>
      <w:r w:rsidRPr="00F44502">
        <w:rPr>
          <w:rFonts w:hint="cs"/>
          <w:b/>
          <w:bCs/>
          <w:sz w:val="32"/>
          <w:szCs w:val="32"/>
          <w:rtl/>
        </w:rPr>
        <w:t xml:space="preserve"> لها أثر حركي؟</w:t>
      </w:r>
    </w:p>
    <w:p w:rsidR="00D558E5" w:rsidRPr="00F44502" w:rsidRDefault="00D558E5" w:rsidP="00D558E5">
      <w:pPr>
        <w:rPr>
          <w:b/>
          <w:bCs/>
          <w:sz w:val="32"/>
          <w:szCs w:val="32"/>
          <w:rtl/>
        </w:rPr>
      </w:pPr>
      <w:r w:rsidRPr="00F44502">
        <w:rPr>
          <w:rFonts w:hint="cs"/>
          <w:b/>
          <w:bCs/>
          <w:sz w:val="32"/>
          <w:szCs w:val="32"/>
          <w:rtl/>
        </w:rPr>
        <w:t>....................................................................................................................</w:t>
      </w:r>
    </w:p>
    <w:p w:rsidR="00D558E5" w:rsidRPr="00F44502" w:rsidRDefault="00D558E5" w:rsidP="00D558E5">
      <w:pPr>
        <w:rPr>
          <w:b/>
          <w:bCs/>
          <w:sz w:val="32"/>
          <w:szCs w:val="32"/>
          <w:rtl/>
        </w:rPr>
      </w:pPr>
    </w:p>
    <w:p w:rsidR="00D558E5" w:rsidRPr="00F44502" w:rsidRDefault="00D558E5" w:rsidP="00D558E5">
      <w:pPr>
        <w:rPr>
          <w:b/>
          <w:bCs/>
          <w:sz w:val="32"/>
          <w:szCs w:val="32"/>
        </w:rPr>
      </w:pPr>
      <w:r w:rsidRPr="00F44502">
        <w:rPr>
          <w:b/>
          <w:bCs/>
          <w:sz w:val="32"/>
          <w:szCs w:val="32"/>
          <w:rtl/>
        </w:rPr>
        <w:t>س4: ما هو العدد الذري والعدد الكتلي للعنصر الناتج عن ما يلي:</w:t>
      </w:r>
    </w:p>
    <w:p w:rsidR="00D558E5" w:rsidRPr="00F44502" w:rsidRDefault="00D558E5" w:rsidP="00D558E5">
      <w:pPr>
        <w:rPr>
          <w:b/>
          <w:bCs/>
          <w:sz w:val="32"/>
          <w:szCs w:val="32"/>
          <w:rtl/>
        </w:rPr>
      </w:pPr>
      <w:r w:rsidRPr="00F44502">
        <w:rPr>
          <w:b/>
          <w:bCs/>
          <w:sz w:val="32"/>
          <w:szCs w:val="32"/>
          <w:rtl/>
        </w:rPr>
        <w:t>أ. تحلل ألفا لعنصر عدده الذري 9</w:t>
      </w:r>
      <w:r w:rsidRPr="00F44502">
        <w:rPr>
          <w:rFonts w:hint="cs"/>
          <w:b/>
          <w:bCs/>
          <w:sz w:val="32"/>
          <w:szCs w:val="32"/>
          <w:rtl/>
        </w:rPr>
        <w:t>2</w:t>
      </w:r>
      <w:r w:rsidRPr="00F44502">
        <w:rPr>
          <w:b/>
          <w:bCs/>
          <w:sz w:val="32"/>
          <w:szCs w:val="32"/>
          <w:rtl/>
        </w:rPr>
        <w:t xml:space="preserve"> وعدد الكتلة له 23</w:t>
      </w:r>
      <w:r w:rsidRPr="00F44502">
        <w:rPr>
          <w:rFonts w:hint="cs"/>
          <w:b/>
          <w:bCs/>
          <w:sz w:val="32"/>
          <w:szCs w:val="32"/>
          <w:rtl/>
        </w:rPr>
        <w:t>0</w:t>
      </w:r>
      <w:r w:rsidRPr="00F44502">
        <w:rPr>
          <w:b/>
          <w:bCs/>
          <w:sz w:val="32"/>
          <w:szCs w:val="32"/>
          <w:rtl/>
        </w:rPr>
        <w:t xml:space="preserve"> :</w:t>
      </w:r>
    </w:p>
    <w:p w:rsidR="00D558E5" w:rsidRPr="00F44502" w:rsidRDefault="00D558E5" w:rsidP="00D558E5">
      <w:pPr>
        <w:rPr>
          <w:b/>
          <w:bCs/>
          <w:sz w:val="32"/>
          <w:szCs w:val="32"/>
          <w:rtl/>
        </w:rPr>
      </w:pPr>
    </w:p>
    <w:p w:rsidR="00D558E5" w:rsidRPr="00F44502" w:rsidRDefault="00D558E5" w:rsidP="00D558E5">
      <w:pPr>
        <w:rPr>
          <w:b/>
          <w:bCs/>
          <w:sz w:val="32"/>
          <w:szCs w:val="32"/>
          <w:rtl/>
        </w:rPr>
      </w:pPr>
      <w:r w:rsidRPr="00F44502">
        <w:rPr>
          <w:b/>
          <w:bCs/>
          <w:sz w:val="32"/>
          <w:szCs w:val="32"/>
          <w:rtl/>
        </w:rPr>
        <w:t xml:space="preserve">ب. تحلل بيتا لعنصر عدده الذري </w:t>
      </w:r>
      <w:r w:rsidRPr="00F44502">
        <w:rPr>
          <w:rFonts w:hint="cs"/>
          <w:b/>
          <w:bCs/>
          <w:sz w:val="32"/>
          <w:szCs w:val="32"/>
          <w:rtl/>
        </w:rPr>
        <w:t>8</w:t>
      </w:r>
      <w:r w:rsidRPr="00F44502">
        <w:rPr>
          <w:b/>
          <w:bCs/>
          <w:sz w:val="32"/>
          <w:szCs w:val="32"/>
          <w:rtl/>
        </w:rPr>
        <w:t xml:space="preserve"> وعدد الكتلة له 1</w:t>
      </w:r>
      <w:r w:rsidRPr="00F44502">
        <w:rPr>
          <w:rFonts w:hint="cs"/>
          <w:b/>
          <w:bCs/>
          <w:sz w:val="32"/>
          <w:szCs w:val="32"/>
          <w:rtl/>
        </w:rPr>
        <w:t>8</w:t>
      </w:r>
      <w:r w:rsidRPr="00F44502">
        <w:rPr>
          <w:b/>
          <w:bCs/>
          <w:sz w:val="32"/>
          <w:szCs w:val="32"/>
          <w:rtl/>
        </w:rPr>
        <w:t xml:space="preserve"> :</w:t>
      </w:r>
    </w:p>
    <w:p w:rsidR="00D558E5" w:rsidRPr="00F44502" w:rsidRDefault="00D558E5" w:rsidP="00D558E5">
      <w:pPr>
        <w:rPr>
          <w:b/>
          <w:bCs/>
          <w:sz w:val="32"/>
          <w:szCs w:val="32"/>
          <w:rtl/>
        </w:rPr>
      </w:pPr>
    </w:p>
    <w:p w:rsidR="00D558E5" w:rsidRPr="00F44502" w:rsidRDefault="00D558E5" w:rsidP="00D558E5">
      <w:pPr>
        <w:rPr>
          <w:b/>
          <w:bCs/>
          <w:sz w:val="32"/>
          <w:szCs w:val="32"/>
          <w:rtl/>
        </w:rPr>
      </w:pPr>
      <w:r w:rsidRPr="00F44502">
        <w:rPr>
          <w:b/>
          <w:bCs/>
          <w:sz w:val="32"/>
          <w:szCs w:val="32"/>
          <w:rtl/>
        </w:rPr>
        <w:t>س5: عنصر عدده الذري 1</w:t>
      </w:r>
      <w:r w:rsidRPr="00F44502">
        <w:rPr>
          <w:rFonts w:hint="cs"/>
          <w:b/>
          <w:bCs/>
          <w:sz w:val="32"/>
          <w:szCs w:val="32"/>
          <w:rtl/>
        </w:rPr>
        <w:t>5</w:t>
      </w:r>
      <w:r w:rsidRPr="00F44502">
        <w:rPr>
          <w:b/>
          <w:bCs/>
          <w:sz w:val="32"/>
          <w:szCs w:val="32"/>
          <w:rtl/>
        </w:rPr>
        <w:t xml:space="preserve"> وعدده الكتلي 3</w:t>
      </w:r>
      <w:r w:rsidRPr="00F44502">
        <w:rPr>
          <w:rFonts w:hint="cs"/>
          <w:b/>
          <w:bCs/>
          <w:sz w:val="32"/>
          <w:szCs w:val="32"/>
          <w:rtl/>
        </w:rPr>
        <w:t>1</w:t>
      </w:r>
      <w:r w:rsidRPr="00F44502">
        <w:rPr>
          <w:b/>
          <w:bCs/>
          <w:sz w:val="32"/>
          <w:szCs w:val="32"/>
          <w:rtl/>
        </w:rPr>
        <w:t xml:space="preserve"> أوجد ما يلي:</w:t>
      </w:r>
    </w:p>
    <w:p w:rsidR="00D558E5" w:rsidRPr="00F44502" w:rsidRDefault="00D558E5" w:rsidP="00D558E5">
      <w:pPr>
        <w:rPr>
          <w:b/>
          <w:bCs/>
          <w:sz w:val="32"/>
          <w:szCs w:val="32"/>
          <w:rtl/>
        </w:rPr>
      </w:pPr>
      <w:r w:rsidRPr="00F44502">
        <w:rPr>
          <w:b/>
          <w:bCs/>
          <w:sz w:val="32"/>
          <w:szCs w:val="32"/>
          <w:rtl/>
        </w:rPr>
        <w:t>أ. عدد بروتوناته:</w:t>
      </w:r>
    </w:p>
    <w:p w:rsidR="00D558E5" w:rsidRPr="00F44502" w:rsidRDefault="00D558E5" w:rsidP="00D558E5">
      <w:pPr>
        <w:rPr>
          <w:b/>
          <w:bCs/>
          <w:sz w:val="32"/>
          <w:szCs w:val="32"/>
          <w:rtl/>
        </w:rPr>
      </w:pPr>
      <w:r w:rsidRPr="00F44502">
        <w:rPr>
          <w:b/>
          <w:bCs/>
          <w:sz w:val="32"/>
          <w:szCs w:val="32"/>
          <w:rtl/>
        </w:rPr>
        <w:t>ب. عدد نيوتروناته:</w:t>
      </w:r>
    </w:p>
    <w:p w:rsidR="00D558E5" w:rsidRPr="00F44502" w:rsidRDefault="00D558E5" w:rsidP="00D558E5">
      <w:pPr>
        <w:rPr>
          <w:b/>
          <w:bCs/>
          <w:sz w:val="32"/>
          <w:szCs w:val="32"/>
          <w:rtl/>
        </w:rPr>
      </w:pPr>
    </w:p>
    <w:p w:rsidR="00D558E5" w:rsidRPr="00F44502" w:rsidRDefault="00D558E5" w:rsidP="00D558E5">
      <w:pPr>
        <w:rPr>
          <w:b/>
          <w:bCs/>
          <w:sz w:val="32"/>
          <w:szCs w:val="32"/>
          <w:rtl/>
        </w:rPr>
      </w:pPr>
      <w:r w:rsidRPr="00F44502">
        <w:rPr>
          <w:b/>
          <w:bCs/>
          <w:sz w:val="32"/>
          <w:szCs w:val="32"/>
          <w:rtl/>
        </w:rPr>
        <w:t xml:space="preserve">س6: إذا كان عمر النصف لعنصر ما هو </w:t>
      </w:r>
      <w:r w:rsidRPr="00F44502">
        <w:rPr>
          <w:rFonts w:hint="cs"/>
          <w:b/>
          <w:bCs/>
          <w:sz w:val="32"/>
          <w:szCs w:val="32"/>
          <w:rtl/>
        </w:rPr>
        <w:t>4</w:t>
      </w:r>
      <w:r w:rsidRPr="00F44502">
        <w:rPr>
          <w:b/>
          <w:bCs/>
          <w:sz w:val="32"/>
          <w:szCs w:val="32"/>
          <w:rtl/>
        </w:rPr>
        <w:t xml:space="preserve"> مليون سنة فكم يتبقى من </w:t>
      </w:r>
      <w:r w:rsidRPr="00F44502">
        <w:rPr>
          <w:rFonts w:hint="cs"/>
          <w:b/>
          <w:bCs/>
          <w:sz w:val="32"/>
          <w:szCs w:val="32"/>
          <w:rtl/>
        </w:rPr>
        <w:t>96</w:t>
      </w:r>
      <w:r w:rsidRPr="00F44502">
        <w:rPr>
          <w:b/>
          <w:bCs/>
          <w:sz w:val="32"/>
          <w:szCs w:val="32"/>
          <w:rtl/>
        </w:rPr>
        <w:t xml:space="preserve"> جم بعد مضي </w:t>
      </w:r>
      <w:r w:rsidRPr="00F44502">
        <w:rPr>
          <w:rFonts w:hint="cs"/>
          <w:b/>
          <w:bCs/>
          <w:sz w:val="32"/>
          <w:szCs w:val="32"/>
          <w:rtl/>
        </w:rPr>
        <w:t>32</w:t>
      </w:r>
      <w:r w:rsidRPr="00F44502">
        <w:rPr>
          <w:b/>
          <w:bCs/>
          <w:sz w:val="32"/>
          <w:szCs w:val="32"/>
          <w:rtl/>
        </w:rPr>
        <w:t xml:space="preserve"> مليون سنة؟</w:t>
      </w:r>
    </w:p>
    <w:p w:rsidR="00D558E5" w:rsidRPr="00F44502" w:rsidRDefault="00D558E5" w:rsidP="00D558E5">
      <w:pPr>
        <w:rPr>
          <w:b/>
          <w:bCs/>
          <w:sz w:val="32"/>
          <w:szCs w:val="32"/>
          <w:rtl/>
        </w:rPr>
      </w:pPr>
    </w:p>
    <w:p w:rsidR="00D558E5" w:rsidRPr="00F44502" w:rsidRDefault="00836535" w:rsidP="00D558E5">
      <w:pPr>
        <w:rPr>
          <w:b/>
          <w:bCs/>
          <w:sz w:val="32"/>
          <w:szCs w:val="32"/>
          <w:rtl/>
        </w:rPr>
      </w:pPr>
      <w:r w:rsidRPr="00F44502">
        <w:rPr>
          <w:rFonts w:hint="cs"/>
          <w:b/>
          <w:bCs/>
          <w:noProof/>
          <w:sz w:val="32"/>
          <w:szCs w:val="32"/>
          <w:rtl/>
        </w:rPr>
        <w:drawing>
          <wp:anchor distT="0" distB="0" distL="114300" distR="114300" simplePos="0" relativeHeight="251739136" behindDoc="0" locked="0" layoutInCell="1" allowOverlap="1" wp14:anchorId="25407FB7" wp14:editId="367065E0">
            <wp:simplePos x="0" y="0"/>
            <wp:positionH relativeFrom="margin">
              <wp:posOffset>47625</wp:posOffset>
            </wp:positionH>
            <wp:positionV relativeFrom="margin">
              <wp:posOffset>7058025</wp:posOffset>
            </wp:positionV>
            <wp:extent cx="1962150" cy="2095500"/>
            <wp:effectExtent l="0" t="0" r="0" b="0"/>
            <wp:wrapSquare wrapText="bothSides"/>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62150"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58E5" w:rsidRPr="00F44502" w:rsidRDefault="00D558E5" w:rsidP="00D558E5">
      <w:pPr>
        <w:rPr>
          <w:b/>
          <w:bCs/>
          <w:sz w:val="32"/>
          <w:szCs w:val="32"/>
          <w:rtl/>
        </w:rPr>
      </w:pPr>
    </w:p>
    <w:p w:rsidR="00D558E5" w:rsidRPr="00F44502" w:rsidRDefault="00D558E5" w:rsidP="00D558E5">
      <w:pPr>
        <w:rPr>
          <w:b/>
          <w:bCs/>
          <w:sz w:val="32"/>
          <w:szCs w:val="32"/>
          <w:rtl/>
        </w:rPr>
      </w:pPr>
      <w:r w:rsidRPr="00F44502">
        <w:rPr>
          <w:rFonts w:hint="cs"/>
          <w:b/>
          <w:bCs/>
          <w:sz w:val="32"/>
          <w:szCs w:val="32"/>
          <w:rtl/>
        </w:rPr>
        <w:t>س7: من الرسم المقابل اجب عما يلي:</w:t>
      </w:r>
    </w:p>
    <w:p w:rsidR="00D558E5" w:rsidRPr="00F44502" w:rsidRDefault="00D558E5" w:rsidP="00D558E5">
      <w:pPr>
        <w:rPr>
          <w:b/>
          <w:bCs/>
          <w:sz w:val="32"/>
          <w:szCs w:val="32"/>
          <w:rtl/>
        </w:rPr>
      </w:pPr>
      <w:r w:rsidRPr="00F44502">
        <w:rPr>
          <w:rFonts w:hint="cs"/>
          <w:b/>
          <w:bCs/>
          <w:sz w:val="32"/>
          <w:szCs w:val="32"/>
          <w:rtl/>
        </w:rPr>
        <w:t>أ. ما هو العدد الذري لهذا العنصر ...........................................</w:t>
      </w:r>
    </w:p>
    <w:p w:rsidR="00D558E5" w:rsidRPr="00F44502" w:rsidRDefault="00D558E5" w:rsidP="00D558E5">
      <w:pPr>
        <w:rPr>
          <w:b/>
          <w:bCs/>
          <w:sz w:val="32"/>
          <w:szCs w:val="32"/>
          <w:rtl/>
        </w:rPr>
      </w:pPr>
      <w:r w:rsidRPr="00F44502">
        <w:rPr>
          <w:rFonts w:hint="cs"/>
          <w:b/>
          <w:bCs/>
          <w:sz w:val="32"/>
          <w:szCs w:val="32"/>
          <w:rtl/>
        </w:rPr>
        <w:t xml:space="preserve">ب. ما هو العدد الكتلي للعنصر؟ ....................................... </w:t>
      </w:r>
    </w:p>
    <w:p w:rsidR="00D558E5" w:rsidRPr="00F44502" w:rsidRDefault="00D558E5" w:rsidP="00D558E5">
      <w:pPr>
        <w:rPr>
          <w:b/>
          <w:bCs/>
          <w:sz w:val="32"/>
          <w:szCs w:val="32"/>
          <w:rtl/>
        </w:rPr>
      </w:pPr>
      <w:r w:rsidRPr="00F44502">
        <w:rPr>
          <w:rFonts w:hint="cs"/>
          <w:b/>
          <w:bCs/>
          <w:sz w:val="32"/>
          <w:szCs w:val="32"/>
          <w:rtl/>
        </w:rPr>
        <w:t>ج. ما هو التحلل الذي يحدث لهذا العنصر؟ .....................................</w:t>
      </w:r>
    </w:p>
    <w:p w:rsidR="00D558E5" w:rsidRPr="00F44502" w:rsidRDefault="00D558E5" w:rsidP="00D558E5">
      <w:pPr>
        <w:rPr>
          <w:b/>
          <w:bCs/>
          <w:sz w:val="32"/>
          <w:szCs w:val="32"/>
          <w:rtl/>
        </w:rPr>
      </w:pPr>
      <w:r w:rsidRPr="00F44502">
        <w:rPr>
          <w:rFonts w:hint="cs"/>
          <w:b/>
          <w:bCs/>
          <w:sz w:val="32"/>
          <w:szCs w:val="32"/>
          <w:rtl/>
        </w:rPr>
        <w:t>د. ما هو العدد الذري للعنصر الناتج من تحلله؟ ..................................</w:t>
      </w:r>
    </w:p>
    <w:p w:rsidR="00F44502" w:rsidRDefault="00F44502" w:rsidP="00D558E5">
      <w:pPr>
        <w:jc w:val="center"/>
        <w:rPr>
          <w:rFonts w:asciiTheme="majorBidi" w:hAnsiTheme="majorBidi" w:cstheme="majorBidi"/>
          <w:b/>
          <w:bCs/>
          <w:sz w:val="40"/>
          <w:szCs w:val="40"/>
          <w:rtl/>
        </w:rPr>
      </w:pPr>
    </w:p>
    <w:p w:rsidR="00F44502" w:rsidRDefault="009E55B1" w:rsidP="00D558E5">
      <w:pPr>
        <w:jc w:val="center"/>
        <w:rPr>
          <w:rFonts w:asciiTheme="majorBidi" w:hAnsiTheme="majorBidi" w:cstheme="majorBidi"/>
          <w:b/>
          <w:bCs/>
          <w:sz w:val="40"/>
          <w:szCs w:val="40"/>
          <w:rtl/>
        </w:rPr>
      </w:pPr>
      <w:r>
        <w:rPr>
          <w:rFonts w:asciiTheme="majorBidi" w:hAnsiTheme="majorBidi" w:cstheme="majorBidi"/>
          <w:b/>
          <w:bCs/>
          <w:noProof/>
          <w:sz w:val="36"/>
          <w:szCs w:val="36"/>
          <w:rtl/>
        </w:rPr>
        <mc:AlternateContent>
          <mc:Choice Requires="wps">
            <w:drawing>
              <wp:anchor distT="0" distB="0" distL="114300" distR="114300" simplePos="0" relativeHeight="251935744" behindDoc="0" locked="0" layoutInCell="1" allowOverlap="1" wp14:anchorId="164774DB" wp14:editId="4E5AB672">
                <wp:simplePos x="0" y="0"/>
                <wp:positionH relativeFrom="column">
                  <wp:posOffset>723900</wp:posOffset>
                </wp:positionH>
                <wp:positionV relativeFrom="paragraph">
                  <wp:posOffset>47625</wp:posOffset>
                </wp:positionV>
                <wp:extent cx="647700" cy="333375"/>
                <wp:effectExtent l="0" t="0" r="0" b="0"/>
                <wp:wrapNone/>
                <wp:docPr id="4101" name="مربع نص 4101"/>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40</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01" o:spid="_x0000_s1156" type="#_x0000_t202" style="position:absolute;left:0;text-align:left;margin-left:57pt;margin-top:3.75pt;width:51pt;height:26.25pt;z-index:25193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" filled="f" stroked="f" strokeweight=".5pt">
                <v:textbox>
                  <w:txbxContent>
                    <w:p w:rsidR="009E2424" w:rsidRPr="00AD5A63" w:rsidRDefault="009E2424" w:rsidP="009E55B1">
                      <w:pPr>
                        <w:jc w:val="center"/>
                        <w:rPr>
                          <w:b/>
                          <w:bCs/>
                          <w:sz w:val="28"/>
                          <w:szCs w:val="28"/>
                        </w:rPr>
                      </w:pPr>
                      <w:r>
                        <w:rPr>
                          <w:rFonts w:hint="cs"/>
                          <w:b/>
                          <w:bCs/>
                          <w:sz w:val="28"/>
                          <w:szCs w:val="28"/>
                          <w:rtl/>
                        </w:rPr>
                        <w:t>40</w:t>
                      </w:r>
                    </w:p>
                  </w:txbxContent>
                </v:textbox>
              </v:shape>
            </w:pict>
          </mc:Fallback>
        </mc:AlternateContent>
      </w:r>
    </w:p>
    <w:p w:rsidR="00D558E5" w:rsidRPr="00D558E5" w:rsidRDefault="00D558E5" w:rsidP="00D558E5">
      <w:pPr>
        <w:jc w:val="center"/>
        <w:rPr>
          <w:rFonts w:asciiTheme="majorBidi" w:hAnsiTheme="majorBidi" w:cstheme="majorBidi"/>
          <w:b/>
          <w:bCs/>
          <w:sz w:val="40"/>
          <w:szCs w:val="40"/>
          <w:rtl/>
        </w:rPr>
      </w:pPr>
      <w:r w:rsidRPr="00D558E5">
        <w:rPr>
          <w:rFonts w:asciiTheme="majorBidi" w:hAnsiTheme="majorBidi" w:cstheme="majorBidi"/>
          <w:b/>
          <w:bCs/>
          <w:sz w:val="40"/>
          <w:szCs w:val="40"/>
          <w:rtl/>
        </w:rPr>
        <w:lastRenderedPageBreak/>
        <w:t>مراجعة الفصل الثالث</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س1: اختر الإجابة الصحيحة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4"/>
        <w:gridCol w:w="2846"/>
        <w:gridCol w:w="2671"/>
        <w:gridCol w:w="2671"/>
      </w:tblGrid>
      <w:tr w:rsidR="00D558E5" w:rsidRPr="00D558E5" w:rsidTr="00FF1419">
        <w:tc>
          <w:tcPr>
            <w:tcW w:w="10682" w:type="dxa"/>
            <w:gridSpan w:val="4"/>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1- " لا يمكن أن تنقسم الذرات أثناء التفاعل الكيميائي " إحدى بنود نظرية :</w:t>
            </w:r>
          </w:p>
        </w:tc>
      </w:tr>
      <w:tr w:rsidR="00D558E5" w:rsidRPr="00D558E5" w:rsidTr="00FF1419">
        <w:tc>
          <w:tcPr>
            <w:tcW w:w="2494"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أ- بور</w:t>
            </w:r>
          </w:p>
        </w:tc>
        <w:tc>
          <w:tcPr>
            <w:tcW w:w="2846"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ب. دالتون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ج. أرسطو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 xml:space="preserve">د. </w:t>
            </w:r>
            <w:proofErr w:type="spellStart"/>
            <w:r w:rsidRPr="00D558E5">
              <w:rPr>
                <w:rFonts w:asciiTheme="majorBidi" w:hAnsiTheme="majorBidi" w:cstheme="majorBidi"/>
                <w:b/>
                <w:bCs/>
                <w:sz w:val="28"/>
                <w:szCs w:val="28"/>
                <w:rtl/>
              </w:rPr>
              <w:t>طمسون</w:t>
            </w:r>
            <w:proofErr w:type="spellEnd"/>
          </w:p>
        </w:tc>
      </w:tr>
      <w:tr w:rsidR="00D558E5" w:rsidRPr="00D558E5" w:rsidTr="00FF1419">
        <w:tc>
          <w:tcPr>
            <w:tcW w:w="10682" w:type="dxa"/>
            <w:gridSpan w:val="4"/>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 xml:space="preserve">2- جميع العبارات الآتية تعد من خصائص الأشعة </w:t>
            </w:r>
            <w:proofErr w:type="spellStart"/>
            <w:r w:rsidRPr="00D558E5">
              <w:rPr>
                <w:rFonts w:asciiTheme="majorBidi" w:hAnsiTheme="majorBidi" w:cstheme="majorBidi"/>
                <w:b/>
                <w:bCs/>
                <w:sz w:val="28"/>
                <w:szCs w:val="28"/>
                <w:rtl/>
              </w:rPr>
              <w:t>المهبطية</w:t>
            </w:r>
            <w:proofErr w:type="spellEnd"/>
            <w:r w:rsidRPr="00D558E5">
              <w:rPr>
                <w:rFonts w:asciiTheme="majorBidi" w:hAnsiTheme="majorBidi" w:cstheme="majorBidi"/>
                <w:b/>
                <w:bCs/>
                <w:sz w:val="28"/>
                <w:szCs w:val="28"/>
                <w:rtl/>
              </w:rPr>
              <w:t xml:space="preserve"> ما عدا :</w:t>
            </w:r>
          </w:p>
        </w:tc>
      </w:tr>
      <w:tr w:rsidR="00D558E5" w:rsidRPr="00D558E5" w:rsidTr="00FF1419">
        <w:tc>
          <w:tcPr>
            <w:tcW w:w="2494" w:type="dxa"/>
          </w:tcPr>
          <w:p w:rsidR="00D558E5" w:rsidRPr="00D558E5" w:rsidRDefault="00D558E5" w:rsidP="00FF1419">
            <w:pPr>
              <w:pStyle w:val="a7"/>
              <w:bidi/>
              <w:rPr>
                <w:rFonts w:asciiTheme="majorBidi" w:hAnsiTheme="majorBidi" w:cstheme="majorBidi"/>
                <w:b/>
                <w:bCs/>
                <w:sz w:val="28"/>
                <w:szCs w:val="28"/>
                <w:rtl/>
              </w:rPr>
            </w:pPr>
            <w:r w:rsidRPr="00D558E5">
              <w:rPr>
                <w:rFonts w:asciiTheme="majorBidi" w:hAnsiTheme="majorBidi" w:cstheme="majorBidi"/>
                <w:b/>
                <w:bCs/>
                <w:sz w:val="28"/>
                <w:szCs w:val="28"/>
                <w:rtl/>
              </w:rPr>
              <w:t>أ. عبارة عن دقائق مادية .</w:t>
            </w:r>
          </w:p>
        </w:tc>
        <w:tc>
          <w:tcPr>
            <w:tcW w:w="2846"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 xml:space="preserve">ب. تسير في خطوط مستقيمة </w:t>
            </w:r>
          </w:p>
        </w:tc>
        <w:tc>
          <w:tcPr>
            <w:tcW w:w="2671" w:type="dxa"/>
          </w:tcPr>
          <w:p w:rsidR="00D558E5" w:rsidRPr="00D558E5" w:rsidRDefault="00D558E5" w:rsidP="00FF1419">
            <w:pPr>
              <w:pStyle w:val="a7"/>
              <w:bidi/>
              <w:rPr>
                <w:rFonts w:asciiTheme="majorBidi" w:hAnsiTheme="majorBidi" w:cstheme="majorBidi"/>
                <w:b/>
                <w:bCs/>
                <w:sz w:val="28"/>
                <w:szCs w:val="28"/>
                <w:rtl/>
              </w:rPr>
            </w:pPr>
            <w:r w:rsidRPr="00D558E5">
              <w:rPr>
                <w:rFonts w:asciiTheme="majorBidi" w:hAnsiTheme="majorBidi" w:cstheme="majorBidi"/>
                <w:b/>
                <w:bCs/>
                <w:sz w:val="28"/>
                <w:szCs w:val="28"/>
                <w:rtl/>
              </w:rPr>
              <w:t xml:space="preserve">ج. مشحونة بشحنة موجبة .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د. تمتلك طاقة حركية .</w:t>
            </w:r>
          </w:p>
        </w:tc>
      </w:tr>
      <w:tr w:rsidR="00D558E5" w:rsidRPr="00D558E5" w:rsidTr="00FF1419">
        <w:tc>
          <w:tcPr>
            <w:tcW w:w="10682" w:type="dxa"/>
            <w:gridSpan w:val="4"/>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3- النموذج الذي يشبه توزع الشحنات السالبة في الذرة بتوزع الزبيب  بفطيرة الخوخ هو نموذج :</w:t>
            </w:r>
          </w:p>
        </w:tc>
      </w:tr>
      <w:tr w:rsidR="00D558E5" w:rsidRPr="00D558E5" w:rsidTr="00FF1419">
        <w:tc>
          <w:tcPr>
            <w:tcW w:w="2494"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أ- بور</w:t>
            </w:r>
          </w:p>
        </w:tc>
        <w:tc>
          <w:tcPr>
            <w:tcW w:w="2846"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ب. دالتون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ج. رذرفورد</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 xml:space="preserve">د. </w:t>
            </w:r>
            <w:proofErr w:type="spellStart"/>
            <w:r w:rsidRPr="00D558E5">
              <w:rPr>
                <w:rFonts w:asciiTheme="majorBidi" w:hAnsiTheme="majorBidi" w:cstheme="majorBidi"/>
                <w:b/>
                <w:bCs/>
                <w:sz w:val="28"/>
                <w:szCs w:val="28"/>
                <w:rtl/>
              </w:rPr>
              <w:t>طمسون</w:t>
            </w:r>
            <w:proofErr w:type="spellEnd"/>
          </w:p>
        </w:tc>
      </w:tr>
      <w:tr w:rsidR="00D558E5" w:rsidRPr="00D558E5" w:rsidTr="00FF1419">
        <w:tc>
          <w:tcPr>
            <w:tcW w:w="10682" w:type="dxa"/>
            <w:gridSpan w:val="4"/>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4- أول عالم اقترح الحركة الدورانية للإلكترون حول النواة هو :</w:t>
            </w:r>
          </w:p>
        </w:tc>
      </w:tr>
      <w:tr w:rsidR="00D558E5" w:rsidRPr="00D558E5" w:rsidTr="00FF1419">
        <w:tc>
          <w:tcPr>
            <w:tcW w:w="2494"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أ- بور</w:t>
            </w:r>
          </w:p>
        </w:tc>
        <w:tc>
          <w:tcPr>
            <w:tcW w:w="2846"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 xml:space="preserve">ب. </w:t>
            </w:r>
            <w:proofErr w:type="spellStart"/>
            <w:r w:rsidRPr="00D558E5">
              <w:rPr>
                <w:rFonts w:asciiTheme="majorBidi" w:hAnsiTheme="majorBidi" w:cstheme="majorBidi"/>
                <w:b/>
                <w:bCs/>
                <w:sz w:val="28"/>
                <w:szCs w:val="28"/>
                <w:rtl/>
              </w:rPr>
              <w:t>شادويك</w:t>
            </w:r>
            <w:proofErr w:type="spellEnd"/>
            <w:r w:rsidRPr="00D558E5">
              <w:rPr>
                <w:rFonts w:asciiTheme="majorBidi" w:hAnsiTheme="majorBidi" w:cstheme="majorBidi"/>
                <w:b/>
                <w:bCs/>
                <w:sz w:val="28"/>
                <w:szCs w:val="28"/>
                <w:rtl/>
              </w:rPr>
              <w:t xml:space="preserve">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ج. رذرفورد</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 xml:space="preserve">د. </w:t>
            </w:r>
            <w:proofErr w:type="spellStart"/>
            <w:r w:rsidRPr="00D558E5">
              <w:rPr>
                <w:rFonts w:asciiTheme="majorBidi" w:hAnsiTheme="majorBidi" w:cstheme="majorBidi"/>
                <w:b/>
                <w:bCs/>
                <w:sz w:val="28"/>
                <w:szCs w:val="28"/>
                <w:rtl/>
              </w:rPr>
              <w:t>شرودنغر</w:t>
            </w:r>
            <w:proofErr w:type="spellEnd"/>
          </w:p>
        </w:tc>
      </w:tr>
      <w:tr w:rsidR="00D558E5" w:rsidRPr="00D558E5" w:rsidTr="00FF1419">
        <w:tc>
          <w:tcPr>
            <w:tcW w:w="10682" w:type="dxa"/>
            <w:gridSpan w:val="4"/>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5- أحد الجسيمات الآتية اكتشف متأخراً :</w:t>
            </w:r>
          </w:p>
        </w:tc>
      </w:tr>
      <w:tr w:rsidR="00D558E5" w:rsidRPr="00D558E5" w:rsidTr="00FF1419">
        <w:tc>
          <w:tcPr>
            <w:tcW w:w="2494" w:type="dxa"/>
          </w:tcPr>
          <w:p w:rsidR="00D558E5" w:rsidRPr="00D558E5" w:rsidRDefault="00D558E5" w:rsidP="00FF1419">
            <w:pPr>
              <w:pStyle w:val="a7"/>
              <w:bidi/>
              <w:ind w:left="300"/>
              <w:rPr>
                <w:rFonts w:asciiTheme="majorBidi" w:hAnsiTheme="majorBidi" w:cstheme="majorBidi"/>
                <w:b/>
                <w:bCs/>
                <w:sz w:val="28"/>
                <w:szCs w:val="28"/>
                <w:rtl/>
              </w:rPr>
            </w:pPr>
            <w:r w:rsidRPr="00D558E5">
              <w:rPr>
                <w:rFonts w:asciiTheme="majorBidi" w:hAnsiTheme="majorBidi" w:cstheme="majorBidi"/>
                <w:b/>
                <w:bCs/>
                <w:sz w:val="28"/>
                <w:szCs w:val="28"/>
                <w:rtl/>
              </w:rPr>
              <w:t xml:space="preserve">أ. البروتون . </w:t>
            </w:r>
          </w:p>
        </w:tc>
        <w:tc>
          <w:tcPr>
            <w:tcW w:w="2846"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ب. النيوترون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ج. النواة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د. الإلكترون .</w:t>
            </w:r>
          </w:p>
        </w:tc>
      </w:tr>
      <w:tr w:rsidR="00D558E5" w:rsidRPr="00D558E5" w:rsidTr="00FF1419">
        <w:tc>
          <w:tcPr>
            <w:tcW w:w="10682" w:type="dxa"/>
            <w:gridSpan w:val="4"/>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6- اكتشف ظاهرة النشاط الإشعاعي من قبل :</w:t>
            </w:r>
          </w:p>
        </w:tc>
      </w:tr>
      <w:tr w:rsidR="00D558E5" w:rsidRPr="00D558E5" w:rsidTr="00FF1419">
        <w:tc>
          <w:tcPr>
            <w:tcW w:w="2494" w:type="dxa"/>
          </w:tcPr>
          <w:p w:rsidR="00D558E5" w:rsidRPr="00D558E5" w:rsidRDefault="00D558E5" w:rsidP="00FF1419">
            <w:pPr>
              <w:pStyle w:val="a7"/>
              <w:bidi/>
              <w:ind w:left="300"/>
              <w:rPr>
                <w:rFonts w:asciiTheme="majorBidi" w:hAnsiTheme="majorBidi" w:cstheme="majorBidi"/>
                <w:b/>
                <w:bCs/>
                <w:sz w:val="28"/>
                <w:szCs w:val="28"/>
                <w:rtl/>
              </w:rPr>
            </w:pPr>
            <w:r w:rsidRPr="00D558E5">
              <w:rPr>
                <w:rFonts w:asciiTheme="majorBidi" w:hAnsiTheme="majorBidi" w:cstheme="majorBidi"/>
                <w:b/>
                <w:bCs/>
                <w:sz w:val="28"/>
                <w:szCs w:val="28"/>
                <w:rtl/>
              </w:rPr>
              <w:t xml:space="preserve">أ. مدام كوري . </w:t>
            </w:r>
          </w:p>
        </w:tc>
        <w:tc>
          <w:tcPr>
            <w:tcW w:w="2846"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ب. ايرين كوري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ج. رذرفورد.</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 xml:space="preserve">د. </w:t>
            </w:r>
            <w:proofErr w:type="spellStart"/>
            <w:r w:rsidRPr="00D558E5">
              <w:rPr>
                <w:rFonts w:asciiTheme="majorBidi" w:hAnsiTheme="majorBidi" w:cstheme="majorBidi"/>
                <w:b/>
                <w:bCs/>
                <w:sz w:val="28"/>
                <w:szCs w:val="28"/>
                <w:rtl/>
              </w:rPr>
              <w:t>بيكريل</w:t>
            </w:r>
            <w:proofErr w:type="spellEnd"/>
            <w:r w:rsidRPr="00D558E5">
              <w:rPr>
                <w:rFonts w:asciiTheme="majorBidi" w:hAnsiTheme="majorBidi" w:cstheme="majorBidi"/>
                <w:b/>
                <w:bCs/>
                <w:sz w:val="28"/>
                <w:szCs w:val="28"/>
                <w:rtl/>
              </w:rPr>
              <w:t xml:space="preserve"> .</w:t>
            </w:r>
          </w:p>
        </w:tc>
      </w:tr>
      <w:tr w:rsidR="00D558E5" w:rsidRPr="00D558E5" w:rsidTr="00FF1419">
        <w:tc>
          <w:tcPr>
            <w:tcW w:w="10682" w:type="dxa"/>
            <w:gridSpan w:val="4"/>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7-  تأخر اكتشاف النيوترون بسبب كونه :</w:t>
            </w:r>
          </w:p>
        </w:tc>
      </w:tr>
      <w:tr w:rsidR="00D558E5" w:rsidRPr="00D558E5" w:rsidTr="00FF1419">
        <w:tc>
          <w:tcPr>
            <w:tcW w:w="2494" w:type="dxa"/>
          </w:tcPr>
          <w:p w:rsidR="00D558E5" w:rsidRPr="00D558E5" w:rsidRDefault="00D558E5" w:rsidP="00FF1419">
            <w:pPr>
              <w:pStyle w:val="a7"/>
              <w:bidi/>
              <w:ind w:left="300"/>
              <w:rPr>
                <w:rFonts w:asciiTheme="majorBidi" w:hAnsiTheme="majorBidi" w:cstheme="majorBidi"/>
                <w:b/>
                <w:bCs/>
                <w:sz w:val="28"/>
                <w:szCs w:val="28"/>
                <w:rtl/>
              </w:rPr>
            </w:pPr>
            <w:r w:rsidRPr="00D558E5">
              <w:rPr>
                <w:rFonts w:asciiTheme="majorBidi" w:hAnsiTheme="majorBidi" w:cstheme="majorBidi"/>
                <w:b/>
                <w:bCs/>
                <w:sz w:val="28"/>
                <w:szCs w:val="28"/>
                <w:rtl/>
              </w:rPr>
              <w:t>أ. صغير الحجم .</w:t>
            </w:r>
          </w:p>
        </w:tc>
        <w:tc>
          <w:tcPr>
            <w:tcW w:w="2846"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ب. قليل الكتلة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ج. متعادل الشحنة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د. عالي السرعة.</w:t>
            </w:r>
          </w:p>
        </w:tc>
      </w:tr>
      <w:tr w:rsidR="00D558E5" w:rsidRPr="00D558E5" w:rsidTr="00FF1419">
        <w:tc>
          <w:tcPr>
            <w:tcW w:w="10682" w:type="dxa"/>
            <w:gridSpan w:val="4"/>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8- العالم الذي ينسب له الفضل في اكتشاف النواة هو :</w:t>
            </w:r>
          </w:p>
        </w:tc>
      </w:tr>
      <w:tr w:rsidR="00D558E5" w:rsidRPr="00D558E5" w:rsidTr="00FF1419">
        <w:tc>
          <w:tcPr>
            <w:tcW w:w="2494"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أ. جون دالتون .</w:t>
            </w:r>
          </w:p>
        </w:tc>
        <w:tc>
          <w:tcPr>
            <w:tcW w:w="2846"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ب. ارنست رذرفورد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 xml:space="preserve">ج. </w:t>
            </w:r>
            <w:proofErr w:type="spellStart"/>
            <w:r w:rsidRPr="00D558E5">
              <w:rPr>
                <w:rFonts w:asciiTheme="majorBidi" w:hAnsiTheme="majorBidi" w:cstheme="majorBidi"/>
                <w:b/>
                <w:bCs/>
                <w:sz w:val="28"/>
                <w:szCs w:val="28"/>
                <w:rtl/>
              </w:rPr>
              <w:t>نيلز</w:t>
            </w:r>
            <w:proofErr w:type="spellEnd"/>
            <w:r w:rsidRPr="00D558E5">
              <w:rPr>
                <w:rFonts w:asciiTheme="majorBidi" w:hAnsiTheme="majorBidi" w:cstheme="majorBidi"/>
                <w:b/>
                <w:bCs/>
                <w:sz w:val="28"/>
                <w:szCs w:val="28"/>
                <w:rtl/>
              </w:rPr>
              <w:t xml:space="preserve"> بور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 xml:space="preserve">د. جيمس </w:t>
            </w:r>
            <w:proofErr w:type="spellStart"/>
            <w:r w:rsidRPr="00D558E5">
              <w:rPr>
                <w:rFonts w:asciiTheme="majorBidi" w:hAnsiTheme="majorBidi" w:cstheme="majorBidi"/>
                <w:b/>
                <w:bCs/>
                <w:sz w:val="28"/>
                <w:szCs w:val="28"/>
                <w:rtl/>
              </w:rPr>
              <w:t>شادويك</w:t>
            </w:r>
            <w:proofErr w:type="spellEnd"/>
            <w:r w:rsidRPr="00D558E5">
              <w:rPr>
                <w:rFonts w:asciiTheme="majorBidi" w:hAnsiTheme="majorBidi" w:cstheme="majorBidi"/>
                <w:b/>
                <w:bCs/>
                <w:sz w:val="28"/>
                <w:szCs w:val="28"/>
                <w:rtl/>
              </w:rPr>
              <w:t xml:space="preserve"> .</w:t>
            </w:r>
          </w:p>
        </w:tc>
      </w:tr>
      <w:tr w:rsidR="00D558E5" w:rsidRPr="00D558E5" w:rsidTr="00FF1419">
        <w:tc>
          <w:tcPr>
            <w:tcW w:w="10682" w:type="dxa"/>
            <w:gridSpan w:val="4"/>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9- وفقاً لجون دالتون :</w:t>
            </w:r>
          </w:p>
        </w:tc>
      </w:tr>
      <w:tr w:rsidR="00D558E5" w:rsidRPr="00D558E5" w:rsidTr="00FF1419">
        <w:tc>
          <w:tcPr>
            <w:tcW w:w="2494"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أ. تتألف الذرات من جسيمات صغيرة .</w:t>
            </w:r>
          </w:p>
        </w:tc>
        <w:tc>
          <w:tcPr>
            <w:tcW w:w="2846"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ب. تتحول الذرة إلى ذرة أخرى أثناء التفاعل الكيميائي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ج. ذرات جميع العناصر لها نفس الشكل والكتلة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د. ذرات العنصر الواحد لها نفس الخصائص .</w:t>
            </w:r>
          </w:p>
        </w:tc>
      </w:tr>
      <w:tr w:rsidR="00D558E5" w:rsidRPr="00D558E5" w:rsidTr="00FF1419">
        <w:tc>
          <w:tcPr>
            <w:tcW w:w="10682" w:type="dxa"/>
            <w:gridSpan w:val="4"/>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10- تحتل النواة :</w:t>
            </w:r>
          </w:p>
        </w:tc>
      </w:tr>
      <w:tr w:rsidR="00D558E5" w:rsidRPr="00D558E5" w:rsidTr="00FF1419">
        <w:tc>
          <w:tcPr>
            <w:tcW w:w="2494"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أ. معظم كتلة الذرة والقليل من حجمها .</w:t>
            </w:r>
          </w:p>
        </w:tc>
        <w:tc>
          <w:tcPr>
            <w:tcW w:w="2846"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ب. القليل من كتلة الذرة والقليل من حجمها .</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ج. معظم كتلة الذرة ومعظم حجمها</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د. القليل من كتلة الذرة ومعظم حجمها .</w:t>
            </w:r>
          </w:p>
        </w:tc>
      </w:tr>
      <w:tr w:rsidR="00D558E5" w:rsidRPr="00D558E5" w:rsidTr="00FF1419">
        <w:tc>
          <w:tcPr>
            <w:tcW w:w="10682" w:type="dxa"/>
            <w:gridSpan w:val="4"/>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11- في تحلل بيتا يتحلل النيوترون إلى</w:t>
            </w:r>
          </w:p>
        </w:tc>
      </w:tr>
      <w:tr w:rsidR="00D558E5" w:rsidRPr="00D558E5" w:rsidTr="00FF1419">
        <w:tc>
          <w:tcPr>
            <w:tcW w:w="2494"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أ. بروتون وأشعة جاما</w:t>
            </w:r>
          </w:p>
        </w:tc>
        <w:tc>
          <w:tcPr>
            <w:tcW w:w="2846"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ب. جسيم ألفا وإلكترون</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ج. إلكترون</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د. بروتون و إلكترون</w:t>
            </w:r>
          </w:p>
        </w:tc>
      </w:tr>
      <w:tr w:rsidR="00D558E5" w:rsidRPr="00D558E5" w:rsidTr="00FF1419">
        <w:tc>
          <w:tcPr>
            <w:tcW w:w="10682" w:type="dxa"/>
            <w:gridSpan w:val="4"/>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12. توصل طمسن إلى أن أشعة المهبط عبارة عن جسيمات عبر</w:t>
            </w:r>
          </w:p>
        </w:tc>
      </w:tr>
      <w:tr w:rsidR="00D558E5" w:rsidRPr="00D558E5" w:rsidTr="00FF1419">
        <w:tc>
          <w:tcPr>
            <w:tcW w:w="2494"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أ. لونها الأخضر</w:t>
            </w:r>
          </w:p>
        </w:tc>
        <w:tc>
          <w:tcPr>
            <w:tcW w:w="2846"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 xml:space="preserve">ب. كونت ظلا </w:t>
            </w:r>
            <w:proofErr w:type="spellStart"/>
            <w:r w:rsidRPr="00D558E5">
              <w:rPr>
                <w:rFonts w:asciiTheme="majorBidi" w:hAnsiTheme="majorBidi" w:cstheme="majorBidi"/>
                <w:b/>
                <w:bCs/>
                <w:sz w:val="28"/>
                <w:szCs w:val="28"/>
                <w:rtl/>
              </w:rPr>
              <w:t>للأنود</w:t>
            </w:r>
            <w:proofErr w:type="spellEnd"/>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ج. انعكست بالمغناطيس</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د. حدثت فقط عند مرور تيار كهربائي</w:t>
            </w:r>
          </w:p>
        </w:tc>
      </w:tr>
      <w:tr w:rsidR="00D558E5" w:rsidRPr="00D558E5" w:rsidTr="00FF1419">
        <w:tc>
          <w:tcPr>
            <w:tcW w:w="10682" w:type="dxa"/>
            <w:gridSpan w:val="4"/>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 xml:space="preserve">13. تحول عنصر ما إلى عنصر آخر يسمى </w:t>
            </w:r>
          </w:p>
        </w:tc>
      </w:tr>
      <w:tr w:rsidR="00D558E5" w:rsidRPr="00D558E5" w:rsidTr="00FF1419">
        <w:tc>
          <w:tcPr>
            <w:tcW w:w="2494"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أ. عمر النصف</w:t>
            </w:r>
          </w:p>
        </w:tc>
        <w:tc>
          <w:tcPr>
            <w:tcW w:w="2846"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ب. التفاعل الكيميائي</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ج. التحول</w:t>
            </w:r>
          </w:p>
        </w:tc>
        <w:tc>
          <w:tcPr>
            <w:tcW w:w="2671" w:type="dxa"/>
          </w:tcPr>
          <w:p w:rsidR="00D558E5" w:rsidRPr="00D558E5" w:rsidRDefault="00D558E5" w:rsidP="00FF1419">
            <w:pPr>
              <w:rPr>
                <w:rFonts w:asciiTheme="majorBidi" w:hAnsiTheme="majorBidi" w:cstheme="majorBidi"/>
                <w:b/>
                <w:bCs/>
                <w:sz w:val="28"/>
                <w:szCs w:val="28"/>
                <w:rtl/>
              </w:rPr>
            </w:pPr>
            <w:r w:rsidRPr="00D558E5">
              <w:rPr>
                <w:rFonts w:asciiTheme="majorBidi" w:hAnsiTheme="majorBidi" w:cstheme="majorBidi"/>
                <w:b/>
                <w:bCs/>
                <w:sz w:val="28"/>
                <w:szCs w:val="28"/>
                <w:rtl/>
              </w:rPr>
              <w:t>د. سلسلة التفاعل</w:t>
            </w:r>
          </w:p>
        </w:tc>
      </w:tr>
    </w:tbl>
    <w:p w:rsidR="00D558E5" w:rsidRPr="00D558E5" w:rsidRDefault="00D558E5" w:rsidP="00D558E5">
      <w:pPr>
        <w:rPr>
          <w:rFonts w:ascii="ae_AlMohanad" w:hAnsi="ae_AlMohanad" w:cs="ae_AlMohanad"/>
          <w:sz w:val="32"/>
          <w:szCs w:val="32"/>
        </w:rPr>
      </w:pPr>
    </w:p>
    <w:p w:rsidR="00D558E5" w:rsidRPr="00D558E5" w:rsidRDefault="00D558E5" w:rsidP="00D558E5">
      <w:pPr>
        <w:rPr>
          <w:rFonts w:ascii="ae_AlMohanad" w:hAnsi="ae_AlMohanad" w:cs="ae_AlMohanad"/>
          <w:sz w:val="32"/>
          <w:szCs w:val="32"/>
          <w:rtl/>
        </w:rPr>
      </w:pPr>
      <w:r w:rsidRPr="00D558E5">
        <w:rPr>
          <w:rFonts w:ascii="ae_AlMohanad" w:hAnsi="ae_AlMohanad" w:cs="ae_AlMohanad"/>
          <w:noProof/>
          <w:sz w:val="32"/>
          <w:szCs w:val="32"/>
        </w:rPr>
        <w:drawing>
          <wp:anchor distT="0" distB="0" distL="114300" distR="114300" simplePos="0" relativeHeight="251743232" behindDoc="0" locked="0" layoutInCell="1" allowOverlap="1" wp14:anchorId="1101066A" wp14:editId="6F5FC149">
            <wp:simplePos x="0" y="0"/>
            <wp:positionH relativeFrom="margin">
              <wp:posOffset>361950</wp:posOffset>
            </wp:positionH>
            <wp:positionV relativeFrom="margin">
              <wp:posOffset>7400925</wp:posOffset>
            </wp:positionV>
            <wp:extent cx="1885950" cy="2019300"/>
            <wp:effectExtent l="0" t="0" r="0" b="0"/>
            <wp:wrapSquare wrapText="bothSides"/>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85950"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س2: مستعينا بالرسم المقابل اجب عما يلي:</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أ. ما هو العدد الذري لهذا العنصر؟</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ب. ما عدد الكتلة للعنصر؟</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w:t>
      </w:r>
    </w:p>
    <w:p w:rsidR="00D558E5" w:rsidRPr="00D558E5" w:rsidRDefault="00D558E5" w:rsidP="00D558E5">
      <w:pPr>
        <w:rPr>
          <w:rFonts w:ascii="ae_AlMohanad" w:hAnsi="ae_AlMohanad" w:cs="ae_AlMohanad"/>
          <w:sz w:val="32"/>
          <w:szCs w:val="32"/>
          <w:rtl/>
        </w:rPr>
      </w:pPr>
    </w:p>
    <w:p w:rsidR="00D558E5" w:rsidRDefault="00D558E5" w:rsidP="00D558E5">
      <w:pPr>
        <w:rPr>
          <w:rFonts w:ascii="ae_AlMohanad" w:hAnsi="ae_AlMohanad" w:cs="ae_AlMohanad"/>
          <w:sz w:val="32"/>
          <w:szCs w:val="32"/>
          <w:rtl/>
        </w:rPr>
      </w:pPr>
    </w:p>
    <w:p w:rsidR="00D558E5" w:rsidRPr="00D558E5" w:rsidRDefault="009E55B1" w:rsidP="00D558E5">
      <w:pPr>
        <w:rPr>
          <w:rFonts w:ascii="ae_AlMohanad" w:hAnsi="ae_AlMohanad" w:cs="ae_AlMohanad"/>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937792" behindDoc="0" locked="0" layoutInCell="1" allowOverlap="1" wp14:anchorId="48C75CDB" wp14:editId="234228A2">
                <wp:simplePos x="0" y="0"/>
                <wp:positionH relativeFrom="column">
                  <wp:posOffset>104775</wp:posOffset>
                </wp:positionH>
                <wp:positionV relativeFrom="paragraph">
                  <wp:posOffset>53340</wp:posOffset>
                </wp:positionV>
                <wp:extent cx="647700" cy="333375"/>
                <wp:effectExtent l="0" t="0" r="0" b="0"/>
                <wp:wrapNone/>
                <wp:docPr id="4103" name="مربع نص 4103"/>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41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03" o:spid="_x0000_s1157" type="#_x0000_t202" style="position:absolute;left:0;text-align:left;margin-left:8.25pt;margin-top:4.2pt;width:51pt;height:26.25pt;z-index:25193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" filled="f" stroked="f" strokeweight=".5pt">
                <v:textbox>
                  <w:txbxContent>
                    <w:p w:rsidR="009E2424" w:rsidRPr="00AD5A63" w:rsidRDefault="009E2424" w:rsidP="009E55B1">
                      <w:pPr>
                        <w:jc w:val="center"/>
                        <w:rPr>
                          <w:b/>
                          <w:bCs/>
                          <w:sz w:val="28"/>
                          <w:szCs w:val="28"/>
                        </w:rPr>
                      </w:pPr>
                      <w:r>
                        <w:rPr>
                          <w:rFonts w:hint="cs"/>
                          <w:b/>
                          <w:bCs/>
                          <w:sz w:val="28"/>
                          <w:szCs w:val="28"/>
                          <w:rtl/>
                        </w:rPr>
                        <w:t>41</w:t>
                      </w:r>
                    </w:p>
                  </w:txbxContent>
                </v:textbox>
              </v:shape>
            </w:pict>
          </mc:Fallback>
        </mc:AlternateContent>
      </w:r>
    </w:p>
    <w:p w:rsidR="00D558E5" w:rsidRPr="00D558E5" w:rsidRDefault="00D558E5" w:rsidP="00D558E5">
      <w:pPr>
        <w:rPr>
          <w:rFonts w:ascii="ae_AlMohanad" w:hAnsi="ae_AlMohanad" w:cs="ae_AlMohanad"/>
          <w:sz w:val="32"/>
          <w:szCs w:val="32"/>
          <w:rtl/>
        </w:rPr>
      </w:pP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lastRenderedPageBreak/>
        <w:t xml:space="preserve">س3: ضع علامة ( </w:t>
      </w:r>
      <w:r w:rsidRPr="00D558E5">
        <w:rPr>
          <w:rFonts w:asciiTheme="majorBidi" w:hAnsiTheme="majorBidi" w:cstheme="majorBidi"/>
          <w:b/>
          <w:bCs/>
          <w:sz w:val="32"/>
          <w:szCs w:val="32"/>
        </w:rPr>
        <w:sym w:font="Wingdings 2" w:char="F050"/>
      </w:r>
      <w:r w:rsidRPr="00D558E5">
        <w:rPr>
          <w:rFonts w:asciiTheme="majorBidi" w:hAnsiTheme="majorBidi" w:cstheme="majorBidi"/>
          <w:b/>
          <w:bCs/>
          <w:sz w:val="32"/>
          <w:szCs w:val="32"/>
          <w:rtl/>
        </w:rPr>
        <w:t xml:space="preserve">) يسار العبارات الصحيحة وعلامة ( </w:t>
      </w:r>
      <w:r w:rsidRPr="00D558E5">
        <w:rPr>
          <w:rFonts w:asciiTheme="majorBidi" w:hAnsiTheme="majorBidi" w:cstheme="majorBidi"/>
          <w:b/>
          <w:bCs/>
          <w:sz w:val="32"/>
          <w:szCs w:val="32"/>
        </w:rPr>
        <w:sym w:font="Wingdings 2" w:char="F04F"/>
      </w:r>
      <w:r w:rsidRPr="00D558E5">
        <w:rPr>
          <w:rFonts w:asciiTheme="majorBidi" w:hAnsiTheme="majorBidi" w:cstheme="majorBidi"/>
          <w:b/>
          <w:bCs/>
          <w:sz w:val="32"/>
          <w:szCs w:val="32"/>
          <w:rtl/>
        </w:rPr>
        <w:t xml:space="preserve"> ) يسار العبارات الخاطئة</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1. نجد في النموذج الحديث للذرة أن الإلكترونات تدور في مسارات دائرية.</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ب. تتماسك مكونات الذرة من خلال القوة النووية الهائلة.</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ج. في تحلل ألفا يكون عدد بروتونات العنصر الناتج أقل من العنصر المتحلل</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د. يتأثر عمر النصف للعنصر بالظروف المحيطة</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هـ. كروكي هو من قام بتجربة أنبوب التفريغ الكهربائي.</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و. كلمة ذرة تعني الجزء القابل للانقسام.</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ز. استطاع بور من احتساب طاقة مدارات الهيدروجين بدقة.</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ح. اعتقد رذرفورد بأن معظم جسيمات ألفا سترتد أو تنحرف بزاوية كبيرة</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 xml:space="preserve">ط. لتقدير عمر أحافير الكائنات الحية يدرس العلماء تحلل </w:t>
      </w:r>
      <w:proofErr w:type="spellStart"/>
      <w:r w:rsidRPr="00D558E5">
        <w:rPr>
          <w:rFonts w:asciiTheme="majorBidi" w:hAnsiTheme="majorBidi" w:cstheme="majorBidi"/>
          <w:b/>
          <w:bCs/>
          <w:sz w:val="32"/>
          <w:szCs w:val="32"/>
          <w:rtl/>
        </w:rPr>
        <w:t>البوتاسيون</w:t>
      </w:r>
      <w:proofErr w:type="spellEnd"/>
      <w:r w:rsidRPr="00D558E5">
        <w:rPr>
          <w:rFonts w:asciiTheme="majorBidi" w:hAnsiTheme="majorBidi" w:cstheme="majorBidi"/>
          <w:b/>
          <w:bCs/>
          <w:sz w:val="32"/>
          <w:szCs w:val="32"/>
          <w:rtl/>
        </w:rPr>
        <w:t xml:space="preserve"> – 40</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ي. يشترط في النظائر المستعمل طبيا أن يكون لها عمر نصف قصير.</w:t>
      </w:r>
    </w:p>
    <w:p w:rsidR="00D558E5" w:rsidRPr="00D558E5" w:rsidRDefault="00D558E5" w:rsidP="00D558E5">
      <w:pPr>
        <w:rPr>
          <w:rFonts w:asciiTheme="majorBidi" w:hAnsiTheme="majorBidi" w:cstheme="majorBidi"/>
          <w:b/>
          <w:bCs/>
          <w:sz w:val="32"/>
          <w:szCs w:val="32"/>
          <w:rtl/>
        </w:rPr>
      </w:pPr>
      <w:r w:rsidRPr="00D558E5">
        <w:rPr>
          <w:rFonts w:asciiTheme="majorBidi" w:hAnsiTheme="majorBidi" w:cstheme="majorBidi"/>
          <w:b/>
          <w:bCs/>
          <w:sz w:val="32"/>
          <w:szCs w:val="32"/>
          <w:rtl/>
        </w:rPr>
        <w:t>س4: اقرن بكتابة الرقم</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8"/>
        <w:gridCol w:w="851"/>
        <w:gridCol w:w="2943"/>
      </w:tblGrid>
      <w:tr w:rsidR="009673C3" w:rsidRPr="00D558E5" w:rsidTr="00FF1419">
        <w:tc>
          <w:tcPr>
            <w:tcW w:w="6888" w:type="dxa"/>
          </w:tcPr>
          <w:p w:rsidR="00D558E5" w:rsidRPr="00D558E5" w:rsidRDefault="00D558E5" w:rsidP="00384E6F">
            <w:pPr>
              <w:numPr>
                <w:ilvl w:val="0"/>
                <w:numId w:val="21"/>
              </w:numPr>
              <w:rPr>
                <w:b/>
                <w:bCs/>
                <w:sz w:val="28"/>
                <w:szCs w:val="28"/>
                <w:rtl/>
              </w:rPr>
            </w:pPr>
            <w:r w:rsidRPr="00D558E5">
              <w:rPr>
                <w:b/>
                <w:bCs/>
                <w:sz w:val="28"/>
                <w:szCs w:val="28"/>
                <w:rtl/>
              </w:rPr>
              <w:t>جسيم متعادل الشحنة داخل النواة</w:t>
            </w:r>
          </w:p>
        </w:tc>
        <w:tc>
          <w:tcPr>
            <w:tcW w:w="851" w:type="dxa"/>
          </w:tcPr>
          <w:p w:rsidR="00D558E5" w:rsidRPr="00D558E5" w:rsidRDefault="00D558E5" w:rsidP="00FF1419">
            <w:pPr>
              <w:rPr>
                <w:b/>
                <w:bCs/>
                <w:sz w:val="28"/>
                <w:szCs w:val="28"/>
                <w:rtl/>
              </w:rPr>
            </w:pPr>
          </w:p>
        </w:tc>
        <w:tc>
          <w:tcPr>
            <w:tcW w:w="2943" w:type="dxa"/>
          </w:tcPr>
          <w:p w:rsidR="00D558E5" w:rsidRPr="00D558E5" w:rsidRDefault="00D558E5" w:rsidP="00FF1419">
            <w:pPr>
              <w:jc w:val="center"/>
              <w:rPr>
                <w:b/>
                <w:bCs/>
                <w:sz w:val="28"/>
                <w:szCs w:val="28"/>
                <w:rtl/>
              </w:rPr>
            </w:pPr>
            <w:r w:rsidRPr="00D558E5">
              <w:rPr>
                <w:rFonts w:hint="cs"/>
                <w:b/>
                <w:bCs/>
                <w:sz w:val="28"/>
                <w:szCs w:val="28"/>
                <w:rtl/>
              </w:rPr>
              <w:t>العدد الذري</w:t>
            </w:r>
          </w:p>
        </w:tc>
      </w:tr>
      <w:tr w:rsidR="009673C3" w:rsidRPr="00D558E5" w:rsidTr="00FF1419">
        <w:tc>
          <w:tcPr>
            <w:tcW w:w="6888" w:type="dxa"/>
          </w:tcPr>
          <w:p w:rsidR="00D558E5" w:rsidRPr="00D558E5" w:rsidRDefault="00D558E5" w:rsidP="00384E6F">
            <w:pPr>
              <w:numPr>
                <w:ilvl w:val="0"/>
                <w:numId w:val="21"/>
              </w:numPr>
              <w:rPr>
                <w:b/>
                <w:bCs/>
                <w:sz w:val="28"/>
                <w:szCs w:val="28"/>
                <w:rtl/>
              </w:rPr>
            </w:pPr>
            <w:r w:rsidRPr="00D558E5">
              <w:rPr>
                <w:b/>
                <w:bCs/>
                <w:sz w:val="28"/>
                <w:szCs w:val="28"/>
                <w:rtl/>
              </w:rPr>
              <w:t>مادة بسيطة مكونة من نوع واحد من الذرات</w:t>
            </w:r>
          </w:p>
        </w:tc>
        <w:tc>
          <w:tcPr>
            <w:tcW w:w="851" w:type="dxa"/>
          </w:tcPr>
          <w:p w:rsidR="00D558E5" w:rsidRPr="00D558E5" w:rsidRDefault="00D558E5" w:rsidP="00FF1419">
            <w:pPr>
              <w:rPr>
                <w:b/>
                <w:bCs/>
                <w:sz w:val="28"/>
                <w:szCs w:val="28"/>
                <w:rtl/>
              </w:rPr>
            </w:pPr>
          </w:p>
        </w:tc>
        <w:tc>
          <w:tcPr>
            <w:tcW w:w="2943" w:type="dxa"/>
          </w:tcPr>
          <w:p w:rsidR="00D558E5" w:rsidRPr="00D558E5" w:rsidRDefault="00D558E5" w:rsidP="00FF1419">
            <w:pPr>
              <w:jc w:val="center"/>
              <w:rPr>
                <w:b/>
                <w:bCs/>
                <w:sz w:val="28"/>
                <w:szCs w:val="28"/>
                <w:rtl/>
              </w:rPr>
            </w:pPr>
            <w:r w:rsidRPr="00D558E5">
              <w:rPr>
                <w:rFonts w:hint="cs"/>
                <w:b/>
                <w:bCs/>
                <w:sz w:val="28"/>
                <w:szCs w:val="28"/>
                <w:rtl/>
              </w:rPr>
              <w:t>جسيمات بيتا</w:t>
            </w:r>
          </w:p>
        </w:tc>
      </w:tr>
      <w:tr w:rsidR="009673C3" w:rsidRPr="00D558E5" w:rsidTr="00FF1419">
        <w:tc>
          <w:tcPr>
            <w:tcW w:w="6888" w:type="dxa"/>
          </w:tcPr>
          <w:p w:rsidR="00D558E5" w:rsidRPr="00D558E5" w:rsidRDefault="00D558E5" w:rsidP="00384E6F">
            <w:pPr>
              <w:numPr>
                <w:ilvl w:val="0"/>
                <w:numId w:val="21"/>
              </w:numPr>
              <w:rPr>
                <w:b/>
                <w:bCs/>
                <w:sz w:val="28"/>
                <w:szCs w:val="28"/>
                <w:rtl/>
              </w:rPr>
            </w:pPr>
            <w:r w:rsidRPr="00D558E5">
              <w:rPr>
                <w:b/>
                <w:bCs/>
                <w:sz w:val="28"/>
                <w:szCs w:val="28"/>
                <w:rtl/>
              </w:rPr>
              <w:t>تحرر الجسيمات والطاقة من النواة</w:t>
            </w:r>
          </w:p>
        </w:tc>
        <w:tc>
          <w:tcPr>
            <w:tcW w:w="851" w:type="dxa"/>
          </w:tcPr>
          <w:p w:rsidR="00D558E5" w:rsidRPr="00D558E5" w:rsidRDefault="00D558E5" w:rsidP="00FF1419">
            <w:pPr>
              <w:rPr>
                <w:b/>
                <w:bCs/>
                <w:sz w:val="28"/>
                <w:szCs w:val="28"/>
                <w:rtl/>
              </w:rPr>
            </w:pPr>
          </w:p>
        </w:tc>
        <w:tc>
          <w:tcPr>
            <w:tcW w:w="2943" w:type="dxa"/>
          </w:tcPr>
          <w:p w:rsidR="00D558E5" w:rsidRPr="00D558E5" w:rsidRDefault="00D558E5" w:rsidP="00FF1419">
            <w:pPr>
              <w:jc w:val="center"/>
              <w:rPr>
                <w:b/>
                <w:bCs/>
                <w:sz w:val="28"/>
                <w:szCs w:val="28"/>
                <w:rtl/>
              </w:rPr>
            </w:pPr>
            <w:r w:rsidRPr="00D558E5">
              <w:rPr>
                <w:rFonts w:hint="cs"/>
                <w:b/>
                <w:bCs/>
                <w:sz w:val="28"/>
                <w:szCs w:val="28"/>
                <w:rtl/>
              </w:rPr>
              <w:t>النظائر</w:t>
            </w:r>
          </w:p>
        </w:tc>
      </w:tr>
      <w:tr w:rsidR="009673C3" w:rsidRPr="00D558E5" w:rsidTr="00FF1419">
        <w:tc>
          <w:tcPr>
            <w:tcW w:w="6888" w:type="dxa"/>
          </w:tcPr>
          <w:p w:rsidR="00D558E5" w:rsidRPr="00D558E5" w:rsidRDefault="00D558E5" w:rsidP="00384E6F">
            <w:pPr>
              <w:numPr>
                <w:ilvl w:val="0"/>
                <w:numId w:val="21"/>
              </w:numPr>
              <w:rPr>
                <w:b/>
                <w:bCs/>
                <w:sz w:val="28"/>
                <w:szCs w:val="28"/>
                <w:rtl/>
              </w:rPr>
            </w:pPr>
            <w:r w:rsidRPr="00D558E5">
              <w:rPr>
                <w:b/>
                <w:bCs/>
                <w:sz w:val="28"/>
                <w:szCs w:val="28"/>
                <w:rtl/>
              </w:rPr>
              <w:t xml:space="preserve">ذرات عنصرة لها نفس عدد </w:t>
            </w:r>
            <w:proofErr w:type="spellStart"/>
            <w:r w:rsidRPr="00D558E5">
              <w:rPr>
                <w:b/>
                <w:bCs/>
                <w:sz w:val="28"/>
                <w:szCs w:val="28"/>
                <w:rtl/>
              </w:rPr>
              <w:t>البرتونات</w:t>
            </w:r>
            <w:proofErr w:type="spellEnd"/>
            <w:r w:rsidRPr="00D558E5">
              <w:rPr>
                <w:b/>
                <w:bCs/>
                <w:sz w:val="28"/>
                <w:szCs w:val="28"/>
                <w:rtl/>
              </w:rPr>
              <w:t xml:space="preserve"> لكنها تختلف في عدد النيوترونات</w:t>
            </w:r>
          </w:p>
        </w:tc>
        <w:tc>
          <w:tcPr>
            <w:tcW w:w="851" w:type="dxa"/>
          </w:tcPr>
          <w:p w:rsidR="00D558E5" w:rsidRPr="00D558E5" w:rsidRDefault="00D558E5" w:rsidP="00FF1419">
            <w:pPr>
              <w:rPr>
                <w:b/>
                <w:bCs/>
                <w:sz w:val="28"/>
                <w:szCs w:val="28"/>
                <w:rtl/>
              </w:rPr>
            </w:pPr>
          </w:p>
        </w:tc>
        <w:tc>
          <w:tcPr>
            <w:tcW w:w="2943" w:type="dxa"/>
          </w:tcPr>
          <w:p w:rsidR="00D558E5" w:rsidRPr="00D558E5" w:rsidRDefault="00D558E5" w:rsidP="00FF1419">
            <w:pPr>
              <w:jc w:val="center"/>
              <w:rPr>
                <w:b/>
                <w:bCs/>
                <w:sz w:val="28"/>
                <w:szCs w:val="28"/>
                <w:rtl/>
              </w:rPr>
            </w:pPr>
            <w:r w:rsidRPr="00D558E5">
              <w:rPr>
                <w:rFonts w:hint="cs"/>
                <w:b/>
                <w:bCs/>
                <w:sz w:val="28"/>
                <w:szCs w:val="28"/>
                <w:rtl/>
              </w:rPr>
              <w:t>عمر النصف</w:t>
            </w:r>
          </w:p>
        </w:tc>
      </w:tr>
      <w:tr w:rsidR="009673C3" w:rsidRPr="00D558E5" w:rsidTr="00FF1419">
        <w:tc>
          <w:tcPr>
            <w:tcW w:w="6888" w:type="dxa"/>
          </w:tcPr>
          <w:p w:rsidR="00D558E5" w:rsidRPr="00D558E5" w:rsidRDefault="00D558E5" w:rsidP="00384E6F">
            <w:pPr>
              <w:numPr>
                <w:ilvl w:val="0"/>
                <w:numId w:val="21"/>
              </w:numPr>
              <w:rPr>
                <w:b/>
                <w:bCs/>
                <w:sz w:val="28"/>
                <w:szCs w:val="28"/>
                <w:rtl/>
              </w:rPr>
            </w:pPr>
            <w:r w:rsidRPr="00D558E5">
              <w:rPr>
                <w:rFonts w:hint="cs"/>
                <w:b/>
                <w:bCs/>
                <w:sz w:val="28"/>
                <w:szCs w:val="28"/>
                <w:rtl/>
              </w:rPr>
              <w:t>مكان حول النواة يحتمل وجود الإلكترون فيه أكثر</w:t>
            </w:r>
          </w:p>
        </w:tc>
        <w:tc>
          <w:tcPr>
            <w:tcW w:w="851" w:type="dxa"/>
          </w:tcPr>
          <w:p w:rsidR="00D558E5" w:rsidRPr="00D558E5" w:rsidRDefault="00D558E5" w:rsidP="00FF1419">
            <w:pPr>
              <w:rPr>
                <w:b/>
                <w:bCs/>
                <w:sz w:val="28"/>
                <w:szCs w:val="28"/>
                <w:rtl/>
              </w:rPr>
            </w:pPr>
          </w:p>
        </w:tc>
        <w:tc>
          <w:tcPr>
            <w:tcW w:w="2943" w:type="dxa"/>
          </w:tcPr>
          <w:p w:rsidR="00D558E5" w:rsidRPr="00D558E5" w:rsidRDefault="00D558E5" w:rsidP="00FF1419">
            <w:pPr>
              <w:jc w:val="center"/>
              <w:rPr>
                <w:b/>
                <w:bCs/>
                <w:sz w:val="28"/>
                <w:szCs w:val="28"/>
                <w:rtl/>
              </w:rPr>
            </w:pPr>
            <w:r w:rsidRPr="00D558E5">
              <w:rPr>
                <w:rFonts w:hint="cs"/>
                <w:b/>
                <w:bCs/>
                <w:sz w:val="28"/>
                <w:szCs w:val="28"/>
                <w:rtl/>
              </w:rPr>
              <w:t>العنصر</w:t>
            </w:r>
          </w:p>
        </w:tc>
      </w:tr>
      <w:tr w:rsidR="009673C3" w:rsidRPr="00D558E5" w:rsidTr="00FF1419">
        <w:tc>
          <w:tcPr>
            <w:tcW w:w="6888" w:type="dxa"/>
          </w:tcPr>
          <w:p w:rsidR="00D558E5" w:rsidRPr="00D558E5" w:rsidRDefault="00D558E5" w:rsidP="00384E6F">
            <w:pPr>
              <w:numPr>
                <w:ilvl w:val="0"/>
                <w:numId w:val="21"/>
              </w:numPr>
              <w:rPr>
                <w:b/>
                <w:bCs/>
                <w:sz w:val="28"/>
                <w:szCs w:val="28"/>
                <w:rtl/>
              </w:rPr>
            </w:pPr>
            <w:r w:rsidRPr="00D558E5">
              <w:rPr>
                <w:rFonts w:hint="cs"/>
                <w:b/>
                <w:bCs/>
                <w:sz w:val="28"/>
                <w:szCs w:val="28"/>
                <w:rtl/>
              </w:rPr>
              <w:t>نواة ذرة الهليوم</w:t>
            </w:r>
          </w:p>
        </w:tc>
        <w:tc>
          <w:tcPr>
            <w:tcW w:w="851" w:type="dxa"/>
          </w:tcPr>
          <w:p w:rsidR="00D558E5" w:rsidRPr="00D558E5" w:rsidRDefault="00D558E5" w:rsidP="00FF1419">
            <w:pPr>
              <w:rPr>
                <w:b/>
                <w:bCs/>
                <w:sz w:val="28"/>
                <w:szCs w:val="28"/>
                <w:rtl/>
              </w:rPr>
            </w:pPr>
          </w:p>
        </w:tc>
        <w:tc>
          <w:tcPr>
            <w:tcW w:w="2943" w:type="dxa"/>
          </w:tcPr>
          <w:p w:rsidR="00D558E5" w:rsidRPr="00D558E5" w:rsidRDefault="00D558E5" w:rsidP="00FF1419">
            <w:pPr>
              <w:jc w:val="center"/>
              <w:rPr>
                <w:b/>
                <w:bCs/>
                <w:sz w:val="28"/>
                <w:szCs w:val="28"/>
                <w:rtl/>
              </w:rPr>
            </w:pPr>
            <w:r w:rsidRPr="00D558E5">
              <w:rPr>
                <w:rFonts w:hint="cs"/>
                <w:b/>
                <w:bCs/>
                <w:sz w:val="28"/>
                <w:szCs w:val="28"/>
                <w:rtl/>
              </w:rPr>
              <w:t>التحلل الإشعاعي</w:t>
            </w:r>
          </w:p>
        </w:tc>
      </w:tr>
      <w:tr w:rsidR="009673C3" w:rsidRPr="00D558E5" w:rsidTr="00FF1419">
        <w:tc>
          <w:tcPr>
            <w:tcW w:w="6888" w:type="dxa"/>
          </w:tcPr>
          <w:p w:rsidR="00D558E5" w:rsidRPr="00D558E5" w:rsidRDefault="00D558E5" w:rsidP="00384E6F">
            <w:pPr>
              <w:numPr>
                <w:ilvl w:val="0"/>
                <w:numId w:val="21"/>
              </w:numPr>
              <w:rPr>
                <w:b/>
                <w:bCs/>
                <w:sz w:val="28"/>
                <w:szCs w:val="28"/>
                <w:rtl/>
              </w:rPr>
            </w:pPr>
            <w:r w:rsidRPr="00D558E5">
              <w:rPr>
                <w:rFonts w:hint="cs"/>
                <w:b/>
                <w:bCs/>
                <w:sz w:val="28"/>
                <w:szCs w:val="28"/>
                <w:rtl/>
              </w:rPr>
              <w:t>إلكترونات ناتجة من تحلل نيوترون غير مستقر</w:t>
            </w:r>
          </w:p>
        </w:tc>
        <w:tc>
          <w:tcPr>
            <w:tcW w:w="851" w:type="dxa"/>
          </w:tcPr>
          <w:p w:rsidR="00D558E5" w:rsidRPr="00D558E5" w:rsidRDefault="00D558E5" w:rsidP="00FF1419">
            <w:pPr>
              <w:rPr>
                <w:b/>
                <w:bCs/>
                <w:sz w:val="28"/>
                <w:szCs w:val="28"/>
                <w:rtl/>
              </w:rPr>
            </w:pPr>
          </w:p>
        </w:tc>
        <w:tc>
          <w:tcPr>
            <w:tcW w:w="2943" w:type="dxa"/>
          </w:tcPr>
          <w:p w:rsidR="00D558E5" w:rsidRPr="00D558E5" w:rsidRDefault="00D558E5" w:rsidP="00FF1419">
            <w:pPr>
              <w:jc w:val="center"/>
              <w:rPr>
                <w:b/>
                <w:bCs/>
                <w:sz w:val="28"/>
                <w:szCs w:val="28"/>
                <w:rtl/>
              </w:rPr>
            </w:pPr>
            <w:r w:rsidRPr="00D558E5">
              <w:rPr>
                <w:rFonts w:hint="cs"/>
                <w:b/>
                <w:bCs/>
                <w:sz w:val="28"/>
                <w:szCs w:val="28"/>
                <w:rtl/>
              </w:rPr>
              <w:t>جسيمات ألفا</w:t>
            </w:r>
          </w:p>
        </w:tc>
      </w:tr>
      <w:tr w:rsidR="009673C3" w:rsidRPr="00D558E5" w:rsidTr="00FF1419">
        <w:tc>
          <w:tcPr>
            <w:tcW w:w="6888" w:type="dxa"/>
          </w:tcPr>
          <w:p w:rsidR="00D558E5" w:rsidRPr="00D558E5" w:rsidRDefault="00D558E5" w:rsidP="00384E6F">
            <w:pPr>
              <w:numPr>
                <w:ilvl w:val="0"/>
                <w:numId w:val="21"/>
              </w:numPr>
              <w:rPr>
                <w:b/>
                <w:bCs/>
                <w:sz w:val="28"/>
                <w:szCs w:val="28"/>
                <w:rtl/>
              </w:rPr>
            </w:pPr>
            <w:r w:rsidRPr="00D558E5">
              <w:rPr>
                <w:rFonts w:hint="cs"/>
                <w:b/>
                <w:bCs/>
                <w:sz w:val="28"/>
                <w:szCs w:val="28"/>
                <w:rtl/>
              </w:rPr>
              <w:t>عدد البروتونات في نواة العنصر</w:t>
            </w:r>
          </w:p>
        </w:tc>
        <w:tc>
          <w:tcPr>
            <w:tcW w:w="851" w:type="dxa"/>
          </w:tcPr>
          <w:p w:rsidR="00D558E5" w:rsidRPr="00D558E5" w:rsidRDefault="00D558E5" w:rsidP="00FF1419">
            <w:pPr>
              <w:rPr>
                <w:b/>
                <w:bCs/>
                <w:sz w:val="28"/>
                <w:szCs w:val="28"/>
                <w:rtl/>
              </w:rPr>
            </w:pPr>
          </w:p>
        </w:tc>
        <w:tc>
          <w:tcPr>
            <w:tcW w:w="2943" w:type="dxa"/>
          </w:tcPr>
          <w:p w:rsidR="00D558E5" w:rsidRPr="00D558E5" w:rsidRDefault="00D558E5" w:rsidP="00FF1419">
            <w:pPr>
              <w:jc w:val="center"/>
              <w:rPr>
                <w:b/>
                <w:bCs/>
                <w:sz w:val="28"/>
                <w:szCs w:val="28"/>
                <w:rtl/>
              </w:rPr>
            </w:pPr>
            <w:r w:rsidRPr="00D558E5">
              <w:rPr>
                <w:rFonts w:hint="cs"/>
                <w:b/>
                <w:bCs/>
                <w:sz w:val="28"/>
                <w:szCs w:val="28"/>
                <w:rtl/>
              </w:rPr>
              <w:t>عدد الكتلة</w:t>
            </w:r>
          </w:p>
        </w:tc>
      </w:tr>
      <w:tr w:rsidR="009673C3" w:rsidRPr="00D558E5" w:rsidTr="00FF1419">
        <w:tc>
          <w:tcPr>
            <w:tcW w:w="6888" w:type="dxa"/>
          </w:tcPr>
          <w:p w:rsidR="00D558E5" w:rsidRPr="00D558E5" w:rsidRDefault="00D558E5" w:rsidP="00384E6F">
            <w:pPr>
              <w:numPr>
                <w:ilvl w:val="0"/>
                <w:numId w:val="21"/>
              </w:numPr>
              <w:rPr>
                <w:b/>
                <w:bCs/>
                <w:sz w:val="28"/>
                <w:szCs w:val="28"/>
                <w:rtl/>
              </w:rPr>
            </w:pPr>
            <w:r w:rsidRPr="00D558E5">
              <w:rPr>
                <w:rFonts w:hint="cs"/>
                <w:b/>
                <w:bCs/>
                <w:sz w:val="28"/>
                <w:szCs w:val="28"/>
                <w:rtl/>
              </w:rPr>
              <w:t>مجموع عدد البروتونات وعدد النيوترونات لنواة عنصر ما</w:t>
            </w:r>
          </w:p>
        </w:tc>
        <w:tc>
          <w:tcPr>
            <w:tcW w:w="851" w:type="dxa"/>
          </w:tcPr>
          <w:p w:rsidR="00D558E5" w:rsidRPr="00D558E5" w:rsidRDefault="00D558E5" w:rsidP="00FF1419">
            <w:pPr>
              <w:rPr>
                <w:b/>
                <w:bCs/>
                <w:sz w:val="28"/>
                <w:szCs w:val="28"/>
                <w:rtl/>
              </w:rPr>
            </w:pPr>
          </w:p>
        </w:tc>
        <w:tc>
          <w:tcPr>
            <w:tcW w:w="2943" w:type="dxa"/>
          </w:tcPr>
          <w:p w:rsidR="00D558E5" w:rsidRPr="00D558E5" w:rsidRDefault="00D558E5" w:rsidP="00FF1419">
            <w:pPr>
              <w:jc w:val="center"/>
              <w:rPr>
                <w:b/>
                <w:bCs/>
                <w:sz w:val="28"/>
                <w:szCs w:val="28"/>
                <w:rtl/>
              </w:rPr>
            </w:pPr>
            <w:r w:rsidRPr="00D558E5">
              <w:rPr>
                <w:rFonts w:hint="cs"/>
                <w:b/>
                <w:bCs/>
                <w:sz w:val="28"/>
                <w:szCs w:val="28"/>
                <w:rtl/>
              </w:rPr>
              <w:t>السحابة الإلكترونية</w:t>
            </w:r>
          </w:p>
        </w:tc>
      </w:tr>
      <w:tr w:rsidR="009673C3" w:rsidRPr="00D558E5" w:rsidTr="00FF1419">
        <w:tc>
          <w:tcPr>
            <w:tcW w:w="6888" w:type="dxa"/>
          </w:tcPr>
          <w:p w:rsidR="00D558E5" w:rsidRPr="00D558E5" w:rsidRDefault="00D558E5" w:rsidP="00384E6F">
            <w:pPr>
              <w:numPr>
                <w:ilvl w:val="0"/>
                <w:numId w:val="21"/>
              </w:numPr>
              <w:rPr>
                <w:b/>
                <w:bCs/>
                <w:sz w:val="28"/>
                <w:szCs w:val="28"/>
                <w:rtl/>
              </w:rPr>
            </w:pPr>
            <w:r w:rsidRPr="00D558E5">
              <w:rPr>
                <w:rFonts w:hint="cs"/>
                <w:b/>
                <w:bCs/>
                <w:sz w:val="28"/>
                <w:szCs w:val="28"/>
                <w:rtl/>
              </w:rPr>
              <w:t>الزمن اللازم لتحلل نصف كمية العنصر المشع</w:t>
            </w:r>
          </w:p>
        </w:tc>
        <w:tc>
          <w:tcPr>
            <w:tcW w:w="851" w:type="dxa"/>
          </w:tcPr>
          <w:p w:rsidR="00D558E5" w:rsidRPr="00D558E5" w:rsidRDefault="00D558E5" w:rsidP="00FF1419">
            <w:pPr>
              <w:rPr>
                <w:b/>
                <w:bCs/>
                <w:sz w:val="28"/>
                <w:szCs w:val="28"/>
                <w:rtl/>
              </w:rPr>
            </w:pPr>
          </w:p>
        </w:tc>
        <w:tc>
          <w:tcPr>
            <w:tcW w:w="2943" w:type="dxa"/>
          </w:tcPr>
          <w:p w:rsidR="00D558E5" w:rsidRPr="00D558E5" w:rsidRDefault="00D558E5" w:rsidP="00FF1419">
            <w:pPr>
              <w:jc w:val="center"/>
              <w:rPr>
                <w:b/>
                <w:bCs/>
                <w:sz w:val="28"/>
                <w:szCs w:val="28"/>
                <w:rtl/>
              </w:rPr>
            </w:pPr>
            <w:r w:rsidRPr="00D558E5">
              <w:rPr>
                <w:rFonts w:hint="cs"/>
                <w:b/>
                <w:bCs/>
                <w:sz w:val="28"/>
                <w:szCs w:val="28"/>
                <w:rtl/>
              </w:rPr>
              <w:t>النيوترون</w:t>
            </w:r>
          </w:p>
        </w:tc>
      </w:tr>
    </w:tbl>
    <w:p w:rsidR="00D558E5" w:rsidRPr="00D558E5" w:rsidRDefault="00D558E5" w:rsidP="00D558E5">
      <w:pPr>
        <w:rPr>
          <w:rFonts w:ascii="ae_AlMohanad" w:hAnsi="ae_AlMohanad" w:cs="ae_AlMohanad"/>
          <w:sz w:val="22"/>
          <w:szCs w:val="22"/>
          <w:rtl/>
        </w:rPr>
      </w:pPr>
      <w:r w:rsidRPr="00D558E5">
        <w:rPr>
          <w:rFonts w:ascii="ae_AlMohanad" w:hAnsi="ae_AlMohanad" w:cs="ae_AlMohanad" w:hint="cs"/>
          <w:sz w:val="22"/>
          <w:szCs w:val="22"/>
          <w:rtl/>
        </w:rPr>
        <w:t xml:space="preserve">  </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sz w:val="32"/>
          <w:szCs w:val="32"/>
          <w:rtl/>
        </w:rPr>
        <w:t>س5: عندما يتحلل الراديوم – 226 بتحرر جسيمات ألفا فما هو العدد الكتلي للنظير المتكون؟</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noProof/>
        </w:rPr>
        <w:drawing>
          <wp:anchor distT="0" distB="0" distL="114300" distR="114300" simplePos="0" relativeHeight="251744256" behindDoc="0" locked="0" layoutInCell="1" allowOverlap="1" wp14:anchorId="4786F0E0" wp14:editId="1ED395AC">
            <wp:simplePos x="0" y="0"/>
            <wp:positionH relativeFrom="margin">
              <wp:posOffset>-47625</wp:posOffset>
            </wp:positionH>
            <wp:positionV relativeFrom="margin">
              <wp:posOffset>5591175</wp:posOffset>
            </wp:positionV>
            <wp:extent cx="2276475" cy="2628900"/>
            <wp:effectExtent l="0" t="0" r="9525" b="0"/>
            <wp:wrapSquare wrapText="bothSides"/>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7647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8E5">
        <w:rPr>
          <w:rFonts w:asciiTheme="majorBidi" w:hAnsiTheme="majorBidi" w:cstheme="majorBidi"/>
          <w:b/>
          <w:bCs/>
          <w:sz w:val="32"/>
          <w:szCs w:val="32"/>
          <w:rtl/>
        </w:rPr>
        <w:t>........................................................................</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sz w:val="32"/>
          <w:szCs w:val="32"/>
          <w:rtl/>
        </w:rPr>
        <w:t>س6: مستعينا بالرسم اجب عما يلي:</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sz w:val="32"/>
          <w:szCs w:val="32"/>
          <w:rtl/>
        </w:rPr>
        <w:t xml:space="preserve">  أ. ما مقدر عمر نصف لهذا النظير؟</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sz w:val="32"/>
          <w:szCs w:val="32"/>
          <w:rtl/>
        </w:rPr>
        <w:t>.........................................................</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sz w:val="32"/>
          <w:szCs w:val="32"/>
          <w:rtl/>
        </w:rPr>
        <w:t>ب. كم جراما منه سيبقى بعد ثلاث فترات من عمر النصف؟</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sz w:val="32"/>
          <w:szCs w:val="32"/>
          <w:rtl/>
        </w:rPr>
        <w:t>..........................................................</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sz w:val="32"/>
          <w:szCs w:val="32"/>
          <w:rtl/>
        </w:rPr>
        <w:t>س7: هل كل النظائر لها عمر نصف؟ لماذا؟</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sz w:val="32"/>
          <w:szCs w:val="32"/>
          <w:rtl/>
        </w:rPr>
        <w:t>........................................................................</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sz w:val="32"/>
          <w:szCs w:val="32"/>
          <w:rtl/>
        </w:rPr>
        <w:t xml:space="preserve">س8: كم عدد الإلكترونات لذرة </w:t>
      </w:r>
      <w:proofErr w:type="spellStart"/>
      <w:r w:rsidRPr="00D558E5">
        <w:rPr>
          <w:rFonts w:asciiTheme="majorBidi" w:hAnsiTheme="majorBidi" w:cstheme="majorBidi"/>
          <w:b/>
          <w:bCs/>
          <w:sz w:val="32"/>
          <w:szCs w:val="32"/>
          <w:rtl/>
        </w:rPr>
        <w:t>متعادة</w:t>
      </w:r>
      <w:proofErr w:type="spellEnd"/>
      <w:r w:rsidRPr="00D558E5">
        <w:rPr>
          <w:rFonts w:asciiTheme="majorBidi" w:hAnsiTheme="majorBidi" w:cstheme="majorBidi"/>
          <w:b/>
          <w:bCs/>
          <w:sz w:val="32"/>
          <w:szCs w:val="32"/>
          <w:rtl/>
        </w:rPr>
        <w:t xml:space="preserve"> لها 43 بروتون؟</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sz w:val="32"/>
          <w:szCs w:val="32"/>
          <w:rtl/>
        </w:rPr>
        <w:t>........................................................................</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sz w:val="32"/>
          <w:szCs w:val="32"/>
          <w:rtl/>
        </w:rPr>
        <w:t xml:space="preserve">س9: عنصر ما تحتوي نواته على 17 بروتون و18 نيوترون. </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sz w:val="32"/>
          <w:szCs w:val="32"/>
          <w:rtl/>
        </w:rPr>
        <w:t>أ. ما هو العدد الذري لها؟</w:t>
      </w:r>
      <w:r w:rsidRPr="00D558E5">
        <w:rPr>
          <w:rFonts w:asciiTheme="majorBidi" w:hAnsiTheme="majorBidi" w:cstheme="majorBidi" w:hint="cs"/>
          <w:b/>
          <w:bCs/>
          <w:sz w:val="32"/>
          <w:szCs w:val="32"/>
          <w:rtl/>
        </w:rPr>
        <w:t xml:space="preserve"> </w:t>
      </w:r>
      <w:r w:rsidRPr="00D558E5">
        <w:rPr>
          <w:rFonts w:asciiTheme="majorBidi" w:hAnsiTheme="majorBidi" w:cstheme="majorBidi"/>
          <w:b/>
          <w:bCs/>
          <w:sz w:val="32"/>
          <w:szCs w:val="32"/>
          <w:rtl/>
        </w:rPr>
        <w:t>.....................................................</w:t>
      </w:r>
    </w:p>
    <w:p w:rsidR="00D558E5" w:rsidRPr="00D558E5" w:rsidRDefault="00D558E5" w:rsidP="00D558E5">
      <w:pPr>
        <w:spacing w:line="276" w:lineRule="auto"/>
        <w:rPr>
          <w:rFonts w:asciiTheme="majorBidi" w:hAnsiTheme="majorBidi" w:cstheme="majorBidi"/>
          <w:b/>
          <w:bCs/>
          <w:sz w:val="32"/>
          <w:szCs w:val="32"/>
          <w:rtl/>
        </w:rPr>
      </w:pPr>
      <w:r w:rsidRPr="00D558E5">
        <w:rPr>
          <w:rFonts w:asciiTheme="majorBidi" w:hAnsiTheme="majorBidi" w:cstheme="majorBidi"/>
          <w:b/>
          <w:bCs/>
          <w:sz w:val="32"/>
          <w:szCs w:val="32"/>
          <w:rtl/>
        </w:rPr>
        <w:t>ب. ما عدده الكتلي؟</w:t>
      </w:r>
      <w:r w:rsidRPr="00D558E5">
        <w:rPr>
          <w:rFonts w:asciiTheme="majorBidi" w:hAnsiTheme="majorBidi" w:cstheme="majorBidi" w:hint="cs"/>
          <w:b/>
          <w:bCs/>
          <w:sz w:val="32"/>
          <w:szCs w:val="32"/>
          <w:rtl/>
        </w:rPr>
        <w:t xml:space="preserve">  </w:t>
      </w:r>
      <w:r w:rsidRPr="00D558E5">
        <w:rPr>
          <w:rFonts w:asciiTheme="majorBidi" w:hAnsiTheme="majorBidi" w:cstheme="majorBidi"/>
          <w:b/>
          <w:bCs/>
          <w:sz w:val="32"/>
          <w:szCs w:val="32"/>
          <w:rtl/>
        </w:rPr>
        <w:t>.........................................</w:t>
      </w:r>
    </w:p>
    <w:p w:rsidR="00D558E5" w:rsidRPr="00D558E5" w:rsidRDefault="009E55B1" w:rsidP="00D558E5">
      <w:pPr>
        <w:spacing w:line="276" w:lineRule="auto"/>
        <w:rPr>
          <w:rFonts w:asciiTheme="majorBidi" w:hAnsiTheme="majorBidi" w:cstheme="majorBidi"/>
          <w:b/>
          <w:bCs/>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939840" behindDoc="0" locked="0" layoutInCell="1" allowOverlap="1" wp14:anchorId="70EBD853" wp14:editId="22D6EB0E">
                <wp:simplePos x="0" y="0"/>
                <wp:positionH relativeFrom="column">
                  <wp:posOffset>361950</wp:posOffset>
                </wp:positionH>
                <wp:positionV relativeFrom="paragraph">
                  <wp:posOffset>146050</wp:posOffset>
                </wp:positionV>
                <wp:extent cx="647700" cy="333375"/>
                <wp:effectExtent l="0" t="0" r="0" b="0"/>
                <wp:wrapNone/>
                <wp:docPr id="4105" name="مربع نص 4105"/>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42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05" o:spid="_x0000_s1158" type="#_x0000_t202" style="position:absolute;left:0;text-align:left;margin-left:28.5pt;margin-top:11.5pt;width:51pt;height:26.25pt;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" filled="f" stroked="f" strokeweight=".5pt">
                <v:textbox>
                  <w:txbxContent>
                    <w:p w:rsidR="009E2424" w:rsidRPr="00AD5A63" w:rsidRDefault="009E2424" w:rsidP="009E55B1">
                      <w:pPr>
                        <w:jc w:val="center"/>
                        <w:rPr>
                          <w:b/>
                          <w:bCs/>
                          <w:sz w:val="28"/>
                          <w:szCs w:val="28"/>
                        </w:rPr>
                      </w:pPr>
                      <w:r>
                        <w:rPr>
                          <w:rFonts w:hint="cs"/>
                          <w:b/>
                          <w:bCs/>
                          <w:sz w:val="28"/>
                          <w:szCs w:val="28"/>
                          <w:rtl/>
                        </w:rPr>
                        <w:t>42</w:t>
                      </w:r>
                    </w:p>
                  </w:txbxContent>
                </v:textbox>
              </v:shape>
            </w:pict>
          </mc:Fallback>
        </mc:AlternateContent>
      </w:r>
      <w:r w:rsidR="00D558E5" w:rsidRPr="00D558E5">
        <w:rPr>
          <w:rFonts w:asciiTheme="majorBidi" w:hAnsiTheme="majorBidi" w:cstheme="majorBidi"/>
          <w:b/>
          <w:bCs/>
          <w:sz w:val="32"/>
          <w:szCs w:val="32"/>
          <w:rtl/>
        </w:rPr>
        <w:t>س10: عنصر ما عدده الذري 35 وعدد الكتلة له هو 80. كم نيوترون تحتوي نواته.؟</w:t>
      </w:r>
    </w:p>
    <w:p w:rsidR="00D558E5" w:rsidRPr="00D558E5" w:rsidRDefault="00D558E5" w:rsidP="00D558E5">
      <w:pPr>
        <w:spacing w:line="276" w:lineRule="auto"/>
        <w:rPr>
          <w:rFonts w:asciiTheme="majorBidi" w:hAnsiTheme="majorBidi" w:cstheme="majorBidi"/>
          <w:b/>
          <w:bCs/>
          <w:sz w:val="32"/>
          <w:szCs w:val="32"/>
        </w:rPr>
      </w:pPr>
      <w:r w:rsidRPr="00D558E5">
        <w:rPr>
          <w:rFonts w:asciiTheme="majorBidi" w:hAnsiTheme="majorBidi" w:cstheme="majorBidi"/>
          <w:b/>
          <w:bCs/>
          <w:sz w:val="32"/>
          <w:szCs w:val="32"/>
          <w:rtl/>
        </w:rPr>
        <w:t>...............................................................................................</w:t>
      </w:r>
      <w:r w:rsidR="009E55B1" w:rsidRPr="009E55B1">
        <w:rPr>
          <w:rFonts w:asciiTheme="majorBidi" w:hAnsiTheme="majorBidi" w:cstheme="majorBidi"/>
          <w:b/>
          <w:bCs/>
          <w:noProof/>
          <w:sz w:val="36"/>
          <w:szCs w:val="36"/>
          <w:rtl/>
        </w:rPr>
        <w:t xml:space="preserve"> </w:t>
      </w:r>
    </w:p>
    <w:p w:rsidR="00305761" w:rsidRPr="00305761" w:rsidRDefault="00305761" w:rsidP="00305761">
      <w:pPr>
        <w:jc w:val="center"/>
        <w:rPr>
          <w:rFonts w:asciiTheme="majorBidi" w:hAnsiTheme="majorBidi" w:cstheme="majorBidi"/>
          <w:b/>
          <w:bCs/>
          <w:sz w:val="40"/>
          <w:szCs w:val="40"/>
          <w:rtl/>
        </w:rPr>
      </w:pPr>
      <w:r w:rsidRPr="00305761">
        <w:rPr>
          <w:rFonts w:asciiTheme="majorBidi" w:hAnsiTheme="majorBidi" w:cstheme="majorBidi" w:hint="cs"/>
          <w:b/>
          <w:bCs/>
          <w:sz w:val="40"/>
          <w:szCs w:val="40"/>
          <w:rtl/>
        </w:rPr>
        <w:lastRenderedPageBreak/>
        <w:t xml:space="preserve">الفصل الرابع - </w:t>
      </w:r>
      <w:r w:rsidRPr="00305761">
        <w:rPr>
          <w:rFonts w:asciiTheme="majorBidi" w:hAnsiTheme="majorBidi" w:cstheme="majorBidi"/>
          <w:b/>
          <w:bCs/>
          <w:sz w:val="40"/>
          <w:szCs w:val="40"/>
          <w:rtl/>
        </w:rPr>
        <w:t>الدرس الأول : الجدول الدوري</w:t>
      </w:r>
    </w:p>
    <w:p w:rsidR="005B3A10" w:rsidRPr="00305761" w:rsidRDefault="00305761" w:rsidP="00127AC0">
      <w:pPr>
        <w:ind w:left="113" w:right="113"/>
        <w:rPr>
          <w:rFonts w:asciiTheme="majorBidi" w:hAnsiTheme="majorBidi" w:cstheme="majorBidi"/>
          <w:b/>
          <w:bCs/>
          <w:sz w:val="28"/>
          <w:szCs w:val="28"/>
          <w:rtl/>
        </w:rPr>
      </w:pPr>
      <w:r w:rsidRPr="00305761">
        <w:rPr>
          <w:rFonts w:asciiTheme="majorBidi" w:hAnsiTheme="majorBidi" w:cstheme="majorBidi" w:hint="cs"/>
          <w:b/>
          <w:bCs/>
          <w:sz w:val="28"/>
          <w:szCs w:val="28"/>
          <w:rtl/>
        </w:rPr>
        <w:t>نبذة تاريخية:</w:t>
      </w:r>
    </w:p>
    <w:p w:rsidR="00305761" w:rsidRPr="00305761" w:rsidRDefault="00305761" w:rsidP="00384E6F">
      <w:pPr>
        <w:pStyle w:val="a6"/>
        <w:numPr>
          <w:ilvl w:val="0"/>
          <w:numId w:val="22"/>
        </w:numPr>
        <w:tabs>
          <w:tab w:val="left" w:pos="118"/>
        </w:tabs>
        <w:ind w:left="-24" w:firstLine="0"/>
        <w:rPr>
          <w:rFonts w:asciiTheme="majorBidi" w:hAnsiTheme="majorBidi" w:cstheme="majorBidi"/>
          <w:b/>
          <w:bCs/>
          <w:sz w:val="28"/>
          <w:szCs w:val="28"/>
          <w:rtl/>
        </w:rPr>
      </w:pPr>
      <w:r w:rsidRPr="00305761">
        <w:rPr>
          <w:rFonts w:asciiTheme="majorBidi" w:hAnsiTheme="majorBidi" w:cstheme="majorBidi"/>
          <w:b/>
          <w:bCs/>
          <w:sz w:val="28"/>
          <w:szCs w:val="28"/>
          <w:rtl/>
        </w:rPr>
        <w:t>في القرن التاسع عشر استطاع العلماء من اكتشاف واستخلاص وتسمية قرابة 55 عنصرا ، ففكر العلماء بطريقة لتصنيف العناصر ليسهل دراستها.</w:t>
      </w:r>
    </w:p>
    <w:p w:rsidR="00305761" w:rsidRPr="00305761" w:rsidRDefault="00305761" w:rsidP="00384E6F">
      <w:pPr>
        <w:pStyle w:val="a6"/>
        <w:numPr>
          <w:ilvl w:val="0"/>
          <w:numId w:val="22"/>
        </w:numPr>
        <w:tabs>
          <w:tab w:val="left" w:pos="118"/>
        </w:tabs>
        <w:ind w:left="-24" w:firstLine="0"/>
        <w:rPr>
          <w:rFonts w:asciiTheme="majorBidi" w:hAnsiTheme="majorBidi" w:cstheme="majorBidi"/>
          <w:b/>
          <w:bCs/>
          <w:sz w:val="28"/>
          <w:szCs w:val="28"/>
          <w:rtl/>
        </w:rPr>
      </w:pPr>
      <w:r w:rsidRPr="00305761">
        <w:rPr>
          <w:rFonts w:asciiTheme="majorBidi" w:hAnsiTheme="majorBidi" w:cstheme="majorBidi"/>
          <w:b/>
          <w:bCs/>
          <w:sz w:val="28"/>
          <w:szCs w:val="28"/>
          <w:rtl/>
        </w:rPr>
        <w:t>بدأ ذلك عام 1770 م بتصنيف لافوازيه العناصر إلى فلزات ولا فلزات.</w:t>
      </w:r>
    </w:p>
    <w:p w:rsidR="00305761" w:rsidRDefault="00305761" w:rsidP="00384E6F">
      <w:pPr>
        <w:pStyle w:val="a6"/>
        <w:numPr>
          <w:ilvl w:val="0"/>
          <w:numId w:val="22"/>
        </w:numPr>
        <w:tabs>
          <w:tab w:val="left" w:pos="118"/>
        </w:tabs>
        <w:ind w:left="-24" w:firstLine="0"/>
        <w:rPr>
          <w:rFonts w:asciiTheme="majorBidi" w:hAnsiTheme="majorBidi" w:cstheme="majorBidi"/>
          <w:b/>
          <w:bCs/>
          <w:sz w:val="28"/>
          <w:szCs w:val="28"/>
        </w:rPr>
      </w:pPr>
      <w:r w:rsidRPr="00305761">
        <w:rPr>
          <w:rFonts w:asciiTheme="majorBidi" w:hAnsiTheme="majorBidi" w:cstheme="majorBidi"/>
          <w:b/>
          <w:bCs/>
          <w:sz w:val="28"/>
          <w:szCs w:val="28"/>
          <w:rtl/>
        </w:rPr>
        <w:t xml:space="preserve">حاول العلماء ترتيب العناصر بشكل يضعها في مجموعات تشترك في الخصائص </w:t>
      </w:r>
      <w:r w:rsidR="00D32BCF">
        <w:rPr>
          <w:rFonts w:asciiTheme="majorBidi" w:hAnsiTheme="majorBidi" w:cstheme="majorBidi" w:hint="cs"/>
          <w:b/>
          <w:bCs/>
          <w:sz w:val="28"/>
          <w:szCs w:val="28"/>
          <w:rtl/>
        </w:rPr>
        <w:t xml:space="preserve">. </w:t>
      </w:r>
      <w:r w:rsidRPr="00305761">
        <w:rPr>
          <w:rFonts w:asciiTheme="majorBidi" w:hAnsiTheme="majorBidi" w:cstheme="majorBidi"/>
          <w:b/>
          <w:bCs/>
          <w:sz w:val="28"/>
          <w:szCs w:val="28"/>
          <w:rtl/>
        </w:rPr>
        <w:t>أولى المحاولات ما قام به العالم الألماني دوبرنير بنشر ما عرف بثلاثيات دوبرنير تلاه العالم الإنجليزي نيولاندز بترتيبه الذي عرف باسم ثمانيات نيولاندز.</w:t>
      </w:r>
    </w:p>
    <w:p w:rsidR="00D32BCF" w:rsidRPr="00D32BCF" w:rsidRDefault="00D32BCF" w:rsidP="00384E6F">
      <w:pPr>
        <w:pStyle w:val="a6"/>
        <w:numPr>
          <w:ilvl w:val="0"/>
          <w:numId w:val="22"/>
        </w:numPr>
        <w:tabs>
          <w:tab w:val="left" w:pos="118"/>
        </w:tabs>
        <w:ind w:left="-24" w:firstLine="0"/>
        <w:rPr>
          <w:rFonts w:asciiTheme="majorBidi" w:hAnsiTheme="majorBidi" w:cstheme="majorBidi"/>
          <w:b/>
          <w:bCs/>
          <w:sz w:val="28"/>
          <w:szCs w:val="28"/>
          <w:rtl/>
        </w:rPr>
      </w:pPr>
      <w:r w:rsidRPr="00D32BCF">
        <w:rPr>
          <w:rFonts w:asciiTheme="majorBidi" w:hAnsiTheme="majorBidi" w:cstheme="majorBidi"/>
          <w:b/>
          <w:bCs/>
          <w:sz w:val="28"/>
          <w:szCs w:val="28"/>
          <w:rtl/>
        </w:rPr>
        <w:t xml:space="preserve">لكن المحاولة التي عدت أساس الجدول الدوري الحالي ما قام به العالم الروسي فلاديمير </w:t>
      </w:r>
      <w:r w:rsidRPr="00D32BCF">
        <w:rPr>
          <w:rFonts w:asciiTheme="majorBidi" w:hAnsiTheme="majorBidi" w:cstheme="majorBidi" w:hint="cs"/>
          <w:b/>
          <w:bCs/>
          <w:sz w:val="28"/>
          <w:szCs w:val="28"/>
          <w:rtl/>
        </w:rPr>
        <w:t>إيفانوفيت</w:t>
      </w:r>
      <w:r w:rsidRPr="00D32BCF">
        <w:rPr>
          <w:rFonts w:asciiTheme="majorBidi" w:hAnsiTheme="majorBidi" w:cstheme="majorBidi" w:hint="eastAsia"/>
          <w:b/>
          <w:bCs/>
          <w:sz w:val="28"/>
          <w:szCs w:val="28"/>
          <w:rtl/>
        </w:rPr>
        <w:t>ش</w:t>
      </w:r>
      <w:r w:rsidRPr="00D32BCF">
        <w:rPr>
          <w:rFonts w:asciiTheme="majorBidi" w:hAnsiTheme="majorBidi" w:cstheme="majorBidi"/>
          <w:b/>
          <w:bCs/>
          <w:sz w:val="28"/>
          <w:szCs w:val="28"/>
          <w:rtl/>
        </w:rPr>
        <w:t xml:space="preserve"> مندلييف  حيث رتب العناصر تصاعديا حسب كتلها الذرية { وفي الوقت ذاته نشر عالم آخر ترتيبا مشابها له هو الألماني مايرز }</w:t>
      </w:r>
    </w:p>
    <w:tbl>
      <w:tblPr>
        <w:tblpPr w:leftFromText="180" w:rightFromText="180" w:vertAnchor="text" w:tblpY="226"/>
        <w:bidiVisual/>
        <w:tblW w:w="10773" w:type="dxa"/>
        <w:tblInd w:w="-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3638"/>
        <w:gridCol w:w="2788"/>
        <w:gridCol w:w="2788"/>
      </w:tblGrid>
      <w:tr w:rsidR="00FF1419" w:rsidRPr="00FF1419" w:rsidTr="00D32BCF">
        <w:trPr>
          <w:trHeight w:val="644"/>
        </w:trPr>
        <w:tc>
          <w:tcPr>
            <w:tcW w:w="1559" w:type="dxa"/>
            <w:tcBorders>
              <w:top w:val="nil"/>
              <w:left w:val="nil"/>
              <w:bottom w:val="thinThickSmallGap" w:sz="12" w:space="0" w:color="auto"/>
              <w:right w:val="thinThickSmallGap" w:sz="12" w:space="0" w:color="auto"/>
            </w:tcBorders>
          </w:tcPr>
          <w:p w:rsidR="00FF1419" w:rsidRPr="00FF1419" w:rsidRDefault="00FF1419" w:rsidP="00FF1419">
            <w:pPr>
              <w:pStyle w:val="ab"/>
              <w:rPr>
                <w:rFonts w:asciiTheme="majorBidi" w:hAnsiTheme="majorBidi" w:cstheme="majorBidi"/>
                <w:b/>
                <w:bCs/>
                <w:sz w:val="28"/>
                <w:szCs w:val="28"/>
                <w:rtl/>
              </w:rPr>
            </w:pPr>
          </w:p>
          <w:p w:rsidR="00FF1419" w:rsidRPr="00FF1419" w:rsidRDefault="00FF1419" w:rsidP="00FF1419">
            <w:pPr>
              <w:pStyle w:val="ab"/>
              <w:rPr>
                <w:rFonts w:asciiTheme="majorBidi" w:hAnsiTheme="majorBidi" w:cstheme="majorBidi"/>
                <w:b/>
                <w:bCs/>
                <w:sz w:val="28"/>
                <w:szCs w:val="28"/>
                <w:rtl/>
              </w:rPr>
            </w:pPr>
          </w:p>
        </w:tc>
        <w:tc>
          <w:tcPr>
            <w:tcW w:w="3638"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vAlign w:val="center"/>
          </w:tcPr>
          <w:p w:rsidR="00FF1419" w:rsidRPr="00FF1419" w:rsidRDefault="00FF1419" w:rsidP="00FF1419">
            <w:pPr>
              <w:pStyle w:val="ab"/>
              <w:jc w:val="center"/>
              <w:rPr>
                <w:rFonts w:asciiTheme="majorBidi" w:hAnsiTheme="majorBidi" w:cstheme="majorBidi"/>
                <w:b/>
                <w:bCs/>
                <w:sz w:val="28"/>
                <w:szCs w:val="28"/>
                <w:rtl/>
              </w:rPr>
            </w:pPr>
            <w:r w:rsidRPr="00FF1419">
              <w:rPr>
                <w:rFonts w:asciiTheme="majorBidi" w:hAnsiTheme="majorBidi" w:cstheme="majorBidi"/>
                <w:b/>
                <w:bCs/>
                <w:sz w:val="28"/>
                <w:szCs w:val="28"/>
                <w:rtl/>
              </w:rPr>
              <w:t>عند  مند ليف ( 1869)</w:t>
            </w:r>
          </w:p>
        </w:tc>
        <w:tc>
          <w:tcPr>
            <w:tcW w:w="2788"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vAlign w:val="center"/>
          </w:tcPr>
          <w:p w:rsidR="00FF1419" w:rsidRPr="00FF1419" w:rsidRDefault="00FF1419" w:rsidP="00FF1419">
            <w:pPr>
              <w:pStyle w:val="ab"/>
              <w:jc w:val="center"/>
              <w:rPr>
                <w:rFonts w:asciiTheme="majorBidi" w:hAnsiTheme="majorBidi" w:cstheme="majorBidi"/>
                <w:b/>
                <w:bCs/>
                <w:sz w:val="28"/>
                <w:szCs w:val="28"/>
                <w:rtl/>
              </w:rPr>
            </w:pPr>
            <w:r w:rsidRPr="00FF1419">
              <w:rPr>
                <w:rFonts w:asciiTheme="majorBidi" w:hAnsiTheme="majorBidi" w:cstheme="majorBidi"/>
                <w:b/>
                <w:bCs/>
                <w:sz w:val="28"/>
                <w:szCs w:val="28"/>
                <w:rtl/>
              </w:rPr>
              <w:t>عند موزلي</w:t>
            </w:r>
          </w:p>
          <w:p w:rsidR="00FF1419" w:rsidRPr="00FF1419" w:rsidRDefault="00FF1419" w:rsidP="00FF1419">
            <w:pPr>
              <w:pStyle w:val="ab"/>
              <w:jc w:val="center"/>
              <w:rPr>
                <w:rFonts w:asciiTheme="majorBidi" w:hAnsiTheme="majorBidi" w:cstheme="majorBidi"/>
                <w:b/>
                <w:bCs/>
                <w:sz w:val="28"/>
                <w:szCs w:val="28"/>
                <w:rtl/>
              </w:rPr>
            </w:pPr>
            <w:r w:rsidRPr="00FF1419">
              <w:rPr>
                <w:rFonts w:asciiTheme="majorBidi" w:hAnsiTheme="majorBidi" w:cstheme="majorBidi"/>
                <w:b/>
                <w:bCs/>
                <w:sz w:val="28"/>
                <w:szCs w:val="28"/>
                <w:rtl/>
              </w:rPr>
              <w:t>(مطلع القرن العشرين )</w:t>
            </w:r>
          </w:p>
        </w:tc>
        <w:tc>
          <w:tcPr>
            <w:tcW w:w="2788" w:type="dxa"/>
            <w:tcBorders>
              <w:top w:val="thinThickSmallGap" w:sz="12" w:space="0" w:color="auto"/>
              <w:left w:val="thinThickSmallGap" w:sz="12" w:space="0" w:color="auto"/>
              <w:bottom w:val="thinThickSmallGap" w:sz="12" w:space="0" w:color="auto"/>
              <w:right w:val="single" w:sz="12" w:space="0" w:color="auto"/>
            </w:tcBorders>
            <w:shd w:val="clear" w:color="auto" w:fill="D9D9D9"/>
            <w:vAlign w:val="center"/>
          </w:tcPr>
          <w:p w:rsidR="00FF1419" w:rsidRPr="00FF1419" w:rsidRDefault="00FF1419" w:rsidP="00FF1419">
            <w:pPr>
              <w:pStyle w:val="ab"/>
              <w:jc w:val="center"/>
              <w:rPr>
                <w:rFonts w:asciiTheme="majorBidi" w:hAnsiTheme="majorBidi" w:cstheme="majorBidi"/>
                <w:b/>
                <w:bCs/>
                <w:sz w:val="28"/>
                <w:szCs w:val="28"/>
                <w:rtl/>
              </w:rPr>
            </w:pPr>
            <w:r w:rsidRPr="00FF1419">
              <w:rPr>
                <w:rFonts w:asciiTheme="majorBidi" w:hAnsiTheme="majorBidi" w:cstheme="majorBidi"/>
                <w:b/>
                <w:bCs/>
                <w:sz w:val="28"/>
                <w:szCs w:val="28"/>
                <w:rtl/>
              </w:rPr>
              <w:t>الجدول الدوري الحديث</w:t>
            </w:r>
          </w:p>
        </w:tc>
      </w:tr>
      <w:tr w:rsidR="00FF1419" w:rsidRPr="00FF1419" w:rsidTr="00D32BCF">
        <w:trPr>
          <w:trHeight w:val="337"/>
        </w:trPr>
        <w:tc>
          <w:tcPr>
            <w:tcW w:w="1559" w:type="dxa"/>
            <w:tcBorders>
              <w:top w:val="thinThickSmallGap" w:sz="12" w:space="0" w:color="auto"/>
              <w:left w:val="thinThickSmallGap" w:sz="12" w:space="0" w:color="auto"/>
              <w:bottom w:val="thinThickSmallGap" w:sz="12" w:space="0" w:color="auto"/>
              <w:right w:val="thinThickSmallGap" w:sz="12" w:space="0" w:color="auto"/>
            </w:tcBorders>
            <w:shd w:val="clear" w:color="auto" w:fill="F2F2F2"/>
            <w:vAlign w:val="center"/>
          </w:tcPr>
          <w:p w:rsidR="00FF1419" w:rsidRPr="00FF1419" w:rsidRDefault="00FF1419" w:rsidP="00FF1419">
            <w:pPr>
              <w:pStyle w:val="ab"/>
              <w:jc w:val="center"/>
              <w:rPr>
                <w:rFonts w:asciiTheme="majorBidi" w:hAnsiTheme="majorBidi" w:cstheme="majorBidi"/>
                <w:b/>
                <w:bCs/>
                <w:sz w:val="28"/>
                <w:szCs w:val="28"/>
                <w:rtl/>
              </w:rPr>
            </w:pPr>
            <w:r w:rsidRPr="00FF1419">
              <w:rPr>
                <w:rFonts w:asciiTheme="majorBidi" w:hAnsiTheme="majorBidi" w:cstheme="majorBidi"/>
                <w:b/>
                <w:bCs/>
                <w:sz w:val="28"/>
                <w:szCs w:val="28"/>
                <w:rtl/>
              </w:rPr>
              <w:t>ترتيب العناصر</w:t>
            </w:r>
          </w:p>
        </w:tc>
        <w:tc>
          <w:tcPr>
            <w:tcW w:w="3638" w:type="dxa"/>
            <w:tcBorders>
              <w:top w:val="thinThickSmallGap" w:sz="12" w:space="0" w:color="auto"/>
              <w:left w:val="thinThickSmallGap" w:sz="12" w:space="0" w:color="auto"/>
              <w:bottom w:val="thinThickSmallGap" w:sz="12" w:space="0" w:color="auto"/>
              <w:right w:val="thinThickSmallGap" w:sz="12" w:space="0" w:color="auto"/>
            </w:tcBorders>
            <w:vAlign w:val="center"/>
          </w:tcPr>
          <w:p w:rsidR="00FF1419" w:rsidRPr="00FF1419" w:rsidRDefault="00FF1419" w:rsidP="00FF1419">
            <w:pPr>
              <w:pStyle w:val="ab"/>
              <w:jc w:val="center"/>
              <w:rPr>
                <w:rFonts w:asciiTheme="majorBidi" w:hAnsiTheme="majorBidi" w:cstheme="majorBidi"/>
                <w:b/>
                <w:bCs/>
                <w:sz w:val="28"/>
                <w:szCs w:val="28"/>
                <w:rtl/>
              </w:rPr>
            </w:pPr>
            <w:r>
              <w:rPr>
                <w:rFonts w:asciiTheme="majorBidi" w:hAnsiTheme="majorBidi" w:cstheme="majorBidi" w:hint="cs"/>
                <w:b/>
                <w:bCs/>
                <w:sz w:val="28"/>
                <w:szCs w:val="28"/>
                <w:rtl/>
              </w:rPr>
              <w:t xml:space="preserve">حسب </w:t>
            </w:r>
            <w:r w:rsidRPr="00FF1419">
              <w:rPr>
                <w:rFonts w:asciiTheme="majorBidi" w:hAnsiTheme="majorBidi" w:cstheme="majorBidi"/>
                <w:b/>
                <w:bCs/>
                <w:sz w:val="28"/>
                <w:szCs w:val="28"/>
                <w:rtl/>
              </w:rPr>
              <w:t>الكتلة الذرية</w:t>
            </w:r>
          </w:p>
        </w:tc>
        <w:tc>
          <w:tcPr>
            <w:tcW w:w="2788" w:type="dxa"/>
            <w:tcBorders>
              <w:top w:val="thinThickSmallGap" w:sz="12" w:space="0" w:color="auto"/>
              <w:left w:val="thinThickSmallGap" w:sz="12" w:space="0" w:color="auto"/>
              <w:bottom w:val="thinThickSmallGap" w:sz="12" w:space="0" w:color="auto"/>
              <w:right w:val="thinThickSmallGap" w:sz="12" w:space="0" w:color="auto"/>
            </w:tcBorders>
            <w:vAlign w:val="center"/>
          </w:tcPr>
          <w:p w:rsidR="00FF1419" w:rsidRPr="00FF1419" w:rsidRDefault="00FF1419" w:rsidP="00FF1419">
            <w:pPr>
              <w:pStyle w:val="ab"/>
              <w:jc w:val="center"/>
              <w:rPr>
                <w:rFonts w:asciiTheme="majorBidi" w:hAnsiTheme="majorBidi" w:cstheme="majorBidi"/>
                <w:b/>
                <w:bCs/>
                <w:sz w:val="28"/>
                <w:szCs w:val="28"/>
                <w:rtl/>
              </w:rPr>
            </w:pPr>
            <w:r w:rsidRPr="00FF1419">
              <w:rPr>
                <w:rFonts w:asciiTheme="majorBidi" w:hAnsiTheme="majorBidi" w:cstheme="majorBidi"/>
                <w:b/>
                <w:bCs/>
                <w:sz w:val="28"/>
                <w:szCs w:val="28"/>
                <w:rtl/>
              </w:rPr>
              <w:t>العدد الذري</w:t>
            </w:r>
          </w:p>
        </w:tc>
        <w:tc>
          <w:tcPr>
            <w:tcW w:w="2788" w:type="dxa"/>
            <w:tcBorders>
              <w:top w:val="thinThickSmallGap" w:sz="12" w:space="0" w:color="auto"/>
              <w:left w:val="thinThickSmallGap" w:sz="12" w:space="0" w:color="auto"/>
              <w:bottom w:val="thinThickSmallGap" w:sz="12" w:space="0" w:color="auto"/>
              <w:right w:val="thinThickSmallGap" w:sz="12" w:space="0" w:color="auto"/>
            </w:tcBorders>
            <w:vAlign w:val="center"/>
          </w:tcPr>
          <w:p w:rsidR="00FF1419" w:rsidRPr="00FF1419" w:rsidRDefault="00FF1419" w:rsidP="00FF1419">
            <w:pPr>
              <w:pStyle w:val="ab"/>
              <w:jc w:val="center"/>
              <w:rPr>
                <w:rFonts w:asciiTheme="majorBidi" w:hAnsiTheme="majorBidi" w:cstheme="majorBidi"/>
                <w:b/>
                <w:bCs/>
                <w:sz w:val="28"/>
                <w:szCs w:val="28"/>
                <w:rtl/>
              </w:rPr>
            </w:pPr>
            <w:r w:rsidRPr="00FF1419">
              <w:rPr>
                <w:rFonts w:asciiTheme="majorBidi" w:hAnsiTheme="majorBidi" w:cstheme="majorBidi"/>
                <w:b/>
                <w:bCs/>
                <w:sz w:val="28"/>
                <w:szCs w:val="28"/>
                <w:rtl/>
              </w:rPr>
              <w:t>العدد الذري</w:t>
            </w:r>
          </w:p>
        </w:tc>
      </w:tr>
      <w:tr w:rsidR="00FF1419" w:rsidRPr="00FF1419" w:rsidTr="00D32BCF">
        <w:trPr>
          <w:cantSplit/>
          <w:trHeight w:val="1244"/>
        </w:trPr>
        <w:tc>
          <w:tcPr>
            <w:tcW w:w="1559" w:type="dxa"/>
            <w:tcBorders>
              <w:top w:val="thinThickSmallGap" w:sz="12" w:space="0" w:color="auto"/>
              <w:left w:val="thinThickSmallGap" w:sz="12" w:space="0" w:color="auto"/>
              <w:bottom w:val="thinThickSmallGap" w:sz="12" w:space="0" w:color="auto"/>
              <w:right w:val="thinThickSmallGap" w:sz="12" w:space="0" w:color="auto"/>
            </w:tcBorders>
            <w:shd w:val="clear" w:color="auto" w:fill="F2F2F2"/>
            <w:textDirection w:val="btLr"/>
            <w:vAlign w:val="center"/>
          </w:tcPr>
          <w:p w:rsidR="00FF1419" w:rsidRPr="00FF1419" w:rsidRDefault="00FF1419" w:rsidP="00D32BCF">
            <w:pPr>
              <w:pStyle w:val="ab"/>
              <w:ind w:left="113" w:right="113"/>
              <w:jc w:val="center"/>
              <w:rPr>
                <w:rFonts w:asciiTheme="majorBidi" w:hAnsiTheme="majorBidi" w:cstheme="majorBidi"/>
                <w:b/>
                <w:bCs/>
                <w:sz w:val="28"/>
                <w:szCs w:val="28"/>
                <w:rtl/>
              </w:rPr>
            </w:pPr>
            <w:r w:rsidRPr="00FF1419">
              <w:rPr>
                <w:rFonts w:asciiTheme="majorBidi" w:hAnsiTheme="majorBidi" w:cstheme="majorBidi"/>
                <w:b/>
                <w:bCs/>
                <w:sz w:val="28"/>
                <w:szCs w:val="28"/>
                <w:rtl/>
              </w:rPr>
              <w:t xml:space="preserve">إسهاماته  </w:t>
            </w:r>
          </w:p>
        </w:tc>
        <w:tc>
          <w:tcPr>
            <w:tcW w:w="3638" w:type="dxa"/>
            <w:tcBorders>
              <w:top w:val="thinThickSmallGap" w:sz="12" w:space="0" w:color="auto"/>
              <w:left w:val="thinThickSmallGap" w:sz="12" w:space="0" w:color="auto"/>
              <w:bottom w:val="thinThickSmallGap" w:sz="12" w:space="0" w:color="auto"/>
              <w:right w:val="thinThickSmallGap" w:sz="12" w:space="0" w:color="auto"/>
            </w:tcBorders>
          </w:tcPr>
          <w:p w:rsidR="00FF1419" w:rsidRPr="00FF1419" w:rsidRDefault="00FF1419" w:rsidP="00FF1419">
            <w:pPr>
              <w:pStyle w:val="ab"/>
              <w:rPr>
                <w:rFonts w:asciiTheme="majorBidi" w:hAnsiTheme="majorBidi" w:cstheme="majorBidi"/>
                <w:b/>
                <w:bCs/>
                <w:sz w:val="28"/>
                <w:szCs w:val="28"/>
                <w:rtl/>
              </w:rPr>
            </w:pPr>
            <w:r w:rsidRPr="00FF1419">
              <w:rPr>
                <w:rFonts w:asciiTheme="majorBidi" w:hAnsiTheme="majorBidi" w:cstheme="majorBidi"/>
                <w:b/>
                <w:bCs/>
                <w:sz w:val="28"/>
                <w:szCs w:val="28"/>
                <w:rtl/>
              </w:rPr>
              <w:t xml:space="preserve">1) لاحظ النمطية في الترتيب  </w:t>
            </w:r>
          </w:p>
          <w:p w:rsidR="00FF1419" w:rsidRPr="00FF1419" w:rsidRDefault="00FF1419" w:rsidP="00D32BCF">
            <w:pPr>
              <w:pStyle w:val="ab"/>
              <w:rPr>
                <w:rFonts w:asciiTheme="majorBidi" w:hAnsiTheme="majorBidi" w:cstheme="majorBidi"/>
                <w:b/>
                <w:bCs/>
                <w:sz w:val="28"/>
                <w:szCs w:val="28"/>
                <w:rtl/>
              </w:rPr>
            </w:pPr>
            <w:r w:rsidRPr="00FF1419">
              <w:rPr>
                <w:rFonts w:asciiTheme="majorBidi" w:hAnsiTheme="majorBidi" w:cstheme="majorBidi"/>
                <w:b/>
                <w:bCs/>
                <w:sz w:val="28"/>
                <w:szCs w:val="28"/>
                <w:rtl/>
              </w:rPr>
              <w:t>2) ترك فراغات في جدوله الدوري</w:t>
            </w:r>
            <w:r>
              <w:rPr>
                <w:rFonts w:asciiTheme="majorBidi" w:hAnsiTheme="majorBidi" w:cstheme="majorBidi" w:hint="cs"/>
                <w:b/>
                <w:bCs/>
                <w:sz w:val="28"/>
                <w:szCs w:val="28"/>
                <w:rtl/>
              </w:rPr>
              <w:t xml:space="preserve"> لثلاثة عناصر </w:t>
            </w:r>
          </w:p>
          <w:p w:rsidR="00FF1419" w:rsidRPr="00FF1419" w:rsidRDefault="00FF1419" w:rsidP="00FF1419">
            <w:pPr>
              <w:pStyle w:val="ab"/>
              <w:rPr>
                <w:rFonts w:asciiTheme="majorBidi" w:hAnsiTheme="majorBidi" w:cstheme="majorBidi"/>
                <w:b/>
                <w:bCs/>
                <w:sz w:val="28"/>
                <w:szCs w:val="28"/>
                <w:rtl/>
              </w:rPr>
            </w:pPr>
            <w:r w:rsidRPr="00FF1419">
              <w:rPr>
                <w:rFonts w:asciiTheme="majorBidi" w:hAnsiTheme="majorBidi" w:cstheme="majorBidi"/>
                <w:b/>
                <w:bCs/>
                <w:sz w:val="28"/>
                <w:szCs w:val="28"/>
                <w:rtl/>
              </w:rPr>
              <w:t>3) التوقعات التي وضعها للعناصر المجهولة  ساعدت في الكشف عن العناصر</w:t>
            </w:r>
            <w:r w:rsidR="00D32BCF">
              <w:rPr>
                <w:rFonts w:asciiTheme="majorBidi" w:hAnsiTheme="majorBidi" w:cstheme="majorBidi" w:hint="cs"/>
                <w:b/>
                <w:bCs/>
                <w:sz w:val="28"/>
                <w:szCs w:val="28"/>
                <w:rtl/>
              </w:rPr>
              <w:t xml:space="preserve"> فيما بعد ( 15 عام ) هي</w:t>
            </w:r>
            <w:r w:rsidR="00D32BCF" w:rsidRPr="00FF1419">
              <w:rPr>
                <w:rFonts w:asciiTheme="majorBidi" w:hAnsiTheme="majorBidi" w:cstheme="majorBidi"/>
                <w:b/>
                <w:bCs/>
                <w:sz w:val="28"/>
                <w:szCs w:val="28"/>
                <w:rtl/>
              </w:rPr>
              <w:t xml:space="preserve"> الجرمانيوم والجاليوم والسكانديوم</w:t>
            </w:r>
          </w:p>
        </w:tc>
        <w:tc>
          <w:tcPr>
            <w:tcW w:w="2788" w:type="dxa"/>
            <w:tcBorders>
              <w:top w:val="thinThickSmallGap" w:sz="12" w:space="0" w:color="auto"/>
              <w:left w:val="thinThickSmallGap" w:sz="12" w:space="0" w:color="auto"/>
              <w:bottom w:val="thinThickSmallGap" w:sz="12" w:space="0" w:color="auto"/>
              <w:right w:val="thinThickSmallGap" w:sz="12" w:space="0" w:color="auto"/>
            </w:tcBorders>
          </w:tcPr>
          <w:p w:rsidR="00FF1419" w:rsidRPr="00FF1419" w:rsidRDefault="00FF1419" w:rsidP="00FF1419">
            <w:pPr>
              <w:pStyle w:val="ab"/>
              <w:rPr>
                <w:rFonts w:asciiTheme="majorBidi" w:hAnsiTheme="majorBidi" w:cstheme="majorBidi"/>
                <w:b/>
                <w:bCs/>
                <w:sz w:val="28"/>
                <w:szCs w:val="28"/>
                <w:rtl/>
              </w:rPr>
            </w:pPr>
            <w:r w:rsidRPr="00FF1419">
              <w:rPr>
                <w:rFonts w:asciiTheme="majorBidi" w:hAnsiTheme="majorBidi" w:cstheme="majorBidi"/>
                <w:b/>
                <w:bCs/>
                <w:sz w:val="28"/>
                <w:szCs w:val="28"/>
                <w:rtl/>
              </w:rPr>
              <w:t xml:space="preserve"> </w:t>
            </w:r>
          </w:p>
          <w:p w:rsidR="00FF1419" w:rsidRPr="00FF1419" w:rsidRDefault="00FF1419" w:rsidP="00FF1419">
            <w:pPr>
              <w:pStyle w:val="ab"/>
              <w:rPr>
                <w:rFonts w:asciiTheme="majorBidi" w:hAnsiTheme="majorBidi" w:cstheme="majorBidi"/>
                <w:b/>
                <w:bCs/>
                <w:sz w:val="28"/>
                <w:szCs w:val="28"/>
                <w:rtl/>
              </w:rPr>
            </w:pPr>
            <w:r w:rsidRPr="00FF1419">
              <w:rPr>
                <w:rFonts w:asciiTheme="majorBidi" w:hAnsiTheme="majorBidi" w:cstheme="majorBidi"/>
                <w:b/>
                <w:bCs/>
                <w:sz w:val="28"/>
                <w:szCs w:val="28"/>
                <w:rtl/>
              </w:rPr>
              <w:t>عندما عدل في الجدول الدوري وجد إن كثير من العناصر لم تكتشف للان .</w:t>
            </w:r>
          </w:p>
        </w:tc>
        <w:tc>
          <w:tcPr>
            <w:tcW w:w="2788" w:type="dxa"/>
            <w:tcBorders>
              <w:top w:val="thinThickSmallGap" w:sz="12" w:space="0" w:color="auto"/>
              <w:left w:val="thinThickSmallGap" w:sz="12" w:space="0" w:color="auto"/>
              <w:bottom w:val="thinThickSmallGap" w:sz="12" w:space="0" w:color="auto"/>
              <w:right w:val="thinThickSmallGap" w:sz="12" w:space="0" w:color="auto"/>
            </w:tcBorders>
          </w:tcPr>
          <w:p w:rsidR="00FF1419" w:rsidRPr="00FF1419" w:rsidRDefault="00FF1419" w:rsidP="00FF1419">
            <w:pPr>
              <w:pStyle w:val="ab"/>
              <w:rPr>
                <w:rFonts w:asciiTheme="majorBidi" w:hAnsiTheme="majorBidi" w:cstheme="majorBidi"/>
                <w:b/>
                <w:bCs/>
                <w:sz w:val="28"/>
                <w:szCs w:val="28"/>
                <w:rtl/>
              </w:rPr>
            </w:pPr>
            <w:r w:rsidRPr="00FF1419">
              <w:rPr>
                <w:rFonts w:asciiTheme="majorBidi" w:hAnsiTheme="majorBidi" w:cstheme="majorBidi"/>
                <w:b/>
                <w:bCs/>
                <w:sz w:val="28"/>
                <w:szCs w:val="28"/>
                <w:rtl/>
              </w:rPr>
              <w:t>رتبت العناصر في دورات</w:t>
            </w:r>
            <w:r w:rsidR="00D32BCF">
              <w:rPr>
                <w:rFonts w:asciiTheme="majorBidi" w:hAnsiTheme="majorBidi" w:cstheme="majorBidi" w:hint="cs"/>
                <w:b/>
                <w:bCs/>
                <w:sz w:val="28"/>
                <w:szCs w:val="28"/>
                <w:rtl/>
              </w:rPr>
              <w:t xml:space="preserve"> صفوف افقية </w:t>
            </w:r>
            <w:r w:rsidRPr="00FF1419">
              <w:rPr>
                <w:rFonts w:asciiTheme="majorBidi" w:hAnsiTheme="majorBidi" w:cstheme="majorBidi"/>
                <w:b/>
                <w:bCs/>
                <w:sz w:val="28"/>
                <w:szCs w:val="28"/>
                <w:rtl/>
              </w:rPr>
              <w:t xml:space="preserve">. </w:t>
            </w:r>
          </w:p>
          <w:p w:rsidR="00FF1419" w:rsidRPr="00FF1419" w:rsidRDefault="00FF1419" w:rsidP="00FF1419">
            <w:pPr>
              <w:pStyle w:val="ab"/>
              <w:rPr>
                <w:rFonts w:asciiTheme="majorBidi" w:hAnsiTheme="majorBidi" w:cstheme="majorBidi"/>
                <w:b/>
                <w:bCs/>
                <w:sz w:val="28"/>
                <w:szCs w:val="28"/>
                <w:rtl/>
              </w:rPr>
            </w:pPr>
            <w:r w:rsidRPr="00FF1419">
              <w:rPr>
                <w:rFonts w:asciiTheme="majorBidi" w:hAnsiTheme="majorBidi" w:cstheme="majorBidi"/>
                <w:b/>
                <w:bCs/>
                <w:sz w:val="28"/>
                <w:szCs w:val="28"/>
                <w:rtl/>
              </w:rPr>
              <w:t>وعددها (   7      )</w:t>
            </w:r>
          </w:p>
          <w:p w:rsidR="00FF1419" w:rsidRPr="00FF1419" w:rsidRDefault="00FF1419" w:rsidP="00FF1419">
            <w:pPr>
              <w:pStyle w:val="ab"/>
              <w:rPr>
                <w:rFonts w:asciiTheme="majorBidi" w:hAnsiTheme="majorBidi" w:cstheme="majorBidi"/>
                <w:b/>
                <w:bCs/>
                <w:sz w:val="28"/>
                <w:szCs w:val="28"/>
                <w:rtl/>
              </w:rPr>
            </w:pPr>
            <w:r w:rsidRPr="00FF1419">
              <w:rPr>
                <w:rFonts w:asciiTheme="majorBidi" w:hAnsiTheme="majorBidi" w:cstheme="majorBidi"/>
                <w:b/>
                <w:bCs/>
                <w:sz w:val="28"/>
                <w:szCs w:val="28"/>
                <w:rtl/>
              </w:rPr>
              <w:t xml:space="preserve">ومجموعات </w:t>
            </w:r>
            <w:r w:rsidR="00D32BCF">
              <w:rPr>
                <w:rFonts w:asciiTheme="majorBidi" w:hAnsiTheme="majorBidi" w:cstheme="majorBidi" w:hint="cs"/>
                <w:b/>
                <w:bCs/>
                <w:sz w:val="28"/>
                <w:szCs w:val="28"/>
                <w:rtl/>
              </w:rPr>
              <w:t>أعمدة</w:t>
            </w:r>
          </w:p>
          <w:p w:rsidR="00FF1419" w:rsidRDefault="00FF1419" w:rsidP="00FF1419">
            <w:pPr>
              <w:pStyle w:val="ab"/>
              <w:rPr>
                <w:rFonts w:asciiTheme="majorBidi" w:hAnsiTheme="majorBidi" w:cstheme="majorBidi"/>
                <w:b/>
                <w:bCs/>
                <w:sz w:val="28"/>
                <w:szCs w:val="28"/>
                <w:rtl/>
              </w:rPr>
            </w:pPr>
            <w:r w:rsidRPr="00FF1419">
              <w:rPr>
                <w:rFonts w:asciiTheme="majorBidi" w:hAnsiTheme="majorBidi" w:cstheme="majorBidi"/>
                <w:b/>
                <w:bCs/>
                <w:sz w:val="28"/>
                <w:szCs w:val="28"/>
                <w:rtl/>
              </w:rPr>
              <w:t>وعددها (  18   )</w:t>
            </w:r>
          </w:p>
          <w:p w:rsidR="00D32BCF" w:rsidRPr="00D32BCF" w:rsidRDefault="00D32BCF" w:rsidP="00D32BCF">
            <w:pPr>
              <w:rPr>
                <w:rFonts w:asciiTheme="majorBidi" w:hAnsiTheme="majorBidi" w:cstheme="majorBidi"/>
                <w:b/>
                <w:bCs/>
                <w:sz w:val="28"/>
                <w:szCs w:val="28"/>
                <w:rtl/>
              </w:rPr>
            </w:pPr>
            <w:r w:rsidRPr="00D32BCF">
              <w:rPr>
                <w:rFonts w:asciiTheme="majorBidi" w:hAnsiTheme="majorBidi" w:cstheme="majorBidi"/>
                <w:b/>
                <w:bCs/>
                <w:sz w:val="28"/>
                <w:szCs w:val="28"/>
                <w:rtl/>
              </w:rPr>
              <w:t>المجموعة هي عناصر تتشابه في الخواص الفيزيائية والكيميائية.</w:t>
            </w:r>
          </w:p>
          <w:p w:rsidR="00D32BCF" w:rsidRPr="00FF1419" w:rsidRDefault="00D32BCF" w:rsidP="00FF1419">
            <w:pPr>
              <w:pStyle w:val="ab"/>
              <w:rPr>
                <w:rFonts w:asciiTheme="majorBidi" w:hAnsiTheme="majorBidi" w:cstheme="majorBidi"/>
                <w:b/>
                <w:bCs/>
                <w:sz w:val="28"/>
                <w:szCs w:val="28"/>
                <w:rtl/>
              </w:rPr>
            </w:pPr>
          </w:p>
        </w:tc>
      </w:tr>
    </w:tbl>
    <w:p w:rsidR="00305761" w:rsidRDefault="00D32BCF" w:rsidP="00127AC0">
      <w:pPr>
        <w:ind w:left="113" w:right="113"/>
        <w:rPr>
          <w:rFonts w:asciiTheme="majorBidi" w:hAnsiTheme="majorBidi" w:cstheme="majorBidi"/>
          <w:b/>
          <w:bCs/>
          <w:sz w:val="28"/>
          <w:szCs w:val="28"/>
          <w:rtl/>
        </w:rPr>
      </w:pPr>
      <w:r>
        <w:rPr>
          <w:rFonts w:hint="cs"/>
          <w:b/>
          <w:bCs/>
          <w:noProof/>
          <w:color w:val="008000"/>
        </w:rPr>
        <w:drawing>
          <wp:anchor distT="0" distB="0" distL="114300" distR="114300" simplePos="0" relativeHeight="251746304" behindDoc="0" locked="0" layoutInCell="1" allowOverlap="1" wp14:anchorId="3621A839" wp14:editId="443F6A26">
            <wp:simplePos x="0" y="0"/>
            <wp:positionH relativeFrom="margin">
              <wp:posOffset>-161925</wp:posOffset>
            </wp:positionH>
            <wp:positionV relativeFrom="margin">
              <wp:posOffset>4924425</wp:posOffset>
            </wp:positionV>
            <wp:extent cx="2771140" cy="1490345"/>
            <wp:effectExtent l="0" t="0" r="0" b="0"/>
            <wp:wrapSquare wrapText="bothSides"/>
            <wp:docPr id="1068" name="صورة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71140" cy="14903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32BCF" w:rsidRPr="00D3764F" w:rsidRDefault="00D32BCF" w:rsidP="00D32BCF">
      <w:pPr>
        <w:framePr w:hSpace="180" w:wrap="around" w:vAnchor="text" w:hAnchor="text" w:y="1"/>
        <w:suppressOverlap/>
        <w:rPr>
          <w:rFonts w:asciiTheme="majorBidi" w:hAnsiTheme="majorBidi" w:cstheme="majorBidi"/>
          <w:sz w:val="28"/>
          <w:szCs w:val="28"/>
          <w:rtl/>
        </w:rPr>
      </w:pPr>
    </w:p>
    <w:p w:rsidR="00D32BCF" w:rsidRPr="00D32BCF" w:rsidRDefault="00D32BCF" w:rsidP="00D32BCF">
      <w:pPr>
        <w:rPr>
          <w:rFonts w:asciiTheme="majorBidi" w:hAnsiTheme="majorBidi" w:cstheme="majorBidi"/>
          <w:b/>
          <w:bCs/>
          <w:sz w:val="28"/>
          <w:szCs w:val="28"/>
          <w:rtl/>
        </w:rPr>
      </w:pPr>
      <w:r w:rsidRPr="00D32BCF">
        <w:rPr>
          <w:rFonts w:asciiTheme="majorBidi" w:hAnsiTheme="majorBidi" w:cstheme="majorBidi"/>
          <w:b/>
          <w:bCs/>
          <w:sz w:val="28"/>
          <w:szCs w:val="28"/>
          <w:rtl/>
        </w:rPr>
        <w:t>مناطق الجدول الدوري</w:t>
      </w:r>
      <w:r w:rsidRPr="00D32BCF">
        <w:rPr>
          <w:rFonts w:asciiTheme="majorBidi" w:hAnsiTheme="majorBidi" w:cstheme="majorBidi"/>
          <w:b/>
          <w:bCs/>
          <w:snapToGrid w:val="0"/>
          <w:w w:val="0"/>
          <w:sz w:val="28"/>
          <w:szCs w:val="28"/>
          <w:u w:color="000000"/>
          <w:bdr w:val="none" w:sz="0" w:space="0" w:color="000000"/>
          <w:shd w:val="clear" w:color="000000" w:fill="000000"/>
          <w:lang w:val="x-none" w:eastAsia="x-none" w:bidi="x-none"/>
        </w:rPr>
        <w:t xml:space="preserve"> </w:t>
      </w:r>
    </w:p>
    <w:p w:rsidR="00D32BCF" w:rsidRPr="00D32BCF" w:rsidRDefault="00D32BCF" w:rsidP="00D32BCF">
      <w:pPr>
        <w:rPr>
          <w:rFonts w:asciiTheme="majorBidi" w:hAnsiTheme="majorBidi" w:cstheme="majorBidi"/>
          <w:b/>
          <w:bCs/>
          <w:sz w:val="28"/>
          <w:szCs w:val="28"/>
          <w:rtl/>
        </w:rPr>
      </w:pPr>
      <w:r w:rsidRPr="00D32BCF">
        <w:rPr>
          <w:rFonts w:asciiTheme="majorBidi" w:hAnsiTheme="majorBidi" w:cstheme="majorBidi"/>
          <w:b/>
          <w:bCs/>
          <w:sz w:val="28"/>
          <w:szCs w:val="28"/>
          <w:rtl/>
        </w:rPr>
        <w:t xml:space="preserve">1. العناصر الممثلة ( التمثيلية – الرئيسة ) وعددها 8 مجموعات وتشمل عناصر المجموعتين 1 و 2 والمجموعات 13 إلى 18 ( وفي بعض الجداول ترمز لها بعدد روماني وحرف </w:t>
      </w:r>
      <w:r w:rsidRPr="00D32BCF">
        <w:rPr>
          <w:rFonts w:asciiTheme="majorBidi" w:hAnsiTheme="majorBidi" w:cstheme="majorBidi"/>
          <w:b/>
          <w:bCs/>
          <w:sz w:val="28"/>
          <w:szCs w:val="28"/>
        </w:rPr>
        <w:t>A</w:t>
      </w:r>
      <w:r w:rsidRPr="00D32BCF">
        <w:rPr>
          <w:rFonts w:asciiTheme="majorBidi" w:hAnsiTheme="majorBidi" w:cstheme="majorBidi"/>
          <w:b/>
          <w:bCs/>
          <w:sz w:val="28"/>
          <w:szCs w:val="28"/>
          <w:rtl/>
        </w:rPr>
        <w:t xml:space="preserve">) </w:t>
      </w:r>
    </w:p>
    <w:p w:rsidR="00D32BCF" w:rsidRPr="00D32BCF" w:rsidRDefault="00D32BCF" w:rsidP="00D32BCF">
      <w:pPr>
        <w:rPr>
          <w:rFonts w:asciiTheme="majorBidi" w:hAnsiTheme="majorBidi" w:cstheme="majorBidi"/>
          <w:b/>
          <w:bCs/>
          <w:sz w:val="28"/>
          <w:szCs w:val="28"/>
          <w:rtl/>
        </w:rPr>
      </w:pPr>
      <w:r w:rsidRPr="00D32BCF">
        <w:rPr>
          <w:rFonts w:asciiTheme="majorBidi" w:hAnsiTheme="majorBidi" w:cstheme="majorBidi"/>
          <w:b/>
          <w:bCs/>
          <w:sz w:val="28"/>
          <w:szCs w:val="28"/>
          <w:rtl/>
        </w:rPr>
        <w:t xml:space="preserve">2. العناصر الانتقالية ( الفلزات الانتقالية) وعددها 10 مجموعات تشمل المجموعات من 3 إلى 12 ( في بعض الجداول يرمز لها بعدد روماني وحرف </w:t>
      </w:r>
      <w:r w:rsidRPr="00D32BCF">
        <w:rPr>
          <w:rFonts w:asciiTheme="majorBidi" w:hAnsiTheme="majorBidi" w:cstheme="majorBidi"/>
          <w:b/>
          <w:bCs/>
          <w:sz w:val="28"/>
          <w:szCs w:val="28"/>
        </w:rPr>
        <w:t>B</w:t>
      </w:r>
      <w:r w:rsidRPr="00D32BCF">
        <w:rPr>
          <w:rFonts w:asciiTheme="majorBidi" w:hAnsiTheme="majorBidi" w:cstheme="majorBidi"/>
          <w:b/>
          <w:bCs/>
          <w:sz w:val="28"/>
          <w:szCs w:val="28"/>
          <w:rtl/>
        </w:rPr>
        <w:t xml:space="preserve">) </w:t>
      </w:r>
    </w:p>
    <w:p w:rsidR="00D32BCF" w:rsidRPr="00D32BCF" w:rsidRDefault="00D32BCF" w:rsidP="00D32BCF">
      <w:pPr>
        <w:ind w:left="113" w:right="113"/>
        <w:rPr>
          <w:rFonts w:asciiTheme="majorBidi" w:hAnsiTheme="majorBidi" w:cstheme="majorBidi"/>
          <w:b/>
          <w:bCs/>
          <w:sz w:val="28"/>
          <w:szCs w:val="28"/>
        </w:rPr>
      </w:pPr>
      <w:r w:rsidRPr="00D32BCF">
        <w:rPr>
          <w:rFonts w:asciiTheme="majorBidi" w:hAnsiTheme="majorBidi" w:cstheme="majorBidi"/>
          <w:b/>
          <w:bCs/>
          <w:sz w:val="28"/>
          <w:szCs w:val="28"/>
          <w:rtl/>
        </w:rPr>
        <w:t>3. المنطقة السفلى ( توجد هناك السلسلتين  الأولى اللانثانيدات تتبع الدورة السادسة والثانية الأكتنيدات وتتبع الدورة السابعة ) وتضم كل واحدة منهما 14 عنصرا وتسمى هاتين  السلسلتين  معا  بالعناصر الانتقالية الداخلية</w:t>
      </w:r>
    </w:p>
    <w:p w:rsidR="00D32BCF" w:rsidRDefault="009E55B1">
      <w:pPr>
        <w:ind w:left="113" w:right="113"/>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41888" behindDoc="0" locked="0" layoutInCell="1" allowOverlap="1" wp14:anchorId="7CD571D9" wp14:editId="237D860C">
                <wp:simplePos x="0" y="0"/>
                <wp:positionH relativeFrom="column">
                  <wp:posOffset>428625</wp:posOffset>
                </wp:positionH>
                <wp:positionV relativeFrom="paragraph">
                  <wp:posOffset>2437130</wp:posOffset>
                </wp:positionV>
                <wp:extent cx="647700" cy="333375"/>
                <wp:effectExtent l="0" t="0" r="0" b="0"/>
                <wp:wrapNone/>
                <wp:docPr id="4106" name="مربع نص 4106"/>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43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06" o:spid="_x0000_s1159" type="#_x0000_t202" style="position:absolute;left:0;text-align:left;margin-left:33.75pt;margin-top:191.9pt;width:51pt;height:26.25pt;z-index:25194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" filled="f" stroked="f" strokeweight=".5pt">
                <v:textbox>
                  <w:txbxContent>
                    <w:p w:rsidR="009E2424" w:rsidRPr="00AD5A63" w:rsidRDefault="009E2424" w:rsidP="009E55B1">
                      <w:pPr>
                        <w:jc w:val="center"/>
                        <w:rPr>
                          <w:b/>
                          <w:bCs/>
                          <w:sz w:val="28"/>
                          <w:szCs w:val="28"/>
                        </w:rPr>
                      </w:pPr>
                      <w:r>
                        <w:rPr>
                          <w:rFonts w:hint="cs"/>
                          <w:b/>
                          <w:bCs/>
                          <w:sz w:val="28"/>
                          <w:szCs w:val="28"/>
                          <w:rtl/>
                        </w:rPr>
                        <w:t>43</w:t>
                      </w:r>
                    </w:p>
                  </w:txbxContent>
                </v:textbox>
              </v:shape>
            </w:pict>
          </mc:Fallback>
        </mc:AlternateContent>
      </w:r>
      <w:r w:rsidR="004F2CD7">
        <w:rPr>
          <w:rFonts w:ascii="ae_AlBattar" w:hAnsi="ae_AlBattar" w:cs="ae_AlBattar" w:hint="cs"/>
          <w:noProof/>
          <w:sz w:val="32"/>
          <w:szCs w:val="32"/>
          <w:rtl/>
        </w:rPr>
        <mc:AlternateContent>
          <mc:Choice Requires="wpg">
            <w:drawing>
              <wp:anchor distT="0" distB="0" distL="114300" distR="114300" simplePos="0" relativeHeight="251748352" behindDoc="0" locked="0" layoutInCell="1" allowOverlap="1" wp14:anchorId="4FD80CAB" wp14:editId="2E6AE64C">
                <wp:simplePos x="0" y="0"/>
                <wp:positionH relativeFrom="margin">
                  <wp:posOffset>190500</wp:posOffset>
                </wp:positionH>
                <wp:positionV relativeFrom="margin">
                  <wp:posOffset>6991350</wp:posOffset>
                </wp:positionV>
                <wp:extent cx="6686550" cy="2314575"/>
                <wp:effectExtent l="0" t="0" r="19050" b="28575"/>
                <wp:wrapSquare wrapText="bothSides"/>
                <wp:docPr id="1046" name="مجموعة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2314575"/>
                          <a:chOff x="862" y="1236"/>
                          <a:chExt cx="10613" cy="3810"/>
                        </a:xfrm>
                      </wpg:grpSpPr>
                      <wps:wsp>
                        <wps:cNvPr id="1047" name="Oval 89"/>
                        <wps:cNvSpPr>
                          <a:spLocks noChangeArrowheads="1"/>
                        </wps:cNvSpPr>
                        <wps:spPr bwMode="auto">
                          <a:xfrm>
                            <a:off x="9487" y="3921"/>
                            <a:ext cx="1988" cy="1125"/>
                          </a:xfrm>
                          <a:prstGeom prst="ellipse">
                            <a:avLst/>
                          </a:prstGeom>
                          <a:solidFill>
                            <a:srgbClr val="FFFFFF"/>
                          </a:solidFill>
                          <a:ln w="19050">
                            <a:solidFill>
                              <a:srgbClr val="000000"/>
                            </a:solidFill>
                            <a:round/>
                            <a:headEnd/>
                            <a:tailEnd/>
                          </a:ln>
                        </wps:spPr>
                        <wps:txbx>
                          <w:txbxContent>
                            <w:p w:rsidR="009E2424" w:rsidRPr="00D32BCF" w:rsidRDefault="009E2424" w:rsidP="00D32BCF">
                              <w:pPr>
                                <w:jc w:val="center"/>
                                <w:rPr>
                                  <w:b/>
                                  <w:bCs/>
                                  <w:rtl/>
                                </w:rPr>
                              </w:pPr>
                              <w:r w:rsidRPr="00D32BCF">
                                <w:rPr>
                                  <w:b/>
                                  <w:bCs/>
                                  <w:rtl/>
                                </w:rPr>
                                <w:t>المجموعة</w:t>
                              </w:r>
                            </w:p>
                            <w:p w:rsidR="009E2424" w:rsidRPr="00274947" w:rsidRDefault="009E2424" w:rsidP="00D32BCF">
                              <w:pPr>
                                <w:jc w:val="center"/>
                                <w:rPr>
                                  <w:b/>
                                  <w:bCs/>
                                </w:rPr>
                              </w:pPr>
                              <w:r w:rsidRPr="00274947">
                                <w:rPr>
                                  <w:b/>
                                  <w:bCs/>
                                  <w:rtl/>
                                </w:rPr>
                                <w:t>من3 الى</w:t>
                              </w:r>
                              <w:r w:rsidRPr="00274947">
                                <w:rPr>
                                  <w:rFonts w:hint="cs"/>
                                  <w:b/>
                                  <w:bCs/>
                                  <w:rtl/>
                                </w:rPr>
                                <w:t xml:space="preserve"> 12</w:t>
                              </w:r>
                            </w:p>
                          </w:txbxContent>
                        </wps:txbx>
                        <wps:bodyPr rot="0" vert="horz" wrap="square" lIns="91440" tIns="45720" rIns="91440" bIns="45720" anchor="t" anchorCtr="0" upright="1">
                          <a:noAutofit/>
                        </wps:bodyPr>
                      </wps:wsp>
                      <wps:wsp>
                        <wps:cNvPr id="1048" name="Oval 90"/>
                        <wps:cNvSpPr>
                          <a:spLocks noChangeArrowheads="1"/>
                        </wps:cNvSpPr>
                        <wps:spPr bwMode="auto">
                          <a:xfrm>
                            <a:off x="7642" y="3996"/>
                            <a:ext cx="1710" cy="870"/>
                          </a:xfrm>
                          <a:prstGeom prst="ellipse">
                            <a:avLst/>
                          </a:prstGeom>
                          <a:solidFill>
                            <a:srgbClr val="FFFFFF"/>
                          </a:solidFill>
                          <a:ln w="19050">
                            <a:solidFill>
                              <a:srgbClr val="000000"/>
                            </a:solidFill>
                            <a:round/>
                            <a:headEnd/>
                            <a:tailEnd/>
                          </a:ln>
                        </wps:spPr>
                        <wps:txbx>
                          <w:txbxContent>
                            <w:p w:rsidR="009E2424" w:rsidRPr="00274947" w:rsidRDefault="009E2424" w:rsidP="00D32BCF">
                              <w:pPr>
                                <w:jc w:val="center"/>
                                <w:rPr>
                                  <w:b/>
                                  <w:bCs/>
                                </w:rPr>
                              </w:pPr>
                              <w:r w:rsidRPr="00274947">
                                <w:rPr>
                                  <w:b/>
                                  <w:bCs/>
                                  <w:rtl/>
                                </w:rPr>
                                <w:t>اللانثانيدات</w:t>
                              </w:r>
                            </w:p>
                          </w:txbxContent>
                        </wps:txbx>
                        <wps:bodyPr rot="0" vert="horz" wrap="square" lIns="91440" tIns="45720" rIns="91440" bIns="45720" anchor="t" anchorCtr="0" upright="1">
                          <a:noAutofit/>
                        </wps:bodyPr>
                      </wps:wsp>
                      <wps:wsp>
                        <wps:cNvPr id="1049" name="Oval 91"/>
                        <wps:cNvSpPr>
                          <a:spLocks noChangeArrowheads="1"/>
                        </wps:cNvSpPr>
                        <wps:spPr bwMode="auto">
                          <a:xfrm>
                            <a:off x="5917" y="3996"/>
                            <a:ext cx="1575" cy="870"/>
                          </a:xfrm>
                          <a:prstGeom prst="ellipse">
                            <a:avLst/>
                          </a:prstGeom>
                          <a:solidFill>
                            <a:srgbClr val="FFFFFF"/>
                          </a:solidFill>
                          <a:ln w="19050">
                            <a:solidFill>
                              <a:srgbClr val="000000"/>
                            </a:solidFill>
                            <a:round/>
                            <a:headEnd/>
                            <a:tailEnd/>
                          </a:ln>
                        </wps:spPr>
                        <wps:txbx>
                          <w:txbxContent>
                            <w:p w:rsidR="009E2424" w:rsidRPr="00274947" w:rsidRDefault="009E2424" w:rsidP="00D32BCF">
                              <w:pPr>
                                <w:jc w:val="center"/>
                                <w:rPr>
                                  <w:b/>
                                  <w:bCs/>
                                </w:rPr>
                              </w:pPr>
                              <w:r w:rsidRPr="00274947">
                                <w:rPr>
                                  <w:b/>
                                  <w:bCs/>
                                  <w:rtl/>
                                </w:rPr>
                                <w:t>الأكتنيدات</w:t>
                              </w:r>
                            </w:p>
                          </w:txbxContent>
                        </wps:txbx>
                        <wps:bodyPr rot="0" vert="horz" wrap="square" lIns="91440" tIns="45720" rIns="91440" bIns="45720" anchor="t" anchorCtr="0" upright="1">
                          <a:noAutofit/>
                        </wps:bodyPr>
                      </wps:wsp>
                      <wps:wsp>
                        <wps:cNvPr id="1050" name="Oval 92"/>
                        <wps:cNvSpPr>
                          <a:spLocks noChangeArrowheads="1"/>
                        </wps:cNvSpPr>
                        <wps:spPr bwMode="auto">
                          <a:xfrm>
                            <a:off x="3007" y="4026"/>
                            <a:ext cx="1695" cy="1020"/>
                          </a:xfrm>
                          <a:prstGeom prst="ellipse">
                            <a:avLst/>
                          </a:prstGeom>
                          <a:solidFill>
                            <a:srgbClr val="FFFFFF"/>
                          </a:solidFill>
                          <a:ln w="19050">
                            <a:solidFill>
                              <a:srgbClr val="000000"/>
                            </a:solidFill>
                            <a:round/>
                            <a:headEnd/>
                            <a:tailEnd/>
                          </a:ln>
                        </wps:spPr>
                        <wps:txbx>
                          <w:txbxContent>
                            <w:p w:rsidR="009E2424" w:rsidRPr="00274947" w:rsidRDefault="009E2424" w:rsidP="00D32BCF">
                              <w:pPr>
                                <w:jc w:val="center"/>
                                <w:rPr>
                                  <w:sz w:val="28"/>
                                  <w:rtl/>
                                </w:rPr>
                              </w:pPr>
                              <w:r w:rsidRPr="00274947">
                                <w:rPr>
                                  <w:rFonts w:hint="cs"/>
                                  <w:sz w:val="28"/>
                                  <w:rtl/>
                                </w:rPr>
                                <w:t>المجموعة</w:t>
                              </w:r>
                            </w:p>
                            <w:p w:rsidR="009E2424" w:rsidRPr="00C632BB" w:rsidRDefault="009E2424" w:rsidP="00D32BCF">
                              <w:pPr>
                                <w:jc w:val="center"/>
                                <w:rPr>
                                  <w:color w:val="FF0000"/>
                                  <w:sz w:val="28"/>
                                </w:rPr>
                              </w:pPr>
                              <w:r w:rsidRPr="00274947">
                                <w:rPr>
                                  <w:rFonts w:hint="cs"/>
                                  <w:sz w:val="28"/>
                                  <w:rtl/>
                                </w:rPr>
                                <w:t>1-2</w:t>
                              </w:r>
                            </w:p>
                          </w:txbxContent>
                        </wps:txbx>
                        <wps:bodyPr rot="0" vert="horz" wrap="square" lIns="91440" tIns="45720" rIns="91440" bIns="45720" anchor="t" anchorCtr="0" upright="1">
                          <a:noAutofit/>
                        </wps:bodyPr>
                      </wps:wsp>
                      <wps:wsp>
                        <wps:cNvPr id="1051" name="Oval 93"/>
                        <wps:cNvSpPr>
                          <a:spLocks noChangeArrowheads="1"/>
                        </wps:cNvSpPr>
                        <wps:spPr bwMode="auto">
                          <a:xfrm>
                            <a:off x="862" y="3996"/>
                            <a:ext cx="1740" cy="1050"/>
                          </a:xfrm>
                          <a:prstGeom prst="ellipse">
                            <a:avLst/>
                          </a:prstGeom>
                          <a:solidFill>
                            <a:srgbClr val="FFFFFF"/>
                          </a:solidFill>
                          <a:ln w="19050">
                            <a:solidFill>
                              <a:srgbClr val="000000"/>
                            </a:solidFill>
                            <a:round/>
                            <a:headEnd/>
                            <a:tailEnd/>
                          </a:ln>
                        </wps:spPr>
                        <wps:txbx>
                          <w:txbxContent>
                            <w:p w:rsidR="009E2424" w:rsidRPr="00274947" w:rsidRDefault="009E2424" w:rsidP="00D32BCF">
                              <w:pPr>
                                <w:rPr>
                                  <w:b/>
                                  <w:bCs/>
                                  <w:rtl/>
                                </w:rPr>
                              </w:pPr>
                              <w:r w:rsidRPr="00274947">
                                <w:rPr>
                                  <w:b/>
                                  <w:bCs/>
                                  <w:rtl/>
                                </w:rPr>
                                <w:t>المجموعة</w:t>
                              </w:r>
                            </w:p>
                            <w:p w:rsidR="009E2424" w:rsidRPr="00C632BB" w:rsidRDefault="009E2424" w:rsidP="00D32BCF">
                              <w:pPr>
                                <w:rPr>
                                  <w:b/>
                                  <w:bCs/>
                                  <w:color w:val="FF0000"/>
                                </w:rPr>
                              </w:pPr>
                              <w:r w:rsidRPr="00274947">
                                <w:rPr>
                                  <w:b/>
                                  <w:bCs/>
                                  <w:rtl/>
                                </w:rPr>
                                <w:t xml:space="preserve">13 إلى 18     </w:t>
                              </w:r>
                            </w:p>
                          </w:txbxContent>
                        </wps:txbx>
                        <wps:bodyPr rot="0" vert="horz" wrap="square" lIns="91440" tIns="45720" rIns="91440" bIns="45720" anchor="t" anchorCtr="0" upright="1">
                          <a:noAutofit/>
                        </wps:bodyPr>
                      </wps:wsp>
                      <wps:wsp>
                        <wps:cNvPr id="1052" name="AutoShape 94"/>
                        <wps:cNvSpPr>
                          <a:spLocks noChangeArrowheads="1"/>
                        </wps:cNvSpPr>
                        <wps:spPr bwMode="auto">
                          <a:xfrm>
                            <a:off x="5062" y="1236"/>
                            <a:ext cx="2850" cy="750"/>
                          </a:xfrm>
                          <a:prstGeom prst="bevel">
                            <a:avLst>
                              <a:gd name="adj" fmla="val 12500"/>
                            </a:avLst>
                          </a:prstGeom>
                          <a:solidFill>
                            <a:srgbClr val="FFFFFF"/>
                          </a:solidFill>
                          <a:ln w="9525">
                            <a:solidFill>
                              <a:srgbClr val="000000"/>
                            </a:solidFill>
                            <a:miter lim="800000"/>
                            <a:headEnd/>
                            <a:tailEnd/>
                          </a:ln>
                        </wps:spPr>
                        <wps:txbx>
                          <w:txbxContent>
                            <w:p w:rsidR="009E2424" w:rsidRPr="00240BC4" w:rsidRDefault="009E2424" w:rsidP="00D32BCF">
                              <w:pPr>
                                <w:jc w:val="center"/>
                                <w:rPr>
                                  <w:b/>
                                  <w:bCs/>
                                  <w:sz w:val="28"/>
                                </w:rPr>
                              </w:pPr>
                              <w:r w:rsidRPr="00240BC4">
                                <w:rPr>
                                  <w:rFonts w:hint="cs"/>
                                  <w:b/>
                                  <w:bCs/>
                                  <w:sz w:val="28"/>
                                  <w:rtl/>
                                </w:rPr>
                                <w:t>الجدول الدوري</w:t>
                              </w:r>
                            </w:p>
                          </w:txbxContent>
                        </wps:txbx>
                        <wps:bodyPr rot="0" vert="horz" wrap="square" lIns="91440" tIns="45720" rIns="91440" bIns="45720" anchor="t" anchorCtr="0" upright="1">
                          <a:noAutofit/>
                        </wps:bodyPr>
                      </wps:wsp>
                      <wps:wsp>
                        <wps:cNvPr id="1053" name="AutoShape 95"/>
                        <wps:cNvCnPr>
                          <a:cxnSpLocks noChangeShapeType="1"/>
                        </wps:cNvCnPr>
                        <wps:spPr bwMode="auto">
                          <a:xfrm flipH="1">
                            <a:off x="3007" y="2418"/>
                            <a:ext cx="6705" cy="1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4" name="AutoShape 96"/>
                        <wps:cNvSpPr>
                          <a:spLocks noChangeArrowheads="1"/>
                        </wps:cNvSpPr>
                        <wps:spPr bwMode="auto">
                          <a:xfrm>
                            <a:off x="8692" y="2706"/>
                            <a:ext cx="1830" cy="615"/>
                          </a:xfrm>
                          <a:prstGeom prst="roundRect">
                            <a:avLst>
                              <a:gd name="adj" fmla="val 16667"/>
                            </a:avLst>
                          </a:prstGeom>
                          <a:solidFill>
                            <a:srgbClr val="FFFFFF"/>
                          </a:solidFill>
                          <a:ln w="19050">
                            <a:solidFill>
                              <a:srgbClr val="000000"/>
                            </a:solidFill>
                            <a:round/>
                            <a:headEnd/>
                            <a:tailEnd/>
                          </a:ln>
                        </wps:spPr>
                        <wps:txbx>
                          <w:txbxContent>
                            <w:p w:rsidR="009E2424" w:rsidRPr="00240BC4" w:rsidRDefault="009E2424" w:rsidP="00D32BCF">
                              <w:pPr>
                                <w:jc w:val="center"/>
                                <w:rPr>
                                  <w:b/>
                                  <w:bCs/>
                                  <w:sz w:val="28"/>
                                </w:rPr>
                              </w:pPr>
                              <w:r w:rsidRPr="00240BC4">
                                <w:rPr>
                                  <w:b/>
                                  <w:bCs/>
                                  <w:sz w:val="28"/>
                                  <w:rtl/>
                                </w:rPr>
                                <w:t>عناصر انتقالية</w:t>
                              </w:r>
                            </w:p>
                            <w:p w:rsidR="009E2424" w:rsidRPr="00240BC4" w:rsidRDefault="009E2424" w:rsidP="00D32BCF"/>
                          </w:txbxContent>
                        </wps:txbx>
                        <wps:bodyPr rot="0" vert="horz" wrap="square" lIns="91440" tIns="45720" rIns="91440" bIns="45720" anchor="t" anchorCtr="0" upright="1">
                          <a:noAutofit/>
                        </wps:bodyPr>
                      </wps:wsp>
                      <wps:wsp>
                        <wps:cNvPr id="1055" name="AutoShape 97"/>
                        <wps:cNvSpPr>
                          <a:spLocks noChangeArrowheads="1"/>
                        </wps:cNvSpPr>
                        <wps:spPr bwMode="auto">
                          <a:xfrm>
                            <a:off x="2002" y="2706"/>
                            <a:ext cx="1830" cy="615"/>
                          </a:xfrm>
                          <a:prstGeom prst="roundRect">
                            <a:avLst>
                              <a:gd name="adj" fmla="val 16667"/>
                            </a:avLst>
                          </a:prstGeom>
                          <a:solidFill>
                            <a:srgbClr val="FFFFFF"/>
                          </a:solidFill>
                          <a:ln w="19050">
                            <a:solidFill>
                              <a:srgbClr val="000000"/>
                            </a:solidFill>
                            <a:round/>
                            <a:headEnd/>
                            <a:tailEnd/>
                          </a:ln>
                        </wps:spPr>
                        <wps:txbx>
                          <w:txbxContent>
                            <w:p w:rsidR="009E2424" w:rsidRPr="00240BC4" w:rsidRDefault="009E2424" w:rsidP="00D32BCF">
                              <w:pPr>
                                <w:jc w:val="center"/>
                                <w:rPr>
                                  <w:b/>
                                  <w:bCs/>
                                  <w:sz w:val="28"/>
                                </w:rPr>
                              </w:pPr>
                              <w:r w:rsidRPr="00240BC4">
                                <w:rPr>
                                  <w:b/>
                                  <w:bCs/>
                                  <w:sz w:val="28"/>
                                  <w:rtl/>
                                </w:rPr>
                                <w:t xml:space="preserve">عناصر </w:t>
                              </w:r>
                              <w:r>
                                <w:rPr>
                                  <w:rFonts w:hint="cs"/>
                                  <w:b/>
                                  <w:bCs/>
                                  <w:sz w:val="28"/>
                                  <w:rtl/>
                                </w:rPr>
                                <w:t>ممثلة</w:t>
                              </w:r>
                            </w:p>
                            <w:p w:rsidR="009E2424" w:rsidRPr="00240BC4" w:rsidRDefault="009E2424" w:rsidP="00D32BCF"/>
                          </w:txbxContent>
                        </wps:txbx>
                        <wps:bodyPr rot="0" vert="horz" wrap="square" lIns="91440" tIns="45720" rIns="91440" bIns="45720" anchor="t" anchorCtr="0" upright="1">
                          <a:noAutofit/>
                        </wps:bodyPr>
                      </wps:wsp>
                      <wps:wsp>
                        <wps:cNvPr id="1056" name="AutoShape 98"/>
                        <wps:cNvCnPr>
                          <a:cxnSpLocks noChangeShapeType="1"/>
                        </wps:cNvCnPr>
                        <wps:spPr bwMode="auto">
                          <a:xfrm>
                            <a:off x="9712" y="2418"/>
                            <a:ext cx="0" cy="18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7" name="AutoShape 99"/>
                        <wps:cNvCnPr>
                          <a:cxnSpLocks noChangeShapeType="1"/>
                        </wps:cNvCnPr>
                        <wps:spPr bwMode="auto">
                          <a:xfrm>
                            <a:off x="3007" y="2433"/>
                            <a:ext cx="0" cy="16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8" name="AutoShape 100"/>
                        <wps:cNvCnPr>
                          <a:cxnSpLocks noChangeShapeType="1"/>
                        </wps:cNvCnPr>
                        <wps:spPr bwMode="auto">
                          <a:xfrm>
                            <a:off x="6457" y="1986"/>
                            <a:ext cx="0" cy="43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9" name="AutoShape 101"/>
                        <wps:cNvCnPr>
                          <a:cxnSpLocks noChangeShapeType="1"/>
                        </wps:cNvCnPr>
                        <wps:spPr bwMode="auto">
                          <a:xfrm flipH="1">
                            <a:off x="6682" y="3621"/>
                            <a:ext cx="3975"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0" name="AutoShape 102"/>
                        <wps:cNvCnPr>
                          <a:cxnSpLocks noChangeShapeType="1"/>
                        </wps:cNvCnPr>
                        <wps:spPr bwMode="auto">
                          <a:xfrm flipH="1">
                            <a:off x="1597" y="3621"/>
                            <a:ext cx="2235"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1" name="AutoShape 103"/>
                        <wps:cNvCnPr>
                          <a:cxnSpLocks noChangeShapeType="1"/>
                        </wps:cNvCnPr>
                        <wps:spPr bwMode="auto">
                          <a:xfrm>
                            <a:off x="10657" y="3621"/>
                            <a:ext cx="0" cy="3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2" name="AutoShape 104"/>
                        <wps:cNvCnPr>
                          <a:cxnSpLocks noChangeShapeType="1"/>
                        </wps:cNvCnPr>
                        <wps:spPr bwMode="auto">
                          <a:xfrm>
                            <a:off x="6682" y="3622"/>
                            <a:ext cx="0" cy="3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3" name="AutoShape 105"/>
                        <wps:cNvCnPr>
                          <a:cxnSpLocks noChangeShapeType="1"/>
                        </wps:cNvCnPr>
                        <wps:spPr bwMode="auto">
                          <a:xfrm>
                            <a:off x="8497" y="3636"/>
                            <a:ext cx="0" cy="3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4" name="AutoShape 106"/>
                        <wps:cNvCnPr>
                          <a:cxnSpLocks noChangeShapeType="1"/>
                        </wps:cNvCnPr>
                        <wps:spPr bwMode="auto">
                          <a:xfrm>
                            <a:off x="3832" y="3636"/>
                            <a:ext cx="0" cy="3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5" name="AutoShape 107"/>
                        <wps:cNvCnPr>
                          <a:cxnSpLocks noChangeShapeType="1"/>
                        </wps:cNvCnPr>
                        <wps:spPr bwMode="auto">
                          <a:xfrm>
                            <a:off x="1597" y="3636"/>
                            <a:ext cx="0" cy="3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6" name="AutoShape 108"/>
                        <wps:cNvCnPr>
                          <a:cxnSpLocks noChangeShapeType="1"/>
                        </wps:cNvCnPr>
                        <wps:spPr bwMode="auto">
                          <a:xfrm>
                            <a:off x="9532" y="3321"/>
                            <a:ext cx="0" cy="3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7" name="AutoShape 109"/>
                        <wps:cNvCnPr>
                          <a:cxnSpLocks noChangeShapeType="1"/>
                        </wps:cNvCnPr>
                        <wps:spPr bwMode="auto">
                          <a:xfrm>
                            <a:off x="2692" y="3321"/>
                            <a:ext cx="0" cy="3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مجموعة 1046" o:spid="_x0000_s1160" style="position:absolute;left:0;text-align:left;margin-left:15pt;margin-top:550.5pt;width:526.5pt;height:182.25pt;z-index:251748352;mso-position-horizontal-relative:margin;mso-position-vertical-relative:margin" coordorigin="862,1236" coordsize="10613,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">
                <v:oval id="Oval 89" o:spid="_x0000_s1161" style="position:absolute;left:9487;top:3921;width:1988;height:1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nH1MMA&#10;AADdAAAADwAAAGRycy9kb3ducmV2LnhtbERPS2sCMRC+C/0PYQQvUhMf2LI1SpEWvboWz8Nmulnd&#10;TNZNqlt/vREKvc3H95zFqnO1uFAbKs8axiMFgrjwpuJSw9f+8/kVRIjIBmvPpOGXAqyWT70FZsZf&#10;eUeXPJYihXDIUIONscmkDIUlh2HkG+LEffvWYUywLaVp8ZrCXS0nSs2lw4pTg8WG1paKU/7jNMyP&#10;+41V9eHjcBse43a6O+e3zVnrQb97fwMRqYv/4j/31qT5avYCj2/SC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nH1MMAAADdAAAADwAAAAAAAAAAAAAAAACYAgAAZHJzL2Rv&#10;d25yZXYueG1sUEsFBgAAAAAEAAQA9QAAAIgDAAAAAA==&#10;" strokeweight="1.5pt">
                  <v:textbox>
                    <w:txbxContent>
                      <w:p w:rsidR="009E2424" w:rsidRPr="00D32BCF" w:rsidRDefault="009E2424" w:rsidP="00D32BCF">
                        <w:pPr>
                          <w:jc w:val="center"/>
                          <w:rPr>
                            <w:b/>
                            <w:bCs/>
                            <w:rtl/>
                          </w:rPr>
                        </w:pPr>
                        <w:r w:rsidRPr="00D32BCF">
                          <w:rPr>
                            <w:b/>
                            <w:bCs/>
                            <w:rtl/>
                          </w:rPr>
                          <w:t>المجموعة</w:t>
                        </w:r>
                      </w:p>
                      <w:p w:rsidR="009E2424" w:rsidRPr="00274947" w:rsidRDefault="009E2424" w:rsidP="00D32BCF">
                        <w:pPr>
                          <w:jc w:val="center"/>
                          <w:rPr>
                            <w:b/>
                            <w:bCs/>
                          </w:rPr>
                        </w:pPr>
                        <w:r w:rsidRPr="00274947">
                          <w:rPr>
                            <w:b/>
                            <w:bCs/>
                            <w:rtl/>
                          </w:rPr>
                          <w:t>من3 الى</w:t>
                        </w:r>
                        <w:r w:rsidRPr="00274947">
                          <w:rPr>
                            <w:rFonts w:hint="cs"/>
                            <w:b/>
                            <w:bCs/>
                            <w:rtl/>
                          </w:rPr>
                          <w:t xml:space="preserve"> 12</w:t>
                        </w:r>
                      </w:p>
                    </w:txbxContent>
                  </v:textbox>
                </v:oval>
                <v:oval id="Oval 90" o:spid="_x0000_s1162" style="position:absolute;left:7642;top:3996;width:1710;height: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ZTpsYA&#10;AADdAAAADwAAAGRycy9kb3ducmV2LnhtbESPQW/CMAyF75P2HyJP2mUaycaEpkJACG2CK2XibDVe&#10;U2ic0mRQ+PXzYdJutt7ze59niyG06kx9aiJbeBkZUMRVdA3XFr52n8/voFJGdthGJgtXSrCY39/N&#10;sHDxwls6l7lWEsKpQAs+567QOlWeAqZR7IhF+459wCxrX2vX40XCQ6tfjZnogA1Lg8eOVp6qY/kT&#10;LEwOu7U37f5jf3s65M14eypv65O1jw/Dcgoq05D/zX/XGyf45k1w5Rs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ZTpsYAAADdAAAADwAAAAAAAAAAAAAAAACYAgAAZHJz&#10;L2Rvd25yZXYueG1sUEsFBgAAAAAEAAQA9QAAAIsDAAAAAA==&#10;" strokeweight="1.5pt">
                  <v:textbox>
                    <w:txbxContent>
                      <w:p w:rsidR="009E2424" w:rsidRPr="00274947" w:rsidRDefault="009E2424" w:rsidP="00D32BCF">
                        <w:pPr>
                          <w:jc w:val="center"/>
                          <w:rPr>
                            <w:b/>
                            <w:bCs/>
                          </w:rPr>
                        </w:pPr>
                        <w:r w:rsidRPr="00274947">
                          <w:rPr>
                            <w:b/>
                            <w:bCs/>
                            <w:rtl/>
                          </w:rPr>
                          <w:t>اللانثانيدات</w:t>
                        </w:r>
                      </w:p>
                    </w:txbxContent>
                  </v:textbox>
                </v:oval>
                <v:oval id="Oval 91" o:spid="_x0000_s1163" style="position:absolute;left:5917;top:3996;width:1575;height: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r2PcMA&#10;AADdAAAADwAAAGRycy9kb3ducmV2LnhtbERPS2sCMRC+C/0PYQQvUhMfSLs1SpEWvboWz8Nmulnd&#10;TNZNqlt/vREKvc3H95zFqnO1uFAbKs8axiMFgrjwpuJSw9f+8/kFRIjIBmvPpOGXAqyWT70FZsZf&#10;eUeXPJYihXDIUIONscmkDIUlh2HkG+LEffvWYUywLaVp8ZrCXS0nSs2lw4pTg8WG1paKU/7jNMyP&#10;+41V9eHjcBse43a6O+e3zVnrQb97fwMRqYv/4j/31qT5avYKj2/SC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nr2PcMAAADdAAAADwAAAAAAAAAAAAAAAACYAgAAZHJzL2Rv&#10;d25yZXYueG1sUEsFBgAAAAAEAAQA9QAAAIgDAAAAAA==&#10;" strokeweight="1.5pt">
                  <v:textbox>
                    <w:txbxContent>
                      <w:p w:rsidR="009E2424" w:rsidRPr="00274947" w:rsidRDefault="009E2424" w:rsidP="00D32BCF">
                        <w:pPr>
                          <w:jc w:val="center"/>
                          <w:rPr>
                            <w:b/>
                            <w:bCs/>
                          </w:rPr>
                        </w:pPr>
                        <w:r w:rsidRPr="00274947">
                          <w:rPr>
                            <w:b/>
                            <w:bCs/>
                            <w:rtl/>
                          </w:rPr>
                          <w:t>الأكتنيدات</w:t>
                        </w:r>
                      </w:p>
                    </w:txbxContent>
                  </v:textbox>
                </v:oval>
                <v:oval id="Oval 92" o:spid="_x0000_s1164" style="position:absolute;left:3007;top:4026;width:1695;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nJfcYA&#10;AADdAAAADwAAAGRycy9kb3ducmV2LnhtbESPQW/CMAyF75P2HyJP2mUayYaGpkJACG2CK2XibDVe&#10;U2ic0mRQ+PXzYdJutt7ze59niyG06kx9aiJbeBkZUMRVdA3XFr52n8/voFJGdthGJgtXSrCY39/N&#10;sHDxwls6l7lWEsKpQAs+567QOlWeAqZR7IhF+459wCxrX2vX40XCQ6tfjZnogA1Lg8eOVp6qY/kT&#10;LEwOu7U37f5jf3s65M14eypv65O1jw/Dcgoq05D/zX/XGyf45k345Rs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nJfcYAAADdAAAADwAAAAAAAAAAAAAAAACYAgAAZHJz&#10;L2Rvd25yZXYueG1sUEsFBgAAAAAEAAQA9QAAAIsDAAAAAA==&#10;" strokeweight="1.5pt">
                  <v:textbox>
                    <w:txbxContent>
                      <w:p w:rsidR="009E2424" w:rsidRPr="00274947" w:rsidRDefault="009E2424" w:rsidP="00D32BCF">
                        <w:pPr>
                          <w:jc w:val="center"/>
                          <w:rPr>
                            <w:sz w:val="28"/>
                            <w:rtl/>
                          </w:rPr>
                        </w:pPr>
                        <w:r w:rsidRPr="00274947">
                          <w:rPr>
                            <w:rFonts w:hint="cs"/>
                            <w:sz w:val="28"/>
                            <w:rtl/>
                          </w:rPr>
                          <w:t>المجموعة</w:t>
                        </w:r>
                      </w:p>
                      <w:p w:rsidR="009E2424" w:rsidRPr="00C632BB" w:rsidRDefault="009E2424" w:rsidP="00D32BCF">
                        <w:pPr>
                          <w:jc w:val="center"/>
                          <w:rPr>
                            <w:color w:val="FF0000"/>
                            <w:sz w:val="28"/>
                          </w:rPr>
                        </w:pPr>
                        <w:r w:rsidRPr="00274947">
                          <w:rPr>
                            <w:rFonts w:hint="cs"/>
                            <w:sz w:val="28"/>
                            <w:rtl/>
                          </w:rPr>
                          <w:t>1-2</w:t>
                        </w:r>
                      </w:p>
                    </w:txbxContent>
                  </v:textbox>
                </v:oval>
                <v:oval id="Oval 93" o:spid="_x0000_s1165" style="position:absolute;left:862;top:3996;width:1740;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Vs5sIA&#10;AADdAAAADwAAAGRycy9kb3ducmV2LnhtbERPTWsCMRC9C/6HMIVeRBMrimyNIqWiV9fiedhMN2s3&#10;k3UTdfXXNwWht3m8z1msOleLK7Wh8qxhPFIgiAtvKi41fB02wzmIEJEN1p5Jw50CrJb93gIz42+8&#10;p2seS5FCOGSowcbYZFKGwpLDMPINceK+feswJtiW0rR4S+Gulm9KzaTDilODxYY+LBU/+cVpmJ0O&#10;W6vq4+fxMTjF3WR/zh/bs9avL936HUSkLv6Ln+6dSfPVdAx/36QT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1WzmwgAAAN0AAAAPAAAAAAAAAAAAAAAAAJgCAABkcnMvZG93&#10;bnJldi54bWxQSwUGAAAAAAQABAD1AAAAhwMAAAAA&#10;" strokeweight="1.5pt">
                  <v:textbox>
                    <w:txbxContent>
                      <w:p w:rsidR="009E2424" w:rsidRPr="00274947" w:rsidRDefault="009E2424" w:rsidP="00D32BCF">
                        <w:pPr>
                          <w:rPr>
                            <w:b/>
                            <w:bCs/>
                            <w:rtl/>
                          </w:rPr>
                        </w:pPr>
                        <w:r w:rsidRPr="00274947">
                          <w:rPr>
                            <w:b/>
                            <w:bCs/>
                            <w:rtl/>
                          </w:rPr>
                          <w:t>المجموعة</w:t>
                        </w:r>
                      </w:p>
                      <w:p w:rsidR="009E2424" w:rsidRPr="00C632BB" w:rsidRDefault="009E2424" w:rsidP="00D32BCF">
                        <w:pPr>
                          <w:rPr>
                            <w:b/>
                            <w:bCs/>
                            <w:color w:val="FF0000"/>
                          </w:rPr>
                        </w:pPr>
                        <w:r w:rsidRPr="00274947">
                          <w:rPr>
                            <w:b/>
                            <w:bCs/>
                            <w:rtl/>
                          </w:rPr>
                          <w:t xml:space="preserve">13 إلى 18     </w:t>
                        </w:r>
                      </w:p>
                    </w:txbxContent>
                  </v:textbox>
                </v:oval>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94" o:spid="_x0000_s1166" type="#_x0000_t84" style="position:absolute;left:5062;top:1236;width:2850;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6YasEA&#10;AADdAAAADwAAAGRycy9kb3ducmV2LnhtbERPTYvCMBC9L/gfwgh7W1MFXalGEZcFb7Jd8TwkY1tt&#10;JiXJ1uqvNwuCt3m8z1mue9uIjnyoHSsYjzIQxNqZmksFh9/vjzmIEJENNo5JwY0CrFeDtyXmxl35&#10;h7oiliKFcMhRQRVjm0sZdEUWw8i1xIk7OW8xJuhLaTxeU7ht5CTLZtJizamhwpa2FelL8WcV1NqX&#10;ey3d7POM9+n9q+jGu+Neqfdhv1mAiNTHl/jp3pk0P5tO4P+bdIJ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mGrBAAAA3QAAAA8AAAAAAAAAAAAAAAAAmAIAAGRycy9kb3du&#10;cmV2LnhtbFBLBQYAAAAABAAEAPUAAACGAwAAAAA=&#10;">
                  <v:textbox>
                    <w:txbxContent>
                      <w:p w:rsidR="009E2424" w:rsidRPr="00240BC4" w:rsidRDefault="009E2424" w:rsidP="00D32BCF">
                        <w:pPr>
                          <w:jc w:val="center"/>
                          <w:rPr>
                            <w:b/>
                            <w:bCs/>
                            <w:sz w:val="28"/>
                          </w:rPr>
                        </w:pPr>
                        <w:r w:rsidRPr="00240BC4">
                          <w:rPr>
                            <w:rFonts w:hint="cs"/>
                            <w:b/>
                            <w:bCs/>
                            <w:sz w:val="28"/>
                            <w:rtl/>
                          </w:rPr>
                          <w:t>الجدول الدوري</w:t>
                        </w:r>
                      </w:p>
                    </w:txbxContent>
                  </v:textbox>
                </v:shape>
                <v:shape id="AutoShape 95" o:spid="_x0000_s1167" type="#_x0000_t32" style="position:absolute;left:3007;top:2418;width:6705;height: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w2ecEAAADdAAAADwAAAGRycy9kb3ducmV2LnhtbERPTYvCMBC9L/gfwgh7WxOVdaUaRYQV&#10;r1sFr0Mz21SbSdtErf/eLCx4m8f7nOW6d7W4URcqzxrGIwWCuPCm4lLD8fD9MQcRIrLB2jNpeFCA&#10;9WrwtsTM+Dv/0C2PpUghHDLUYGNsMilDYclhGPmGOHG/vnMYE+xKaTq8p3BXy4lSM+mw4tRgsaGt&#10;peKSX52G6fHcHtTpa3zatbbd4TXs83au9fuw3yxAROrjS/zv3ps0X31O4e+bdIJ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fDZ5wQAAAN0AAAAPAAAAAAAAAAAAAAAA&#10;AKECAABkcnMvZG93bnJldi54bWxQSwUGAAAAAAQABAD5AAAAjwMAAAAA&#10;" strokeweight="1.5pt"/>
                <v:roundrect id="AutoShape 96" o:spid="_x0000_s1168" style="position:absolute;left:8692;top:2706;width:1830;height:61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J/XcQA&#10;AADdAAAADwAAAGRycy9kb3ducmV2LnhtbERPTWvCQBC9F/oflil4q7uK1hJdRaQVPTYa6nHITpPQ&#10;7GzMrjHtr3cLQm/zeJ+zWPW2Fh21vnKsYTRUIIhzZyouNBwP78+vIHxANlg7Jg0/5GG1fHxYYGLc&#10;lT+oS0MhYgj7BDWUITSJlD4vyaIfuoY4cl+utRgibAtpWrzGcFvLsVIv0mLFsaHEhjYl5d/pxWrg&#10;zr39nrNPVc8u2W472u7TUzbVevDUr+cgAvXhX3x370ycr6YT+Psmn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Sf13EAAAA3QAAAA8AAAAAAAAAAAAAAAAAmAIAAGRycy9k&#10;b3ducmV2LnhtbFBLBQYAAAAABAAEAPUAAACJAwAAAAA=&#10;" strokeweight="1.5pt">
                  <v:textbox>
                    <w:txbxContent>
                      <w:p w:rsidR="009E2424" w:rsidRPr="00240BC4" w:rsidRDefault="009E2424" w:rsidP="00D32BCF">
                        <w:pPr>
                          <w:jc w:val="center"/>
                          <w:rPr>
                            <w:b/>
                            <w:bCs/>
                            <w:sz w:val="28"/>
                          </w:rPr>
                        </w:pPr>
                        <w:r w:rsidRPr="00240BC4">
                          <w:rPr>
                            <w:b/>
                            <w:bCs/>
                            <w:sz w:val="28"/>
                            <w:rtl/>
                          </w:rPr>
                          <w:t>عناصر انتقالية</w:t>
                        </w:r>
                      </w:p>
                      <w:p w:rsidR="009E2424" w:rsidRPr="00240BC4" w:rsidRDefault="009E2424" w:rsidP="00D32BCF"/>
                    </w:txbxContent>
                  </v:textbox>
                </v:roundrect>
                <v:roundrect id="AutoShape 97" o:spid="_x0000_s1169" style="position:absolute;left:2002;top:2706;width:1830;height:61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7axsMA&#10;AADdAAAADwAAAGRycy9kb3ducmV2LnhtbERPTWvCQBC9F/oflil4010LsZK6SpEq9mg0tMchO01C&#10;s7Mxu8bUX+8WhN7m8T5nsRpsI3rqfO1Yw3SiQBAXztRcajgeNuM5CB+QDTaOScMveVgtHx8WmBp3&#10;4T31WShFDGGfooYqhDaV0hcVWfQT1xJH7tt1FkOEXSlNh5cYbhv5rNRMWqw5NlTY0rqi4ic7Ww3c&#10;u/frKf9Uzcs5322n24/sK0+0Hj0Nb68gAg3hX3x370ycr5IE/r6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7axsMAAADdAAAADwAAAAAAAAAAAAAAAACYAgAAZHJzL2Rv&#10;d25yZXYueG1sUEsFBgAAAAAEAAQA9QAAAIgDAAAAAA==&#10;" strokeweight="1.5pt">
                  <v:textbox>
                    <w:txbxContent>
                      <w:p w:rsidR="009E2424" w:rsidRPr="00240BC4" w:rsidRDefault="009E2424" w:rsidP="00D32BCF">
                        <w:pPr>
                          <w:jc w:val="center"/>
                          <w:rPr>
                            <w:b/>
                            <w:bCs/>
                            <w:sz w:val="28"/>
                          </w:rPr>
                        </w:pPr>
                        <w:r w:rsidRPr="00240BC4">
                          <w:rPr>
                            <w:b/>
                            <w:bCs/>
                            <w:sz w:val="28"/>
                            <w:rtl/>
                          </w:rPr>
                          <w:t xml:space="preserve">عناصر </w:t>
                        </w:r>
                        <w:r>
                          <w:rPr>
                            <w:rFonts w:hint="cs"/>
                            <w:b/>
                            <w:bCs/>
                            <w:sz w:val="28"/>
                            <w:rtl/>
                          </w:rPr>
                          <w:t>ممثلة</w:t>
                        </w:r>
                      </w:p>
                      <w:p w:rsidR="009E2424" w:rsidRPr="00240BC4" w:rsidRDefault="009E2424" w:rsidP="00D32BCF"/>
                    </w:txbxContent>
                  </v:textbox>
                </v:roundrect>
                <v:shape id="AutoShape 98" o:spid="_x0000_s1170" type="#_x0000_t32" style="position:absolute;left:9712;top:2418;width:0;height:1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dkU8QAAADdAAAADwAAAGRycy9kb3ducmV2LnhtbERPTWvCQBC9F/wPywi91U0KlRpdRQRL&#10;sfRQLUFvQ3ZMgtnZsLua6K93C0Jv83ifM1v0phEXcr62rCAdJSCIC6trLhX87tYv7yB8QNbYWCYF&#10;V/KwmA+eZphp2/EPXbahFDGEfYYKqhDaTEpfVGTQj2xLHLmjdQZDhK6U2mEXw00jX5NkLA3WHBsq&#10;bGlVUXHano2C/dfknF/zb9rk6WRzQGf8bfeh1POwX05BBOrDv/jh/tRxfvI2hr9v4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x2RTxAAAAN0AAAAPAAAAAAAAAAAA&#10;AAAAAKECAABkcnMvZG93bnJldi54bWxQSwUGAAAAAAQABAD5AAAAkgMAAAAA&#10;">
                  <v:stroke endarrow="block"/>
                </v:shape>
                <v:shape id="AutoShape 99" o:spid="_x0000_s1171" type="#_x0000_t32" style="position:absolute;left:3007;top:2433;width:0;height:1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vByMQAAADdAAAADwAAAGRycy9kb3ducmV2LnhtbERPTWsCMRC9C/0PYQreNKug1q1RSkER&#10;xYNalvY2bKa7SzeTJYm6+uuNIPQ2j/c5s0VranEm5yvLCgb9BARxbnXFhYKv47L3BsIHZI21ZVJw&#10;JQ+L+Utnhqm2F97T+RAKEUPYp6igDKFJpfR5SQZ93zbEkfu1zmCI0BVSO7zEcFPLYZKMpcGKY0OJ&#10;DX2WlP8dTkbB93Z6yq7ZjjbZYLr5QWf87bhSqvvafryDCNSGf/HTvdZxfjKawOObeIK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i8HIxAAAAN0AAAAPAAAAAAAAAAAA&#10;AAAAAKECAABkcnMvZG93bnJldi54bWxQSwUGAAAAAAQABAD5AAAAkgMAAAAA&#10;">
                  <v:stroke endarrow="block"/>
                </v:shape>
                <v:shape id="AutoShape 100" o:spid="_x0000_s1172" type="#_x0000_t32" style="position:absolute;left:6457;top:1986;width:0;height: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RVuscAAADdAAAADwAAAGRycy9kb3ducmV2LnhtbESPQWvCQBCF70L/wzIFb7qxYKnRVUqh&#10;pVg8VCXobchOk9DsbNhdNfbXdw6Ctxnem/e+Wax616ozhdh4NjAZZ6CIS28brgzsd++jF1AxIVts&#10;PZOBK0VYLR8GC8ytv/A3nbepUhLCMUcDdUpdrnUsa3IYx74jFu3HB4dJ1lBpG/Ai4a7VT1n2rB02&#10;LA01dvRWU/m7PTkDh6/ZqbgWG1oXk9n6iMHFv92HMcPH/nUOKlGf7ubb9acV/GwquPKNjK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FFW6xwAAAN0AAAAPAAAAAAAA&#10;AAAAAAAAAKECAABkcnMvZG93bnJldi54bWxQSwUGAAAAAAQABAD5AAAAlQMAAAAA&#10;">
                  <v:stroke endarrow="block"/>
                </v:shape>
                <v:shape id="AutoShape 101" o:spid="_x0000_s1173" type="#_x0000_t32" style="position:absolute;left:6682;top:3621;width:397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QBk8EAAADdAAAADwAAAGRycy9kb3ducmV2LnhtbERPTWsCMRC9F/wPYQRvNVGxtVujiKB4&#10;7Sp4HTbTzbabye4m6vrvjVDobR7vc5br3tXiSl2oPGuYjBUI4sKbiksNp+PudQEiRGSDtWfScKcA&#10;69XgZYmZ8Tf+omseS5FCOGSowcbYZFKGwpLDMPYNceK+fecwJtiV0nR4S+GullOl3qTDilODxYa2&#10;lorf/OI0zE4/7VGd3yfnfWvbPV7CIW8XWo+G/eYTRKQ+/ov/3AeT5qv5Bzy/SSfI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lAGTwQAAAN0AAAAPAAAAAAAAAAAAAAAA&#10;AKECAABkcnMvZG93bnJldi54bWxQSwUGAAAAAAQABAD5AAAAjwMAAAAA&#10;" strokeweight="1.5pt"/>
                <v:shape id="AutoShape 102" o:spid="_x0000_s1174" type="#_x0000_t32" style="position:absolute;left:1597;top:3621;width:223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Jis8QAAADdAAAADwAAAGRycy9kb3ducmV2LnhtbESPQW/CMAyF75P4D5GRdhsJm8RQR0AI&#10;aYjrChJXq/GaQuO0TYDu38+HSbvZes/vfV5txtCqOw2piWxhPjOgiKvoGq4tnI6fL0tQKSM7bCOT&#10;hR9KsFlPnlZYuPjgL7qXuVYSwqlACz7nrtA6VZ4CplnsiEX7jkPALOtQazfgQ8JDq1+NWeiADUuD&#10;x452nqpreQsW3k6X/mjO7/Pzvvf9Hm/pUPZLa5+n4/YDVKYx/5v/rg9O8M1C+OUbGUG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wmKzxAAAAN0AAAAPAAAAAAAAAAAA&#10;AAAAAKECAABkcnMvZG93bnJldi54bWxQSwUGAAAAAAQABAD5AAAAkgMAAAAA&#10;" strokeweight="1.5pt"/>
                <v:shape id="AutoShape 103" o:spid="_x0000_s1175" type="#_x0000_t32" style="position:absolute;left:10657;top:3621;width: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k4sIAAADdAAAADwAAAGRycy9kb3ducmV2LnhtbERPTYvCMBC9C/sfwix407R7EKmmZRUX&#10;9GjtweNsM9uWbSalibX6640geJvH+5x1NppWDNS7xrKCeB6BIC6tbrhSUJx+ZksQziNrbC2Tghs5&#10;yNKPyRoTba98pCH3lQgh7BJUUHvfJVK6siaDbm474sD92d6gD7CvpO7xGsJNK7+iaCENNhwaauxo&#10;W1P5n1+Mgm1xGYrNkHe74+YcV+1ht/+9F0pNP8fvFQhPo3+LX+69DvOjRQzPb8IJMn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rk4sIAAADdAAAADwAAAAAAAAAAAAAA&#10;AAChAgAAZHJzL2Rvd25yZXYueG1sUEsFBgAAAAAEAAQA+QAAAJADAAAAAA==&#10;" strokeweight="1.5pt">
                  <v:stroke endarrow="block"/>
                </v:shape>
                <v:shape id="AutoShape 104" o:spid="_x0000_s1176" type="#_x0000_t32" style="position:absolute;left:6682;top:3622;width: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h6lcMAAADdAAAADwAAAGRycy9kb3ducmV2LnhtbERPPWvDMBDdC/0P4gLdGjkeQnGjmDik&#10;kI5xPGS8WlfL1DoZS7Hd/vooUMh2j/d5m3y2nRhp8K1jBatlAoK4drrlRkF1/nh9A+EDssbOMSn4&#10;JQ/59vlpg5l2E59oLEMjYgj7DBWYEPpMSl8bsuiXrieO3LcbLIYIh0bqAacYbjuZJslaWmw5Nhjs&#10;aW+o/imvVsG+uo5VMZb94VRcVk33eTh+/VVKvSzm3TuIQHN4iP/dRx3nJ+sU7t/EE+T2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oepXDAAAA3QAAAA8AAAAAAAAAAAAA&#10;AAAAoQIAAGRycy9kb3ducmV2LnhtbFBLBQYAAAAABAAEAPkAAACRAwAAAAA=&#10;" strokeweight="1.5pt">
                  <v:stroke endarrow="block"/>
                </v:shape>
                <v:shape id="AutoShape 105" o:spid="_x0000_s1177" type="#_x0000_t32" style="position:absolute;left:8497;top:3636;width: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TfDsMAAADdAAAADwAAAGRycy9kb3ducmV2LnhtbERPTWuDQBC9B/oflgn0FldbCMG6CVEs&#10;pMcYDzlO3alK3VlxN8b213cLhd7m8T4nOyxmEDNNrresIIliEMSN1T23CurL62YHwnlkjYNlUvBF&#10;Dg77h1WGqbZ3PtNc+VaEEHYpKui8H1MpXdORQRfZkThwH3Yy6AOcWqknvIdwM8inON5Kgz2Hhg5H&#10;KjpqPqubUVDUt7nO52osz/k1aYe38vT+XSv1uF6OLyA8Lf5f/Oc+6TA/3j7D7zfhB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k3w7DAAAA3QAAAA8AAAAAAAAAAAAA&#10;AAAAoQIAAGRycy9kb3ducmV2LnhtbFBLBQYAAAAABAAEAPkAAACRAwAAAAA=&#10;" strokeweight="1.5pt">
                  <v:stroke endarrow="block"/>
                </v:shape>
                <v:shape id="AutoShape 106" o:spid="_x0000_s1178" type="#_x0000_t32" style="position:absolute;left:3832;top:3636;width: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1HesMAAADdAAAADwAAAGRycy9kb3ducmV2LnhtbERPTWuDQBC9B/oflgn0FldLCcG6CVEs&#10;pMcYDzlO3alK3VlxN8b213cLhd7m8T4nOyxmEDNNrresIIliEMSN1T23CurL62YHwnlkjYNlUvBF&#10;Dg77h1WGqbZ3PtNc+VaEEHYpKui8H1MpXdORQRfZkThwH3Yy6AOcWqknvIdwM8inON5Kgz2Hhg5H&#10;KjpqPqubUVDUt7nO52osz/k1aYe38vT+XSv1uF6OLyA8Lf5f/Oc+6TA/3j7D7zfhB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NR3rDAAAA3QAAAA8AAAAAAAAAAAAA&#10;AAAAoQIAAGRycy9kb3ducmV2LnhtbFBLBQYAAAAABAAEAPkAAACRAwAAAAA=&#10;" strokeweight="1.5pt">
                  <v:stroke endarrow="block"/>
                </v:shape>
                <v:shape id="AutoShape 107" o:spid="_x0000_s1179" type="#_x0000_t32" style="position:absolute;left:1597;top:3636;width: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Hi4cMAAADdAAAADwAAAGRycy9kb3ducmV2LnhtbERPTWuDQBC9B/oflgn0FlcLDcG6CVEs&#10;pMcYDzlO3alK3VlxN8b213cLhd7m8T4nOyxmEDNNrresIIliEMSN1T23CurL62YHwnlkjYNlUvBF&#10;Dg77h1WGqbZ3PtNc+VaEEHYpKui8H1MpXdORQRfZkThwH3Yy6AOcWqknvIdwM8inON5Kgz2Hhg5H&#10;KjpqPqubUVDUt7nO52osz/k1aYe38vT+XSv1uF6OLyA8Lf5f/Oc+6TA/3j7D7zfhB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B4uHDAAAA3QAAAA8AAAAAAAAAAAAA&#10;AAAAoQIAAGRycy9kb3ducmV2LnhtbFBLBQYAAAAABAAEAPkAAACRAwAAAAA=&#10;" strokeweight="1.5pt">
                  <v:stroke endarrow="block"/>
                </v:shape>
                <v:shape id="AutoShape 108" o:spid="_x0000_s1180" type="#_x0000_t32" style="position:absolute;left:9532;top:3321;width: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N8lsMAAADdAAAADwAAAGRycy9kb3ducmV2LnhtbERPS2vCQBC+C/0PyxR60016CBJdRSUF&#10;ezTm4HGanSbB7GzIbh7tr+8WBG/z8T1nu59NK0bqXWNZQbyKQBCXVjdcKSiuH8s1COeRNbaWScEP&#10;OdjvXhZbTLWd+EJj7isRQtilqKD2vkuldGVNBt3KdsSB+7a9QR9gX0nd4xTCTSvfoyiRBhsODTV2&#10;dKqpvOeDUXAqhrE4jnmXXY63uGo/s/PXb6HU2+t82IDwNPun+OE+6zA/ShL4/yacIH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TfJbDAAAA3QAAAA8AAAAAAAAAAAAA&#10;AAAAoQIAAGRycy9kb3ducmV2LnhtbFBLBQYAAAAABAAEAPkAAACRAwAAAAA=&#10;" strokeweight="1.5pt">
                  <v:stroke endarrow="block"/>
                </v:shape>
                <v:shape id="AutoShape 109" o:spid="_x0000_s1181" type="#_x0000_t32" style="position:absolute;left:2692;top:3321;width: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ZDcMAAADdAAAADwAAAGRycy9kb3ducmV2LnhtbERPTW+CQBC9N/E/bMakt7rgwTboStTY&#10;hB6lHDyO7AhEdpawK6C/vtukSW/z8j5nk06mFQP1rrGsIF5EIIhLqxuuFBTfn28fIJxH1thaJgUP&#10;cpBuZy8bTLQd+URD7isRQtglqKD2vkukdGVNBt3CdsSBu9reoA+wr6TucQzhppXLKFpJgw2Hhho7&#10;OtRU3vK7UXAo7kOxH/LueNqf46r9OmaXZ6HU63zarUF4mvy/+M+d6TA/Wr3D7zfhBL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f2Q3DAAAA3QAAAA8AAAAAAAAAAAAA&#10;AAAAoQIAAGRycy9kb3ducmV2LnhtbFBLBQYAAAAABAAEAPkAAACRAwAAAAA=&#10;" strokeweight="1.5pt">
                  <v:stroke endarrow="block"/>
                </v:shape>
                <w10:wrap type="square" anchorx="margin" anchory="margin"/>
              </v:group>
            </w:pict>
          </mc:Fallback>
        </mc:AlternateContent>
      </w:r>
    </w:p>
    <w:p w:rsidR="00D32BCF" w:rsidRDefault="00607CC4">
      <w:pPr>
        <w:ind w:left="113" w:right="113"/>
        <w:rPr>
          <w:rFonts w:asciiTheme="majorBidi" w:hAnsiTheme="majorBidi" w:cstheme="majorBidi"/>
          <w:b/>
          <w:bCs/>
          <w:sz w:val="28"/>
          <w:szCs w:val="28"/>
          <w:rtl/>
        </w:rPr>
      </w:pPr>
      <w:r>
        <w:rPr>
          <w:rFonts w:asciiTheme="majorBidi" w:hAnsiTheme="majorBidi" w:cstheme="majorBidi" w:hint="cs"/>
          <w:b/>
          <w:bCs/>
          <w:sz w:val="28"/>
          <w:szCs w:val="28"/>
          <w:rtl/>
        </w:rPr>
        <w:lastRenderedPageBreak/>
        <w:t>الفلزات واللافلزات وأشباه الفلزات:</w:t>
      </w:r>
    </w:p>
    <w:tbl>
      <w:tblPr>
        <w:bidiVisual/>
        <w:tblW w:w="0" w:type="auto"/>
        <w:tblInd w:w="-1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6"/>
        <w:gridCol w:w="3119"/>
        <w:gridCol w:w="4678"/>
      </w:tblGrid>
      <w:tr w:rsidR="00607CC4" w:rsidRPr="0075582F" w:rsidTr="00607CC4">
        <w:trPr>
          <w:trHeight w:val="222"/>
        </w:trPr>
        <w:tc>
          <w:tcPr>
            <w:tcW w:w="2976" w:type="dxa"/>
            <w:tcBorders>
              <w:top w:val="thinThickSmallGap" w:sz="12" w:space="0" w:color="auto"/>
              <w:left w:val="thinThickSmallGap" w:sz="12" w:space="0" w:color="auto"/>
              <w:bottom w:val="thinThickSmallGap" w:sz="12" w:space="0" w:color="auto"/>
              <w:right w:val="thinThickSmallGap" w:sz="12" w:space="0" w:color="auto"/>
            </w:tcBorders>
            <w:shd w:val="clear" w:color="auto" w:fill="F2F2F2"/>
          </w:tcPr>
          <w:p w:rsidR="00607CC4" w:rsidRPr="0075582F" w:rsidRDefault="00607CC4" w:rsidP="00607CC4">
            <w:pPr>
              <w:jc w:val="center"/>
              <w:rPr>
                <w:rFonts w:asciiTheme="majorBidi" w:hAnsiTheme="majorBidi" w:cstheme="majorBidi"/>
                <w:b/>
                <w:bCs/>
                <w:sz w:val="28"/>
                <w:szCs w:val="28"/>
                <w:rtl/>
              </w:rPr>
            </w:pPr>
            <w:r w:rsidRPr="0075582F">
              <w:rPr>
                <w:rFonts w:asciiTheme="majorBidi" w:hAnsiTheme="majorBidi" w:cstheme="majorBidi"/>
                <w:b/>
                <w:bCs/>
                <w:sz w:val="28"/>
                <w:szCs w:val="28"/>
                <w:rtl/>
              </w:rPr>
              <w:t>فلــــــــــــزات</w:t>
            </w:r>
          </w:p>
        </w:tc>
        <w:tc>
          <w:tcPr>
            <w:tcW w:w="3119" w:type="dxa"/>
            <w:tcBorders>
              <w:top w:val="thinThickSmallGap" w:sz="12" w:space="0" w:color="auto"/>
              <w:left w:val="thinThickSmallGap" w:sz="12" w:space="0" w:color="auto"/>
              <w:bottom w:val="thinThickSmallGap" w:sz="12" w:space="0" w:color="auto"/>
              <w:right w:val="thinThickSmallGap" w:sz="12" w:space="0" w:color="auto"/>
            </w:tcBorders>
            <w:shd w:val="clear" w:color="auto" w:fill="F2F2F2"/>
          </w:tcPr>
          <w:p w:rsidR="00607CC4" w:rsidRPr="0075582F" w:rsidRDefault="00607CC4" w:rsidP="00607CC4">
            <w:pPr>
              <w:jc w:val="center"/>
              <w:rPr>
                <w:rFonts w:asciiTheme="majorBidi" w:hAnsiTheme="majorBidi" w:cstheme="majorBidi"/>
                <w:b/>
                <w:bCs/>
                <w:sz w:val="28"/>
                <w:szCs w:val="28"/>
                <w:rtl/>
              </w:rPr>
            </w:pPr>
            <w:r w:rsidRPr="0075582F">
              <w:rPr>
                <w:rFonts w:asciiTheme="majorBidi" w:hAnsiTheme="majorBidi" w:cstheme="majorBidi"/>
                <w:b/>
                <w:bCs/>
                <w:sz w:val="28"/>
                <w:szCs w:val="28"/>
                <w:rtl/>
              </w:rPr>
              <w:t xml:space="preserve">اللافلــــــــزات </w:t>
            </w:r>
          </w:p>
        </w:tc>
        <w:tc>
          <w:tcPr>
            <w:tcW w:w="4678" w:type="dxa"/>
            <w:tcBorders>
              <w:top w:val="thinThickSmallGap" w:sz="12" w:space="0" w:color="auto"/>
              <w:left w:val="thinThickSmallGap" w:sz="12" w:space="0" w:color="auto"/>
              <w:bottom w:val="thinThickSmallGap" w:sz="12" w:space="0" w:color="auto"/>
              <w:right w:val="thinThickSmallGap" w:sz="12" w:space="0" w:color="auto"/>
            </w:tcBorders>
            <w:shd w:val="clear" w:color="auto" w:fill="F2F2F2"/>
          </w:tcPr>
          <w:p w:rsidR="00607CC4" w:rsidRPr="0075582F" w:rsidRDefault="00607CC4" w:rsidP="00607CC4">
            <w:pPr>
              <w:jc w:val="center"/>
              <w:rPr>
                <w:rFonts w:asciiTheme="majorBidi" w:hAnsiTheme="majorBidi" w:cstheme="majorBidi"/>
                <w:b/>
                <w:bCs/>
                <w:sz w:val="28"/>
                <w:szCs w:val="28"/>
                <w:rtl/>
              </w:rPr>
            </w:pPr>
            <w:r w:rsidRPr="0075582F">
              <w:rPr>
                <w:rFonts w:asciiTheme="majorBidi" w:hAnsiTheme="majorBidi" w:cstheme="majorBidi"/>
                <w:b/>
                <w:bCs/>
                <w:sz w:val="28"/>
                <w:szCs w:val="28"/>
                <w:rtl/>
              </w:rPr>
              <w:t xml:space="preserve">أشباه الفلـــــزات </w:t>
            </w:r>
          </w:p>
        </w:tc>
      </w:tr>
      <w:tr w:rsidR="00607CC4" w:rsidRPr="0075582F" w:rsidTr="00607CC4">
        <w:trPr>
          <w:trHeight w:val="269"/>
        </w:trPr>
        <w:tc>
          <w:tcPr>
            <w:tcW w:w="2976" w:type="dxa"/>
            <w:tcBorders>
              <w:top w:val="thinThickSmallGap" w:sz="12" w:space="0" w:color="auto"/>
              <w:left w:val="thinThickSmallGap" w:sz="12" w:space="0" w:color="auto"/>
              <w:bottom w:val="double" w:sz="4" w:space="0" w:color="auto"/>
              <w:right w:val="thinThickSmallGap" w:sz="12" w:space="0" w:color="auto"/>
            </w:tcBorders>
          </w:tcPr>
          <w:p w:rsidR="00607CC4"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يسار ووسط الجدول الدوري</w:t>
            </w:r>
          </w:p>
        </w:tc>
        <w:tc>
          <w:tcPr>
            <w:tcW w:w="3119" w:type="dxa"/>
            <w:tcBorders>
              <w:top w:val="thinThickSmallGap" w:sz="12" w:space="0" w:color="auto"/>
              <w:left w:val="thinThickSmallGap" w:sz="12" w:space="0" w:color="auto"/>
              <w:bottom w:val="double" w:sz="4" w:space="0" w:color="auto"/>
              <w:right w:val="thinThickSmallGap" w:sz="12" w:space="0" w:color="auto"/>
            </w:tcBorders>
          </w:tcPr>
          <w:p w:rsidR="00607CC4"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يمين الجدول الدوري</w:t>
            </w:r>
          </w:p>
        </w:tc>
        <w:tc>
          <w:tcPr>
            <w:tcW w:w="4678" w:type="dxa"/>
            <w:tcBorders>
              <w:top w:val="thinThickSmallGap" w:sz="12" w:space="0" w:color="auto"/>
              <w:left w:val="thinThickSmallGap" w:sz="12" w:space="0" w:color="auto"/>
              <w:bottom w:val="double" w:sz="4" w:space="0" w:color="auto"/>
              <w:right w:val="thinThickSmallGap" w:sz="12" w:space="0" w:color="auto"/>
            </w:tcBorders>
          </w:tcPr>
          <w:p w:rsidR="00607CC4"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عند الخط الفاصل بين الفلزات واللافلزات أعلاه وأسفله</w:t>
            </w:r>
          </w:p>
        </w:tc>
      </w:tr>
      <w:tr w:rsidR="00607CC4" w:rsidRPr="0075582F" w:rsidTr="00607CC4">
        <w:trPr>
          <w:trHeight w:val="1635"/>
        </w:trPr>
        <w:tc>
          <w:tcPr>
            <w:tcW w:w="2976" w:type="dxa"/>
            <w:tcBorders>
              <w:top w:val="thinThickSmallGap" w:sz="12" w:space="0" w:color="auto"/>
              <w:left w:val="thinThickSmallGap" w:sz="12" w:space="0" w:color="auto"/>
              <w:bottom w:val="double" w:sz="4" w:space="0" w:color="auto"/>
              <w:right w:val="thinThickSmallGap" w:sz="12" w:space="0" w:color="auto"/>
            </w:tcBorders>
          </w:tcPr>
          <w:p w:rsidR="00607CC4" w:rsidRPr="0075582F" w:rsidRDefault="00607CC4" w:rsidP="00607CC4">
            <w:pPr>
              <w:spacing w:before="240"/>
              <w:rPr>
                <w:rFonts w:asciiTheme="majorBidi" w:hAnsiTheme="majorBidi" w:cstheme="majorBidi"/>
                <w:b/>
                <w:bCs/>
                <w:sz w:val="28"/>
                <w:szCs w:val="28"/>
                <w:rtl/>
              </w:rPr>
            </w:pPr>
            <w:r w:rsidRPr="0075582F">
              <w:rPr>
                <w:rFonts w:asciiTheme="majorBidi" w:hAnsiTheme="majorBidi" w:cstheme="majorBidi"/>
                <w:b/>
                <w:bCs/>
                <w:sz w:val="28"/>
                <w:szCs w:val="28"/>
                <w:rtl/>
              </w:rPr>
              <w:t>1) قابلة للطرق والسحب</w:t>
            </w:r>
          </w:p>
          <w:p w:rsidR="00607CC4"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2) لها بريق ولمعان</w:t>
            </w:r>
          </w:p>
          <w:p w:rsidR="00607CC4"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3) صلبه</w:t>
            </w:r>
            <w:r w:rsidRPr="0075582F">
              <w:rPr>
                <w:rFonts w:asciiTheme="majorBidi" w:hAnsiTheme="majorBidi" w:cstheme="majorBidi" w:hint="cs"/>
                <w:b/>
                <w:bCs/>
                <w:sz w:val="28"/>
                <w:szCs w:val="28"/>
                <w:rtl/>
              </w:rPr>
              <w:t xml:space="preserve"> ما عدا الزئبق فسائل</w:t>
            </w:r>
          </w:p>
          <w:p w:rsidR="00607CC4"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4) درجة انصهارها عالي</w:t>
            </w:r>
          </w:p>
          <w:p w:rsidR="00607CC4"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5) موصلة جيدة للحرارة والكهرباء</w:t>
            </w:r>
          </w:p>
        </w:tc>
        <w:tc>
          <w:tcPr>
            <w:tcW w:w="3119" w:type="dxa"/>
            <w:tcBorders>
              <w:top w:val="thinThickSmallGap" w:sz="12" w:space="0" w:color="auto"/>
              <w:left w:val="thinThickSmallGap" w:sz="12" w:space="0" w:color="auto"/>
              <w:bottom w:val="double" w:sz="4" w:space="0" w:color="auto"/>
              <w:right w:val="thinThickSmallGap" w:sz="12" w:space="0" w:color="auto"/>
            </w:tcBorders>
          </w:tcPr>
          <w:p w:rsidR="00607CC4" w:rsidRPr="0075582F" w:rsidRDefault="00607CC4" w:rsidP="00607CC4">
            <w:pPr>
              <w:spacing w:before="240"/>
              <w:rPr>
                <w:rFonts w:asciiTheme="majorBidi" w:hAnsiTheme="majorBidi" w:cstheme="majorBidi"/>
                <w:b/>
                <w:bCs/>
                <w:sz w:val="28"/>
                <w:szCs w:val="28"/>
                <w:rtl/>
              </w:rPr>
            </w:pPr>
            <w:r w:rsidRPr="0075582F">
              <w:rPr>
                <w:rFonts w:asciiTheme="majorBidi" w:hAnsiTheme="majorBidi" w:cstheme="majorBidi"/>
                <w:b/>
                <w:bCs/>
                <w:sz w:val="28"/>
                <w:szCs w:val="28"/>
                <w:rtl/>
              </w:rPr>
              <w:t>1) غير قابلة للطرق والسحب</w:t>
            </w:r>
          </w:p>
          <w:p w:rsidR="00607CC4"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2) ليس لها بريق ولمعان</w:t>
            </w:r>
          </w:p>
          <w:p w:rsidR="00607CC4"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 xml:space="preserve">3) </w:t>
            </w:r>
            <w:proofErr w:type="spellStart"/>
            <w:r w:rsidRPr="0075582F">
              <w:rPr>
                <w:rFonts w:asciiTheme="majorBidi" w:hAnsiTheme="majorBidi" w:cstheme="majorBidi"/>
                <w:b/>
                <w:bCs/>
                <w:sz w:val="28"/>
                <w:szCs w:val="28"/>
                <w:rtl/>
              </w:rPr>
              <w:t>هشه</w:t>
            </w:r>
            <w:proofErr w:type="spellEnd"/>
            <w:r w:rsidRPr="0075582F">
              <w:rPr>
                <w:rFonts w:asciiTheme="majorBidi" w:hAnsiTheme="majorBidi" w:cstheme="majorBidi"/>
                <w:b/>
                <w:bCs/>
                <w:sz w:val="28"/>
                <w:szCs w:val="28"/>
                <w:rtl/>
              </w:rPr>
              <w:t xml:space="preserve"> ولينه</w:t>
            </w:r>
          </w:p>
          <w:p w:rsidR="00607CC4"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4) درجة انصهارها منخفضه</w:t>
            </w:r>
          </w:p>
          <w:p w:rsidR="0075582F"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5) رديئة التوصيل للحرارة والكهرباء</w:t>
            </w:r>
          </w:p>
          <w:p w:rsidR="00607CC4" w:rsidRPr="0075582F" w:rsidRDefault="0075582F" w:rsidP="00607CC4">
            <w:pPr>
              <w:rPr>
                <w:rFonts w:asciiTheme="majorBidi" w:hAnsiTheme="majorBidi" w:cstheme="majorBidi"/>
                <w:b/>
                <w:bCs/>
                <w:sz w:val="28"/>
                <w:szCs w:val="28"/>
                <w:rtl/>
              </w:rPr>
            </w:pPr>
            <w:r w:rsidRPr="0075582F">
              <w:rPr>
                <w:rFonts w:asciiTheme="majorBidi" w:hAnsiTheme="majorBidi" w:cstheme="majorBidi" w:hint="cs"/>
                <w:b/>
                <w:bCs/>
                <w:sz w:val="28"/>
                <w:szCs w:val="28"/>
                <w:rtl/>
              </w:rPr>
              <w:t>6) صلبة وغازية والبروم سائل</w:t>
            </w:r>
            <w:r w:rsidR="00607CC4" w:rsidRPr="0075582F">
              <w:rPr>
                <w:rFonts w:asciiTheme="majorBidi" w:hAnsiTheme="majorBidi" w:cstheme="majorBidi"/>
                <w:b/>
                <w:bCs/>
                <w:sz w:val="28"/>
                <w:szCs w:val="28"/>
                <w:rtl/>
              </w:rPr>
              <w:t xml:space="preserve">  </w:t>
            </w:r>
          </w:p>
        </w:tc>
        <w:tc>
          <w:tcPr>
            <w:tcW w:w="4678" w:type="dxa"/>
            <w:tcBorders>
              <w:top w:val="thinThickSmallGap" w:sz="12" w:space="0" w:color="auto"/>
              <w:left w:val="thinThickSmallGap" w:sz="12" w:space="0" w:color="auto"/>
              <w:bottom w:val="double" w:sz="4" w:space="0" w:color="auto"/>
              <w:right w:val="thinThickSmallGap" w:sz="12" w:space="0" w:color="auto"/>
            </w:tcBorders>
          </w:tcPr>
          <w:p w:rsidR="00607CC4" w:rsidRPr="0075582F" w:rsidRDefault="00607CC4" w:rsidP="00607CC4">
            <w:pPr>
              <w:rPr>
                <w:rFonts w:asciiTheme="majorBidi" w:hAnsiTheme="majorBidi" w:cstheme="majorBidi"/>
                <w:b/>
                <w:bCs/>
                <w:sz w:val="28"/>
                <w:szCs w:val="28"/>
                <w:rtl/>
              </w:rPr>
            </w:pPr>
          </w:p>
          <w:p w:rsidR="00607CC4" w:rsidRPr="0075582F" w:rsidRDefault="00607CC4" w:rsidP="00607CC4">
            <w:pPr>
              <w:rPr>
                <w:rFonts w:asciiTheme="majorBidi" w:hAnsiTheme="majorBidi" w:cstheme="majorBidi"/>
                <w:b/>
                <w:bCs/>
                <w:sz w:val="28"/>
                <w:szCs w:val="28"/>
              </w:rPr>
            </w:pPr>
            <w:r w:rsidRPr="0075582F">
              <w:rPr>
                <w:rFonts w:asciiTheme="majorBidi" w:hAnsiTheme="majorBidi" w:cstheme="majorBidi"/>
                <w:b/>
                <w:bCs/>
                <w:sz w:val="28"/>
                <w:szCs w:val="28"/>
                <w:rtl/>
              </w:rPr>
              <w:t xml:space="preserve">تشترك  في بعض صفاتها مع الفلزات وبعض صفاتها مع اللافلزات  </w:t>
            </w:r>
          </w:p>
          <w:p w:rsidR="00607CC4" w:rsidRPr="0075582F" w:rsidRDefault="00607CC4" w:rsidP="00607CC4">
            <w:pPr>
              <w:rPr>
                <w:rFonts w:asciiTheme="majorBidi" w:hAnsiTheme="majorBidi" w:cstheme="majorBidi"/>
                <w:b/>
                <w:bCs/>
                <w:sz w:val="28"/>
                <w:szCs w:val="28"/>
                <w:rtl/>
              </w:rPr>
            </w:pPr>
          </w:p>
        </w:tc>
      </w:tr>
      <w:tr w:rsidR="00607CC4" w:rsidRPr="0075582F" w:rsidTr="00607CC4">
        <w:trPr>
          <w:trHeight w:val="406"/>
        </w:trPr>
        <w:tc>
          <w:tcPr>
            <w:tcW w:w="2976" w:type="dxa"/>
            <w:tcBorders>
              <w:top w:val="double" w:sz="4" w:space="0" w:color="auto"/>
              <w:left w:val="thinThickSmallGap" w:sz="12" w:space="0" w:color="auto"/>
              <w:bottom w:val="thinThickSmallGap" w:sz="12" w:space="0" w:color="auto"/>
              <w:right w:val="thinThickSmallGap" w:sz="12" w:space="0" w:color="auto"/>
            </w:tcBorders>
          </w:tcPr>
          <w:p w:rsidR="00607CC4"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 xml:space="preserve">أمثلة : </w:t>
            </w:r>
            <w:r w:rsidRPr="0075582F">
              <w:rPr>
                <w:rFonts w:asciiTheme="majorBidi" w:hAnsiTheme="majorBidi" w:cstheme="majorBidi"/>
                <w:b/>
                <w:bCs/>
                <w:sz w:val="28"/>
                <w:szCs w:val="28"/>
              </w:rPr>
              <w:t>Zn –Cu-Fe-Mg</w:t>
            </w:r>
          </w:p>
        </w:tc>
        <w:tc>
          <w:tcPr>
            <w:tcW w:w="3119" w:type="dxa"/>
            <w:tcBorders>
              <w:top w:val="double" w:sz="4" w:space="0" w:color="auto"/>
              <w:left w:val="thinThickSmallGap" w:sz="12" w:space="0" w:color="auto"/>
              <w:bottom w:val="thinThickSmallGap" w:sz="12" w:space="0" w:color="auto"/>
              <w:right w:val="thinThickSmallGap" w:sz="12" w:space="0" w:color="auto"/>
            </w:tcBorders>
          </w:tcPr>
          <w:p w:rsidR="00607CC4"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أمثلة :</w:t>
            </w:r>
            <w:r w:rsidRPr="0075582F">
              <w:rPr>
                <w:rFonts w:asciiTheme="majorBidi" w:hAnsiTheme="majorBidi" w:cstheme="majorBidi"/>
                <w:b/>
                <w:bCs/>
                <w:sz w:val="28"/>
                <w:szCs w:val="28"/>
              </w:rPr>
              <w:t xml:space="preserve"> H-N- He- O </w:t>
            </w:r>
            <w:r w:rsidR="0075582F" w:rsidRPr="0075582F">
              <w:rPr>
                <w:rFonts w:asciiTheme="majorBidi" w:hAnsiTheme="majorBidi" w:cstheme="majorBidi"/>
                <w:b/>
                <w:bCs/>
                <w:sz w:val="28"/>
                <w:szCs w:val="28"/>
              </w:rPr>
              <w:t>-</w:t>
            </w:r>
            <w:r w:rsidRPr="0075582F">
              <w:rPr>
                <w:rFonts w:asciiTheme="majorBidi" w:hAnsiTheme="majorBidi" w:cstheme="majorBidi"/>
                <w:b/>
                <w:bCs/>
                <w:sz w:val="28"/>
                <w:szCs w:val="28"/>
              </w:rPr>
              <w:t xml:space="preserve"> I-S – C    </w:t>
            </w:r>
          </w:p>
        </w:tc>
        <w:tc>
          <w:tcPr>
            <w:tcW w:w="4678" w:type="dxa"/>
            <w:tcBorders>
              <w:top w:val="double" w:sz="4" w:space="0" w:color="auto"/>
              <w:left w:val="thinThickSmallGap" w:sz="12" w:space="0" w:color="auto"/>
              <w:bottom w:val="thinThickSmallGap" w:sz="12" w:space="0" w:color="auto"/>
              <w:right w:val="thinThickSmallGap" w:sz="12" w:space="0" w:color="auto"/>
            </w:tcBorders>
          </w:tcPr>
          <w:p w:rsidR="00607CC4" w:rsidRPr="0075582F" w:rsidRDefault="00607CC4" w:rsidP="00607CC4">
            <w:pPr>
              <w:rPr>
                <w:rFonts w:asciiTheme="majorBidi" w:hAnsiTheme="majorBidi" w:cstheme="majorBidi"/>
                <w:b/>
                <w:bCs/>
                <w:sz w:val="28"/>
                <w:szCs w:val="28"/>
                <w:rtl/>
              </w:rPr>
            </w:pPr>
            <w:r w:rsidRPr="0075582F">
              <w:rPr>
                <w:rFonts w:asciiTheme="majorBidi" w:hAnsiTheme="majorBidi" w:cstheme="majorBidi"/>
                <w:b/>
                <w:bCs/>
                <w:sz w:val="28"/>
                <w:szCs w:val="28"/>
                <w:rtl/>
              </w:rPr>
              <w:t xml:space="preserve">تشمل 8 عناصر :بورون- سليكون- </w:t>
            </w:r>
            <w:proofErr w:type="spellStart"/>
            <w:r w:rsidRPr="0075582F">
              <w:rPr>
                <w:rFonts w:asciiTheme="majorBidi" w:hAnsiTheme="majorBidi" w:cstheme="majorBidi"/>
                <w:b/>
                <w:bCs/>
                <w:sz w:val="28"/>
                <w:szCs w:val="28"/>
                <w:rtl/>
              </w:rPr>
              <w:t>جيرمانيوم</w:t>
            </w:r>
            <w:proofErr w:type="spellEnd"/>
            <w:r w:rsidRPr="0075582F">
              <w:rPr>
                <w:rFonts w:asciiTheme="majorBidi" w:hAnsiTheme="majorBidi" w:cstheme="majorBidi"/>
                <w:b/>
                <w:bCs/>
                <w:sz w:val="28"/>
                <w:szCs w:val="28"/>
                <w:rtl/>
              </w:rPr>
              <w:t xml:space="preserve"> – زرنيخ - </w:t>
            </w:r>
            <w:proofErr w:type="spellStart"/>
            <w:r w:rsidRPr="0075582F">
              <w:rPr>
                <w:rFonts w:asciiTheme="majorBidi" w:hAnsiTheme="majorBidi" w:cstheme="majorBidi"/>
                <w:b/>
                <w:bCs/>
                <w:sz w:val="28"/>
                <w:szCs w:val="28"/>
                <w:rtl/>
              </w:rPr>
              <w:t>أنتيمون</w:t>
            </w:r>
            <w:proofErr w:type="spellEnd"/>
            <w:r w:rsidRPr="0075582F">
              <w:rPr>
                <w:rFonts w:asciiTheme="majorBidi" w:hAnsiTheme="majorBidi" w:cstheme="majorBidi"/>
                <w:b/>
                <w:bCs/>
                <w:sz w:val="28"/>
                <w:szCs w:val="28"/>
                <w:rtl/>
              </w:rPr>
              <w:t xml:space="preserve"> – </w:t>
            </w:r>
            <w:proofErr w:type="spellStart"/>
            <w:r w:rsidRPr="0075582F">
              <w:rPr>
                <w:rFonts w:asciiTheme="majorBidi" w:hAnsiTheme="majorBidi" w:cstheme="majorBidi"/>
                <w:b/>
                <w:bCs/>
                <w:sz w:val="28"/>
                <w:szCs w:val="28"/>
                <w:rtl/>
              </w:rPr>
              <w:t>تيلريوم</w:t>
            </w:r>
            <w:proofErr w:type="spellEnd"/>
            <w:r w:rsidRPr="0075582F">
              <w:rPr>
                <w:rFonts w:asciiTheme="majorBidi" w:hAnsiTheme="majorBidi" w:cstheme="majorBidi"/>
                <w:b/>
                <w:bCs/>
                <w:sz w:val="28"/>
                <w:szCs w:val="28"/>
                <w:rtl/>
              </w:rPr>
              <w:t xml:space="preserve"> – البولونيوم - أستاتين</w:t>
            </w:r>
          </w:p>
        </w:tc>
      </w:tr>
    </w:tbl>
    <w:p w:rsidR="00E3261C" w:rsidRDefault="00E3261C" w:rsidP="00E3261C">
      <w:pPr>
        <w:rPr>
          <w:rFonts w:asciiTheme="majorBidi" w:hAnsiTheme="majorBidi" w:cstheme="majorBidi"/>
          <w:b/>
          <w:bCs/>
          <w:sz w:val="28"/>
          <w:szCs w:val="28"/>
          <w:rtl/>
        </w:rPr>
      </w:pPr>
    </w:p>
    <w:p w:rsidR="00E3261C" w:rsidRPr="00E3261C" w:rsidRDefault="00E3261C" w:rsidP="00E3261C">
      <w:pPr>
        <w:rPr>
          <w:rFonts w:asciiTheme="majorBidi" w:hAnsiTheme="majorBidi" w:cstheme="majorBidi"/>
          <w:b/>
          <w:bCs/>
          <w:sz w:val="28"/>
          <w:szCs w:val="28"/>
          <w:rtl/>
        </w:rPr>
      </w:pPr>
      <w:r w:rsidRPr="00E3261C">
        <w:rPr>
          <w:rFonts w:asciiTheme="majorBidi" w:hAnsiTheme="majorBidi" w:cstheme="majorBidi" w:hint="cs"/>
          <w:b/>
          <w:bCs/>
          <w:sz w:val="28"/>
          <w:szCs w:val="28"/>
          <w:rtl/>
        </w:rPr>
        <w:t>مفتاح العنصر:</w:t>
      </w:r>
    </w:p>
    <w:p w:rsidR="00E3261C" w:rsidRPr="00E3261C" w:rsidRDefault="00E3261C" w:rsidP="00E3261C">
      <w:pPr>
        <w:rPr>
          <w:rFonts w:asciiTheme="majorBidi" w:hAnsiTheme="majorBidi" w:cstheme="majorBidi"/>
          <w:b/>
          <w:bCs/>
          <w:sz w:val="28"/>
          <w:szCs w:val="28"/>
          <w:rtl/>
        </w:rPr>
      </w:pPr>
      <w:r w:rsidRPr="00E3261C">
        <w:rPr>
          <w:rFonts w:asciiTheme="majorBidi" w:hAnsiTheme="majorBidi" w:cstheme="majorBidi"/>
          <w:b/>
          <w:bCs/>
          <w:sz w:val="28"/>
          <w:szCs w:val="28"/>
          <w:rtl/>
        </w:rPr>
        <w:t>يمثل كل عنصر في الجدول الدوري بصندوق تسجل فيه :</w:t>
      </w:r>
    </w:p>
    <w:p w:rsidR="00E3261C" w:rsidRPr="00E3261C" w:rsidRDefault="00E3261C" w:rsidP="00384E6F">
      <w:pPr>
        <w:pStyle w:val="a6"/>
        <w:numPr>
          <w:ilvl w:val="0"/>
          <w:numId w:val="23"/>
        </w:numPr>
        <w:tabs>
          <w:tab w:val="left" w:pos="283"/>
        </w:tabs>
        <w:ind w:left="142" w:firstLine="0"/>
        <w:rPr>
          <w:rFonts w:asciiTheme="majorBidi" w:hAnsiTheme="majorBidi" w:cstheme="majorBidi"/>
          <w:b/>
          <w:bCs/>
          <w:sz w:val="28"/>
          <w:szCs w:val="28"/>
        </w:rPr>
      </w:pPr>
      <w:r w:rsidRPr="00E3261C">
        <w:rPr>
          <w:rFonts w:asciiTheme="majorBidi" w:hAnsiTheme="majorBidi" w:cstheme="majorBidi"/>
          <w:b/>
          <w:bCs/>
          <w:sz w:val="28"/>
          <w:szCs w:val="28"/>
          <w:rtl/>
        </w:rPr>
        <w:t>اسم العنصر</w:t>
      </w:r>
    </w:p>
    <w:p w:rsidR="00E3261C" w:rsidRPr="00E3261C" w:rsidRDefault="00E3261C" w:rsidP="00384E6F">
      <w:pPr>
        <w:pStyle w:val="a6"/>
        <w:numPr>
          <w:ilvl w:val="0"/>
          <w:numId w:val="23"/>
        </w:numPr>
        <w:tabs>
          <w:tab w:val="left" w:pos="283"/>
        </w:tabs>
        <w:ind w:left="142" w:firstLine="0"/>
        <w:rPr>
          <w:rFonts w:asciiTheme="majorBidi" w:hAnsiTheme="majorBidi" w:cstheme="majorBidi"/>
          <w:b/>
          <w:bCs/>
          <w:sz w:val="28"/>
          <w:szCs w:val="28"/>
        </w:rPr>
      </w:pPr>
      <w:r w:rsidRPr="00E3261C">
        <w:rPr>
          <w:rFonts w:asciiTheme="majorBidi" w:hAnsiTheme="majorBidi" w:cstheme="majorBidi"/>
          <w:b/>
          <w:bCs/>
          <w:sz w:val="28"/>
          <w:szCs w:val="28"/>
          <w:rtl/>
        </w:rPr>
        <w:t xml:space="preserve"> رمز العنصر</w:t>
      </w:r>
    </w:p>
    <w:p w:rsidR="00E3261C" w:rsidRPr="00E3261C" w:rsidRDefault="00E3261C" w:rsidP="00384E6F">
      <w:pPr>
        <w:pStyle w:val="a6"/>
        <w:numPr>
          <w:ilvl w:val="0"/>
          <w:numId w:val="23"/>
        </w:numPr>
        <w:tabs>
          <w:tab w:val="left" w:pos="283"/>
        </w:tabs>
        <w:ind w:left="142" w:firstLine="0"/>
        <w:rPr>
          <w:rFonts w:asciiTheme="majorBidi" w:hAnsiTheme="majorBidi" w:cstheme="majorBidi"/>
          <w:b/>
          <w:bCs/>
          <w:sz w:val="28"/>
          <w:szCs w:val="28"/>
        </w:rPr>
      </w:pPr>
      <w:r w:rsidRPr="00E3261C">
        <w:rPr>
          <w:rFonts w:asciiTheme="majorBidi" w:hAnsiTheme="majorBidi" w:cstheme="majorBidi"/>
          <w:b/>
          <w:bCs/>
          <w:sz w:val="28"/>
          <w:szCs w:val="28"/>
          <w:rtl/>
        </w:rPr>
        <w:t xml:space="preserve">العدد الذري ويسجل أعلى الرمز </w:t>
      </w:r>
      <w:r w:rsidR="00FC6749" w:rsidRPr="00E3261C">
        <w:rPr>
          <w:rFonts w:asciiTheme="majorBidi" w:hAnsiTheme="majorBidi" w:cstheme="majorBidi" w:hint="cs"/>
          <w:b/>
          <w:bCs/>
          <w:sz w:val="28"/>
          <w:szCs w:val="28"/>
          <w:rtl/>
        </w:rPr>
        <w:t>والاسم</w:t>
      </w:r>
    </w:p>
    <w:p w:rsidR="00E3261C" w:rsidRPr="00E3261C" w:rsidRDefault="00E3261C" w:rsidP="00384E6F">
      <w:pPr>
        <w:pStyle w:val="a6"/>
        <w:numPr>
          <w:ilvl w:val="0"/>
          <w:numId w:val="23"/>
        </w:numPr>
        <w:tabs>
          <w:tab w:val="left" w:pos="283"/>
        </w:tabs>
        <w:ind w:left="142" w:firstLine="0"/>
        <w:rPr>
          <w:rFonts w:asciiTheme="majorBidi" w:hAnsiTheme="majorBidi" w:cstheme="majorBidi"/>
          <w:b/>
          <w:bCs/>
          <w:sz w:val="28"/>
          <w:szCs w:val="28"/>
        </w:rPr>
      </w:pPr>
      <w:r w:rsidRPr="00E3261C">
        <w:rPr>
          <w:rFonts w:asciiTheme="majorBidi" w:hAnsiTheme="majorBidi" w:cstheme="majorBidi"/>
          <w:b/>
          <w:bCs/>
          <w:sz w:val="28"/>
          <w:szCs w:val="28"/>
          <w:rtl/>
        </w:rPr>
        <w:t>الكتلة الذرية ويكتب اسفل الاسم والرمز</w:t>
      </w:r>
    </w:p>
    <w:p w:rsidR="00D32BCF" w:rsidRPr="00E3261C" w:rsidRDefault="00E3261C" w:rsidP="00384E6F">
      <w:pPr>
        <w:pStyle w:val="a6"/>
        <w:numPr>
          <w:ilvl w:val="0"/>
          <w:numId w:val="23"/>
        </w:numPr>
        <w:tabs>
          <w:tab w:val="left" w:pos="283"/>
        </w:tabs>
        <w:ind w:left="142" w:firstLine="0"/>
        <w:rPr>
          <w:rFonts w:asciiTheme="majorBidi" w:hAnsiTheme="majorBidi" w:cstheme="majorBidi"/>
          <w:b/>
          <w:bCs/>
          <w:sz w:val="28"/>
          <w:szCs w:val="28"/>
          <w:rtl/>
        </w:rPr>
      </w:pPr>
      <w:r w:rsidRPr="00E3261C">
        <w:rPr>
          <w:rFonts w:asciiTheme="majorBidi" w:hAnsiTheme="majorBidi" w:cstheme="majorBidi"/>
          <w:b/>
          <w:bCs/>
          <w:sz w:val="28"/>
          <w:szCs w:val="28"/>
          <w:rtl/>
        </w:rPr>
        <w:t>الحالة الطبيعية ( تميز إما بلون الصندوق أو لون الخط الذي يكتب به الرمز أو بعلامة توضع )</w:t>
      </w:r>
      <w:r w:rsidR="009E2424">
        <w:rPr>
          <w:b/>
          <w:bCs/>
          <w:noProof/>
          <w:rtl/>
        </w:rPr>
        <w:pict>
          <v:shape id="_x0000_s1035" type="#_x0000_t75" style="position:absolute;left:0;text-align:left;margin-left:4.9pt;margin-top:276.9pt;width:140.6pt;height:76.35pt;z-index:251749376;mso-position-horizontal-relative:margin;mso-position-vertical-relative:margin">
            <v:imagedata r:id="rId97" o:title=""/>
            <w10:wrap type="square" anchorx="margin" anchory="margin"/>
          </v:shape>
          <o:OLEObject Type="Embed" ProgID="PBrush" ShapeID="_x0000_s1035" DrawAspect="Content" ObjectID="_1470408963" r:id="rId98"/>
        </w:pict>
      </w:r>
    </w:p>
    <w:p w:rsidR="00D32BCF" w:rsidRPr="00E3261C" w:rsidRDefault="00E3261C" w:rsidP="00E3261C">
      <w:pPr>
        <w:ind w:left="113" w:right="113"/>
        <w:rPr>
          <w:rFonts w:asciiTheme="majorBidi" w:hAnsiTheme="majorBidi" w:cstheme="majorBidi"/>
          <w:b/>
          <w:bCs/>
          <w:sz w:val="28"/>
          <w:szCs w:val="28"/>
          <w:rtl/>
        </w:rPr>
      </w:pPr>
      <w:r w:rsidRPr="00E3261C">
        <w:rPr>
          <w:rFonts w:asciiTheme="majorBidi" w:hAnsiTheme="majorBidi" w:cstheme="majorBidi"/>
          <w:b/>
          <w:bCs/>
          <w:sz w:val="28"/>
          <w:szCs w:val="28"/>
          <w:rtl/>
        </w:rPr>
        <w:t>هل هو طبيعي أو مصنع ( بطريقة الكتابة أو بوضع علامة )</w:t>
      </w:r>
    </w:p>
    <w:p w:rsidR="00D32BCF" w:rsidRPr="00E3261C" w:rsidRDefault="00D32BCF">
      <w:pPr>
        <w:ind w:left="113" w:right="113"/>
        <w:rPr>
          <w:rFonts w:asciiTheme="majorBidi" w:hAnsiTheme="majorBidi" w:cstheme="majorBidi"/>
          <w:b/>
          <w:bCs/>
          <w:sz w:val="28"/>
          <w:szCs w:val="28"/>
          <w:rtl/>
        </w:rPr>
      </w:pPr>
    </w:p>
    <w:p w:rsidR="00D373D2" w:rsidRPr="00E3261C" w:rsidRDefault="00D373D2" w:rsidP="00D373D2">
      <w:pPr>
        <w:rPr>
          <w:rFonts w:asciiTheme="majorBidi" w:hAnsiTheme="majorBidi" w:cstheme="majorBidi"/>
          <w:b/>
          <w:bCs/>
          <w:sz w:val="28"/>
          <w:szCs w:val="28"/>
          <w:rtl/>
        </w:rPr>
      </w:pPr>
      <w:r w:rsidRPr="00E3261C">
        <w:rPr>
          <w:rFonts w:asciiTheme="majorBidi" w:hAnsiTheme="majorBidi" w:cstheme="majorBidi"/>
          <w:b/>
          <w:bCs/>
          <w:sz w:val="28"/>
          <w:szCs w:val="28"/>
          <w:rtl/>
        </w:rPr>
        <w:t>تسمية العناصر:</w:t>
      </w:r>
    </w:p>
    <w:p w:rsidR="00D373D2" w:rsidRPr="00E3261C" w:rsidRDefault="00D373D2" w:rsidP="00D373D2">
      <w:pPr>
        <w:rPr>
          <w:rFonts w:asciiTheme="majorBidi" w:hAnsiTheme="majorBidi" w:cstheme="majorBidi"/>
          <w:b/>
          <w:bCs/>
          <w:sz w:val="28"/>
          <w:szCs w:val="28"/>
          <w:rtl/>
        </w:rPr>
      </w:pPr>
      <w:r w:rsidRPr="00E3261C">
        <w:rPr>
          <w:rFonts w:asciiTheme="majorBidi" w:hAnsiTheme="majorBidi" w:cstheme="majorBidi"/>
          <w:b/>
          <w:bCs/>
          <w:sz w:val="28"/>
          <w:szCs w:val="28"/>
          <w:rtl/>
        </w:rPr>
        <w:t>العناصر التي تم اكتشافها تم إعطاؤها أسماء إما من قبل مكتشفيها أو من قبل الاتحاد الدولي للكيمياء البحتة والتطبيقية ( وللمكتشف أو المصنع أولية التسمية)</w:t>
      </w:r>
    </w:p>
    <w:p w:rsidR="00D373D2" w:rsidRPr="00E3261C" w:rsidRDefault="00D373D2" w:rsidP="00D373D2">
      <w:pPr>
        <w:rPr>
          <w:rFonts w:asciiTheme="majorBidi" w:hAnsiTheme="majorBidi" w:cstheme="majorBidi"/>
          <w:b/>
          <w:bCs/>
          <w:sz w:val="28"/>
          <w:szCs w:val="28"/>
          <w:rtl/>
        </w:rPr>
      </w:pPr>
      <w:r w:rsidRPr="00E3261C">
        <w:rPr>
          <w:rFonts w:asciiTheme="majorBidi" w:hAnsiTheme="majorBidi" w:cstheme="majorBidi"/>
          <w:b/>
          <w:bCs/>
          <w:sz w:val="28"/>
          <w:szCs w:val="28"/>
          <w:rtl/>
        </w:rPr>
        <w:t>وهذه الأسماء اشتقت إما من أسماء بعض العلماء تكريما لجهودهم مثل</w:t>
      </w:r>
    </w:p>
    <w:p w:rsidR="00D373D2" w:rsidRPr="00E3261C" w:rsidRDefault="00D373D2" w:rsidP="00D373D2">
      <w:pPr>
        <w:rPr>
          <w:rFonts w:asciiTheme="majorBidi" w:hAnsiTheme="majorBidi" w:cstheme="majorBidi"/>
          <w:b/>
          <w:bCs/>
          <w:sz w:val="28"/>
          <w:szCs w:val="28"/>
          <w:rtl/>
        </w:rPr>
      </w:pPr>
      <w:r w:rsidRPr="00E3261C">
        <w:rPr>
          <w:rFonts w:asciiTheme="majorBidi" w:hAnsiTheme="majorBidi" w:cstheme="majorBidi"/>
          <w:b/>
          <w:bCs/>
          <w:sz w:val="28"/>
          <w:szCs w:val="28"/>
          <w:rtl/>
        </w:rPr>
        <w:t>أ- فريميوم ( نسبة لفريمي مصصم المفاعل النووي )</w:t>
      </w:r>
      <w:r w:rsidRPr="00E3261C">
        <w:rPr>
          <w:rFonts w:asciiTheme="majorBidi" w:hAnsiTheme="majorBidi" w:cstheme="majorBidi" w:hint="cs"/>
          <w:b/>
          <w:bCs/>
          <w:sz w:val="28"/>
          <w:szCs w:val="28"/>
          <w:rtl/>
        </w:rPr>
        <w:t xml:space="preserve">  </w:t>
      </w:r>
      <w:r w:rsidRPr="00E3261C">
        <w:rPr>
          <w:rFonts w:asciiTheme="majorBidi" w:hAnsiTheme="majorBidi" w:cstheme="majorBidi"/>
          <w:b/>
          <w:bCs/>
          <w:sz w:val="28"/>
          <w:szCs w:val="28"/>
          <w:rtl/>
        </w:rPr>
        <w:t xml:space="preserve">ب- أنشتانيوم ( نسبة </w:t>
      </w:r>
      <w:r w:rsidR="00FC6749" w:rsidRPr="00E3261C">
        <w:rPr>
          <w:rFonts w:asciiTheme="majorBidi" w:hAnsiTheme="majorBidi" w:cstheme="majorBidi" w:hint="cs"/>
          <w:b/>
          <w:bCs/>
          <w:sz w:val="28"/>
          <w:szCs w:val="28"/>
          <w:rtl/>
        </w:rPr>
        <w:t>لأينشتاي</w:t>
      </w:r>
      <w:r w:rsidR="00FC6749" w:rsidRPr="00E3261C">
        <w:rPr>
          <w:rFonts w:asciiTheme="majorBidi" w:hAnsiTheme="majorBidi" w:cstheme="majorBidi" w:hint="eastAsia"/>
          <w:b/>
          <w:bCs/>
          <w:sz w:val="28"/>
          <w:szCs w:val="28"/>
          <w:rtl/>
        </w:rPr>
        <w:t>ن</w:t>
      </w:r>
      <w:r w:rsidRPr="00E3261C">
        <w:rPr>
          <w:rFonts w:asciiTheme="majorBidi" w:hAnsiTheme="majorBidi" w:cstheme="majorBidi"/>
          <w:b/>
          <w:bCs/>
          <w:sz w:val="28"/>
          <w:szCs w:val="28"/>
          <w:rtl/>
        </w:rPr>
        <w:t>)</w:t>
      </w:r>
    </w:p>
    <w:p w:rsidR="00D373D2" w:rsidRPr="00E3261C" w:rsidRDefault="00D373D2" w:rsidP="00D373D2">
      <w:pPr>
        <w:rPr>
          <w:rFonts w:asciiTheme="majorBidi" w:hAnsiTheme="majorBidi" w:cstheme="majorBidi"/>
          <w:b/>
          <w:bCs/>
          <w:sz w:val="28"/>
          <w:szCs w:val="28"/>
          <w:rtl/>
        </w:rPr>
      </w:pPr>
      <w:r w:rsidRPr="00E3261C">
        <w:rPr>
          <w:rFonts w:asciiTheme="majorBidi" w:hAnsiTheme="majorBidi" w:cstheme="majorBidi"/>
          <w:b/>
          <w:bCs/>
          <w:sz w:val="28"/>
          <w:szCs w:val="28"/>
          <w:rtl/>
        </w:rPr>
        <w:t>ج- رذرفورديوم ( نسبة لرذرفورد )</w:t>
      </w:r>
      <w:r w:rsidRPr="00E3261C">
        <w:rPr>
          <w:rFonts w:asciiTheme="majorBidi" w:hAnsiTheme="majorBidi" w:cstheme="majorBidi" w:hint="cs"/>
          <w:b/>
          <w:bCs/>
          <w:sz w:val="28"/>
          <w:szCs w:val="28"/>
          <w:rtl/>
        </w:rPr>
        <w:t xml:space="preserve">  </w:t>
      </w:r>
      <w:r w:rsidRPr="00E3261C">
        <w:rPr>
          <w:rFonts w:asciiTheme="majorBidi" w:hAnsiTheme="majorBidi" w:cstheme="majorBidi"/>
          <w:b/>
          <w:bCs/>
          <w:sz w:val="28"/>
          <w:szCs w:val="28"/>
          <w:rtl/>
        </w:rPr>
        <w:t>د- كوريوم ( نسبة لبيير كوري وزوجته ماري كوري)</w:t>
      </w:r>
    </w:p>
    <w:p w:rsidR="00D373D2" w:rsidRPr="00E3261C" w:rsidRDefault="00D373D2" w:rsidP="00FC6749">
      <w:pPr>
        <w:rPr>
          <w:rFonts w:asciiTheme="majorBidi" w:hAnsiTheme="majorBidi" w:cstheme="majorBidi"/>
          <w:b/>
          <w:bCs/>
          <w:sz w:val="28"/>
          <w:szCs w:val="28"/>
          <w:rtl/>
        </w:rPr>
      </w:pPr>
      <w:r w:rsidRPr="00E3261C">
        <w:rPr>
          <w:rFonts w:asciiTheme="majorBidi" w:hAnsiTheme="majorBidi" w:cstheme="majorBidi"/>
          <w:b/>
          <w:bCs/>
          <w:sz w:val="28"/>
          <w:szCs w:val="28"/>
          <w:rtl/>
        </w:rPr>
        <w:t>هـ - نوبليوم ( الفريد نوبل مخترع الديناميت )</w:t>
      </w:r>
      <w:r w:rsidRPr="00E3261C">
        <w:rPr>
          <w:rFonts w:asciiTheme="majorBidi" w:hAnsiTheme="majorBidi" w:cstheme="majorBidi" w:hint="cs"/>
          <w:b/>
          <w:bCs/>
          <w:sz w:val="28"/>
          <w:szCs w:val="28"/>
          <w:rtl/>
        </w:rPr>
        <w:t xml:space="preserve">  </w:t>
      </w:r>
    </w:p>
    <w:p w:rsidR="00D373D2" w:rsidRPr="00E3261C" w:rsidRDefault="00D373D2" w:rsidP="00D373D2">
      <w:pPr>
        <w:rPr>
          <w:rFonts w:asciiTheme="majorBidi" w:hAnsiTheme="majorBidi" w:cstheme="majorBidi"/>
          <w:b/>
          <w:bCs/>
          <w:sz w:val="28"/>
          <w:szCs w:val="28"/>
          <w:rtl/>
        </w:rPr>
      </w:pPr>
      <w:r w:rsidRPr="00E3261C">
        <w:rPr>
          <w:rFonts w:asciiTheme="majorBidi" w:hAnsiTheme="majorBidi" w:cstheme="majorBidi"/>
          <w:b/>
          <w:bCs/>
          <w:sz w:val="28"/>
          <w:szCs w:val="28"/>
          <w:rtl/>
        </w:rPr>
        <w:t>ومنها نسبة لبلد العالم:</w:t>
      </w:r>
    </w:p>
    <w:p w:rsidR="00D373D2" w:rsidRPr="00E3261C" w:rsidRDefault="00D373D2" w:rsidP="00D373D2">
      <w:pPr>
        <w:rPr>
          <w:rFonts w:asciiTheme="majorBidi" w:hAnsiTheme="majorBidi" w:cstheme="majorBidi"/>
          <w:b/>
          <w:bCs/>
          <w:sz w:val="28"/>
          <w:szCs w:val="28"/>
          <w:rtl/>
        </w:rPr>
      </w:pPr>
      <w:r w:rsidRPr="00E3261C">
        <w:rPr>
          <w:rFonts w:asciiTheme="majorBidi" w:hAnsiTheme="majorBidi" w:cstheme="majorBidi"/>
          <w:b/>
          <w:bCs/>
          <w:sz w:val="28"/>
          <w:szCs w:val="28"/>
          <w:rtl/>
        </w:rPr>
        <w:t>أ- فرانسيوم   ب- بولونيوم</w:t>
      </w:r>
      <w:r w:rsidR="00FC6749">
        <w:rPr>
          <w:rFonts w:asciiTheme="majorBidi" w:hAnsiTheme="majorBidi" w:cstheme="majorBidi" w:hint="cs"/>
          <w:b/>
          <w:bCs/>
          <w:sz w:val="28"/>
          <w:szCs w:val="28"/>
          <w:rtl/>
        </w:rPr>
        <w:t xml:space="preserve">  ج- جاليوم نسبة لفرنسة ( حيث تسمى بلاد الغال )</w:t>
      </w:r>
    </w:p>
    <w:p w:rsidR="00D373D2" w:rsidRPr="00E3261C" w:rsidRDefault="00D373D2" w:rsidP="00D373D2">
      <w:pPr>
        <w:rPr>
          <w:rFonts w:asciiTheme="majorBidi" w:hAnsiTheme="majorBidi" w:cstheme="majorBidi"/>
          <w:b/>
          <w:bCs/>
          <w:sz w:val="28"/>
          <w:szCs w:val="28"/>
          <w:rtl/>
        </w:rPr>
      </w:pPr>
      <w:r w:rsidRPr="00E3261C">
        <w:rPr>
          <w:rFonts w:asciiTheme="majorBidi" w:hAnsiTheme="majorBidi" w:cstheme="majorBidi"/>
          <w:b/>
          <w:bCs/>
          <w:sz w:val="28"/>
          <w:szCs w:val="28"/>
          <w:rtl/>
        </w:rPr>
        <w:t>أو للمعهد أو مركز الأبحاث الذي اكتشفه أو صنعه</w:t>
      </w:r>
      <w:r w:rsidR="00FC6749">
        <w:rPr>
          <w:rFonts w:asciiTheme="majorBidi" w:hAnsiTheme="majorBidi" w:cstheme="majorBidi" w:hint="cs"/>
          <w:b/>
          <w:bCs/>
          <w:sz w:val="28"/>
          <w:szCs w:val="28"/>
          <w:rtl/>
        </w:rPr>
        <w:t xml:space="preserve"> </w:t>
      </w:r>
      <w:r w:rsidRPr="00E3261C">
        <w:rPr>
          <w:rFonts w:asciiTheme="majorBidi" w:hAnsiTheme="majorBidi" w:cstheme="majorBidi"/>
          <w:b/>
          <w:bCs/>
          <w:sz w:val="28"/>
          <w:szCs w:val="28"/>
          <w:rtl/>
        </w:rPr>
        <w:t>:</w:t>
      </w:r>
      <w:r w:rsidR="00FC6749">
        <w:rPr>
          <w:rFonts w:asciiTheme="majorBidi" w:hAnsiTheme="majorBidi" w:cstheme="majorBidi" w:hint="cs"/>
          <w:b/>
          <w:bCs/>
          <w:sz w:val="28"/>
          <w:szCs w:val="28"/>
          <w:rtl/>
        </w:rPr>
        <w:t xml:space="preserve"> </w:t>
      </w:r>
      <w:r w:rsidRPr="00E3261C">
        <w:rPr>
          <w:rFonts w:asciiTheme="majorBidi" w:hAnsiTheme="majorBidi" w:cstheme="majorBidi"/>
          <w:b/>
          <w:bCs/>
          <w:sz w:val="28"/>
          <w:szCs w:val="28"/>
          <w:rtl/>
        </w:rPr>
        <w:t>كعنصر البركليوم</w:t>
      </w:r>
    </w:p>
    <w:p w:rsidR="00D373D2" w:rsidRPr="00E3261C" w:rsidRDefault="00D373D2" w:rsidP="00D373D2">
      <w:pPr>
        <w:rPr>
          <w:rFonts w:asciiTheme="majorBidi" w:hAnsiTheme="majorBidi" w:cstheme="majorBidi"/>
          <w:b/>
          <w:bCs/>
          <w:sz w:val="28"/>
          <w:szCs w:val="28"/>
          <w:rtl/>
        </w:rPr>
      </w:pPr>
      <w:r w:rsidRPr="00E3261C">
        <w:rPr>
          <w:rFonts w:asciiTheme="majorBidi" w:hAnsiTheme="majorBidi" w:cstheme="majorBidi"/>
          <w:b/>
          <w:bCs/>
          <w:sz w:val="28"/>
          <w:szCs w:val="28"/>
          <w:rtl/>
        </w:rPr>
        <w:t xml:space="preserve"> أو لكوكب من الكواكب كـ  البلوتونيوم والنبتونيوم والهليوم ( الشمس )</w:t>
      </w:r>
    </w:p>
    <w:p w:rsidR="00D373D2" w:rsidRPr="00E3261C" w:rsidRDefault="00D373D2" w:rsidP="00D373D2">
      <w:pPr>
        <w:rPr>
          <w:rFonts w:asciiTheme="majorBidi" w:hAnsiTheme="majorBidi" w:cstheme="majorBidi"/>
          <w:b/>
          <w:bCs/>
          <w:sz w:val="28"/>
          <w:szCs w:val="28"/>
          <w:rtl/>
        </w:rPr>
      </w:pPr>
      <w:r w:rsidRPr="00E3261C">
        <w:rPr>
          <w:rFonts w:asciiTheme="majorBidi" w:hAnsiTheme="majorBidi" w:cstheme="majorBidi"/>
          <w:b/>
          <w:bCs/>
          <w:sz w:val="28"/>
          <w:szCs w:val="28"/>
          <w:rtl/>
        </w:rPr>
        <w:t>حاول العلماء وضع رموز للعناصر لتسهيل التواصل فيما بينهم ووضع النظام المتبع حاليا العالم السويدي براسليوس: اعتماد اسم العنصر من اللغة الإنجليزية أو اللاتينية ( ما عدا التنجستن فأخذ رمزه من اسمه باللغة الألمانية)</w:t>
      </w:r>
    </w:p>
    <w:p w:rsidR="00D373D2" w:rsidRDefault="00D373D2" w:rsidP="00D373D2">
      <w:pPr>
        <w:rPr>
          <w:rFonts w:asciiTheme="majorBidi" w:hAnsiTheme="majorBidi" w:cstheme="majorBidi"/>
          <w:b/>
          <w:bCs/>
          <w:sz w:val="28"/>
          <w:szCs w:val="28"/>
          <w:rtl/>
        </w:rPr>
      </w:pPr>
      <w:r w:rsidRPr="00E3261C">
        <w:rPr>
          <w:rFonts w:asciiTheme="majorBidi" w:hAnsiTheme="majorBidi" w:cstheme="majorBidi"/>
          <w:b/>
          <w:bCs/>
          <w:sz w:val="28"/>
          <w:szCs w:val="28"/>
          <w:rtl/>
        </w:rPr>
        <w:t>1. يعتمد الحرف الأول من اسم العنص</w:t>
      </w:r>
      <w:r>
        <w:rPr>
          <w:rFonts w:asciiTheme="majorBidi" w:hAnsiTheme="majorBidi" w:cstheme="majorBidi"/>
          <w:b/>
          <w:bCs/>
          <w:sz w:val="28"/>
          <w:szCs w:val="28"/>
          <w:rtl/>
        </w:rPr>
        <w:t>ر ( بالرسم الكبير ) رمزا للعنصر</w:t>
      </w:r>
    </w:p>
    <w:p w:rsidR="00D32BCF" w:rsidRDefault="00D373D2" w:rsidP="00D373D2">
      <w:pPr>
        <w:ind w:right="113"/>
        <w:rPr>
          <w:rFonts w:asciiTheme="majorBidi" w:hAnsiTheme="majorBidi" w:cstheme="majorBidi"/>
          <w:b/>
          <w:bCs/>
          <w:sz w:val="28"/>
          <w:szCs w:val="28"/>
          <w:rtl/>
        </w:rPr>
      </w:pPr>
      <w:r>
        <w:rPr>
          <w:rFonts w:asciiTheme="majorBidi" w:hAnsiTheme="majorBidi" w:cstheme="majorBidi" w:hint="cs"/>
          <w:b/>
          <w:bCs/>
          <w:sz w:val="28"/>
          <w:szCs w:val="28"/>
          <w:rtl/>
        </w:rPr>
        <w:t>2</w:t>
      </w:r>
      <w:r w:rsidR="00E3261C" w:rsidRPr="00E3261C">
        <w:rPr>
          <w:rFonts w:asciiTheme="majorBidi" w:hAnsiTheme="majorBidi" w:cstheme="majorBidi"/>
          <w:b/>
          <w:bCs/>
          <w:sz w:val="28"/>
          <w:szCs w:val="28"/>
          <w:rtl/>
        </w:rPr>
        <w:t>.منعا للتكرار يرمز لبعض العناصر بحرفين الحرف الأول ( بالرسم الكبير ) + حرف آخر (بالرسم الصغير)</w:t>
      </w:r>
    </w:p>
    <w:p w:rsidR="00D373D2" w:rsidRPr="00E3261C" w:rsidRDefault="00D373D2" w:rsidP="00D373D2">
      <w:pPr>
        <w:ind w:right="113"/>
        <w:rPr>
          <w:rFonts w:asciiTheme="majorBidi" w:hAnsiTheme="majorBidi" w:cstheme="majorBidi"/>
          <w:b/>
          <w:bCs/>
          <w:sz w:val="28"/>
          <w:szCs w:val="28"/>
          <w:rtl/>
        </w:rPr>
      </w:pPr>
      <w:r>
        <w:rPr>
          <w:rFonts w:asciiTheme="majorBidi" w:hAnsiTheme="majorBidi" w:cstheme="majorBidi" w:hint="cs"/>
          <w:b/>
          <w:bCs/>
          <w:sz w:val="28"/>
          <w:szCs w:val="28"/>
          <w:rtl/>
        </w:rPr>
        <w:t>3. العناصر المكتشفة حديثا أو المصنعة حديثا تعطى اسم مؤقت وهو عدده الذري ويرمز له بثلاثة أحرف</w:t>
      </w:r>
    </w:p>
    <w:p w:rsidR="00D32BCF" w:rsidRDefault="00D32BCF">
      <w:pPr>
        <w:ind w:left="113" w:right="113"/>
        <w:rPr>
          <w:rFonts w:asciiTheme="majorBidi" w:hAnsiTheme="majorBidi" w:cstheme="majorBidi"/>
          <w:b/>
          <w:bCs/>
          <w:sz w:val="28"/>
          <w:szCs w:val="28"/>
          <w:rtl/>
        </w:rPr>
      </w:pPr>
    </w:p>
    <w:p w:rsidR="00D32BCF" w:rsidRDefault="00D32BCF">
      <w:pPr>
        <w:ind w:left="113" w:right="113"/>
        <w:rPr>
          <w:rFonts w:asciiTheme="majorBidi" w:hAnsiTheme="majorBidi" w:cstheme="majorBidi"/>
          <w:b/>
          <w:bCs/>
          <w:sz w:val="28"/>
          <w:szCs w:val="28"/>
          <w:rtl/>
        </w:rPr>
      </w:pPr>
    </w:p>
    <w:p w:rsidR="00FC6749" w:rsidRDefault="009E55B1">
      <w:pPr>
        <w:ind w:left="113" w:right="113"/>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43936" behindDoc="0" locked="0" layoutInCell="1" allowOverlap="1" wp14:anchorId="021C3BAA" wp14:editId="10299F4F">
                <wp:simplePos x="0" y="0"/>
                <wp:positionH relativeFrom="column">
                  <wp:posOffset>361950</wp:posOffset>
                </wp:positionH>
                <wp:positionV relativeFrom="paragraph">
                  <wp:posOffset>185420</wp:posOffset>
                </wp:positionV>
                <wp:extent cx="647700" cy="333375"/>
                <wp:effectExtent l="0" t="0" r="0" b="0"/>
                <wp:wrapNone/>
                <wp:docPr id="4107" name="مربع نص 4107"/>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44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07" o:spid="_x0000_s1182" type="#_x0000_t202" style="position:absolute;left:0;text-align:left;margin-left:28.5pt;margin-top:14.6pt;width:51pt;height:26.25pt;z-index:25194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" filled="f" stroked="f" strokeweight=".5pt">
                <v:textbox>
                  <w:txbxContent>
                    <w:p w:rsidR="009E2424" w:rsidRPr="00AD5A63" w:rsidRDefault="009E2424" w:rsidP="009E55B1">
                      <w:pPr>
                        <w:jc w:val="center"/>
                        <w:rPr>
                          <w:b/>
                          <w:bCs/>
                          <w:sz w:val="28"/>
                          <w:szCs w:val="28"/>
                        </w:rPr>
                      </w:pPr>
                      <w:r>
                        <w:rPr>
                          <w:rFonts w:hint="cs"/>
                          <w:b/>
                          <w:bCs/>
                          <w:sz w:val="28"/>
                          <w:szCs w:val="28"/>
                          <w:rtl/>
                        </w:rPr>
                        <w:t>44</w:t>
                      </w:r>
                    </w:p>
                  </w:txbxContent>
                </v:textbox>
              </v:shape>
            </w:pict>
          </mc:Fallback>
        </mc:AlternateContent>
      </w:r>
    </w:p>
    <w:p w:rsidR="00FC6749" w:rsidRDefault="00FC6749">
      <w:pPr>
        <w:ind w:left="113" w:right="113"/>
        <w:rPr>
          <w:rFonts w:asciiTheme="majorBidi" w:hAnsiTheme="majorBidi" w:cstheme="majorBidi"/>
          <w:b/>
          <w:bCs/>
          <w:sz w:val="28"/>
          <w:szCs w:val="28"/>
          <w:rtl/>
        </w:rPr>
      </w:pPr>
    </w:p>
    <w:p w:rsidR="00FC6749" w:rsidRDefault="00FC6749">
      <w:pPr>
        <w:ind w:left="113" w:right="113"/>
        <w:rPr>
          <w:rFonts w:asciiTheme="majorBidi" w:hAnsiTheme="majorBidi" w:cstheme="majorBidi"/>
          <w:b/>
          <w:bCs/>
          <w:sz w:val="28"/>
          <w:szCs w:val="28"/>
          <w:rtl/>
        </w:rPr>
      </w:pPr>
    </w:p>
    <w:p w:rsidR="00FC6749" w:rsidRDefault="00FC6749">
      <w:pPr>
        <w:ind w:left="113" w:right="113"/>
        <w:rPr>
          <w:rFonts w:asciiTheme="majorBidi" w:hAnsiTheme="majorBidi" w:cstheme="majorBidi"/>
          <w:b/>
          <w:bCs/>
          <w:sz w:val="28"/>
          <w:szCs w:val="28"/>
          <w:rtl/>
        </w:rPr>
      </w:pPr>
      <w:r>
        <w:rPr>
          <w:rFonts w:asciiTheme="majorBidi" w:hAnsiTheme="majorBidi" w:cstheme="majorBidi" w:hint="cs"/>
          <w:b/>
          <w:bCs/>
          <w:sz w:val="28"/>
          <w:szCs w:val="28"/>
          <w:rtl/>
        </w:rPr>
        <w:lastRenderedPageBreak/>
        <w:t>الجدول التالي لرموز بعض العناصر:</w:t>
      </w:r>
    </w:p>
    <w:p w:rsidR="00FC6749" w:rsidRDefault="00FC6749">
      <w:pPr>
        <w:ind w:left="113" w:right="113"/>
        <w:rPr>
          <w:rFonts w:asciiTheme="majorBidi" w:hAnsiTheme="majorBidi" w:cstheme="majorBidi"/>
          <w:b/>
          <w:bCs/>
          <w:sz w:val="28"/>
          <w:szCs w:val="28"/>
          <w:rtl/>
        </w:rPr>
      </w:pPr>
    </w:p>
    <w:p w:rsidR="00E3261C" w:rsidRDefault="00E3261C">
      <w:pPr>
        <w:ind w:left="113" w:right="113"/>
        <w:rPr>
          <w:rFonts w:asciiTheme="majorBidi" w:hAnsiTheme="majorBidi" w:cstheme="majorBidi"/>
          <w:b/>
          <w:bCs/>
          <w:sz w:val="28"/>
          <w:szCs w:val="28"/>
          <w:rtl/>
        </w:rPr>
      </w:pPr>
    </w:p>
    <w:tbl>
      <w:tblPr>
        <w:tblStyle w:val="a5"/>
        <w:tblpPr w:leftFromText="180" w:rightFromText="180" w:vertAnchor="text" w:horzAnchor="margin" w:tblpY="-49"/>
        <w:bidiVisual/>
        <w:tblW w:w="0" w:type="auto"/>
        <w:tblLook w:val="04A0" w:firstRow="1" w:lastRow="0" w:firstColumn="1" w:lastColumn="0" w:noHBand="0" w:noVBand="1"/>
      </w:tblPr>
      <w:tblGrid>
        <w:gridCol w:w="2644"/>
        <w:gridCol w:w="2396"/>
        <w:gridCol w:w="3119"/>
        <w:gridCol w:w="2410"/>
      </w:tblGrid>
      <w:tr w:rsidR="00FC6749" w:rsidRPr="00FC6749" w:rsidTr="00FC6749">
        <w:tc>
          <w:tcPr>
            <w:tcW w:w="2644" w:type="dxa"/>
            <w:shd w:val="clear" w:color="auto" w:fill="DAEEF3" w:themeFill="accent5" w:themeFillTint="33"/>
            <w:vAlign w:val="center"/>
          </w:tcPr>
          <w:p w:rsidR="00FC6749" w:rsidRPr="00FC6749" w:rsidRDefault="00FC6749" w:rsidP="00FC6749">
            <w:pPr>
              <w:ind w:right="113"/>
              <w:jc w:val="center"/>
              <w:rPr>
                <w:rFonts w:asciiTheme="majorBidi" w:hAnsiTheme="majorBidi" w:cstheme="majorBidi"/>
                <w:b/>
                <w:bCs/>
                <w:sz w:val="32"/>
                <w:szCs w:val="32"/>
                <w:rtl/>
              </w:rPr>
            </w:pPr>
            <w:r w:rsidRPr="00FC6749">
              <w:rPr>
                <w:rFonts w:asciiTheme="majorBidi" w:hAnsiTheme="majorBidi" w:cstheme="majorBidi" w:hint="cs"/>
                <w:b/>
                <w:bCs/>
                <w:sz w:val="32"/>
                <w:szCs w:val="32"/>
                <w:rtl/>
              </w:rPr>
              <w:t>م</w:t>
            </w:r>
          </w:p>
        </w:tc>
        <w:tc>
          <w:tcPr>
            <w:tcW w:w="2396" w:type="dxa"/>
            <w:shd w:val="clear" w:color="auto" w:fill="DAEEF3" w:themeFill="accent5" w:themeFillTint="33"/>
            <w:vAlign w:val="center"/>
          </w:tcPr>
          <w:p w:rsidR="00FC6749" w:rsidRPr="00FC6749" w:rsidRDefault="00FC6749" w:rsidP="00FC6749">
            <w:pPr>
              <w:ind w:right="113"/>
              <w:jc w:val="center"/>
              <w:rPr>
                <w:rFonts w:asciiTheme="majorBidi" w:hAnsiTheme="majorBidi" w:cstheme="majorBidi"/>
                <w:b/>
                <w:bCs/>
                <w:sz w:val="32"/>
                <w:szCs w:val="32"/>
                <w:rtl/>
              </w:rPr>
            </w:pPr>
            <w:r w:rsidRPr="00FC6749">
              <w:rPr>
                <w:rFonts w:asciiTheme="majorBidi" w:hAnsiTheme="majorBidi" w:cstheme="majorBidi" w:hint="cs"/>
                <w:b/>
                <w:bCs/>
                <w:sz w:val="32"/>
                <w:szCs w:val="32"/>
                <w:rtl/>
              </w:rPr>
              <w:t>العنصر</w:t>
            </w:r>
          </w:p>
        </w:tc>
        <w:tc>
          <w:tcPr>
            <w:tcW w:w="3119" w:type="dxa"/>
            <w:shd w:val="clear" w:color="auto" w:fill="DAEEF3" w:themeFill="accent5" w:themeFillTint="33"/>
            <w:vAlign w:val="center"/>
          </w:tcPr>
          <w:p w:rsidR="00FC6749" w:rsidRPr="00FC6749" w:rsidRDefault="00FC6749" w:rsidP="00FC6749">
            <w:pPr>
              <w:ind w:right="113"/>
              <w:jc w:val="center"/>
              <w:rPr>
                <w:rFonts w:asciiTheme="majorBidi" w:hAnsiTheme="majorBidi" w:cstheme="majorBidi"/>
                <w:b/>
                <w:bCs/>
                <w:sz w:val="32"/>
                <w:szCs w:val="32"/>
                <w:rtl/>
              </w:rPr>
            </w:pPr>
            <w:r w:rsidRPr="00FC6749">
              <w:rPr>
                <w:rFonts w:asciiTheme="majorBidi" w:hAnsiTheme="majorBidi" w:cstheme="majorBidi" w:hint="cs"/>
                <w:b/>
                <w:bCs/>
                <w:sz w:val="32"/>
                <w:szCs w:val="32"/>
                <w:rtl/>
              </w:rPr>
              <w:t>الاسم الذي جاء منه الرمز</w:t>
            </w:r>
          </w:p>
        </w:tc>
        <w:tc>
          <w:tcPr>
            <w:tcW w:w="2410" w:type="dxa"/>
            <w:shd w:val="clear" w:color="auto" w:fill="DAEEF3" w:themeFill="accent5" w:themeFillTint="33"/>
            <w:vAlign w:val="center"/>
          </w:tcPr>
          <w:p w:rsidR="00FC6749" w:rsidRPr="00FC6749" w:rsidRDefault="00FC6749" w:rsidP="00FC6749">
            <w:pPr>
              <w:ind w:right="113"/>
              <w:jc w:val="center"/>
              <w:rPr>
                <w:rFonts w:asciiTheme="majorBidi" w:hAnsiTheme="majorBidi" w:cstheme="majorBidi"/>
                <w:b/>
                <w:bCs/>
                <w:sz w:val="32"/>
                <w:szCs w:val="32"/>
                <w:rtl/>
              </w:rPr>
            </w:pPr>
            <w:r w:rsidRPr="00FC6749">
              <w:rPr>
                <w:rFonts w:asciiTheme="majorBidi" w:hAnsiTheme="majorBidi" w:cstheme="majorBidi" w:hint="cs"/>
                <w:b/>
                <w:bCs/>
                <w:sz w:val="32"/>
                <w:szCs w:val="32"/>
                <w:rtl/>
              </w:rPr>
              <w:t>الرمز</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كربون</w:t>
            </w:r>
          </w:p>
        </w:tc>
        <w:tc>
          <w:tcPr>
            <w:tcW w:w="3119" w:type="dxa"/>
            <w:vAlign w:val="center"/>
          </w:tcPr>
          <w:p w:rsidR="00FC6749" w:rsidRPr="00FC6749" w:rsidRDefault="00FC6749" w:rsidP="00FC6749">
            <w:pPr>
              <w:jc w:val="center"/>
              <w:rPr>
                <w:b/>
                <w:bCs/>
                <w:sz w:val="32"/>
                <w:szCs w:val="32"/>
              </w:rPr>
            </w:pPr>
            <w:r w:rsidRPr="00FC6749">
              <w:rPr>
                <w:b/>
                <w:bCs/>
                <w:sz w:val="32"/>
                <w:szCs w:val="32"/>
              </w:rPr>
              <w:t>Carbon</w:t>
            </w:r>
          </w:p>
        </w:tc>
        <w:tc>
          <w:tcPr>
            <w:tcW w:w="2410" w:type="dxa"/>
            <w:vAlign w:val="center"/>
          </w:tcPr>
          <w:p w:rsidR="00FC6749" w:rsidRPr="00FC6749" w:rsidRDefault="00FC6749" w:rsidP="00FC6749">
            <w:pPr>
              <w:jc w:val="center"/>
              <w:rPr>
                <w:b/>
                <w:bCs/>
                <w:sz w:val="32"/>
                <w:szCs w:val="32"/>
                <w:rtl/>
              </w:rPr>
            </w:pPr>
            <w:r w:rsidRPr="00FC6749">
              <w:rPr>
                <w:b/>
                <w:bCs/>
                <w:sz w:val="32"/>
                <w:szCs w:val="32"/>
              </w:rPr>
              <w:t>C</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هيدروجين</w:t>
            </w:r>
          </w:p>
        </w:tc>
        <w:tc>
          <w:tcPr>
            <w:tcW w:w="3119" w:type="dxa"/>
            <w:vAlign w:val="center"/>
          </w:tcPr>
          <w:p w:rsidR="00FC6749" w:rsidRPr="00FC6749" w:rsidRDefault="00FC6749" w:rsidP="00FC6749">
            <w:pPr>
              <w:jc w:val="center"/>
              <w:rPr>
                <w:b/>
                <w:bCs/>
                <w:sz w:val="32"/>
                <w:szCs w:val="32"/>
              </w:rPr>
            </w:pPr>
            <w:r w:rsidRPr="00FC6749">
              <w:rPr>
                <w:b/>
                <w:bCs/>
                <w:sz w:val="32"/>
                <w:szCs w:val="32"/>
              </w:rPr>
              <w:t>Hydrogen</w:t>
            </w:r>
          </w:p>
        </w:tc>
        <w:tc>
          <w:tcPr>
            <w:tcW w:w="2410" w:type="dxa"/>
            <w:vAlign w:val="center"/>
          </w:tcPr>
          <w:p w:rsidR="00FC6749" w:rsidRPr="00FC6749" w:rsidRDefault="00FC6749" w:rsidP="00FC6749">
            <w:pPr>
              <w:bidi w:val="0"/>
              <w:jc w:val="center"/>
              <w:rPr>
                <w:b/>
                <w:bCs/>
                <w:sz w:val="32"/>
                <w:szCs w:val="32"/>
              </w:rPr>
            </w:pPr>
            <w:r w:rsidRPr="00FC6749">
              <w:rPr>
                <w:b/>
                <w:bCs/>
                <w:sz w:val="32"/>
                <w:szCs w:val="32"/>
              </w:rPr>
              <w:t>H</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أكسجين</w:t>
            </w:r>
          </w:p>
        </w:tc>
        <w:tc>
          <w:tcPr>
            <w:tcW w:w="3119" w:type="dxa"/>
            <w:vAlign w:val="center"/>
          </w:tcPr>
          <w:p w:rsidR="00FC6749" w:rsidRPr="00FC6749" w:rsidRDefault="00FC6749" w:rsidP="00FC6749">
            <w:pPr>
              <w:jc w:val="center"/>
              <w:rPr>
                <w:b/>
                <w:bCs/>
                <w:sz w:val="32"/>
                <w:szCs w:val="32"/>
              </w:rPr>
            </w:pPr>
            <w:r w:rsidRPr="00FC6749">
              <w:rPr>
                <w:b/>
                <w:bCs/>
                <w:sz w:val="32"/>
                <w:szCs w:val="32"/>
              </w:rPr>
              <w:t>Oxygen</w:t>
            </w:r>
          </w:p>
        </w:tc>
        <w:tc>
          <w:tcPr>
            <w:tcW w:w="2410" w:type="dxa"/>
            <w:vAlign w:val="center"/>
          </w:tcPr>
          <w:p w:rsidR="00FC6749" w:rsidRPr="00FC6749" w:rsidRDefault="00FC6749" w:rsidP="00FC6749">
            <w:pPr>
              <w:jc w:val="center"/>
              <w:rPr>
                <w:b/>
                <w:bCs/>
                <w:sz w:val="32"/>
                <w:szCs w:val="32"/>
              </w:rPr>
            </w:pPr>
            <w:r w:rsidRPr="00FC6749">
              <w:rPr>
                <w:b/>
                <w:bCs/>
                <w:sz w:val="32"/>
                <w:szCs w:val="32"/>
              </w:rPr>
              <w:t>O</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فوسفور</w:t>
            </w:r>
          </w:p>
        </w:tc>
        <w:tc>
          <w:tcPr>
            <w:tcW w:w="3119" w:type="dxa"/>
            <w:vAlign w:val="center"/>
          </w:tcPr>
          <w:p w:rsidR="00FC6749" w:rsidRPr="00FC6749" w:rsidRDefault="00FC6749" w:rsidP="00FC6749">
            <w:pPr>
              <w:jc w:val="center"/>
              <w:rPr>
                <w:b/>
                <w:bCs/>
                <w:sz w:val="32"/>
                <w:szCs w:val="32"/>
              </w:rPr>
            </w:pPr>
            <w:proofErr w:type="spellStart"/>
            <w:r w:rsidRPr="00FC6749">
              <w:rPr>
                <w:b/>
                <w:bCs/>
                <w:sz w:val="32"/>
                <w:szCs w:val="32"/>
              </w:rPr>
              <w:t>Phosphorine</w:t>
            </w:r>
            <w:proofErr w:type="spellEnd"/>
          </w:p>
        </w:tc>
        <w:tc>
          <w:tcPr>
            <w:tcW w:w="2410" w:type="dxa"/>
            <w:vAlign w:val="center"/>
          </w:tcPr>
          <w:p w:rsidR="00FC6749" w:rsidRPr="00FC6749" w:rsidRDefault="00FC6749" w:rsidP="00FC6749">
            <w:pPr>
              <w:jc w:val="center"/>
              <w:rPr>
                <w:b/>
                <w:bCs/>
                <w:sz w:val="32"/>
                <w:szCs w:val="32"/>
              </w:rPr>
            </w:pPr>
            <w:r w:rsidRPr="00FC6749">
              <w:rPr>
                <w:b/>
                <w:bCs/>
                <w:sz w:val="32"/>
                <w:szCs w:val="32"/>
              </w:rPr>
              <w:t>P</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كبريت</w:t>
            </w:r>
          </w:p>
        </w:tc>
        <w:tc>
          <w:tcPr>
            <w:tcW w:w="3119" w:type="dxa"/>
            <w:vAlign w:val="center"/>
          </w:tcPr>
          <w:p w:rsidR="00FC6749" w:rsidRPr="00FC6749" w:rsidRDefault="00FC6749" w:rsidP="00FC6749">
            <w:pPr>
              <w:jc w:val="center"/>
              <w:rPr>
                <w:b/>
                <w:bCs/>
                <w:sz w:val="32"/>
                <w:szCs w:val="32"/>
                <w:rtl/>
              </w:rPr>
            </w:pPr>
            <w:r w:rsidRPr="00FC6749">
              <w:rPr>
                <w:b/>
                <w:bCs/>
                <w:sz w:val="32"/>
                <w:szCs w:val="32"/>
              </w:rPr>
              <w:t>Sulfur</w:t>
            </w:r>
          </w:p>
        </w:tc>
        <w:tc>
          <w:tcPr>
            <w:tcW w:w="2410" w:type="dxa"/>
            <w:vAlign w:val="center"/>
          </w:tcPr>
          <w:p w:rsidR="00FC6749" w:rsidRPr="00FC6749" w:rsidRDefault="00FC6749" w:rsidP="00FC6749">
            <w:pPr>
              <w:bidi w:val="0"/>
              <w:jc w:val="center"/>
              <w:rPr>
                <w:b/>
                <w:bCs/>
                <w:sz w:val="32"/>
                <w:szCs w:val="32"/>
              </w:rPr>
            </w:pPr>
            <w:r w:rsidRPr="00FC6749">
              <w:rPr>
                <w:b/>
                <w:bCs/>
                <w:sz w:val="32"/>
                <w:szCs w:val="32"/>
              </w:rPr>
              <w:t>S</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فلور</w:t>
            </w:r>
          </w:p>
        </w:tc>
        <w:tc>
          <w:tcPr>
            <w:tcW w:w="3119" w:type="dxa"/>
            <w:vAlign w:val="center"/>
          </w:tcPr>
          <w:p w:rsidR="00FC6749" w:rsidRPr="00FC6749" w:rsidRDefault="00FC6749" w:rsidP="00FC6749">
            <w:pPr>
              <w:jc w:val="center"/>
              <w:rPr>
                <w:b/>
                <w:bCs/>
                <w:sz w:val="32"/>
                <w:szCs w:val="32"/>
              </w:rPr>
            </w:pPr>
            <w:r w:rsidRPr="00FC6749">
              <w:rPr>
                <w:b/>
                <w:bCs/>
                <w:sz w:val="32"/>
                <w:szCs w:val="32"/>
              </w:rPr>
              <w:t>Fluorine</w:t>
            </w:r>
          </w:p>
        </w:tc>
        <w:tc>
          <w:tcPr>
            <w:tcW w:w="2410" w:type="dxa"/>
            <w:vAlign w:val="center"/>
          </w:tcPr>
          <w:p w:rsidR="00FC6749" w:rsidRPr="00FC6749" w:rsidRDefault="00FC6749" w:rsidP="00FC6749">
            <w:pPr>
              <w:jc w:val="center"/>
              <w:rPr>
                <w:b/>
                <w:bCs/>
                <w:sz w:val="32"/>
                <w:szCs w:val="32"/>
              </w:rPr>
            </w:pPr>
            <w:r w:rsidRPr="00FC6749">
              <w:rPr>
                <w:b/>
                <w:bCs/>
                <w:sz w:val="32"/>
                <w:szCs w:val="32"/>
              </w:rPr>
              <w:t>F</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نيتروجين</w:t>
            </w:r>
          </w:p>
        </w:tc>
        <w:tc>
          <w:tcPr>
            <w:tcW w:w="3119" w:type="dxa"/>
            <w:vAlign w:val="center"/>
          </w:tcPr>
          <w:p w:rsidR="00FC6749" w:rsidRPr="00FC6749" w:rsidRDefault="00FC6749" w:rsidP="00FC6749">
            <w:pPr>
              <w:jc w:val="center"/>
              <w:rPr>
                <w:b/>
                <w:bCs/>
                <w:sz w:val="32"/>
                <w:szCs w:val="32"/>
              </w:rPr>
            </w:pPr>
            <w:r w:rsidRPr="00FC6749">
              <w:rPr>
                <w:b/>
                <w:bCs/>
                <w:sz w:val="32"/>
                <w:szCs w:val="32"/>
              </w:rPr>
              <w:t>Nitrogen</w:t>
            </w:r>
          </w:p>
        </w:tc>
        <w:tc>
          <w:tcPr>
            <w:tcW w:w="2410" w:type="dxa"/>
            <w:vAlign w:val="center"/>
          </w:tcPr>
          <w:p w:rsidR="00FC6749" w:rsidRPr="00FC6749" w:rsidRDefault="00FC6749" w:rsidP="00FC6749">
            <w:pPr>
              <w:jc w:val="center"/>
              <w:rPr>
                <w:b/>
                <w:bCs/>
                <w:sz w:val="32"/>
                <w:szCs w:val="32"/>
              </w:rPr>
            </w:pPr>
            <w:r w:rsidRPr="00FC6749">
              <w:rPr>
                <w:b/>
                <w:bCs/>
                <w:sz w:val="32"/>
                <w:szCs w:val="32"/>
              </w:rPr>
              <w:t>N</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بوتاسيوم</w:t>
            </w:r>
          </w:p>
        </w:tc>
        <w:tc>
          <w:tcPr>
            <w:tcW w:w="3119" w:type="dxa"/>
            <w:vAlign w:val="center"/>
          </w:tcPr>
          <w:p w:rsidR="00FC6749" w:rsidRPr="00FC6749" w:rsidRDefault="00FC6749" w:rsidP="00FC6749">
            <w:pPr>
              <w:jc w:val="center"/>
              <w:rPr>
                <w:b/>
                <w:bCs/>
                <w:sz w:val="32"/>
                <w:szCs w:val="32"/>
              </w:rPr>
            </w:pPr>
            <w:proofErr w:type="spellStart"/>
            <w:r w:rsidRPr="00FC6749">
              <w:rPr>
                <w:b/>
                <w:bCs/>
                <w:sz w:val="32"/>
                <w:szCs w:val="32"/>
              </w:rPr>
              <w:t>Kalium</w:t>
            </w:r>
            <w:proofErr w:type="spellEnd"/>
          </w:p>
        </w:tc>
        <w:tc>
          <w:tcPr>
            <w:tcW w:w="2410" w:type="dxa"/>
            <w:vAlign w:val="center"/>
          </w:tcPr>
          <w:p w:rsidR="00FC6749" w:rsidRPr="00FC6749" w:rsidRDefault="00FC6749" w:rsidP="00FC6749">
            <w:pPr>
              <w:jc w:val="center"/>
              <w:rPr>
                <w:b/>
                <w:bCs/>
                <w:sz w:val="32"/>
                <w:szCs w:val="32"/>
              </w:rPr>
            </w:pPr>
            <w:r w:rsidRPr="00FC6749">
              <w:rPr>
                <w:b/>
                <w:bCs/>
                <w:sz w:val="32"/>
                <w:szCs w:val="32"/>
              </w:rPr>
              <w:t>K</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ind w:right="113"/>
              <w:jc w:val="center"/>
              <w:rPr>
                <w:rFonts w:asciiTheme="majorBidi" w:hAnsiTheme="majorBidi" w:cstheme="majorBidi"/>
                <w:b/>
                <w:bCs/>
                <w:sz w:val="32"/>
                <w:szCs w:val="32"/>
                <w:rtl/>
              </w:rPr>
            </w:pPr>
            <w:r w:rsidRPr="00FC6749">
              <w:rPr>
                <w:rFonts w:asciiTheme="majorBidi" w:hAnsiTheme="majorBidi" w:cstheme="majorBidi" w:hint="cs"/>
                <w:b/>
                <w:bCs/>
                <w:sz w:val="32"/>
                <w:szCs w:val="32"/>
                <w:rtl/>
              </w:rPr>
              <w:t>يود</w:t>
            </w:r>
          </w:p>
        </w:tc>
        <w:tc>
          <w:tcPr>
            <w:tcW w:w="3119" w:type="dxa"/>
            <w:vAlign w:val="center"/>
          </w:tcPr>
          <w:p w:rsidR="00FC6749" w:rsidRPr="00FC6749" w:rsidRDefault="00FC6749" w:rsidP="00FC6749">
            <w:pPr>
              <w:ind w:right="113"/>
              <w:jc w:val="center"/>
              <w:rPr>
                <w:rFonts w:asciiTheme="majorBidi" w:hAnsiTheme="majorBidi" w:cstheme="majorBidi"/>
                <w:b/>
                <w:bCs/>
                <w:sz w:val="32"/>
                <w:szCs w:val="32"/>
              </w:rPr>
            </w:pPr>
            <w:r w:rsidRPr="00FC6749">
              <w:rPr>
                <w:rFonts w:asciiTheme="majorBidi" w:hAnsiTheme="majorBidi" w:cstheme="majorBidi"/>
                <w:b/>
                <w:bCs/>
                <w:sz w:val="32"/>
                <w:szCs w:val="32"/>
              </w:rPr>
              <w:t>Iodine</w:t>
            </w:r>
          </w:p>
        </w:tc>
        <w:tc>
          <w:tcPr>
            <w:tcW w:w="2410" w:type="dxa"/>
            <w:vAlign w:val="center"/>
          </w:tcPr>
          <w:p w:rsidR="00FC6749" w:rsidRPr="00FC6749" w:rsidRDefault="00FC6749" w:rsidP="00FC6749">
            <w:pPr>
              <w:ind w:right="113"/>
              <w:jc w:val="center"/>
              <w:rPr>
                <w:rFonts w:asciiTheme="majorBidi" w:hAnsiTheme="majorBidi" w:cstheme="majorBidi"/>
                <w:b/>
                <w:bCs/>
                <w:sz w:val="32"/>
                <w:szCs w:val="32"/>
                <w:rtl/>
              </w:rPr>
            </w:pPr>
            <w:r w:rsidRPr="00FC6749">
              <w:rPr>
                <w:rFonts w:asciiTheme="majorBidi" w:hAnsiTheme="majorBidi" w:cstheme="majorBidi"/>
                <w:b/>
                <w:bCs/>
                <w:sz w:val="32"/>
                <w:szCs w:val="32"/>
              </w:rPr>
              <w:t>I</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بروم</w:t>
            </w:r>
          </w:p>
        </w:tc>
        <w:tc>
          <w:tcPr>
            <w:tcW w:w="3119" w:type="dxa"/>
            <w:vAlign w:val="center"/>
          </w:tcPr>
          <w:p w:rsidR="00FC6749" w:rsidRPr="00FC6749" w:rsidRDefault="00FC6749" w:rsidP="00FC6749">
            <w:pPr>
              <w:jc w:val="center"/>
              <w:rPr>
                <w:b/>
                <w:bCs/>
                <w:sz w:val="32"/>
                <w:szCs w:val="32"/>
              </w:rPr>
            </w:pPr>
            <w:r w:rsidRPr="00FC6749">
              <w:rPr>
                <w:b/>
                <w:bCs/>
                <w:sz w:val="32"/>
                <w:szCs w:val="32"/>
              </w:rPr>
              <w:t>Bromine</w:t>
            </w:r>
          </w:p>
        </w:tc>
        <w:tc>
          <w:tcPr>
            <w:tcW w:w="2410" w:type="dxa"/>
            <w:vAlign w:val="center"/>
          </w:tcPr>
          <w:p w:rsidR="00FC6749" w:rsidRPr="00FC6749" w:rsidRDefault="00FC6749" w:rsidP="00FC6749">
            <w:pPr>
              <w:jc w:val="center"/>
              <w:rPr>
                <w:b/>
                <w:bCs/>
                <w:sz w:val="32"/>
                <w:szCs w:val="32"/>
                <w:rtl/>
              </w:rPr>
            </w:pPr>
            <w:r w:rsidRPr="00FC6749">
              <w:rPr>
                <w:b/>
                <w:bCs/>
                <w:sz w:val="32"/>
                <w:szCs w:val="32"/>
              </w:rPr>
              <w:t>Br</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ألومنيوم</w:t>
            </w:r>
          </w:p>
        </w:tc>
        <w:tc>
          <w:tcPr>
            <w:tcW w:w="3119" w:type="dxa"/>
            <w:vAlign w:val="center"/>
          </w:tcPr>
          <w:p w:rsidR="00FC6749" w:rsidRPr="00FC6749" w:rsidRDefault="00FC6749" w:rsidP="00FC6749">
            <w:pPr>
              <w:jc w:val="center"/>
              <w:rPr>
                <w:b/>
                <w:bCs/>
                <w:sz w:val="32"/>
                <w:szCs w:val="32"/>
              </w:rPr>
            </w:pPr>
            <w:r w:rsidRPr="00FC6749">
              <w:rPr>
                <w:b/>
                <w:bCs/>
                <w:sz w:val="32"/>
                <w:szCs w:val="32"/>
              </w:rPr>
              <w:t>Aluminum</w:t>
            </w:r>
          </w:p>
        </w:tc>
        <w:tc>
          <w:tcPr>
            <w:tcW w:w="2410" w:type="dxa"/>
            <w:vAlign w:val="center"/>
          </w:tcPr>
          <w:p w:rsidR="00FC6749" w:rsidRPr="00FC6749" w:rsidRDefault="00FC6749" w:rsidP="00FC6749">
            <w:pPr>
              <w:jc w:val="center"/>
              <w:rPr>
                <w:b/>
                <w:bCs/>
                <w:sz w:val="32"/>
                <w:szCs w:val="32"/>
              </w:rPr>
            </w:pPr>
            <w:r w:rsidRPr="00FC6749">
              <w:rPr>
                <w:b/>
                <w:bCs/>
                <w:sz w:val="32"/>
                <w:szCs w:val="32"/>
              </w:rPr>
              <w:t>Al</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كالسيوم</w:t>
            </w:r>
          </w:p>
        </w:tc>
        <w:tc>
          <w:tcPr>
            <w:tcW w:w="3119" w:type="dxa"/>
            <w:vAlign w:val="center"/>
          </w:tcPr>
          <w:p w:rsidR="00FC6749" w:rsidRPr="00FC6749" w:rsidRDefault="00FC6749" w:rsidP="00FC6749">
            <w:pPr>
              <w:jc w:val="center"/>
              <w:rPr>
                <w:b/>
                <w:bCs/>
                <w:sz w:val="32"/>
                <w:szCs w:val="32"/>
              </w:rPr>
            </w:pPr>
            <w:proofErr w:type="spellStart"/>
            <w:r w:rsidRPr="00FC6749">
              <w:rPr>
                <w:b/>
                <w:bCs/>
                <w:sz w:val="32"/>
                <w:szCs w:val="32"/>
              </w:rPr>
              <w:t>Calisium</w:t>
            </w:r>
            <w:proofErr w:type="spellEnd"/>
          </w:p>
        </w:tc>
        <w:tc>
          <w:tcPr>
            <w:tcW w:w="2410" w:type="dxa"/>
            <w:vAlign w:val="center"/>
          </w:tcPr>
          <w:p w:rsidR="00FC6749" w:rsidRPr="00FC6749" w:rsidRDefault="00FC6749" w:rsidP="00FC6749">
            <w:pPr>
              <w:jc w:val="center"/>
              <w:rPr>
                <w:b/>
                <w:bCs/>
                <w:sz w:val="32"/>
                <w:szCs w:val="32"/>
              </w:rPr>
            </w:pPr>
            <w:proofErr w:type="spellStart"/>
            <w:r w:rsidRPr="00FC6749">
              <w:rPr>
                <w:b/>
                <w:bCs/>
                <w:sz w:val="32"/>
                <w:szCs w:val="32"/>
              </w:rPr>
              <w:t>Ca</w:t>
            </w:r>
            <w:proofErr w:type="spellEnd"/>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كلور</w:t>
            </w:r>
          </w:p>
        </w:tc>
        <w:tc>
          <w:tcPr>
            <w:tcW w:w="3119" w:type="dxa"/>
            <w:vAlign w:val="center"/>
          </w:tcPr>
          <w:p w:rsidR="00FC6749" w:rsidRPr="00FC6749" w:rsidRDefault="00FC6749" w:rsidP="00FC6749">
            <w:pPr>
              <w:jc w:val="center"/>
              <w:rPr>
                <w:b/>
                <w:bCs/>
                <w:sz w:val="32"/>
                <w:szCs w:val="32"/>
              </w:rPr>
            </w:pPr>
            <w:r w:rsidRPr="00FC6749">
              <w:rPr>
                <w:b/>
                <w:bCs/>
                <w:sz w:val="32"/>
                <w:szCs w:val="32"/>
              </w:rPr>
              <w:t>Chlorine</w:t>
            </w:r>
          </w:p>
        </w:tc>
        <w:tc>
          <w:tcPr>
            <w:tcW w:w="2410" w:type="dxa"/>
            <w:vAlign w:val="center"/>
          </w:tcPr>
          <w:p w:rsidR="00FC6749" w:rsidRPr="00FC6749" w:rsidRDefault="00FC6749" w:rsidP="00FC6749">
            <w:pPr>
              <w:jc w:val="center"/>
              <w:rPr>
                <w:b/>
                <w:bCs/>
                <w:sz w:val="32"/>
                <w:szCs w:val="32"/>
              </w:rPr>
            </w:pPr>
            <w:proofErr w:type="spellStart"/>
            <w:r w:rsidRPr="00FC6749">
              <w:rPr>
                <w:b/>
                <w:bCs/>
                <w:sz w:val="32"/>
                <w:szCs w:val="32"/>
              </w:rPr>
              <w:t>Cl</w:t>
            </w:r>
            <w:proofErr w:type="spellEnd"/>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سليكون</w:t>
            </w:r>
          </w:p>
        </w:tc>
        <w:tc>
          <w:tcPr>
            <w:tcW w:w="3119" w:type="dxa"/>
            <w:vAlign w:val="center"/>
          </w:tcPr>
          <w:p w:rsidR="00FC6749" w:rsidRPr="00FC6749" w:rsidRDefault="00FC6749" w:rsidP="00FC6749">
            <w:pPr>
              <w:jc w:val="center"/>
              <w:rPr>
                <w:b/>
                <w:bCs/>
                <w:sz w:val="32"/>
                <w:szCs w:val="32"/>
              </w:rPr>
            </w:pPr>
            <w:r w:rsidRPr="00FC6749">
              <w:rPr>
                <w:b/>
                <w:bCs/>
                <w:sz w:val="32"/>
                <w:szCs w:val="32"/>
              </w:rPr>
              <w:t>Silicon</w:t>
            </w:r>
          </w:p>
        </w:tc>
        <w:tc>
          <w:tcPr>
            <w:tcW w:w="2410" w:type="dxa"/>
            <w:vAlign w:val="center"/>
          </w:tcPr>
          <w:p w:rsidR="00FC6749" w:rsidRPr="00FC6749" w:rsidRDefault="00FC6749" w:rsidP="00FC6749">
            <w:pPr>
              <w:jc w:val="center"/>
              <w:rPr>
                <w:b/>
                <w:bCs/>
                <w:sz w:val="32"/>
                <w:szCs w:val="32"/>
              </w:rPr>
            </w:pPr>
            <w:r w:rsidRPr="00FC6749">
              <w:rPr>
                <w:b/>
                <w:bCs/>
                <w:sz w:val="32"/>
                <w:szCs w:val="32"/>
              </w:rPr>
              <w:t>Si</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هيليوم</w:t>
            </w:r>
          </w:p>
        </w:tc>
        <w:tc>
          <w:tcPr>
            <w:tcW w:w="3119" w:type="dxa"/>
            <w:vAlign w:val="center"/>
          </w:tcPr>
          <w:p w:rsidR="00FC6749" w:rsidRPr="00FC6749" w:rsidRDefault="00FC6749" w:rsidP="00FC6749">
            <w:pPr>
              <w:jc w:val="center"/>
              <w:rPr>
                <w:b/>
                <w:bCs/>
                <w:sz w:val="32"/>
                <w:szCs w:val="32"/>
              </w:rPr>
            </w:pPr>
            <w:r w:rsidRPr="00FC6749">
              <w:rPr>
                <w:b/>
                <w:bCs/>
                <w:sz w:val="32"/>
                <w:szCs w:val="32"/>
              </w:rPr>
              <w:t>Helium</w:t>
            </w:r>
          </w:p>
        </w:tc>
        <w:tc>
          <w:tcPr>
            <w:tcW w:w="2410" w:type="dxa"/>
            <w:vAlign w:val="center"/>
          </w:tcPr>
          <w:p w:rsidR="00FC6749" w:rsidRPr="00FC6749" w:rsidRDefault="00FC6749" w:rsidP="00FC6749">
            <w:pPr>
              <w:jc w:val="center"/>
              <w:rPr>
                <w:b/>
                <w:bCs/>
                <w:sz w:val="32"/>
                <w:szCs w:val="32"/>
              </w:rPr>
            </w:pPr>
            <w:r w:rsidRPr="00FC6749">
              <w:rPr>
                <w:b/>
                <w:bCs/>
                <w:sz w:val="32"/>
                <w:szCs w:val="32"/>
              </w:rPr>
              <w:t>He</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صوديوم</w:t>
            </w:r>
          </w:p>
        </w:tc>
        <w:tc>
          <w:tcPr>
            <w:tcW w:w="3119" w:type="dxa"/>
            <w:vAlign w:val="center"/>
          </w:tcPr>
          <w:p w:rsidR="00FC6749" w:rsidRPr="00FC6749" w:rsidRDefault="00FC6749" w:rsidP="00FC6749">
            <w:pPr>
              <w:jc w:val="center"/>
              <w:rPr>
                <w:b/>
                <w:bCs/>
                <w:sz w:val="32"/>
                <w:szCs w:val="32"/>
              </w:rPr>
            </w:pPr>
            <w:proofErr w:type="spellStart"/>
            <w:r w:rsidRPr="00FC6749">
              <w:rPr>
                <w:b/>
                <w:bCs/>
                <w:sz w:val="32"/>
                <w:szCs w:val="32"/>
              </w:rPr>
              <w:t>Nattrium</w:t>
            </w:r>
            <w:proofErr w:type="spellEnd"/>
          </w:p>
        </w:tc>
        <w:tc>
          <w:tcPr>
            <w:tcW w:w="2410" w:type="dxa"/>
            <w:vAlign w:val="center"/>
          </w:tcPr>
          <w:p w:rsidR="00FC6749" w:rsidRPr="00FC6749" w:rsidRDefault="00FC6749" w:rsidP="00FC6749">
            <w:pPr>
              <w:jc w:val="center"/>
              <w:rPr>
                <w:b/>
                <w:bCs/>
                <w:sz w:val="32"/>
                <w:szCs w:val="32"/>
              </w:rPr>
            </w:pPr>
            <w:r w:rsidRPr="00FC6749">
              <w:rPr>
                <w:b/>
                <w:bCs/>
                <w:sz w:val="32"/>
                <w:szCs w:val="32"/>
              </w:rPr>
              <w:t>Na</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ذهب</w:t>
            </w:r>
          </w:p>
        </w:tc>
        <w:tc>
          <w:tcPr>
            <w:tcW w:w="3119" w:type="dxa"/>
            <w:vAlign w:val="center"/>
          </w:tcPr>
          <w:p w:rsidR="00FC6749" w:rsidRPr="00FC6749" w:rsidRDefault="00FC6749" w:rsidP="00FC6749">
            <w:pPr>
              <w:jc w:val="center"/>
              <w:rPr>
                <w:b/>
                <w:bCs/>
                <w:sz w:val="32"/>
                <w:szCs w:val="32"/>
              </w:rPr>
            </w:pPr>
            <w:r w:rsidRPr="00FC6749">
              <w:rPr>
                <w:b/>
                <w:bCs/>
                <w:sz w:val="32"/>
                <w:szCs w:val="32"/>
              </w:rPr>
              <w:t>Aurum</w:t>
            </w:r>
          </w:p>
        </w:tc>
        <w:tc>
          <w:tcPr>
            <w:tcW w:w="2410" w:type="dxa"/>
            <w:vAlign w:val="center"/>
          </w:tcPr>
          <w:p w:rsidR="00FC6749" w:rsidRPr="00FC6749" w:rsidRDefault="00FC6749" w:rsidP="00FC6749">
            <w:pPr>
              <w:jc w:val="center"/>
              <w:rPr>
                <w:b/>
                <w:bCs/>
                <w:sz w:val="32"/>
                <w:szCs w:val="32"/>
              </w:rPr>
            </w:pPr>
            <w:r w:rsidRPr="00FC6749">
              <w:rPr>
                <w:b/>
                <w:bCs/>
                <w:sz w:val="32"/>
                <w:szCs w:val="32"/>
              </w:rPr>
              <w:t>Au</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فضة</w:t>
            </w:r>
          </w:p>
        </w:tc>
        <w:tc>
          <w:tcPr>
            <w:tcW w:w="3119" w:type="dxa"/>
            <w:vAlign w:val="center"/>
          </w:tcPr>
          <w:p w:rsidR="00FC6749" w:rsidRPr="00FC6749" w:rsidRDefault="00FC6749" w:rsidP="00FC6749">
            <w:pPr>
              <w:jc w:val="center"/>
              <w:rPr>
                <w:b/>
                <w:bCs/>
                <w:sz w:val="32"/>
                <w:szCs w:val="32"/>
              </w:rPr>
            </w:pPr>
            <w:proofErr w:type="spellStart"/>
            <w:r w:rsidRPr="00FC6749">
              <w:rPr>
                <w:b/>
                <w:bCs/>
                <w:sz w:val="32"/>
                <w:szCs w:val="32"/>
              </w:rPr>
              <w:t>Argntum</w:t>
            </w:r>
            <w:proofErr w:type="spellEnd"/>
          </w:p>
        </w:tc>
        <w:tc>
          <w:tcPr>
            <w:tcW w:w="2410" w:type="dxa"/>
            <w:vAlign w:val="center"/>
          </w:tcPr>
          <w:p w:rsidR="00FC6749" w:rsidRPr="00FC6749" w:rsidRDefault="00FC6749" w:rsidP="00FC6749">
            <w:pPr>
              <w:jc w:val="center"/>
              <w:rPr>
                <w:b/>
                <w:bCs/>
                <w:sz w:val="32"/>
                <w:szCs w:val="32"/>
              </w:rPr>
            </w:pPr>
            <w:r w:rsidRPr="00FC6749">
              <w:rPr>
                <w:b/>
                <w:bCs/>
                <w:sz w:val="32"/>
                <w:szCs w:val="32"/>
              </w:rPr>
              <w:t>Ag</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خارصين</w:t>
            </w:r>
          </w:p>
        </w:tc>
        <w:tc>
          <w:tcPr>
            <w:tcW w:w="3119" w:type="dxa"/>
            <w:vAlign w:val="center"/>
          </w:tcPr>
          <w:p w:rsidR="00FC6749" w:rsidRPr="00FC6749" w:rsidRDefault="00FC6749" w:rsidP="00FC6749">
            <w:pPr>
              <w:jc w:val="center"/>
              <w:rPr>
                <w:b/>
                <w:bCs/>
                <w:sz w:val="32"/>
                <w:szCs w:val="32"/>
              </w:rPr>
            </w:pPr>
            <w:proofErr w:type="spellStart"/>
            <w:r w:rsidRPr="00FC6749">
              <w:rPr>
                <w:b/>
                <w:bCs/>
                <w:sz w:val="32"/>
                <w:szCs w:val="32"/>
              </w:rPr>
              <w:t>Znic</w:t>
            </w:r>
            <w:proofErr w:type="spellEnd"/>
          </w:p>
        </w:tc>
        <w:tc>
          <w:tcPr>
            <w:tcW w:w="2410" w:type="dxa"/>
            <w:vAlign w:val="center"/>
          </w:tcPr>
          <w:p w:rsidR="00FC6749" w:rsidRPr="00FC6749" w:rsidRDefault="00FC6749" w:rsidP="00FC6749">
            <w:pPr>
              <w:jc w:val="center"/>
              <w:rPr>
                <w:b/>
                <w:bCs/>
                <w:sz w:val="32"/>
                <w:szCs w:val="32"/>
              </w:rPr>
            </w:pPr>
            <w:r w:rsidRPr="00FC6749">
              <w:rPr>
                <w:b/>
                <w:bCs/>
                <w:sz w:val="32"/>
                <w:szCs w:val="32"/>
              </w:rPr>
              <w:t>Zn</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ماغنيسيوم</w:t>
            </w:r>
          </w:p>
        </w:tc>
        <w:tc>
          <w:tcPr>
            <w:tcW w:w="3119" w:type="dxa"/>
            <w:vAlign w:val="center"/>
          </w:tcPr>
          <w:p w:rsidR="00FC6749" w:rsidRPr="00FC6749" w:rsidRDefault="00FC6749" w:rsidP="00FC6749">
            <w:pPr>
              <w:jc w:val="center"/>
              <w:rPr>
                <w:b/>
                <w:bCs/>
                <w:sz w:val="32"/>
                <w:szCs w:val="32"/>
              </w:rPr>
            </w:pPr>
            <w:r w:rsidRPr="00FC6749">
              <w:rPr>
                <w:b/>
                <w:bCs/>
                <w:sz w:val="32"/>
                <w:szCs w:val="32"/>
              </w:rPr>
              <w:t>Magnesium</w:t>
            </w:r>
          </w:p>
        </w:tc>
        <w:tc>
          <w:tcPr>
            <w:tcW w:w="2410" w:type="dxa"/>
            <w:vAlign w:val="center"/>
          </w:tcPr>
          <w:p w:rsidR="00FC6749" w:rsidRPr="00FC6749" w:rsidRDefault="00FC6749" w:rsidP="00FC6749">
            <w:pPr>
              <w:jc w:val="center"/>
              <w:rPr>
                <w:b/>
                <w:bCs/>
                <w:sz w:val="32"/>
                <w:szCs w:val="32"/>
              </w:rPr>
            </w:pPr>
            <w:r w:rsidRPr="00FC6749">
              <w:rPr>
                <w:b/>
                <w:bCs/>
                <w:sz w:val="32"/>
                <w:szCs w:val="32"/>
              </w:rPr>
              <w:t>Mg</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رصاص</w:t>
            </w:r>
          </w:p>
        </w:tc>
        <w:tc>
          <w:tcPr>
            <w:tcW w:w="3119" w:type="dxa"/>
            <w:vAlign w:val="center"/>
          </w:tcPr>
          <w:p w:rsidR="00FC6749" w:rsidRPr="00FC6749" w:rsidRDefault="00FC6749" w:rsidP="00FC6749">
            <w:pPr>
              <w:jc w:val="center"/>
              <w:rPr>
                <w:b/>
                <w:bCs/>
                <w:sz w:val="32"/>
                <w:szCs w:val="32"/>
              </w:rPr>
            </w:pPr>
            <w:proofErr w:type="spellStart"/>
            <w:r w:rsidRPr="00FC6749">
              <w:rPr>
                <w:b/>
                <w:bCs/>
                <w:sz w:val="32"/>
                <w:szCs w:val="32"/>
              </w:rPr>
              <w:t>Plumbum</w:t>
            </w:r>
            <w:proofErr w:type="spellEnd"/>
          </w:p>
        </w:tc>
        <w:tc>
          <w:tcPr>
            <w:tcW w:w="2410" w:type="dxa"/>
            <w:vAlign w:val="center"/>
          </w:tcPr>
          <w:p w:rsidR="00FC6749" w:rsidRPr="00FC6749" w:rsidRDefault="00FC6749" w:rsidP="00FC6749">
            <w:pPr>
              <w:jc w:val="center"/>
              <w:rPr>
                <w:b/>
                <w:bCs/>
                <w:sz w:val="32"/>
                <w:szCs w:val="32"/>
              </w:rPr>
            </w:pPr>
            <w:proofErr w:type="spellStart"/>
            <w:r w:rsidRPr="00FC6749">
              <w:rPr>
                <w:b/>
                <w:bCs/>
                <w:sz w:val="32"/>
                <w:szCs w:val="32"/>
              </w:rPr>
              <w:t>Pb</w:t>
            </w:r>
            <w:proofErr w:type="spellEnd"/>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حديد</w:t>
            </w:r>
          </w:p>
        </w:tc>
        <w:tc>
          <w:tcPr>
            <w:tcW w:w="3119" w:type="dxa"/>
            <w:vAlign w:val="center"/>
          </w:tcPr>
          <w:p w:rsidR="00FC6749" w:rsidRPr="00FC6749" w:rsidRDefault="00FC6749" w:rsidP="00FC6749">
            <w:pPr>
              <w:jc w:val="center"/>
              <w:rPr>
                <w:b/>
                <w:bCs/>
                <w:sz w:val="32"/>
                <w:szCs w:val="32"/>
              </w:rPr>
            </w:pPr>
            <w:proofErr w:type="spellStart"/>
            <w:r w:rsidRPr="00FC6749">
              <w:rPr>
                <w:b/>
                <w:bCs/>
                <w:sz w:val="32"/>
                <w:szCs w:val="32"/>
              </w:rPr>
              <w:t>Ferrum</w:t>
            </w:r>
            <w:proofErr w:type="spellEnd"/>
          </w:p>
        </w:tc>
        <w:tc>
          <w:tcPr>
            <w:tcW w:w="2410" w:type="dxa"/>
            <w:vAlign w:val="center"/>
          </w:tcPr>
          <w:p w:rsidR="00FC6749" w:rsidRPr="00FC6749" w:rsidRDefault="00FC6749" w:rsidP="00FC6749">
            <w:pPr>
              <w:jc w:val="center"/>
              <w:rPr>
                <w:b/>
                <w:bCs/>
                <w:sz w:val="32"/>
                <w:szCs w:val="32"/>
              </w:rPr>
            </w:pPr>
            <w:r w:rsidRPr="00FC6749">
              <w:rPr>
                <w:b/>
                <w:bCs/>
                <w:sz w:val="32"/>
                <w:szCs w:val="32"/>
              </w:rPr>
              <w:t>Fe</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نحاس</w:t>
            </w:r>
          </w:p>
        </w:tc>
        <w:tc>
          <w:tcPr>
            <w:tcW w:w="3119" w:type="dxa"/>
            <w:vAlign w:val="center"/>
          </w:tcPr>
          <w:p w:rsidR="00FC6749" w:rsidRPr="00FC6749" w:rsidRDefault="00FC6749" w:rsidP="00FC6749">
            <w:pPr>
              <w:jc w:val="center"/>
              <w:rPr>
                <w:b/>
                <w:bCs/>
                <w:sz w:val="32"/>
                <w:szCs w:val="32"/>
              </w:rPr>
            </w:pPr>
            <w:proofErr w:type="spellStart"/>
            <w:r w:rsidRPr="00FC6749">
              <w:rPr>
                <w:b/>
                <w:bCs/>
                <w:sz w:val="32"/>
                <w:szCs w:val="32"/>
              </w:rPr>
              <w:t>Cuprrum</w:t>
            </w:r>
            <w:proofErr w:type="spellEnd"/>
          </w:p>
        </w:tc>
        <w:tc>
          <w:tcPr>
            <w:tcW w:w="2410" w:type="dxa"/>
            <w:vAlign w:val="center"/>
          </w:tcPr>
          <w:p w:rsidR="00FC6749" w:rsidRPr="00FC6749" w:rsidRDefault="00FC6749" w:rsidP="00FC6749">
            <w:pPr>
              <w:jc w:val="center"/>
              <w:rPr>
                <w:b/>
                <w:bCs/>
                <w:sz w:val="32"/>
                <w:szCs w:val="32"/>
              </w:rPr>
            </w:pPr>
            <w:r w:rsidRPr="00FC6749">
              <w:rPr>
                <w:b/>
                <w:bCs/>
                <w:sz w:val="32"/>
                <w:szCs w:val="32"/>
              </w:rPr>
              <w:t>Cu</w:t>
            </w:r>
          </w:p>
        </w:tc>
      </w:tr>
      <w:tr w:rsidR="00FC6749" w:rsidRPr="00FC6749" w:rsidTr="00FC6749">
        <w:tc>
          <w:tcPr>
            <w:tcW w:w="2644" w:type="dxa"/>
            <w:shd w:val="clear" w:color="auto" w:fill="DAEEF3" w:themeFill="accent5" w:themeFillTint="33"/>
            <w:vAlign w:val="center"/>
          </w:tcPr>
          <w:p w:rsidR="00FC6749" w:rsidRPr="00FC6749" w:rsidRDefault="00FC6749" w:rsidP="00384E6F">
            <w:pPr>
              <w:pStyle w:val="a6"/>
              <w:numPr>
                <w:ilvl w:val="0"/>
                <w:numId w:val="32"/>
              </w:numPr>
              <w:ind w:right="113"/>
              <w:jc w:val="center"/>
              <w:rPr>
                <w:rFonts w:asciiTheme="majorBidi" w:hAnsiTheme="majorBidi" w:cstheme="majorBidi"/>
                <w:b/>
                <w:bCs/>
                <w:sz w:val="32"/>
                <w:szCs w:val="32"/>
                <w:rtl/>
              </w:rPr>
            </w:pPr>
          </w:p>
        </w:tc>
        <w:tc>
          <w:tcPr>
            <w:tcW w:w="2396" w:type="dxa"/>
            <w:vAlign w:val="center"/>
          </w:tcPr>
          <w:p w:rsidR="00FC6749" w:rsidRPr="00FC6749" w:rsidRDefault="00FC6749" w:rsidP="00FC6749">
            <w:pPr>
              <w:jc w:val="center"/>
              <w:rPr>
                <w:b/>
                <w:bCs/>
                <w:sz w:val="32"/>
                <w:szCs w:val="32"/>
                <w:rtl/>
              </w:rPr>
            </w:pPr>
            <w:r w:rsidRPr="00FC6749">
              <w:rPr>
                <w:b/>
                <w:bCs/>
                <w:sz w:val="32"/>
                <w:szCs w:val="32"/>
                <w:rtl/>
              </w:rPr>
              <w:t>زئبق</w:t>
            </w:r>
          </w:p>
        </w:tc>
        <w:tc>
          <w:tcPr>
            <w:tcW w:w="3119" w:type="dxa"/>
            <w:vAlign w:val="center"/>
          </w:tcPr>
          <w:p w:rsidR="00FC6749" w:rsidRPr="00FC6749" w:rsidRDefault="00FC6749" w:rsidP="00FC6749">
            <w:pPr>
              <w:jc w:val="center"/>
              <w:rPr>
                <w:b/>
                <w:bCs/>
                <w:sz w:val="32"/>
                <w:szCs w:val="32"/>
              </w:rPr>
            </w:pPr>
            <w:proofErr w:type="spellStart"/>
            <w:r w:rsidRPr="00FC6749">
              <w:rPr>
                <w:b/>
                <w:bCs/>
                <w:sz w:val="32"/>
                <w:szCs w:val="32"/>
              </w:rPr>
              <w:t>Haydrargyrum</w:t>
            </w:r>
            <w:proofErr w:type="spellEnd"/>
          </w:p>
        </w:tc>
        <w:tc>
          <w:tcPr>
            <w:tcW w:w="2410" w:type="dxa"/>
            <w:vAlign w:val="center"/>
          </w:tcPr>
          <w:p w:rsidR="00FC6749" w:rsidRPr="00FC6749" w:rsidRDefault="00FC6749" w:rsidP="00FC6749">
            <w:pPr>
              <w:jc w:val="center"/>
              <w:rPr>
                <w:b/>
                <w:bCs/>
                <w:sz w:val="32"/>
                <w:szCs w:val="32"/>
              </w:rPr>
            </w:pPr>
            <w:r w:rsidRPr="00FC6749">
              <w:rPr>
                <w:b/>
                <w:bCs/>
                <w:sz w:val="32"/>
                <w:szCs w:val="32"/>
              </w:rPr>
              <w:t>Hg</w:t>
            </w:r>
          </w:p>
        </w:tc>
      </w:tr>
    </w:tbl>
    <w:p w:rsidR="00836535" w:rsidRDefault="009E55B1" w:rsidP="00FC6749">
      <w:pPr>
        <w:spacing w:after="200" w:line="276" w:lineRule="auto"/>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45984" behindDoc="0" locked="0" layoutInCell="1" allowOverlap="1" wp14:anchorId="242EC694" wp14:editId="3184D2D7">
                <wp:simplePos x="0" y="0"/>
                <wp:positionH relativeFrom="column">
                  <wp:posOffset>561975</wp:posOffset>
                </wp:positionH>
                <wp:positionV relativeFrom="paragraph">
                  <wp:posOffset>2160270</wp:posOffset>
                </wp:positionV>
                <wp:extent cx="647700" cy="333375"/>
                <wp:effectExtent l="0" t="0" r="0" b="0"/>
                <wp:wrapNone/>
                <wp:docPr id="4108" name="مربع نص 4108"/>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45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08" o:spid="_x0000_s1183" type="#_x0000_t202" style="position:absolute;left:0;text-align:left;margin-left:44.25pt;margin-top:170.1pt;width:51pt;height:26.25pt;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" filled="f" stroked="f" strokeweight=".5pt">
                <v:textbox>
                  <w:txbxContent>
                    <w:p w:rsidR="009E2424" w:rsidRPr="00AD5A63" w:rsidRDefault="009E2424" w:rsidP="009E55B1">
                      <w:pPr>
                        <w:jc w:val="center"/>
                        <w:rPr>
                          <w:b/>
                          <w:bCs/>
                          <w:sz w:val="28"/>
                          <w:szCs w:val="28"/>
                        </w:rPr>
                      </w:pPr>
                      <w:r>
                        <w:rPr>
                          <w:rFonts w:hint="cs"/>
                          <w:b/>
                          <w:bCs/>
                          <w:sz w:val="28"/>
                          <w:szCs w:val="28"/>
                          <w:rtl/>
                        </w:rPr>
                        <w:t>45</w:t>
                      </w:r>
                    </w:p>
                  </w:txbxContent>
                </v:textbox>
              </v:shape>
            </w:pict>
          </mc:Fallback>
        </mc:AlternateContent>
      </w:r>
      <w:r w:rsidR="00836535">
        <w:rPr>
          <w:rFonts w:asciiTheme="majorBidi" w:hAnsiTheme="majorBidi" w:cstheme="majorBidi"/>
          <w:b/>
          <w:bCs/>
          <w:sz w:val="28"/>
          <w:szCs w:val="28"/>
          <w:rtl/>
        </w:rPr>
        <w:br w:type="page"/>
      </w:r>
    </w:p>
    <w:p w:rsidR="006962EE" w:rsidRDefault="006962EE" w:rsidP="00362F96">
      <w:pPr>
        <w:bidi w:val="0"/>
        <w:spacing w:after="200" w:line="276" w:lineRule="auto"/>
        <w:rPr>
          <w:rFonts w:asciiTheme="majorBidi" w:hAnsiTheme="majorBidi" w:cstheme="majorBidi"/>
          <w:b/>
          <w:bCs/>
          <w:sz w:val="28"/>
          <w:szCs w:val="28"/>
        </w:rPr>
        <w:sectPr w:rsidR="006962EE" w:rsidSect="005F7CFE">
          <w:footerReference w:type="default" r:id="rId99"/>
          <w:pgSz w:w="11906" w:h="16838"/>
          <w:pgMar w:top="720" w:right="720" w:bottom="720" w:left="720" w:header="708" w:footer="708" w:gutter="0"/>
          <w:cols w:space="708"/>
          <w:bidi/>
          <w:rtlGutter/>
          <w:docGrid w:linePitch="360"/>
        </w:sectPr>
      </w:pPr>
    </w:p>
    <w:p w:rsidR="006962EE" w:rsidRDefault="009E55B1">
      <w:pPr>
        <w:bidi w:val="0"/>
        <w:spacing w:after="200" w:line="276" w:lineRule="auto"/>
        <w:rPr>
          <w:rFonts w:asciiTheme="majorBidi" w:hAnsiTheme="majorBidi" w:cstheme="majorBidi"/>
          <w:b/>
          <w:bCs/>
          <w:sz w:val="28"/>
          <w:szCs w:val="28"/>
          <w:rtl/>
        </w:rPr>
      </w:pPr>
      <w:r>
        <w:rPr>
          <w:rFonts w:asciiTheme="majorBidi" w:hAnsiTheme="majorBidi" w:cstheme="majorBidi"/>
          <w:b/>
          <w:bCs/>
          <w:noProof/>
          <w:sz w:val="36"/>
          <w:szCs w:val="36"/>
          <w:rtl/>
        </w:rPr>
        <w:lastRenderedPageBreak/>
        <mc:AlternateContent>
          <mc:Choice Requires="wps">
            <w:drawing>
              <wp:anchor distT="0" distB="0" distL="114300" distR="114300" simplePos="0" relativeHeight="251948032" behindDoc="0" locked="0" layoutInCell="1" allowOverlap="1" wp14:anchorId="59E1FECD" wp14:editId="4DF8D730">
                <wp:simplePos x="0" y="0"/>
                <wp:positionH relativeFrom="column">
                  <wp:posOffset>38100</wp:posOffset>
                </wp:positionH>
                <wp:positionV relativeFrom="paragraph">
                  <wp:posOffset>6296025</wp:posOffset>
                </wp:positionV>
                <wp:extent cx="647700" cy="333375"/>
                <wp:effectExtent l="0" t="0" r="0" b="0"/>
                <wp:wrapNone/>
                <wp:docPr id="4110" name="مربع نص 4110"/>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46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10" o:spid="_x0000_s1184" type="#_x0000_t202" style="position:absolute;margin-left:3pt;margin-top:495.75pt;width:51pt;height:26.25pt;z-index:25194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" filled="f" stroked="f" strokeweight=".5pt">
                <v:textbox>
                  <w:txbxContent>
                    <w:p w:rsidR="009E2424" w:rsidRPr="00AD5A63" w:rsidRDefault="009E2424" w:rsidP="009E55B1">
                      <w:pPr>
                        <w:jc w:val="center"/>
                        <w:rPr>
                          <w:b/>
                          <w:bCs/>
                          <w:sz w:val="28"/>
                          <w:szCs w:val="28"/>
                        </w:rPr>
                      </w:pPr>
                      <w:r>
                        <w:rPr>
                          <w:rFonts w:hint="cs"/>
                          <w:b/>
                          <w:bCs/>
                          <w:sz w:val="28"/>
                          <w:szCs w:val="28"/>
                          <w:rtl/>
                        </w:rPr>
                        <w:t>46</w:t>
                      </w:r>
                    </w:p>
                  </w:txbxContent>
                </v:textbox>
              </v:shape>
            </w:pict>
          </mc:Fallback>
        </mc:AlternateContent>
      </w:r>
      <w:r w:rsidR="009A0E2B">
        <w:rPr>
          <w:rFonts w:asciiTheme="majorBidi" w:hAnsiTheme="majorBidi" w:cstheme="majorBidi"/>
          <w:b/>
          <w:bCs/>
          <w:noProof/>
          <w:sz w:val="28"/>
          <w:szCs w:val="28"/>
          <w:rtl/>
        </w:rPr>
        <mc:AlternateContent>
          <mc:Choice Requires="wpg">
            <w:drawing>
              <wp:anchor distT="0" distB="0" distL="114300" distR="114300" simplePos="0" relativeHeight="251756544" behindDoc="0" locked="0" layoutInCell="1" allowOverlap="1" wp14:anchorId="72E4B1AD" wp14:editId="4A81352E">
                <wp:simplePos x="0" y="0"/>
                <wp:positionH relativeFrom="column">
                  <wp:posOffset>-247650</wp:posOffset>
                </wp:positionH>
                <wp:positionV relativeFrom="paragraph">
                  <wp:posOffset>190500</wp:posOffset>
                </wp:positionV>
                <wp:extent cx="9896475" cy="6143625"/>
                <wp:effectExtent l="0" t="0" r="9525" b="28575"/>
                <wp:wrapNone/>
                <wp:docPr id="44" name="مجموعة 44"/>
                <wp:cNvGraphicFramePr/>
                <a:graphic xmlns:a="http://schemas.openxmlformats.org/drawingml/2006/main">
                  <a:graphicData uri="http://schemas.microsoft.com/office/word/2010/wordprocessingGroup">
                    <wpg:wgp>
                      <wpg:cNvGrpSpPr/>
                      <wpg:grpSpPr>
                        <a:xfrm>
                          <a:off x="0" y="0"/>
                          <a:ext cx="9896475" cy="6143625"/>
                          <a:chOff x="0" y="0"/>
                          <a:chExt cx="9896475" cy="6143625"/>
                        </a:xfrm>
                      </wpg:grpSpPr>
                      <pic:pic xmlns:pic="http://schemas.openxmlformats.org/drawingml/2006/picture">
                        <pic:nvPicPr>
                          <pic:cNvPr id="41" name="صورة 3" descr="6.jpg"/>
                          <pic:cNvPicPr>
                            <a:picLocks noChangeAspect="1"/>
                          </pic:cNvPicPr>
                        </pic:nvPicPr>
                        <pic:blipFill>
                          <a:blip r:embed="rId100" cstate="print"/>
                          <a:srcRect t="3369" r="6171" b="1596"/>
                          <a:stretch>
                            <a:fillRect/>
                          </a:stretch>
                        </pic:blipFill>
                        <pic:spPr>
                          <a:xfrm>
                            <a:off x="0" y="0"/>
                            <a:ext cx="9896475" cy="6143625"/>
                          </a:xfrm>
                          <a:prstGeom prst="rect">
                            <a:avLst/>
                          </a:prstGeom>
                        </pic:spPr>
                      </pic:pic>
                      <wps:wsp>
                        <wps:cNvPr id="43" name="مربع نص 43"/>
                        <wps:cNvSpPr txBox="1"/>
                        <wps:spPr>
                          <a:xfrm>
                            <a:off x="247650" y="5305425"/>
                            <a:ext cx="4733925" cy="838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2424" w:rsidRPr="009A0E2B" w:rsidRDefault="009E2424">
                              <w:pPr>
                                <w:rPr>
                                  <w:b/>
                                  <w:bCs/>
                                  <w:sz w:val="28"/>
                                  <w:szCs w:val="28"/>
                                  <w:rtl/>
                                </w:rPr>
                              </w:pPr>
                              <w:r w:rsidRPr="009A0E2B">
                                <w:rPr>
                                  <w:rFonts w:hint="cs"/>
                                  <w:b/>
                                  <w:bCs/>
                                  <w:sz w:val="28"/>
                                  <w:szCs w:val="28"/>
                                  <w:rtl/>
                                </w:rPr>
                                <w:t xml:space="preserve">العنصر 112 أعطي الاسم </w:t>
                              </w:r>
                              <w:proofErr w:type="spellStart"/>
                              <w:r w:rsidRPr="009A0E2B">
                                <w:rPr>
                                  <w:rFonts w:hint="cs"/>
                                  <w:b/>
                                  <w:bCs/>
                                  <w:sz w:val="28"/>
                                  <w:szCs w:val="28"/>
                                  <w:rtl/>
                                </w:rPr>
                                <w:t>كوبرنيسيوم</w:t>
                              </w:r>
                              <w:proofErr w:type="spellEnd"/>
                              <w:r w:rsidRPr="009A0E2B">
                                <w:rPr>
                                  <w:rFonts w:hint="cs"/>
                                  <w:b/>
                                  <w:bCs/>
                                  <w:sz w:val="28"/>
                                  <w:szCs w:val="28"/>
                                  <w:rtl/>
                                </w:rPr>
                                <w:t xml:space="preserve"> </w:t>
                              </w:r>
                              <w:proofErr w:type="spellStart"/>
                              <w:r w:rsidRPr="009A0E2B">
                                <w:rPr>
                                  <w:b/>
                                  <w:bCs/>
                                  <w:sz w:val="28"/>
                                  <w:szCs w:val="28"/>
                                </w:rPr>
                                <w:t>Copernicium</w:t>
                              </w:r>
                              <w:proofErr w:type="spellEnd"/>
                              <w:r w:rsidRPr="009A0E2B">
                                <w:rPr>
                                  <w:rFonts w:hint="cs"/>
                                  <w:b/>
                                  <w:bCs/>
                                  <w:sz w:val="28"/>
                                  <w:szCs w:val="28"/>
                                  <w:rtl/>
                                </w:rPr>
                                <w:t xml:space="preserve">والرمز </w:t>
                              </w:r>
                              <w:proofErr w:type="spellStart"/>
                              <w:r w:rsidRPr="009A0E2B">
                                <w:rPr>
                                  <w:b/>
                                  <w:bCs/>
                                  <w:sz w:val="28"/>
                                  <w:szCs w:val="28"/>
                                </w:rPr>
                                <w:t>Cn</w:t>
                              </w:r>
                              <w:proofErr w:type="spellEnd"/>
                            </w:p>
                            <w:p w:rsidR="009E2424" w:rsidRPr="009A0E2B" w:rsidRDefault="009E2424">
                              <w:pPr>
                                <w:rPr>
                                  <w:b/>
                                  <w:bCs/>
                                  <w:sz w:val="28"/>
                                  <w:szCs w:val="28"/>
                                  <w:rtl/>
                                </w:rPr>
                              </w:pPr>
                              <w:r w:rsidRPr="009A0E2B">
                                <w:rPr>
                                  <w:rFonts w:hint="cs"/>
                                  <w:b/>
                                  <w:bCs/>
                                  <w:sz w:val="28"/>
                                  <w:szCs w:val="28"/>
                                  <w:rtl/>
                                </w:rPr>
                                <w:t xml:space="preserve">العنصر 114 أعطي الاسم </w:t>
                              </w:r>
                              <w:proofErr w:type="spellStart"/>
                              <w:r w:rsidRPr="009A0E2B">
                                <w:rPr>
                                  <w:rFonts w:hint="cs"/>
                                  <w:b/>
                                  <w:bCs/>
                                  <w:sz w:val="28"/>
                                  <w:szCs w:val="28"/>
                                  <w:rtl/>
                                </w:rPr>
                                <w:t>فلروفيوم</w:t>
                              </w:r>
                              <w:proofErr w:type="spellEnd"/>
                              <w:r w:rsidRPr="009A0E2B">
                                <w:rPr>
                                  <w:rFonts w:hint="cs"/>
                                  <w:b/>
                                  <w:bCs/>
                                  <w:sz w:val="28"/>
                                  <w:szCs w:val="28"/>
                                  <w:rtl/>
                                </w:rPr>
                                <w:t xml:space="preserve"> </w:t>
                              </w:r>
                              <w:proofErr w:type="spellStart"/>
                              <w:r w:rsidRPr="009A0E2B">
                                <w:rPr>
                                  <w:b/>
                                  <w:bCs/>
                                  <w:sz w:val="28"/>
                                  <w:szCs w:val="28"/>
                                </w:rPr>
                                <w:t>Flerovium</w:t>
                              </w:r>
                              <w:proofErr w:type="spellEnd"/>
                              <w:r w:rsidRPr="009A0E2B">
                                <w:rPr>
                                  <w:rFonts w:hint="cs"/>
                                  <w:b/>
                                  <w:bCs/>
                                  <w:sz w:val="28"/>
                                  <w:szCs w:val="28"/>
                                  <w:rtl/>
                                </w:rPr>
                                <w:t xml:space="preserve"> والرمز </w:t>
                              </w:r>
                              <w:proofErr w:type="spellStart"/>
                              <w:r w:rsidRPr="009A0E2B">
                                <w:rPr>
                                  <w:b/>
                                  <w:bCs/>
                                  <w:sz w:val="28"/>
                                  <w:szCs w:val="28"/>
                                </w:rPr>
                                <w:t>Fl</w:t>
                              </w:r>
                              <w:proofErr w:type="spellEnd"/>
                            </w:p>
                            <w:p w:rsidR="009E2424" w:rsidRPr="009A0E2B" w:rsidRDefault="009E2424">
                              <w:pPr>
                                <w:rPr>
                                  <w:b/>
                                  <w:bCs/>
                                  <w:sz w:val="28"/>
                                  <w:szCs w:val="28"/>
                                  <w:rtl/>
                                </w:rPr>
                              </w:pPr>
                              <w:r w:rsidRPr="009A0E2B">
                                <w:rPr>
                                  <w:rFonts w:hint="cs"/>
                                  <w:b/>
                                  <w:bCs/>
                                  <w:sz w:val="28"/>
                                  <w:szCs w:val="28"/>
                                  <w:rtl/>
                                </w:rPr>
                                <w:t xml:space="preserve">العنصر 116 أعطي الاسم </w:t>
                              </w:r>
                              <w:proofErr w:type="spellStart"/>
                              <w:r w:rsidRPr="009A0E2B">
                                <w:rPr>
                                  <w:rFonts w:hint="cs"/>
                                  <w:b/>
                                  <w:bCs/>
                                  <w:sz w:val="28"/>
                                  <w:szCs w:val="28"/>
                                  <w:rtl/>
                                </w:rPr>
                                <w:t>ليفرموريوم</w:t>
                              </w:r>
                              <w:proofErr w:type="spellEnd"/>
                              <w:r w:rsidRPr="009A0E2B">
                                <w:rPr>
                                  <w:rFonts w:hint="cs"/>
                                  <w:b/>
                                  <w:bCs/>
                                  <w:sz w:val="28"/>
                                  <w:szCs w:val="28"/>
                                  <w:rtl/>
                                </w:rPr>
                                <w:t xml:space="preserve"> </w:t>
                              </w:r>
                              <w:proofErr w:type="spellStart"/>
                              <w:r w:rsidRPr="009A0E2B">
                                <w:rPr>
                                  <w:b/>
                                  <w:bCs/>
                                  <w:sz w:val="28"/>
                                  <w:szCs w:val="28"/>
                                </w:rPr>
                                <w:t>Livermorium</w:t>
                              </w:r>
                              <w:proofErr w:type="spellEnd"/>
                              <w:r w:rsidRPr="009A0E2B">
                                <w:rPr>
                                  <w:rFonts w:hint="cs"/>
                                  <w:b/>
                                  <w:bCs/>
                                  <w:sz w:val="28"/>
                                  <w:szCs w:val="28"/>
                                  <w:rtl/>
                                </w:rPr>
                                <w:t xml:space="preserve"> والرمز </w:t>
                              </w:r>
                              <w:proofErr w:type="spellStart"/>
                              <w:r w:rsidRPr="009A0E2B">
                                <w:rPr>
                                  <w:b/>
                                  <w:bCs/>
                                  <w:sz w:val="28"/>
                                  <w:szCs w:val="28"/>
                                </w:rPr>
                                <w:t>Lv</w:t>
                              </w:r>
                              <w:proofErr w:type="spell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anchor>
            </w:drawing>
          </mc:Choice>
          <mc:Fallback>
            <w:pict>
              <v:group id="مجموعة 44" o:spid="_x0000_s1185" style="position:absolute;margin-left:-19.5pt;margin-top:15pt;width:779.25pt;height:483.75pt;z-index:251756544" coordsize="98964,61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m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qXOpWFrL5d1e2sMmM&#10;7ZJVU4+hNS5xWjZtDD1ai5oQbXkmRf23pX/QTsf/AAIT/Gl7SPcv6niP+fcvuYf23pX/AEE7H/wI&#10;T/Gj2ke4fU8R/wA+5fcw/tvSv+gnY/8AgQn+NHtI9w+p4j/n3L7mH9t6V/0E7H/wIT/Gj2ke4fU8&#10;R/z7l9zD+29K/wCgnY/+BCf40e0j3D6niP8An3L7mSQarp9xKI7e/tJZD0RJlYn8AaanF6JkTw1a&#10;C5pQaXoy5VGI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R3Izby/7ppx3QpbGVZP&#10;suUPYnH51vNXRlF2Zs1zmw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2YZiceqmmtxPYwgcHIrpMDchcSRK47iuZqzsbp3Q+kM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IyCKAMA8Guo5zQ0yX70R+orKouppB9C/WRo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YUw2zOPRiK6VsYPcRGKOGU4I5ptX0&#10;EnY2oJVmjDL+I9DXNJWdjdO5JSG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BjXo23Ug9810Q2MZbkFUSS287QPuXkHqPWlKPMNOxrwTJMuUP1HcVzuLW5smmSUhh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">
                <v:shape id="صورة 3" o:spid="_x0000_s1186" type="#_x0000_t75" alt="6.jpg" style="position:absolute;width:98964;height:6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J4hPBAAAA2wAAAA8AAABkcnMvZG93bnJldi54bWxEj81qwzAQhO+FvoPYQG+17FBK60YOoRDo&#10;sfmBXDfSxnZsrYyl2OrbV4FCj8PMfMOs1tH2YqLRt44VFFkOglg703Kt4HjYPr+B8AHZYO+YFPyQ&#10;h3X1+LDC0riZdzTtQy0ShH2JCpoQhlJKrxuy6DM3ECfv4kaLIcmxlmbEOcFtL5d5/iottpwWGhzo&#10;syHd7W9Wgb5OZ9NF+g59fC9OpLfTfC6UelrEzQeIQDH8h//aX0bBSwH3L+kHy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PJ4hPBAAAA2wAAAA8AAAAAAAAAAAAAAAAAnwIA&#10;AGRycy9kb3ducmV2LnhtbFBLBQYAAAAABAAEAPcAAACNAwAAAAA=&#10;">
                  <v:imagedata r:id="rId101" o:title="6" croptop="2208f" cropbottom="1046f" cropright="4044f"/>
                  <v:path arrowok="t"/>
                </v:shape>
                <v:shape id="مربع نص 43" o:spid="_x0000_s1187" type="#_x0000_t202" style="position:absolute;left:2476;top:53054;width:47339;height:8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baCMIA&#10;AADbAAAADwAAAGRycy9kb3ducmV2LnhtbESPQUsDMRSE74L/ITzBm81qi6zbpkWlFsFTW+n5sXlN&#10;gpuXJUm36783QqHHYWa+YRar0XdioJhcYAWPkwoEcRu0Y6Pge//xUINIGVljF5gU/FKC1fL2ZoGN&#10;Dmfe0rDLRhQIpwYV2Jz7RsrUWvKYJqEnLt4xRI+5yGikjngucN/Jp6p6lh4dlwWLPb1ban92J69g&#10;/WZeTFtjtOtaOzeMh+OX2Sh1fze+zkFkGvM1fGl/agWzKf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NtoIwgAAANsAAAAPAAAAAAAAAAAAAAAAAJgCAABkcnMvZG93&#10;bnJldi54bWxQSwUGAAAAAAQABAD1AAAAhwMAAAAA&#10;" fillcolor="white [3201]" strokeweight=".5pt">
                  <v:textbox>
                    <w:txbxContent>
                      <w:p w:rsidR="009E2424" w:rsidRPr="009A0E2B" w:rsidRDefault="009E2424">
                        <w:pPr>
                          <w:rPr>
                            <w:b/>
                            <w:bCs/>
                            <w:sz w:val="28"/>
                            <w:szCs w:val="28"/>
                            <w:rtl/>
                          </w:rPr>
                        </w:pPr>
                        <w:r w:rsidRPr="009A0E2B">
                          <w:rPr>
                            <w:rFonts w:hint="cs"/>
                            <w:b/>
                            <w:bCs/>
                            <w:sz w:val="28"/>
                            <w:szCs w:val="28"/>
                            <w:rtl/>
                          </w:rPr>
                          <w:t xml:space="preserve">العنصر 112 أعطي الاسم </w:t>
                        </w:r>
                        <w:proofErr w:type="spellStart"/>
                        <w:r w:rsidRPr="009A0E2B">
                          <w:rPr>
                            <w:rFonts w:hint="cs"/>
                            <w:b/>
                            <w:bCs/>
                            <w:sz w:val="28"/>
                            <w:szCs w:val="28"/>
                            <w:rtl/>
                          </w:rPr>
                          <w:t>كوبرنيسيوم</w:t>
                        </w:r>
                        <w:proofErr w:type="spellEnd"/>
                        <w:r w:rsidRPr="009A0E2B">
                          <w:rPr>
                            <w:rFonts w:hint="cs"/>
                            <w:b/>
                            <w:bCs/>
                            <w:sz w:val="28"/>
                            <w:szCs w:val="28"/>
                            <w:rtl/>
                          </w:rPr>
                          <w:t xml:space="preserve"> </w:t>
                        </w:r>
                        <w:proofErr w:type="spellStart"/>
                        <w:r w:rsidRPr="009A0E2B">
                          <w:rPr>
                            <w:b/>
                            <w:bCs/>
                            <w:sz w:val="28"/>
                            <w:szCs w:val="28"/>
                          </w:rPr>
                          <w:t>Copernicium</w:t>
                        </w:r>
                        <w:proofErr w:type="spellEnd"/>
                        <w:r w:rsidRPr="009A0E2B">
                          <w:rPr>
                            <w:rFonts w:hint="cs"/>
                            <w:b/>
                            <w:bCs/>
                            <w:sz w:val="28"/>
                            <w:szCs w:val="28"/>
                            <w:rtl/>
                          </w:rPr>
                          <w:t xml:space="preserve">والرمز </w:t>
                        </w:r>
                        <w:proofErr w:type="spellStart"/>
                        <w:r w:rsidRPr="009A0E2B">
                          <w:rPr>
                            <w:b/>
                            <w:bCs/>
                            <w:sz w:val="28"/>
                            <w:szCs w:val="28"/>
                          </w:rPr>
                          <w:t>Cn</w:t>
                        </w:r>
                        <w:proofErr w:type="spellEnd"/>
                      </w:p>
                      <w:p w:rsidR="009E2424" w:rsidRPr="009A0E2B" w:rsidRDefault="009E2424">
                        <w:pPr>
                          <w:rPr>
                            <w:b/>
                            <w:bCs/>
                            <w:sz w:val="28"/>
                            <w:szCs w:val="28"/>
                            <w:rtl/>
                          </w:rPr>
                        </w:pPr>
                        <w:r w:rsidRPr="009A0E2B">
                          <w:rPr>
                            <w:rFonts w:hint="cs"/>
                            <w:b/>
                            <w:bCs/>
                            <w:sz w:val="28"/>
                            <w:szCs w:val="28"/>
                            <w:rtl/>
                          </w:rPr>
                          <w:t xml:space="preserve">العنصر 114 أعطي الاسم </w:t>
                        </w:r>
                        <w:proofErr w:type="spellStart"/>
                        <w:r w:rsidRPr="009A0E2B">
                          <w:rPr>
                            <w:rFonts w:hint="cs"/>
                            <w:b/>
                            <w:bCs/>
                            <w:sz w:val="28"/>
                            <w:szCs w:val="28"/>
                            <w:rtl/>
                          </w:rPr>
                          <w:t>فلروفيوم</w:t>
                        </w:r>
                        <w:proofErr w:type="spellEnd"/>
                        <w:r w:rsidRPr="009A0E2B">
                          <w:rPr>
                            <w:rFonts w:hint="cs"/>
                            <w:b/>
                            <w:bCs/>
                            <w:sz w:val="28"/>
                            <w:szCs w:val="28"/>
                            <w:rtl/>
                          </w:rPr>
                          <w:t xml:space="preserve"> </w:t>
                        </w:r>
                        <w:proofErr w:type="spellStart"/>
                        <w:r w:rsidRPr="009A0E2B">
                          <w:rPr>
                            <w:b/>
                            <w:bCs/>
                            <w:sz w:val="28"/>
                            <w:szCs w:val="28"/>
                          </w:rPr>
                          <w:t>Flerovium</w:t>
                        </w:r>
                        <w:proofErr w:type="spellEnd"/>
                        <w:r w:rsidRPr="009A0E2B">
                          <w:rPr>
                            <w:rFonts w:hint="cs"/>
                            <w:b/>
                            <w:bCs/>
                            <w:sz w:val="28"/>
                            <w:szCs w:val="28"/>
                            <w:rtl/>
                          </w:rPr>
                          <w:t xml:space="preserve"> والرمز </w:t>
                        </w:r>
                        <w:proofErr w:type="spellStart"/>
                        <w:r w:rsidRPr="009A0E2B">
                          <w:rPr>
                            <w:b/>
                            <w:bCs/>
                            <w:sz w:val="28"/>
                            <w:szCs w:val="28"/>
                          </w:rPr>
                          <w:t>Fl</w:t>
                        </w:r>
                        <w:proofErr w:type="spellEnd"/>
                      </w:p>
                      <w:p w:rsidR="009E2424" w:rsidRPr="009A0E2B" w:rsidRDefault="009E2424">
                        <w:pPr>
                          <w:rPr>
                            <w:b/>
                            <w:bCs/>
                            <w:sz w:val="28"/>
                            <w:szCs w:val="28"/>
                            <w:rtl/>
                          </w:rPr>
                        </w:pPr>
                        <w:r w:rsidRPr="009A0E2B">
                          <w:rPr>
                            <w:rFonts w:hint="cs"/>
                            <w:b/>
                            <w:bCs/>
                            <w:sz w:val="28"/>
                            <w:szCs w:val="28"/>
                            <w:rtl/>
                          </w:rPr>
                          <w:t xml:space="preserve">العنصر 116 أعطي الاسم </w:t>
                        </w:r>
                        <w:proofErr w:type="spellStart"/>
                        <w:r w:rsidRPr="009A0E2B">
                          <w:rPr>
                            <w:rFonts w:hint="cs"/>
                            <w:b/>
                            <w:bCs/>
                            <w:sz w:val="28"/>
                            <w:szCs w:val="28"/>
                            <w:rtl/>
                          </w:rPr>
                          <w:t>ليفرموريوم</w:t>
                        </w:r>
                        <w:proofErr w:type="spellEnd"/>
                        <w:r w:rsidRPr="009A0E2B">
                          <w:rPr>
                            <w:rFonts w:hint="cs"/>
                            <w:b/>
                            <w:bCs/>
                            <w:sz w:val="28"/>
                            <w:szCs w:val="28"/>
                            <w:rtl/>
                          </w:rPr>
                          <w:t xml:space="preserve"> </w:t>
                        </w:r>
                        <w:proofErr w:type="spellStart"/>
                        <w:r w:rsidRPr="009A0E2B">
                          <w:rPr>
                            <w:b/>
                            <w:bCs/>
                            <w:sz w:val="28"/>
                            <w:szCs w:val="28"/>
                          </w:rPr>
                          <w:t>Livermorium</w:t>
                        </w:r>
                        <w:proofErr w:type="spellEnd"/>
                        <w:r w:rsidRPr="009A0E2B">
                          <w:rPr>
                            <w:rFonts w:hint="cs"/>
                            <w:b/>
                            <w:bCs/>
                            <w:sz w:val="28"/>
                            <w:szCs w:val="28"/>
                            <w:rtl/>
                          </w:rPr>
                          <w:t xml:space="preserve"> والرمز </w:t>
                        </w:r>
                        <w:proofErr w:type="spellStart"/>
                        <w:r w:rsidRPr="009A0E2B">
                          <w:rPr>
                            <w:b/>
                            <w:bCs/>
                            <w:sz w:val="28"/>
                            <w:szCs w:val="28"/>
                          </w:rPr>
                          <w:t>Lv</w:t>
                        </w:r>
                        <w:proofErr w:type="spellEnd"/>
                      </w:p>
                    </w:txbxContent>
                  </v:textbox>
                </v:shape>
              </v:group>
            </w:pict>
          </mc:Fallback>
        </mc:AlternateContent>
      </w:r>
      <w:r w:rsidR="006962EE">
        <w:rPr>
          <w:rFonts w:asciiTheme="majorBidi" w:hAnsiTheme="majorBidi" w:cstheme="majorBidi"/>
          <w:b/>
          <w:bCs/>
          <w:sz w:val="28"/>
          <w:szCs w:val="28"/>
          <w:rtl/>
        </w:rPr>
        <w:br w:type="page"/>
      </w:r>
    </w:p>
    <w:p w:rsidR="006962EE" w:rsidRDefault="006962EE">
      <w:pPr>
        <w:ind w:left="113" w:right="113"/>
        <w:rPr>
          <w:rFonts w:asciiTheme="majorBidi" w:hAnsiTheme="majorBidi" w:cstheme="majorBidi"/>
          <w:b/>
          <w:bCs/>
          <w:sz w:val="28"/>
          <w:szCs w:val="28"/>
          <w:rtl/>
        </w:rPr>
        <w:sectPr w:rsidR="006962EE" w:rsidSect="006962EE">
          <w:pgSz w:w="16838" w:h="11906" w:orient="landscape"/>
          <w:pgMar w:top="720" w:right="731" w:bottom="720" w:left="720" w:header="709" w:footer="709" w:gutter="0"/>
          <w:cols w:space="708"/>
          <w:bidi/>
          <w:rtlGutter/>
          <w:docGrid w:linePitch="360"/>
        </w:sectPr>
      </w:pPr>
    </w:p>
    <w:p w:rsidR="00E3261C" w:rsidRPr="00E3261C" w:rsidRDefault="00E3261C" w:rsidP="00E3261C">
      <w:pPr>
        <w:ind w:left="113" w:right="113"/>
        <w:jc w:val="center"/>
        <w:rPr>
          <w:rFonts w:asciiTheme="majorBidi" w:hAnsiTheme="majorBidi" w:cstheme="majorBidi"/>
          <w:b/>
          <w:bCs/>
          <w:sz w:val="40"/>
          <w:szCs w:val="40"/>
          <w:rtl/>
        </w:rPr>
      </w:pPr>
      <w:r>
        <w:rPr>
          <w:rFonts w:asciiTheme="majorBidi" w:hAnsiTheme="majorBidi" w:cstheme="majorBidi" w:hint="cs"/>
          <w:b/>
          <w:bCs/>
          <w:sz w:val="40"/>
          <w:szCs w:val="40"/>
          <w:rtl/>
        </w:rPr>
        <w:lastRenderedPageBreak/>
        <w:t>تطبيقات درس الجدول الدوري</w:t>
      </w:r>
    </w:p>
    <w:p w:rsidR="00E3261C" w:rsidRPr="00E3261C" w:rsidRDefault="00E3261C" w:rsidP="0082480F">
      <w:pPr>
        <w:rPr>
          <w:rFonts w:asciiTheme="majorBidi" w:hAnsiTheme="majorBidi" w:cstheme="majorBidi"/>
          <w:b/>
          <w:bCs/>
          <w:sz w:val="32"/>
          <w:szCs w:val="32"/>
          <w:rtl/>
        </w:rPr>
      </w:pPr>
      <w:r w:rsidRPr="00E3261C">
        <w:rPr>
          <w:rFonts w:asciiTheme="majorBidi" w:hAnsiTheme="majorBidi" w:cstheme="majorBidi"/>
          <w:b/>
          <w:bCs/>
          <w:sz w:val="32"/>
          <w:szCs w:val="32"/>
          <w:rtl/>
        </w:rPr>
        <w:t>س1: اكمل العبارات التالية:</w:t>
      </w:r>
      <w:r w:rsidR="009E55B1" w:rsidRPr="009E55B1">
        <w:rPr>
          <w:rFonts w:asciiTheme="majorBidi" w:hAnsiTheme="majorBidi" w:cstheme="majorBidi"/>
          <w:b/>
          <w:bCs/>
          <w:noProof/>
          <w:sz w:val="36"/>
          <w:szCs w:val="36"/>
          <w:rtl/>
        </w:rPr>
        <w:t xml:space="preserve"> </w:t>
      </w:r>
    </w:p>
    <w:p w:rsidR="00E3261C" w:rsidRPr="00E3261C" w:rsidRDefault="00E3261C" w:rsidP="0082480F">
      <w:pPr>
        <w:rPr>
          <w:rFonts w:asciiTheme="majorBidi" w:hAnsiTheme="majorBidi" w:cstheme="majorBidi"/>
          <w:b/>
          <w:bCs/>
          <w:sz w:val="32"/>
          <w:szCs w:val="32"/>
          <w:rtl/>
        </w:rPr>
      </w:pPr>
      <w:r w:rsidRPr="00E3261C">
        <w:rPr>
          <w:rFonts w:asciiTheme="majorBidi" w:hAnsiTheme="majorBidi" w:cstheme="majorBidi"/>
          <w:b/>
          <w:bCs/>
          <w:sz w:val="32"/>
          <w:szCs w:val="32"/>
          <w:rtl/>
        </w:rPr>
        <w:t>أ. قام مندلييف بترتيب العناصر حسب تزايد  ................................</w:t>
      </w:r>
    </w:p>
    <w:p w:rsidR="00E3261C" w:rsidRPr="00E3261C" w:rsidRDefault="00E3261C" w:rsidP="0082480F">
      <w:pPr>
        <w:rPr>
          <w:rFonts w:asciiTheme="majorBidi" w:hAnsiTheme="majorBidi" w:cstheme="majorBidi"/>
          <w:b/>
          <w:bCs/>
          <w:sz w:val="32"/>
          <w:szCs w:val="32"/>
          <w:rtl/>
        </w:rPr>
      </w:pPr>
      <w:r w:rsidRPr="00E3261C">
        <w:rPr>
          <w:rFonts w:asciiTheme="majorBidi" w:hAnsiTheme="majorBidi" w:cstheme="majorBidi"/>
          <w:b/>
          <w:bCs/>
          <w:sz w:val="32"/>
          <w:szCs w:val="32"/>
          <w:rtl/>
        </w:rPr>
        <w:t>ب. قام مندلييف بترك ................ فراغات في جدوله لعناصر لم تكتشف</w:t>
      </w:r>
    </w:p>
    <w:p w:rsidR="00E3261C" w:rsidRPr="00E3261C" w:rsidRDefault="00E3261C" w:rsidP="0082480F">
      <w:pPr>
        <w:rPr>
          <w:rFonts w:asciiTheme="majorBidi" w:hAnsiTheme="majorBidi" w:cstheme="majorBidi"/>
          <w:b/>
          <w:bCs/>
          <w:sz w:val="32"/>
          <w:szCs w:val="32"/>
          <w:rtl/>
        </w:rPr>
      </w:pPr>
      <w:r w:rsidRPr="00E3261C">
        <w:rPr>
          <w:rFonts w:asciiTheme="majorBidi" w:hAnsiTheme="majorBidi" w:cstheme="majorBidi"/>
          <w:b/>
          <w:bCs/>
          <w:sz w:val="32"/>
          <w:szCs w:val="32"/>
          <w:rtl/>
        </w:rPr>
        <w:t>ج. رتب موزلي العناصر حسب تزايد ..................................</w:t>
      </w:r>
    </w:p>
    <w:p w:rsidR="00E3261C" w:rsidRPr="00E3261C" w:rsidRDefault="00E3261C" w:rsidP="0082480F">
      <w:pPr>
        <w:rPr>
          <w:rFonts w:asciiTheme="majorBidi" w:hAnsiTheme="majorBidi" w:cstheme="majorBidi"/>
          <w:b/>
          <w:bCs/>
          <w:sz w:val="32"/>
          <w:szCs w:val="32"/>
          <w:rtl/>
        </w:rPr>
      </w:pPr>
      <w:r w:rsidRPr="00E3261C">
        <w:rPr>
          <w:rFonts w:asciiTheme="majorBidi" w:hAnsiTheme="majorBidi" w:cstheme="majorBidi"/>
          <w:b/>
          <w:bCs/>
          <w:sz w:val="32"/>
          <w:szCs w:val="32"/>
          <w:rtl/>
        </w:rPr>
        <w:t>د. تسمى المجموعتان ........... و ................. والمجموعات ............. إلى .................  بالعناصر التمثيلية ( الممثلة)</w:t>
      </w:r>
    </w:p>
    <w:p w:rsidR="00E3261C" w:rsidRPr="00E3261C" w:rsidRDefault="00E3261C" w:rsidP="0082480F">
      <w:pPr>
        <w:rPr>
          <w:rFonts w:asciiTheme="majorBidi" w:hAnsiTheme="majorBidi" w:cstheme="majorBidi"/>
          <w:b/>
          <w:bCs/>
          <w:sz w:val="32"/>
          <w:szCs w:val="32"/>
          <w:rtl/>
        </w:rPr>
      </w:pPr>
      <w:r w:rsidRPr="00E3261C">
        <w:rPr>
          <w:rFonts w:asciiTheme="majorBidi" w:hAnsiTheme="majorBidi" w:cstheme="majorBidi"/>
          <w:b/>
          <w:bCs/>
          <w:sz w:val="32"/>
          <w:szCs w:val="32"/>
          <w:rtl/>
        </w:rPr>
        <w:t>هـ. تسمى المجموعات 3 إلى 12 بالعناصر .........................</w:t>
      </w:r>
    </w:p>
    <w:p w:rsidR="00E3261C" w:rsidRPr="00E3261C" w:rsidRDefault="00E3261C" w:rsidP="0082480F">
      <w:pPr>
        <w:rPr>
          <w:rFonts w:asciiTheme="majorBidi" w:hAnsiTheme="majorBidi" w:cstheme="majorBidi"/>
          <w:b/>
          <w:bCs/>
          <w:sz w:val="32"/>
          <w:szCs w:val="32"/>
          <w:rtl/>
        </w:rPr>
      </w:pPr>
      <w:r w:rsidRPr="00E3261C">
        <w:rPr>
          <w:rFonts w:asciiTheme="majorBidi" w:hAnsiTheme="majorBidi" w:cstheme="majorBidi"/>
          <w:b/>
          <w:bCs/>
          <w:sz w:val="32"/>
          <w:szCs w:val="32"/>
          <w:rtl/>
        </w:rPr>
        <w:t>و. يتكون رمز العنصر من ................ أو .................... مشتقين من اسم العنصر.</w:t>
      </w:r>
    </w:p>
    <w:p w:rsidR="00E3261C" w:rsidRPr="00E3261C" w:rsidRDefault="00E3261C" w:rsidP="0082480F">
      <w:pPr>
        <w:rPr>
          <w:rFonts w:asciiTheme="majorBidi" w:hAnsiTheme="majorBidi" w:cstheme="majorBidi"/>
          <w:b/>
          <w:bCs/>
          <w:sz w:val="32"/>
          <w:szCs w:val="32"/>
          <w:rtl/>
        </w:rPr>
      </w:pPr>
    </w:p>
    <w:p w:rsidR="00E3261C" w:rsidRPr="00E3261C" w:rsidRDefault="00E3261C" w:rsidP="0082480F">
      <w:pPr>
        <w:rPr>
          <w:rFonts w:asciiTheme="majorBidi" w:hAnsiTheme="majorBidi" w:cstheme="majorBidi"/>
          <w:b/>
          <w:bCs/>
          <w:sz w:val="32"/>
          <w:szCs w:val="32"/>
          <w:rtl/>
        </w:rPr>
      </w:pPr>
      <w:r w:rsidRPr="00E3261C">
        <w:rPr>
          <w:rFonts w:asciiTheme="majorBidi" w:hAnsiTheme="majorBidi" w:cstheme="majorBidi"/>
          <w:b/>
          <w:bCs/>
          <w:sz w:val="32"/>
          <w:szCs w:val="32"/>
          <w:rtl/>
        </w:rPr>
        <w:t xml:space="preserve">س2: أجب بوضع علامة ( </w:t>
      </w:r>
      <w:r w:rsidRPr="00E3261C">
        <w:rPr>
          <w:rFonts w:asciiTheme="majorBidi" w:hAnsiTheme="majorBidi" w:cstheme="majorBidi"/>
          <w:b/>
          <w:bCs/>
          <w:sz w:val="32"/>
          <w:szCs w:val="32"/>
        </w:rPr>
        <w:sym w:font="Wingdings 2" w:char="F050"/>
      </w:r>
      <w:r w:rsidRPr="00E3261C">
        <w:rPr>
          <w:rFonts w:asciiTheme="majorBidi" w:hAnsiTheme="majorBidi" w:cstheme="majorBidi"/>
          <w:b/>
          <w:bCs/>
          <w:sz w:val="32"/>
          <w:szCs w:val="32"/>
          <w:rtl/>
        </w:rPr>
        <w:t xml:space="preserve"> ) يسار العبارة الصحيحة وعلامة ( </w:t>
      </w:r>
      <w:r w:rsidRPr="00E3261C">
        <w:rPr>
          <w:rFonts w:asciiTheme="majorBidi" w:hAnsiTheme="majorBidi" w:cstheme="majorBidi"/>
          <w:b/>
          <w:bCs/>
          <w:sz w:val="32"/>
          <w:szCs w:val="32"/>
        </w:rPr>
        <w:sym w:font="Wingdings 2" w:char="F04F"/>
      </w:r>
      <w:r w:rsidRPr="00E3261C">
        <w:rPr>
          <w:rFonts w:asciiTheme="majorBidi" w:hAnsiTheme="majorBidi" w:cstheme="majorBidi"/>
          <w:b/>
          <w:bCs/>
          <w:sz w:val="32"/>
          <w:szCs w:val="32"/>
          <w:rtl/>
        </w:rPr>
        <w:t xml:space="preserve"> ) يسار العبارة الخاطئة</w:t>
      </w:r>
    </w:p>
    <w:p w:rsidR="00E3261C" w:rsidRPr="00E3261C" w:rsidRDefault="00E3261C" w:rsidP="0082480F">
      <w:pPr>
        <w:rPr>
          <w:rFonts w:asciiTheme="majorBidi" w:hAnsiTheme="majorBidi" w:cstheme="majorBidi"/>
          <w:b/>
          <w:bCs/>
          <w:sz w:val="32"/>
          <w:szCs w:val="32"/>
          <w:rtl/>
        </w:rPr>
      </w:pPr>
      <w:r w:rsidRPr="00E3261C">
        <w:rPr>
          <w:rFonts w:asciiTheme="majorBidi" w:hAnsiTheme="majorBidi" w:cstheme="majorBidi"/>
          <w:b/>
          <w:bCs/>
          <w:sz w:val="32"/>
          <w:szCs w:val="32"/>
          <w:rtl/>
        </w:rPr>
        <w:t>أ. تعطى العناصر المكتشفة حديثا أو المصنعة رمزا مكونا من ثلاث حروف بشكل مؤقت</w:t>
      </w:r>
    </w:p>
    <w:p w:rsidR="00E3261C" w:rsidRPr="00E3261C" w:rsidRDefault="00E3261C" w:rsidP="0082480F">
      <w:pPr>
        <w:rPr>
          <w:rFonts w:asciiTheme="majorBidi" w:hAnsiTheme="majorBidi" w:cstheme="majorBidi"/>
          <w:b/>
          <w:bCs/>
          <w:sz w:val="32"/>
          <w:szCs w:val="32"/>
          <w:rtl/>
        </w:rPr>
      </w:pPr>
      <w:r w:rsidRPr="00E3261C">
        <w:rPr>
          <w:rFonts w:asciiTheme="majorBidi" w:hAnsiTheme="majorBidi" w:cstheme="majorBidi"/>
          <w:b/>
          <w:bCs/>
          <w:sz w:val="32"/>
          <w:szCs w:val="32"/>
          <w:rtl/>
        </w:rPr>
        <w:t>ب. من يسمي العناصر الجديدة الاتحاد الدولي للكيمياء البحتة والتطبيقية لا المكتشف</w:t>
      </w:r>
    </w:p>
    <w:p w:rsidR="00E3261C" w:rsidRPr="00E3261C" w:rsidRDefault="00E3261C" w:rsidP="0082480F">
      <w:pPr>
        <w:rPr>
          <w:rFonts w:asciiTheme="majorBidi" w:hAnsiTheme="majorBidi" w:cstheme="majorBidi"/>
          <w:b/>
          <w:bCs/>
          <w:sz w:val="32"/>
          <w:szCs w:val="32"/>
          <w:rtl/>
        </w:rPr>
      </w:pPr>
      <w:r w:rsidRPr="00E3261C">
        <w:rPr>
          <w:rFonts w:asciiTheme="majorBidi" w:hAnsiTheme="majorBidi" w:cstheme="majorBidi"/>
          <w:b/>
          <w:bCs/>
          <w:sz w:val="32"/>
          <w:szCs w:val="32"/>
          <w:rtl/>
        </w:rPr>
        <w:t>ج. عندما يتكون الرمز من حرفين يكتب الأول كبيرا والثاني صغيرا</w:t>
      </w:r>
    </w:p>
    <w:p w:rsidR="00E3261C" w:rsidRPr="00E3261C" w:rsidRDefault="00E3261C" w:rsidP="0082480F">
      <w:pPr>
        <w:rPr>
          <w:rFonts w:asciiTheme="majorBidi" w:hAnsiTheme="majorBidi" w:cstheme="majorBidi"/>
          <w:b/>
          <w:bCs/>
          <w:sz w:val="32"/>
          <w:szCs w:val="32"/>
          <w:rtl/>
        </w:rPr>
      </w:pPr>
      <w:r w:rsidRPr="00E3261C">
        <w:rPr>
          <w:rFonts w:asciiTheme="majorBidi" w:hAnsiTheme="majorBidi" w:cstheme="majorBidi"/>
          <w:b/>
          <w:bCs/>
          <w:sz w:val="32"/>
          <w:szCs w:val="32"/>
          <w:rtl/>
        </w:rPr>
        <w:t xml:space="preserve">د. الفلزات عادة  تكون هشة عند درجة حرارة الغرفة    </w:t>
      </w:r>
    </w:p>
    <w:p w:rsidR="00E3261C" w:rsidRDefault="00E3261C">
      <w:pPr>
        <w:ind w:left="113" w:right="113"/>
        <w:rPr>
          <w:rFonts w:asciiTheme="majorBidi" w:hAnsiTheme="majorBidi" w:cstheme="majorBidi"/>
          <w:b/>
          <w:bCs/>
          <w:sz w:val="28"/>
          <w:szCs w:val="28"/>
          <w:rtl/>
        </w:rPr>
      </w:pPr>
    </w:p>
    <w:p w:rsidR="00D32BCF" w:rsidRPr="0082480F" w:rsidRDefault="0082480F" w:rsidP="0082480F">
      <w:pPr>
        <w:ind w:left="113" w:right="113"/>
        <w:jc w:val="center"/>
        <w:rPr>
          <w:rFonts w:asciiTheme="majorBidi" w:hAnsiTheme="majorBidi" w:cstheme="majorBidi"/>
          <w:b/>
          <w:bCs/>
          <w:sz w:val="40"/>
          <w:szCs w:val="40"/>
          <w:rtl/>
        </w:rPr>
      </w:pPr>
      <w:r>
        <w:rPr>
          <w:rFonts w:asciiTheme="majorBidi" w:hAnsiTheme="majorBidi" w:cstheme="majorBidi" w:hint="cs"/>
          <w:b/>
          <w:bCs/>
          <w:sz w:val="40"/>
          <w:szCs w:val="40"/>
          <w:rtl/>
        </w:rPr>
        <w:t>الواجب</w:t>
      </w:r>
    </w:p>
    <w:p w:rsidR="0082480F" w:rsidRPr="006962EE" w:rsidRDefault="0082480F" w:rsidP="006962EE">
      <w:pPr>
        <w:spacing w:line="276" w:lineRule="auto"/>
        <w:rPr>
          <w:rFonts w:asciiTheme="majorBidi" w:hAnsiTheme="majorBidi" w:cstheme="majorBidi"/>
          <w:b/>
          <w:bCs/>
          <w:color w:val="FF0000"/>
          <w:sz w:val="28"/>
          <w:szCs w:val="28"/>
          <w:rtl/>
        </w:rPr>
      </w:pPr>
      <w:r w:rsidRPr="006962EE">
        <w:rPr>
          <w:rFonts w:asciiTheme="majorBidi" w:hAnsiTheme="majorBidi" w:cstheme="majorBidi"/>
          <w:b/>
          <w:bCs/>
          <w:noProof/>
          <w:sz w:val="28"/>
          <w:szCs w:val="28"/>
        </w:rPr>
        <w:drawing>
          <wp:anchor distT="0" distB="0" distL="114300" distR="114300" simplePos="0" relativeHeight="251751424" behindDoc="0" locked="0" layoutInCell="1" allowOverlap="1" wp14:anchorId="3A752E90" wp14:editId="3C880FB2">
            <wp:simplePos x="0" y="0"/>
            <wp:positionH relativeFrom="margin">
              <wp:posOffset>-85725</wp:posOffset>
            </wp:positionH>
            <wp:positionV relativeFrom="margin">
              <wp:posOffset>4157980</wp:posOffset>
            </wp:positionV>
            <wp:extent cx="3390900" cy="1947545"/>
            <wp:effectExtent l="0" t="0" r="0" b="0"/>
            <wp:wrapSquare wrapText="bothSides"/>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90900" cy="1947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62EE">
        <w:rPr>
          <w:rFonts w:asciiTheme="majorBidi" w:hAnsiTheme="majorBidi" w:cstheme="majorBidi"/>
          <w:b/>
          <w:bCs/>
          <w:color w:val="FF0000"/>
          <w:sz w:val="28"/>
          <w:szCs w:val="28"/>
          <w:rtl/>
        </w:rPr>
        <w:t>س</w:t>
      </w:r>
      <w:r w:rsidR="006962EE" w:rsidRPr="006962EE">
        <w:rPr>
          <w:rFonts w:asciiTheme="majorBidi" w:hAnsiTheme="majorBidi" w:cstheme="majorBidi" w:hint="cs"/>
          <w:b/>
          <w:bCs/>
          <w:color w:val="FF0000"/>
          <w:sz w:val="28"/>
          <w:szCs w:val="28"/>
          <w:rtl/>
        </w:rPr>
        <w:t>1</w:t>
      </w:r>
      <w:r w:rsidRPr="006962EE">
        <w:rPr>
          <w:rFonts w:asciiTheme="majorBidi" w:hAnsiTheme="majorBidi" w:cstheme="majorBidi"/>
          <w:b/>
          <w:bCs/>
          <w:color w:val="FF0000"/>
          <w:sz w:val="28"/>
          <w:szCs w:val="28"/>
          <w:rtl/>
        </w:rPr>
        <w:t>: من الرسم المقابل أجب على الأسئلة التالية؟</w:t>
      </w:r>
    </w:p>
    <w:p w:rsidR="0082480F" w:rsidRPr="006962EE" w:rsidRDefault="0082480F" w:rsidP="006962EE">
      <w:pPr>
        <w:spacing w:line="276" w:lineRule="auto"/>
        <w:rPr>
          <w:rFonts w:asciiTheme="majorBidi" w:hAnsiTheme="majorBidi" w:cstheme="majorBidi"/>
          <w:b/>
          <w:bCs/>
          <w:sz w:val="28"/>
          <w:szCs w:val="28"/>
          <w:rtl/>
        </w:rPr>
      </w:pPr>
      <w:r w:rsidRPr="006962EE">
        <w:rPr>
          <w:rFonts w:asciiTheme="majorBidi" w:hAnsiTheme="majorBidi" w:cstheme="majorBidi"/>
          <w:b/>
          <w:bCs/>
          <w:sz w:val="28"/>
          <w:szCs w:val="28"/>
          <w:rtl/>
        </w:rPr>
        <w:t>أ) ما هو العنصر الموجود في المجموعة السابعة والدورة الخامسة؟</w:t>
      </w:r>
    </w:p>
    <w:p w:rsidR="0082480F" w:rsidRPr="006962EE" w:rsidRDefault="0082480F" w:rsidP="006962EE">
      <w:pPr>
        <w:spacing w:line="276" w:lineRule="auto"/>
        <w:rPr>
          <w:rFonts w:asciiTheme="majorBidi" w:hAnsiTheme="majorBidi" w:cstheme="majorBidi"/>
          <w:b/>
          <w:bCs/>
          <w:sz w:val="28"/>
          <w:szCs w:val="28"/>
          <w:rtl/>
        </w:rPr>
      </w:pPr>
      <w:r w:rsidRPr="006962EE">
        <w:rPr>
          <w:rFonts w:asciiTheme="majorBidi" w:hAnsiTheme="majorBidi" w:cstheme="majorBidi"/>
          <w:b/>
          <w:bCs/>
          <w:sz w:val="28"/>
          <w:szCs w:val="28"/>
          <w:rtl/>
        </w:rPr>
        <w:t xml:space="preserve">ب)حدد موقع كل من : </w:t>
      </w:r>
      <w:r w:rsidRPr="006962EE">
        <w:rPr>
          <w:rFonts w:asciiTheme="majorBidi" w:hAnsiTheme="majorBidi" w:cstheme="majorBidi"/>
          <w:b/>
          <w:bCs/>
          <w:sz w:val="28"/>
          <w:szCs w:val="28"/>
        </w:rPr>
        <w:t>Co – N</w:t>
      </w:r>
    </w:p>
    <w:p w:rsidR="0082480F" w:rsidRPr="006962EE" w:rsidRDefault="0082480F" w:rsidP="006962EE">
      <w:pPr>
        <w:spacing w:line="276" w:lineRule="auto"/>
        <w:rPr>
          <w:rFonts w:asciiTheme="majorBidi" w:hAnsiTheme="majorBidi" w:cstheme="majorBidi"/>
          <w:b/>
          <w:bCs/>
          <w:sz w:val="28"/>
          <w:szCs w:val="28"/>
          <w:rtl/>
        </w:rPr>
      </w:pPr>
    </w:p>
    <w:p w:rsidR="0082480F" w:rsidRPr="006962EE" w:rsidRDefault="0082480F" w:rsidP="006962EE">
      <w:pPr>
        <w:spacing w:line="276" w:lineRule="auto"/>
        <w:rPr>
          <w:rFonts w:asciiTheme="majorBidi" w:hAnsiTheme="majorBidi" w:cstheme="majorBidi"/>
          <w:b/>
          <w:bCs/>
          <w:sz w:val="28"/>
          <w:szCs w:val="28"/>
          <w:rtl/>
        </w:rPr>
      </w:pPr>
    </w:p>
    <w:p w:rsidR="0082480F" w:rsidRPr="006962EE" w:rsidRDefault="0082480F" w:rsidP="006962EE">
      <w:pPr>
        <w:spacing w:line="276" w:lineRule="auto"/>
        <w:rPr>
          <w:rFonts w:asciiTheme="majorBidi" w:hAnsiTheme="majorBidi" w:cstheme="majorBidi"/>
          <w:b/>
          <w:bCs/>
          <w:sz w:val="28"/>
          <w:szCs w:val="28"/>
          <w:rtl/>
        </w:rPr>
      </w:pPr>
      <w:r w:rsidRPr="006962EE">
        <w:rPr>
          <w:rFonts w:asciiTheme="majorBidi" w:hAnsiTheme="majorBidi" w:cstheme="majorBidi"/>
          <w:b/>
          <w:bCs/>
          <w:sz w:val="28"/>
          <w:szCs w:val="28"/>
          <w:rtl/>
        </w:rPr>
        <w:t>ج) صنف العناصر الموجود إلى فلزات ولا فلزات</w:t>
      </w:r>
    </w:p>
    <w:p w:rsidR="0082480F" w:rsidRPr="006962EE" w:rsidRDefault="0082480F" w:rsidP="006962EE">
      <w:pPr>
        <w:spacing w:line="276" w:lineRule="auto"/>
        <w:rPr>
          <w:rFonts w:asciiTheme="majorBidi" w:hAnsiTheme="majorBidi" w:cstheme="majorBidi"/>
          <w:b/>
          <w:bCs/>
          <w:sz w:val="28"/>
          <w:szCs w:val="28"/>
          <w:rtl/>
        </w:rPr>
      </w:pPr>
    </w:p>
    <w:p w:rsidR="0082480F" w:rsidRPr="006962EE" w:rsidRDefault="0082480F" w:rsidP="006962EE">
      <w:pPr>
        <w:spacing w:line="276" w:lineRule="auto"/>
        <w:rPr>
          <w:rFonts w:asciiTheme="majorBidi" w:hAnsiTheme="majorBidi" w:cstheme="majorBidi"/>
          <w:b/>
          <w:bCs/>
          <w:sz w:val="28"/>
          <w:szCs w:val="28"/>
          <w:rtl/>
        </w:rPr>
      </w:pPr>
    </w:p>
    <w:p w:rsidR="0082480F" w:rsidRPr="006962EE" w:rsidRDefault="0082480F" w:rsidP="006962EE">
      <w:pPr>
        <w:spacing w:line="276" w:lineRule="auto"/>
        <w:rPr>
          <w:rFonts w:asciiTheme="majorBidi" w:hAnsiTheme="majorBidi" w:cstheme="majorBidi"/>
          <w:b/>
          <w:bCs/>
          <w:sz w:val="28"/>
          <w:szCs w:val="28"/>
          <w:rtl/>
        </w:rPr>
      </w:pPr>
      <w:r w:rsidRPr="006962EE">
        <w:rPr>
          <w:rFonts w:asciiTheme="majorBidi" w:hAnsiTheme="majorBidi" w:cstheme="majorBidi"/>
          <w:b/>
          <w:bCs/>
          <w:sz w:val="28"/>
          <w:szCs w:val="28"/>
          <w:rtl/>
        </w:rPr>
        <w:t>د) صنفها إلى سائل – غاز – صلب</w:t>
      </w:r>
    </w:p>
    <w:p w:rsidR="0082480F" w:rsidRPr="006962EE" w:rsidRDefault="0082480F" w:rsidP="006962EE">
      <w:pPr>
        <w:spacing w:line="276" w:lineRule="auto"/>
        <w:rPr>
          <w:rFonts w:asciiTheme="majorBidi" w:hAnsiTheme="majorBidi" w:cstheme="majorBidi"/>
          <w:b/>
          <w:bCs/>
          <w:sz w:val="28"/>
          <w:szCs w:val="28"/>
          <w:rtl/>
          <w:lang w:bidi="ar-EG"/>
        </w:rPr>
      </w:pPr>
    </w:p>
    <w:p w:rsidR="0082480F" w:rsidRPr="006962EE" w:rsidRDefault="0082480F" w:rsidP="006962EE">
      <w:pPr>
        <w:spacing w:line="276" w:lineRule="auto"/>
        <w:rPr>
          <w:rFonts w:asciiTheme="majorBidi" w:hAnsiTheme="majorBidi" w:cstheme="majorBidi"/>
          <w:b/>
          <w:bCs/>
          <w:sz w:val="28"/>
          <w:szCs w:val="28"/>
          <w:rtl/>
          <w:lang w:bidi="ar-EG"/>
        </w:rPr>
      </w:pPr>
    </w:p>
    <w:p w:rsidR="0082480F" w:rsidRPr="006962EE" w:rsidRDefault="0082480F" w:rsidP="006962EE">
      <w:pPr>
        <w:spacing w:line="276" w:lineRule="auto"/>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س</w:t>
      </w:r>
      <w:r w:rsidR="006962EE" w:rsidRPr="006962EE">
        <w:rPr>
          <w:rFonts w:asciiTheme="majorBidi" w:hAnsiTheme="majorBidi" w:cstheme="majorBidi" w:hint="cs"/>
          <w:b/>
          <w:bCs/>
          <w:sz w:val="28"/>
          <w:szCs w:val="28"/>
          <w:rtl/>
          <w:lang w:bidi="ar-EG"/>
        </w:rPr>
        <w:t>2</w:t>
      </w:r>
      <w:r w:rsidRPr="006962EE">
        <w:rPr>
          <w:rFonts w:asciiTheme="majorBidi" w:hAnsiTheme="majorBidi" w:cstheme="majorBidi"/>
          <w:b/>
          <w:bCs/>
          <w:sz w:val="28"/>
          <w:szCs w:val="28"/>
          <w:rtl/>
          <w:lang w:bidi="ar-EG"/>
        </w:rPr>
        <w:t xml:space="preserve">: قارن بين الفلزات </w:t>
      </w:r>
      <w:proofErr w:type="spellStart"/>
      <w:r w:rsidRPr="006962EE">
        <w:rPr>
          <w:rFonts w:asciiTheme="majorBidi" w:hAnsiTheme="majorBidi" w:cstheme="majorBidi"/>
          <w:b/>
          <w:bCs/>
          <w:sz w:val="28"/>
          <w:szCs w:val="28"/>
          <w:rtl/>
          <w:lang w:bidi="ar-EG"/>
        </w:rPr>
        <w:t>واللا</w:t>
      </w:r>
      <w:proofErr w:type="spellEnd"/>
      <w:r w:rsidRPr="006962EE">
        <w:rPr>
          <w:rFonts w:asciiTheme="majorBidi" w:hAnsiTheme="majorBidi" w:cstheme="majorBidi"/>
          <w:b/>
          <w:bCs/>
          <w:sz w:val="28"/>
          <w:szCs w:val="28"/>
          <w:rtl/>
          <w:lang w:bidi="ar-EG"/>
        </w:rPr>
        <w:t xml:space="preserve"> فلزات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7"/>
        <w:gridCol w:w="4961"/>
      </w:tblGrid>
      <w:tr w:rsidR="0082480F" w:rsidRPr="006962EE" w:rsidTr="00AB15C4">
        <w:tc>
          <w:tcPr>
            <w:tcW w:w="5187" w:type="dxa"/>
            <w:vAlign w:val="center"/>
          </w:tcPr>
          <w:p w:rsidR="0082480F" w:rsidRPr="006962EE" w:rsidRDefault="0082480F" w:rsidP="006962EE">
            <w:pPr>
              <w:spacing w:line="276" w:lineRule="auto"/>
              <w:jc w:val="center"/>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الفلزات</w:t>
            </w:r>
          </w:p>
        </w:tc>
        <w:tc>
          <w:tcPr>
            <w:tcW w:w="4961" w:type="dxa"/>
            <w:vAlign w:val="center"/>
          </w:tcPr>
          <w:p w:rsidR="0082480F" w:rsidRPr="006962EE" w:rsidRDefault="0082480F" w:rsidP="006962EE">
            <w:pPr>
              <w:spacing w:line="276" w:lineRule="auto"/>
              <w:jc w:val="center"/>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اللافلزات</w:t>
            </w:r>
          </w:p>
        </w:tc>
      </w:tr>
      <w:tr w:rsidR="0082480F" w:rsidRPr="006962EE" w:rsidTr="00AB15C4">
        <w:tc>
          <w:tcPr>
            <w:tcW w:w="5187" w:type="dxa"/>
            <w:vAlign w:val="center"/>
          </w:tcPr>
          <w:p w:rsidR="0082480F" w:rsidRPr="006962EE" w:rsidRDefault="0082480F" w:rsidP="006962EE">
            <w:pPr>
              <w:spacing w:line="276" w:lineRule="auto"/>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عناصر لها ................ أي أنها ............... الضوء</w:t>
            </w:r>
          </w:p>
        </w:tc>
        <w:tc>
          <w:tcPr>
            <w:tcW w:w="4961" w:type="dxa"/>
            <w:vAlign w:val="center"/>
          </w:tcPr>
          <w:p w:rsidR="0082480F" w:rsidRPr="006962EE" w:rsidRDefault="0082480F" w:rsidP="006962EE">
            <w:pPr>
              <w:spacing w:line="276" w:lineRule="auto"/>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عناصر غير ................ أي أنها ............... الضوء</w:t>
            </w:r>
          </w:p>
        </w:tc>
      </w:tr>
      <w:tr w:rsidR="0082480F" w:rsidRPr="006962EE" w:rsidTr="00AB15C4">
        <w:tc>
          <w:tcPr>
            <w:tcW w:w="5187" w:type="dxa"/>
            <w:vAlign w:val="center"/>
          </w:tcPr>
          <w:p w:rsidR="0082480F" w:rsidRPr="006962EE" w:rsidRDefault="0082480F" w:rsidP="006962EE">
            <w:pPr>
              <w:spacing w:line="276" w:lineRule="auto"/>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قابلة لـ................. والطرق</w:t>
            </w:r>
          </w:p>
        </w:tc>
        <w:tc>
          <w:tcPr>
            <w:tcW w:w="4961" w:type="dxa"/>
            <w:vAlign w:val="center"/>
          </w:tcPr>
          <w:p w:rsidR="0082480F" w:rsidRPr="006962EE" w:rsidRDefault="0082480F" w:rsidP="006962EE">
            <w:pPr>
              <w:spacing w:line="276" w:lineRule="auto"/>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غير قابلة لـ................. والطرق</w:t>
            </w:r>
          </w:p>
        </w:tc>
      </w:tr>
      <w:tr w:rsidR="0082480F" w:rsidRPr="006962EE" w:rsidTr="00AB15C4">
        <w:tc>
          <w:tcPr>
            <w:tcW w:w="5187" w:type="dxa"/>
            <w:vAlign w:val="center"/>
          </w:tcPr>
          <w:p w:rsidR="0082480F" w:rsidRPr="006962EE" w:rsidRDefault="0082480F" w:rsidP="006962EE">
            <w:pPr>
              <w:spacing w:line="276" w:lineRule="auto"/>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جيدة التوصيل لـ.............. و ..................</w:t>
            </w:r>
          </w:p>
        </w:tc>
        <w:tc>
          <w:tcPr>
            <w:tcW w:w="4961" w:type="dxa"/>
            <w:vAlign w:val="center"/>
          </w:tcPr>
          <w:p w:rsidR="0082480F" w:rsidRPr="006962EE" w:rsidRDefault="0082480F" w:rsidP="006962EE">
            <w:pPr>
              <w:spacing w:line="276" w:lineRule="auto"/>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رديئة التوصيل لـ.............. و ..................</w:t>
            </w:r>
          </w:p>
        </w:tc>
      </w:tr>
      <w:tr w:rsidR="0082480F" w:rsidRPr="006962EE" w:rsidTr="00AB15C4">
        <w:tc>
          <w:tcPr>
            <w:tcW w:w="5187" w:type="dxa"/>
            <w:vAlign w:val="center"/>
          </w:tcPr>
          <w:p w:rsidR="0082480F" w:rsidRPr="006962EE" w:rsidRDefault="0082480F" w:rsidP="006962EE">
            <w:pPr>
              <w:spacing w:line="276" w:lineRule="auto"/>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درجات انصهارها ......................</w:t>
            </w:r>
          </w:p>
        </w:tc>
        <w:tc>
          <w:tcPr>
            <w:tcW w:w="4961" w:type="dxa"/>
            <w:vAlign w:val="center"/>
          </w:tcPr>
          <w:p w:rsidR="0082480F" w:rsidRPr="006962EE" w:rsidRDefault="0082480F" w:rsidP="006962EE">
            <w:pPr>
              <w:spacing w:line="276" w:lineRule="auto"/>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درجات انصهارها ......................</w:t>
            </w:r>
          </w:p>
        </w:tc>
      </w:tr>
      <w:tr w:rsidR="0082480F" w:rsidRPr="006962EE" w:rsidTr="00AB15C4">
        <w:tc>
          <w:tcPr>
            <w:tcW w:w="5187" w:type="dxa"/>
            <w:vAlign w:val="center"/>
          </w:tcPr>
          <w:p w:rsidR="0082480F" w:rsidRPr="006962EE" w:rsidRDefault="0082480F" w:rsidP="006962EE">
            <w:pPr>
              <w:spacing w:line="276" w:lineRule="auto"/>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عددها ...................</w:t>
            </w:r>
          </w:p>
        </w:tc>
        <w:tc>
          <w:tcPr>
            <w:tcW w:w="4961" w:type="dxa"/>
            <w:vAlign w:val="center"/>
          </w:tcPr>
          <w:p w:rsidR="0082480F" w:rsidRPr="006962EE" w:rsidRDefault="0082480F" w:rsidP="006962EE">
            <w:pPr>
              <w:spacing w:line="276" w:lineRule="auto"/>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عددها ...........................</w:t>
            </w:r>
          </w:p>
        </w:tc>
      </w:tr>
      <w:tr w:rsidR="0082480F" w:rsidRPr="006962EE" w:rsidTr="00AB15C4">
        <w:tc>
          <w:tcPr>
            <w:tcW w:w="5187" w:type="dxa"/>
            <w:vAlign w:val="center"/>
          </w:tcPr>
          <w:p w:rsidR="0082480F" w:rsidRPr="006962EE" w:rsidRDefault="0082480F" w:rsidP="006962EE">
            <w:pPr>
              <w:spacing w:line="276" w:lineRule="auto"/>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مثل: ..................... و ............................</w:t>
            </w:r>
          </w:p>
        </w:tc>
        <w:tc>
          <w:tcPr>
            <w:tcW w:w="4961" w:type="dxa"/>
            <w:vAlign w:val="center"/>
          </w:tcPr>
          <w:p w:rsidR="0082480F" w:rsidRPr="006962EE" w:rsidRDefault="0082480F" w:rsidP="006962EE">
            <w:pPr>
              <w:spacing w:line="276" w:lineRule="auto"/>
              <w:rPr>
                <w:rFonts w:asciiTheme="majorBidi" w:hAnsiTheme="majorBidi" w:cstheme="majorBidi"/>
                <w:b/>
                <w:bCs/>
                <w:sz w:val="28"/>
                <w:szCs w:val="28"/>
                <w:rtl/>
                <w:lang w:bidi="ar-EG"/>
              </w:rPr>
            </w:pPr>
            <w:r w:rsidRPr="006962EE">
              <w:rPr>
                <w:rFonts w:asciiTheme="majorBidi" w:hAnsiTheme="majorBidi" w:cstheme="majorBidi"/>
                <w:b/>
                <w:bCs/>
                <w:sz w:val="28"/>
                <w:szCs w:val="28"/>
                <w:rtl/>
                <w:lang w:bidi="ar-EG"/>
              </w:rPr>
              <w:t>مثل : ....................... و ........................</w:t>
            </w:r>
          </w:p>
        </w:tc>
      </w:tr>
    </w:tbl>
    <w:p w:rsidR="0082480F" w:rsidRPr="006962EE" w:rsidRDefault="0082480F" w:rsidP="006962EE">
      <w:pPr>
        <w:spacing w:line="276" w:lineRule="auto"/>
        <w:ind w:left="113" w:right="113"/>
        <w:rPr>
          <w:rFonts w:asciiTheme="majorBidi" w:hAnsiTheme="majorBidi" w:cstheme="majorBidi"/>
          <w:b/>
          <w:bCs/>
          <w:rtl/>
        </w:rPr>
      </w:pPr>
    </w:p>
    <w:p w:rsidR="004B7DB4" w:rsidRDefault="009E55B1" w:rsidP="004B7DB4">
      <w:pPr>
        <w:spacing w:line="276" w:lineRule="auto"/>
        <w:ind w:left="113" w:right="113"/>
        <w:rPr>
          <w:rFonts w:asciiTheme="majorBidi" w:hAnsiTheme="majorBidi" w:cstheme="majorBidi"/>
          <w:b/>
          <w:bCs/>
          <w:rtl/>
        </w:rPr>
      </w:pPr>
      <w:r>
        <w:rPr>
          <w:rFonts w:asciiTheme="majorBidi" w:hAnsiTheme="majorBidi" w:cstheme="majorBidi"/>
          <w:b/>
          <w:bCs/>
          <w:noProof/>
          <w:sz w:val="36"/>
          <w:szCs w:val="36"/>
          <w:rtl/>
        </w:rPr>
        <mc:AlternateContent>
          <mc:Choice Requires="wps">
            <w:drawing>
              <wp:anchor distT="0" distB="0" distL="114300" distR="114300" simplePos="0" relativeHeight="251950080" behindDoc="0" locked="0" layoutInCell="1" allowOverlap="1" wp14:anchorId="3F5C1CC5" wp14:editId="4BC87753">
                <wp:simplePos x="0" y="0"/>
                <wp:positionH relativeFrom="column">
                  <wp:posOffset>819150</wp:posOffset>
                </wp:positionH>
                <wp:positionV relativeFrom="paragraph">
                  <wp:posOffset>158115</wp:posOffset>
                </wp:positionV>
                <wp:extent cx="647700" cy="333375"/>
                <wp:effectExtent l="0" t="0" r="0" b="0"/>
                <wp:wrapNone/>
                <wp:docPr id="4111" name="مربع نص 4111"/>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47</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11" o:spid="_x0000_s1188" type="#_x0000_t202" style="position:absolute;left:0;text-align:left;margin-left:64.5pt;margin-top:12.45pt;width:51pt;height:26.25pt;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" filled="f" stroked="f" strokeweight=".5pt">
                <v:textbox>
                  <w:txbxContent>
                    <w:p w:rsidR="009E2424" w:rsidRPr="00AD5A63" w:rsidRDefault="009E2424" w:rsidP="009E55B1">
                      <w:pPr>
                        <w:jc w:val="center"/>
                        <w:rPr>
                          <w:b/>
                          <w:bCs/>
                          <w:sz w:val="28"/>
                          <w:szCs w:val="28"/>
                        </w:rPr>
                      </w:pPr>
                      <w:r>
                        <w:rPr>
                          <w:rFonts w:hint="cs"/>
                          <w:b/>
                          <w:bCs/>
                          <w:sz w:val="28"/>
                          <w:szCs w:val="28"/>
                          <w:rtl/>
                        </w:rPr>
                        <w:t>47</w:t>
                      </w:r>
                    </w:p>
                  </w:txbxContent>
                </v:textbox>
              </v:shape>
            </w:pict>
          </mc:Fallback>
        </mc:AlternateContent>
      </w:r>
    </w:p>
    <w:p w:rsidR="00314313" w:rsidRDefault="00314313" w:rsidP="004B7DB4">
      <w:pPr>
        <w:spacing w:line="276" w:lineRule="auto"/>
        <w:ind w:left="113" w:right="113"/>
        <w:rPr>
          <w:rFonts w:asciiTheme="majorBidi" w:hAnsiTheme="majorBidi" w:cstheme="majorBidi"/>
          <w:b/>
          <w:bCs/>
        </w:rPr>
      </w:pPr>
    </w:p>
    <w:p w:rsidR="004B7DB4" w:rsidRPr="00314313" w:rsidRDefault="004B7DB4" w:rsidP="004B7DB4">
      <w:pPr>
        <w:jc w:val="center"/>
        <w:rPr>
          <w:rFonts w:asciiTheme="majorBidi" w:hAnsiTheme="majorBidi" w:cstheme="majorBidi"/>
          <w:b/>
          <w:bCs/>
          <w:sz w:val="36"/>
          <w:szCs w:val="36"/>
          <w:rtl/>
        </w:rPr>
      </w:pPr>
      <w:r w:rsidRPr="00314313">
        <w:rPr>
          <w:rFonts w:asciiTheme="majorBidi" w:hAnsiTheme="majorBidi" w:cstheme="majorBidi" w:hint="cs"/>
          <w:b/>
          <w:bCs/>
          <w:sz w:val="36"/>
          <w:szCs w:val="36"/>
          <w:rtl/>
        </w:rPr>
        <w:lastRenderedPageBreak/>
        <w:t>ا</w:t>
      </w:r>
      <w:r w:rsidRPr="00314313">
        <w:rPr>
          <w:rFonts w:asciiTheme="majorBidi" w:hAnsiTheme="majorBidi" w:cstheme="majorBidi"/>
          <w:b/>
          <w:bCs/>
          <w:sz w:val="36"/>
          <w:szCs w:val="36"/>
          <w:rtl/>
        </w:rPr>
        <w:t>لدرس الثاني : العناصر الممثلة</w:t>
      </w:r>
    </w:p>
    <w:p w:rsidR="004B7DB4" w:rsidRPr="00314313" w:rsidRDefault="004B7DB4" w:rsidP="004B7DB4">
      <w:pPr>
        <w:rPr>
          <w:rFonts w:asciiTheme="majorBidi" w:hAnsiTheme="majorBidi" w:cstheme="majorBidi"/>
          <w:b/>
          <w:bCs/>
          <w:sz w:val="28"/>
          <w:szCs w:val="28"/>
          <w:rtl/>
        </w:rPr>
      </w:pPr>
      <w:r w:rsidRPr="00314313">
        <w:rPr>
          <w:rFonts w:asciiTheme="majorBidi" w:hAnsiTheme="majorBidi" w:cstheme="majorBidi"/>
          <w:b/>
          <w:bCs/>
          <w:sz w:val="28"/>
          <w:szCs w:val="28"/>
          <w:rtl/>
        </w:rPr>
        <w:t xml:space="preserve">مجموعات العناصر الممثلة ( أو المجموعات الرئيسية ) تشمل 8 وهي المجموعتان الأولى والثانية ( أو </w:t>
      </w:r>
      <w:r w:rsidRPr="00314313">
        <w:rPr>
          <w:rFonts w:asciiTheme="majorBidi" w:hAnsiTheme="majorBidi" w:cstheme="majorBidi"/>
          <w:b/>
          <w:bCs/>
          <w:sz w:val="28"/>
          <w:szCs w:val="28"/>
        </w:rPr>
        <w:t>IA</w:t>
      </w:r>
      <w:r w:rsidRPr="00314313">
        <w:rPr>
          <w:rFonts w:asciiTheme="majorBidi" w:hAnsiTheme="majorBidi" w:cstheme="majorBidi"/>
          <w:b/>
          <w:bCs/>
          <w:sz w:val="28"/>
          <w:szCs w:val="28"/>
          <w:rtl/>
        </w:rPr>
        <w:t xml:space="preserve"> و </w:t>
      </w:r>
      <w:r w:rsidRPr="00314313">
        <w:rPr>
          <w:rFonts w:asciiTheme="majorBidi" w:hAnsiTheme="majorBidi" w:cstheme="majorBidi"/>
          <w:b/>
          <w:bCs/>
          <w:sz w:val="28"/>
          <w:szCs w:val="28"/>
        </w:rPr>
        <w:t>IIA</w:t>
      </w:r>
      <w:r w:rsidRPr="00314313">
        <w:rPr>
          <w:rFonts w:asciiTheme="majorBidi" w:hAnsiTheme="majorBidi" w:cstheme="majorBidi"/>
          <w:b/>
          <w:bCs/>
          <w:sz w:val="28"/>
          <w:szCs w:val="28"/>
          <w:rtl/>
        </w:rPr>
        <w:t xml:space="preserve"> ) بالإضافة إلى المجموعات 13 إلى 18 ( أو </w:t>
      </w:r>
      <w:r w:rsidRPr="00314313">
        <w:rPr>
          <w:rFonts w:asciiTheme="majorBidi" w:hAnsiTheme="majorBidi" w:cstheme="majorBidi"/>
          <w:b/>
          <w:bCs/>
          <w:sz w:val="28"/>
          <w:szCs w:val="28"/>
        </w:rPr>
        <w:t xml:space="preserve"> IIIA</w:t>
      </w:r>
      <w:r w:rsidRPr="00314313">
        <w:rPr>
          <w:rFonts w:asciiTheme="majorBidi" w:hAnsiTheme="majorBidi" w:cstheme="majorBidi"/>
          <w:b/>
          <w:bCs/>
          <w:sz w:val="28"/>
          <w:szCs w:val="28"/>
          <w:rtl/>
        </w:rPr>
        <w:t xml:space="preserve">إلى  </w:t>
      </w:r>
      <w:r w:rsidRPr="00314313">
        <w:rPr>
          <w:rFonts w:asciiTheme="majorBidi" w:hAnsiTheme="majorBidi" w:cstheme="majorBidi"/>
          <w:b/>
          <w:bCs/>
          <w:sz w:val="28"/>
          <w:szCs w:val="28"/>
        </w:rPr>
        <w:t>VIIIA</w:t>
      </w:r>
      <w:r w:rsidRPr="00314313">
        <w:rPr>
          <w:rFonts w:asciiTheme="majorBidi" w:hAnsiTheme="majorBidi" w:cstheme="majorBidi"/>
          <w:b/>
          <w:bCs/>
          <w:sz w:val="28"/>
          <w:szCs w:val="28"/>
          <w:rtl/>
        </w:rPr>
        <w:t xml:space="preserve"> )</w:t>
      </w:r>
    </w:p>
    <w:p w:rsidR="004B7DB4" w:rsidRPr="00314313" w:rsidRDefault="004B7DB4" w:rsidP="004B7DB4">
      <w:pPr>
        <w:rPr>
          <w:rFonts w:asciiTheme="majorBidi" w:hAnsiTheme="majorBidi" w:cstheme="majorBidi"/>
          <w:b/>
          <w:bCs/>
          <w:sz w:val="28"/>
          <w:szCs w:val="28"/>
          <w:rtl/>
        </w:rPr>
      </w:pPr>
      <w:r w:rsidRPr="00314313">
        <w:rPr>
          <w:rFonts w:asciiTheme="majorBidi" w:hAnsiTheme="majorBidi" w:cstheme="majorBidi"/>
          <w:b/>
          <w:bCs/>
          <w:sz w:val="28"/>
          <w:szCs w:val="28"/>
          <w:rtl/>
        </w:rPr>
        <w:t>المجموعتان الأولى والثانية:</w:t>
      </w:r>
    </w:p>
    <w:p w:rsidR="004B7DB4" w:rsidRPr="00314313" w:rsidRDefault="004B7DB4" w:rsidP="00384E6F">
      <w:pPr>
        <w:pStyle w:val="a6"/>
        <w:numPr>
          <w:ilvl w:val="0"/>
          <w:numId w:val="24"/>
        </w:numPr>
        <w:ind w:left="175" w:hanging="175"/>
        <w:rPr>
          <w:rFonts w:asciiTheme="majorBidi" w:hAnsiTheme="majorBidi" w:cstheme="majorBidi"/>
          <w:b/>
          <w:bCs/>
          <w:sz w:val="28"/>
          <w:szCs w:val="28"/>
          <w:rtl/>
        </w:rPr>
        <w:sectPr w:rsidR="004B7DB4" w:rsidRPr="00314313" w:rsidSect="004B7DB4">
          <w:pgSz w:w="11906" w:h="16838"/>
          <w:pgMar w:top="720" w:right="720" w:bottom="720" w:left="720" w:header="708" w:footer="708" w:gutter="0"/>
          <w:cols w:space="708"/>
          <w:bidi/>
          <w:rtlGutter/>
          <w:docGrid w:linePitch="360"/>
        </w:sectPr>
      </w:pPr>
    </w:p>
    <w:p w:rsidR="004B7DB4" w:rsidRPr="00314313" w:rsidRDefault="004B7DB4" w:rsidP="00384E6F">
      <w:pPr>
        <w:pStyle w:val="a6"/>
        <w:numPr>
          <w:ilvl w:val="0"/>
          <w:numId w:val="24"/>
        </w:numPr>
        <w:ind w:left="175" w:hanging="175"/>
        <w:rPr>
          <w:rFonts w:asciiTheme="majorBidi" w:hAnsiTheme="majorBidi" w:cstheme="majorBidi"/>
          <w:b/>
          <w:bCs/>
          <w:sz w:val="28"/>
          <w:szCs w:val="28"/>
        </w:rPr>
      </w:pPr>
      <w:r w:rsidRPr="00314313">
        <w:rPr>
          <w:rFonts w:asciiTheme="majorBidi" w:hAnsiTheme="majorBidi" w:cstheme="majorBidi"/>
          <w:b/>
          <w:bCs/>
          <w:sz w:val="28"/>
          <w:szCs w:val="28"/>
          <w:rtl/>
        </w:rPr>
        <w:lastRenderedPageBreak/>
        <w:t>توجد عناصرها في الطبيعة متحدة مع عناصر</w:t>
      </w:r>
    </w:p>
    <w:p w:rsidR="004B7DB4" w:rsidRPr="00314313" w:rsidRDefault="004B7DB4" w:rsidP="00384E6F">
      <w:pPr>
        <w:pStyle w:val="a6"/>
        <w:numPr>
          <w:ilvl w:val="0"/>
          <w:numId w:val="24"/>
        </w:numPr>
        <w:ind w:left="175" w:hanging="175"/>
        <w:rPr>
          <w:rFonts w:asciiTheme="majorBidi" w:hAnsiTheme="majorBidi" w:cstheme="majorBidi"/>
          <w:b/>
          <w:bCs/>
          <w:sz w:val="28"/>
          <w:szCs w:val="28"/>
        </w:rPr>
      </w:pPr>
      <w:r w:rsidRPr="00314313">
        <w:rPr>
          <w:rFonts w:asciiTheme="majorBidi" w:hAnsiTheme="majorBidi" w:cstheme="majorBidi"/>
          <w:b/>
          <w:bCs/>
          <w:sz w:val="28"/>
          <w:szCs w:val="28"/>
          <w:rtl/>
        </w:rPr>
        <w:lastRenderedPageBreak/>
        <w:t>تعرف بالفلزات النشطة</w:t>
      </w:r>
    </w:p>
    <w:p w:rsidR="004B7DB4" w:rsidRPr="00314313" w:rsidRDefault="004B7DB4" w:rsidP="00384E6F">
      <w:pPr>
        <w:pStyle w:val="a6"/>
        <w:numPr>
          <w:ilvl w:val="0"/>
          <w:numId w:val="24"/>
        </w:numPr>
        <w:ind w:left="175" w:hanging="175"/>
        <w:rPr>
          <w:rFonts w:asciiTheme="majorBidi" w:hAnsiTheme="majorBidi" w:cstheme="majorBidi"/>
          <w:b/>
          <w:bCs/>
          <w:sz w:val="28"/>
          <w:szCs w:val="28"/>
          <w:rtl/>
        </w:rPr>
        <w:sectPr w:rsidR="004B7DB4" w:rsidRPr="00314313" w:rsidSect="00AB15C4">
          <w:type w:val="continuous"/>
          <w:pgSz w:w="11906" w:h="16838"/>
          <w:pgMar w:top="720" w:right="720" w:bottom="720" w:left="720" w:header="708" w:footer="708" w:gutter="0"/>
          <w:cols w:num="2" w:space="708"/>
          <w:bidi/>
          <w:rtlGutter/>
          <w:docGrid w:linePitch="360"/>
        </w:sectPr>
      </w:pPr>
    </w:p>
    <w:p w:rsidR="004B7DB4" w:rsidRPr="00314313" w:rsidRDefault="004B7DB4" w:rsidP="00384E6F">
      <w:pPr>
        <w:pStyle w:val="a6"/>
        <w:numPr>
          <w:ilvl w:val="0"/>
          <w:numId w:val="24"/>
        </w:numPr>
        <w:ind w:left="175" w:hanging="175"/>
        <w:rPr>
          <w:rFonts w:asciiTheme="majorBidi" w:hAnsiTheme="majorBidi" w:cstheme="majorBidi"/>
          <w:b/>
          <w:bCs/>
          <w:sz w:val="28"/>
          <w:szCs w:val="28"/>
          <w:rtl/>
        </w:rPr>
      </w:pPr>
      <w:r w:rsidRPr="00314313">
        <w:rPr>
          <w:rFonts w:asciiTheme="majorBidi" w:hAnsiTheme="majorBidi" w:cstheme="majorBidi"/>
          <w:b/>
          <w:bCs/>
          <w:sz w:val="28"/>
          <w:szCs w:val="28"/>
          <w:rtl/>
        </w:rPr>
        <w:lastRenderedPageBreak/>
        <w:t xml:space="preserve">كل عناصرها فلزات عدا الهيدروجين ( تشبه خواصه خواص عناصر المجموعة 1 وخواص عناصر المجموعة 17 ) </w:t>
      </w:r>
    </w:p>
    <w:p w:rsidR="004B7DB4" w:rsidRPr="00314313" w:rsidRDefault="004B7DB4" w:rsidP="004B7DB4">
      <w:pPr>
        <w:rPr>
          <w:rFonts w:asciiTheme="majorBidi" w:hAnsiTheme="majorBidi" w:cstheme="majorBidi"/>
          <w:b/>
          <w:bCs/>
          <w:sz w:val="28"/>
          <w:szCs w:val="28"/>
          <w:rtl/>
        </w:rPr>
      </w:pPr>
      <w:r w:rsidRPr="00314313">
        <w:rPr>
          <w:rFonts w:asciiTheme="majorBidi" w:hAnsiTheme="majorBidi" w:cstheme="majorBidi"/>
          <w:b/>
          <w:bCs/>
          <w:sz w:val="28"/>
          <w:szCs w:val="28"/>
          <w:rtl/>
        </w:rPr>
        <w:t>المجموعات 13 إلى 18</w:t>
      </w:r>
    </w:p>
    <w:p w:rsidR="004B7DB4" w:rsidRPr="00314313" w:rsidRDefault="004B7DB4" w:rsidP="00DA0EDE">
      <w:pPr>
        <w:rPr>
          <w:rFonts w:asciiTheme="majorBidi" w:hAnsiTheme="majorBidi" w:cstheme="majorBidi"/>
          <w:b/>
          <w:bCs/>
          <w:sz w:val="28"/>
          <w:szCs w:val="28"/>
          <w:rtl/>
        </w:rPr>
      </w:pPr>
      <w:r w:rsidRPr="00314313">
        <w:rPr>
          <w:rFonts w:asciiTheme="majorBidi" w:hAnsiTheme="majorBidi" w:cstheme="majorBidi"/>
          <w:b/>
          <w:bCs/>
          <w:sz w:val="28"/>
          <w:szCs w:val="28"/>
          <w:rtl/>
        </w:rPr>
        <w:t>عناصر هذه المجموعات متنوعة في: الحالة الطبيعية ( صلبة – سائلة غازية )</w:t>
      </w:r>
      <w:r w:rsidRPr="00314313">
        <w:rPr>
          <w:rFonts w:asciiTheme="majorBidi" w:hAnsiTheme="majorBidi" w:cstheme="majorBidi" w:hint="cs"/>
          <w:b/>
          <w:bCs/>
          <w:sz w:val="28"/>
          <w:szCs w:val="28"/>
          <w:rtl/>
        </w:rPr>
        <w:t xml:space="preserve"> - </w:t>
      </w:r>
      <w:r w:rsidRPr="00314313">
        <w:rPr>
          <w:rFonts w:asciiTheme="majorBidi" w:hAnsiTheme="majorBidi" w:cstheme="majorBidi"/>
          <w:b/>
          <w:bCs/>
          <w:sz w:val="28"/>
          <w:szCs w:val="28"/>
          <w:rtl/>
        </w:rPr>
        <w:t xml:space="preserve"> فلزيتها ( فلزات – لا فلزات – أشباه فلزات )</w:t>
      </w:r>
    </w:p>
    <w:tbl>
      <w:tblPr>
        <w:bidiVisual/>
        <w:tblW w:w="11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10065"/>
      </w:tblGrid>
      <w:tr w:rsidR="00DA0EDE" w:rsidRPr="00DA0EDE" w:rsidTr="00AB15C4">
        <w:trPr>
          <w:cantSplit/>
          <w:trHeight w:val="1134"/>
        </w:trPr>
        <w:tc>
          <w:tcPr>
            <w:tcW w:w="935" w:type="dxa"/>
            <w:textDirection w:val="btLr"/>
            <w:vAlign w:val="center"/>
          </w:tcPr>
          <w:p w:rsidR="00DA0EDE" w:rsidRPr="00DA0EDE" w:rsidRDefault="00DA0EDE" w:rsidP="00AB15C4">
            <w:pPr>
              <w:ind w:left="113" w:right="113"/>
              <w:jc w:val="center"/>
              <w:rPr>
                <w:rFonts w:asciiTheme="majorBidi" w:hAnsiTheme="majorBidi" w:cstheme="majorBidi"/>
                <w:b/>
                <w:bCs/>
                <w:sz w:val="28"/>
                <w:szCs w:val="28"/>
                <w:rtl/>
              </w:rPr>
            </w:pPr>
            <w:r w:rsidRPr="00DA0EDE">
              <w:rPr>
                <w:rFonts w:asciiTheme="majorBidi" w:hAnsiTheme="majorBidi" w:cstheme="majorBidi"/>
                <w:b/>
                <w:bCs/>
                <w:sz w:val="28"/>
                <w:szCs w:val="28"/>
                <w:rtl/>
              </w:rPr>
              <w:t>المجموعة الأولى</w:t>
            </w:r>
          </w:p>
        </w:tc>
        <w:tc>
          <w:tcPr>
            <w:tcW w:w="10065" w:type="dxa"/>
            <w:vAlign w:val="center"/>
          </w:tcPr>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تسمى أيضا بالفلزات القلوية</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لامعة – صلبه – منخفضة الكثافة ودرجات الانصهار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يزداد نشاطها كلما نزلنا للأسفل  . علل؟ بسبب ازدياد حجمها مما يسبب بضعف قوة جذب النواة فيسهل فقدها للإلكترونات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استخداماتها:</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الليثيوم : يستخدم في بطاريات الليثيوم المستخدمة في الهواتف النقالة والكاميرات</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الصوديوم : موجود في ملح الطعام ( كلوريد الصوديوم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الصوديوم والبوتاسيوم : ضروريان للأجسام وهما موجودان بكميات قليلة في البطاطس والموز. </w:t>
            </w:r>
          </w:p>
        </w:tc>
      </w:tr>
      <w:tr w:rsidR="00DA0EDE" w:rsidRPr="00DA0EDE" w:rsidTr="00DA0EDE">
        <w:trPr>
          <w:cantSplit/>
          <w:trHeight w:val="1134"/>
        </w:trPr>
        <w:tc>
          <w:tcPr>
            <w:tcW w:w="935" w:type="dxa"/>
            <w:tcBorders>
              <w:top w:val="single" w:sz="4" w:space="0" w:color="auto"/>
              <w:left w:val="single" w:sz="4" w:space="0" w:color="auto"/>
              <w:bottom w:val="single" w:sz="4" w:space="0" w:color="auto"/>
              <w:right w:val="single" w:sz="4" w:space="0" w:color="auto"/>
            </w:tcBorders>
            <w:textDirection w:val="btLr"/>
            <w:vAlign w:val="center"/>
          </w:tcPr>
          <w:p w:rsidR="00DA0EDE" w:rsidRPr="00DA0EDE" w:rsidRDefault="00DA0EDE" w:rsidP="00AB15C4">
            <w:pPr>
              <w:ind w:left="113" w:right="113"/>
              <w:jc w:val="center"/>
              <w:rPr>
                <w:rFonts w:asciiTheme="majorBidi" w:hAnsiTheme="majorBidi" w:cstheme="majorBidi"/>
                <w:b/>
                <w:bCs/>
                <w:sz w:val="28"/>
                <w:szCs w:val="28"/>
                <w:rtl/>
              </w:rPr>
            </w:pPr>
            <w:r w:rsidRPr="00DA0EDE">
              <w:rPr>
                <w:rFonts w:asciiTheme="majorBidi" w:hAnsiTheme="majorBidi" w:cstheme="majorBidi"/>
                <w:b/>
                <w:bCs/>
                <w:sz w:val="28"/>
                <w:szCs w:val="28"/>
                <w:rtl/>
              </w:rPr>
              <w:t>المجموعة الثانية</w:t>
            </w:r>
          </w:p>
        </w:tc>
        <w:tc>
          <w:tcPr>
            <w:tcW w:w="10065" w:type="dxa"/>
            <w:tcBorders>
              <w:top w:val="single" w:sz="4" w:space="0" w:color="auto"/>
              <w:left w:val="single" w:sz="4" w:space="0" w:color="auto"/>
              <w:bottom w:val="single" w:sz="4" w:space="0" w:color="auto"/>
              <w:right w:val="single" w:sz="4" w:space="0" w:color="auto"/>
            </w:tcBorders>
            <w:vAlign w:val="center"/>
          </w:tcPr>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تعرف بالفلزات القلوية الأرضية ( الترابية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أكثر صلابة وكثافة وأعلى درجات انصهار من الفلزات القلوية - نشطة كيميائيا لكنها بدرجة أقل من الفلزات القلوية</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وجودها في الطبيعة:</w:t>
            </w:r>
            <w:r w:rsidRPr="00DA0EDE">
              <w:rPr>
                <w:rFonts w:asciiTheme="majorBidi" w:hAnsiTheme="majorBidi" w:cstheme="majorBidi" w:hint="cs"/>
                <w:b/>
                <w:bCs/>
                <w:sz w:val="28"/>
                <w:szCs w:val="28"/>
                <w:rtl/>
              </w:rPr>
              <w:t xml:space="preserve">  </w:t>
            </w:r>
            <w:r w:rsidRPr="00DA0EDE">
              <w:rPr>
                <w:rFonts w:asciiTheme="majorBidi" w:hAnsiTheme="majorBidi" w:cstheme="majorBidi"/>
                <w:b/>
                <w:bCs/>
                <w:sz w:val="28"/>
                <w:szCs w:val="28"/>
                <w:rtl/>
              </w:rPr>
              <w:t>البريليوم في الزمرد والزبرجد</w:t>
            </w:r>
            <w:r w:rsidRPr="00DA0EDE">
              <w:rPr>
                <w:rFonts w:asciiTheme="majorBidi" w:hAnsiTheme="majorBidi" w:cstheme="majorBidi" w:hint="cs"/>
                <w:b/>
                <w:bCs/>
                <w:sz w:val="28"/>
                <w:szCs w:val="28"/>
                <w:rtl/>
              </w:rPr>
              <w:t xml:space="preserve">   </w:t>
            </w:r>
            <w:r w:rsidRPr="00DA0EDE">
              <w:rPr>
                <w:rFonts w:asciiTheme="majorBidi" w:hAnsiTheme="majorBidi" w:cstheme="majorBidi"/>
                <w:b/>
                <w:bCs/>
                <w:sz w:val="28"/>
                <w:szCs w:val="28"/>
                <w:rtl/>
              </w:rPr>
              <w:t>الماغنيسيوم موجود في كلوروفيل النباتات</w:t>
            </w:r>
          </w:p>
        </w:tc>
      </w:tr>
      <w:tr w:rsidR="00DA0EDE" w:rsidRPr="00DA0EDE" w:rsidTr="00DA0EDE">
        <w:trPr>
          <w:cantSplit/>
          <w:trHeight w:val="1134"/>
        </w:trPr>
        <w:tc>
          <w:tcPr>
            <w:tcW w:w="935" w:type="dxa"/>
            <w:tcBorders>
              <w:top w:val="single" w:sz="4" w:space="0" w:color="auto"/>
              <w:left w:val="single" w:sz="4" w:space="0" w:color="auto"/>
              <w:bottom w:val="single" w:sz="4" w:space="0" w:color="auto"/>
              <w:right w:val="single" w:sz="4" w:space="0" w:color="auto"/>
            </w:tcBorders>
            <w:textDirection w:val="btLr"/>
            <w:vAlign w:val="center"/>
          </w:tcPr>
          <w:p w:rsidR="00DA0EDE" w:rsidRPr="00DA0EDE" w:rsidRDefault="00DA0EDE" w:rsidP="00AB15C4">
            <w:pPr>
              <w:ind w:left="113" w:right="113"/>
              <w:jc w:val="center"/>
              <w:rPr>
                <w:rFonts w:asciiTheme="majorBidi" w:hAnsiTheme="majorBidi" w:cstheme="majorBidi"/>
                <w:b/>
                <w:bCs/>
                <w:sz w:val="28"/>
                <w:szCs w:val="28"/>
                <w:rtl/>
              </w:rPr>
            </w:pPr>
            <w:r w:rsidRPr="00DA0EDE">
              <w:rPr>
                <w:rFonts w:asciiTheme="majorBidi" w:hAnsiTheme="majorBidi" w:cstheme="majorBidi"/>
                <w:b/>
                <w:bCs/>
                <w:sz w:val="28"/>
                <w:szCs w:val="28"/>
                <w:rtl/>
              </w:rPr>
              <w:t>المجموعة الثالثة عشر</w:t>
            </w:r>
          </w:p>
        </w:tc>
        <w:tc>
          <w:tcPr>
            <w:tcW w:w="10065" w:type="dxa"/>
            <w:tcBorders>
              <w:top w:val="single" w:sz="4" w:space="0" w:color="auto"/>
              <w:left w:val="single" w:sz="4" w:space="0" w:color="auto"/>
              <w:bottom w:val="single" w:sz="4" w:space="0" w:color="auto"/>
              <w:right w:val="single" w:sz="4" w:space="0" w:color="auto"/>
            </w:tcBorders>
            <w:vAlign w:val="center"/>
          </w:tcPr>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أو المجموعة الرئيسية الثالثة</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تسمى أيضا بعائلة البورون</w:t>
            </w:r>
            <w:r w:rsidRPr="00DA0EDE">
              <w:rPr>
                <w:rFonts w:asciiTheme="majorBidi" w:hAnsiTheme="majorBidi" w:cstheme="majorBidi" w:hint="cs"/>
                <w:b/>
                <w:bCs/>
                <w:sz w:val="28"/>
                <w:szCs w:val="28"/>
                <w:rtl/>
              </w:rPr>
              <w:t xml:space="preserve">  </w:t>
            </w:r>
            <w:r w:rsidRPr="00DA0EDE">
              <w:rPr>
                <w:rFonts w:asciiTheme="majorBidi" w:hAnsiTheme="majorBidi" w:cstheme="majorBidi"/>
                <w:b/>
                <w:bCs/>
                <w:sz w:val="28"/>
                <w:szCs w:val="28"/>
                <w:rtl/>
              </w:rPr>
              <w:t>كلها فلزات عدا البورون فهو شبه فلز ( أسود وهش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استخداماتها:</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البورون : أواني الطهي المصنوعة منه يمكن نقلها من الفرت </w:t>
            </w:r>
            <w:proofErr w:type="spellStart"/>
            <w:r w:rsidRPr="00DA0EDE">
              <w:rPr>
                <w:rFonts w:asciiTheme="majorBidi" w:hAnsiTheme="majorBidi" w:cstheme="majorBidi"/>
                <w:b/>
                <w:bCs/>
                <w:sz w:val="28"/>
                <w:szCs w:val="28"/>
                <w:rtl/>
              </w:rPr>
              <w:t>لإلى</w:t>
            </w:r>
            <w:proofErr w:type="spellEnd"/>
            <w:r w:rsidRPr="00DA0EDE">
              <w:rPr>
                <w:rFonts w:asciiTheme="majorBidi" w:hAnsiTheme="majorBidi" w:cstheme="majorBidi"/>
                <w:b/>
                <w:bCs/>
                <w:sz w:val="28"/>
                <w:szCs w:val="28"/>
                <w:rtl/>
              </w:rPr>
              <w:t xml:space="preserve"> الثلاجة دون أن تنكسر</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الألمونيوم: أوني الطهي – علب المشروبات الغازية – مضارب </w:t>
            </w:r>
            <w:proofErr w:type="spellStart"/>
            <w:r w:rsidRPr="00DA0EDE">
              <w:rPr>
                <w:rFonts w:asciiTheme="majorBidi" w:hAnsiTheme="majorBidi" w:cstheme="majorBidi"/>
                <w:b/>
                <w:bCs/>
                <w:sz w:val="28"/>
                <w:szCs w:val="28"/>
                <w:rtl/>
              </w:rPr>
              <w:t>البيسبوب</w:t>
            </w:r>
            <w:proofErr w:type="spellEnd"/>
            <w:r w:rsidRPr="00DA0EDE">
              <w:rPr>
                <w:rFonts w:asciiTheme="majorBidi" w:hAnsiTheme="majorBidi" w:cstheme="majorBidi"/>
                <w:b/>
                <w:bCs/>
                <w:sz w:val="28"/>
                <w:szCs w:val="28"/>
                <w:rtl/>
              </w:rPr>
              <w:t xml:space="preserve"> – هياكل الطائرات</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الجاليوم : ( ذو درجة انصهار منخفضة جدا حيث ينصهر بوضعه في اليد ) يستخدم في صناعة رقائق الحواسيب.</w:t>
            </w:r>
          </w:p>
        </w:tc>
      </w:tr>
      <w:tr w:rsidR="00DA0EDE" w:rsidRPr="00DA0EDE" w:rsidTr="00DA0EDE">
        <w:trPr>
          <w:cantSplit/>
          <w:trHeight w:val="1134"/>
        </w:trPr>
        <w:tc>
          <w:tcPr>
            <w:tcW w:w="935" w:type="dxa"/>
            <w:tcBorders>
              <w:top w:val="single" w:sz="4" w:space="0" w:color="auto"/>
              <w:left w:val="single" w:sz="4" w:space="0" w:color="auto"/>
              <w:bottom w:val="single" w:sz="4" w:space="0" w:color="auto"/>
              <w:right w:val="single" w:sz="4" w:space="0" w:color="auto"/>
            </w:tcBorders>
            <w:textDirection w:val="btLr"/>
            <w:vAlign w:val="center"/>
          </w:tcPr>
          <w:p w:rsidR="00DA0EDE" w:rsidRPr="00DA0EDE" w:rsidRDefault="00DA0EDE" w:rsidP="00AB15C4">
            <w:pPr>
              <w:ind w:left="113" w:right="113"/>
              <w:jc w:val="center"/>
              <w:rPr>
                <w:rFonts w:asciiTheme="majorBidi" w:hAnsiTheme="majorBidi" w:cstheme="majorBidi"/>
                <w:b/>
                <w:bCs/>
                <w:sz w:val="28"/>
                <w:szCs w:val="28"/>
                <w:rtl/>
              </w:rPr>
            </w:pPr>
            <w:r w:rsidRPr="00DA0EDE">
              <w:rPr>
                <w:rFonts w:asciiTheme="majorBidi" w:hAnsiTheme="majorBidi" w:cstheme="majorBidi"/>
                <w:b/>
                <w:bCs/>
                <w:sz w:val="28"/>
                <w:szCs w:val="28"/>
                <w:rtl/>
              </w:rPr>
              <w:t>المجموعة الرابعة عشر</w:t>
            </w:r>
          </w:p>
        </w:tc>
        <w:tc>
          <w:tcPr>
            <w:tcW w:w="10065" w:type="dxa"/>
            <w:tcBorders>
              <w:top w:val="single" w:sz="4" w:space="0" w:color="auto"/>
              <w:left w:val="single" w:sz="4" w:space="0" w:color="auto"/>
              <w:bottom w:val="single" w:sz="4" w:space="0" w:color="auto"/>
              <w:right w:val="single" w:sz="4" w:space="0" w:color="auto"/>
            </w:tcBorders>
            <w:vAlign w:val="center"/>
          </w:tcPr>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أو مجموعة الكربون</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عناصرها متنوعة ( الكربون لا فلز – السيليكون والجرمانيوم أشباه فلزات – القصدير والرصاص فلزات ) { أي أن الخاصية الفلزية ازدادت كلما نزلنا للأسفل .... علل؟}</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الكربون : يوجد في الطبيعة على ثلاثة صور هي ( الجرافيت ( المستخدم في أقلام الرصاص والبطاريات الجافة) – الألماس – الفحم) كما يوجد في أجسام الكائنات الحية على شكل مركبات عضوية.</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السليكون: شبه فلز متوفر في الرمال بكثرة ( الرمل مكون مواد أهمها الكوارتز ( المكون من سليكون وأكسجين ) يدخل الرمل في صناعة الزجاج</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السليكون والجرمانيوم: يستخدمان في الأجهزة الإلكترونية بصفتهما من أشباه الموصلات.</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وأشباه الموصلات مواد توصل الكهرباء بدرجة أقل من الفلزات وأكبر من </w:t>
            </w:r>
            <w:proofErr w:type="spellStart"/>
            <w:r w:rsidRPr="00DA0EDE">
              <w:rPr>
                <w:rFonts w:asciiTheme="majorBidi" w:hAnsiTheme="majorBidi" w:cstheme="majorBidi"/>
                <w:b/>
                <w:bCs/>
                <w:sz w:val="28"/>
                <w:szCs w:val="28"/>
                <w:rtl/>
              </w:rPr>
              <w:t>اللا</w:t>
            </w:r>
            <w:proofErr w:type="spellEnd"/>
            <w:r w:rsidRPr="00DA0EDE">
              <w:rPr>
                <w:rFonts w:asciiTheme="majorBidi" w:hAnsiTheme="majorBidi" w:cstheme="majorBidi"/>
                <w:b/>
                <w:bCs/>
                <w:sz w:val="28"/>
                <w:szCs w:val="28"/>
                <w:rtl/>
              </w:rPr>
              <w:t xml:space="preserve"> فلزات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كما يدخل السليكون مع مواد أخرى في صناعة رقائق الحواسيب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الرصاص والقصدير : أثقل عناصر المجموعة</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استخدامات الرصاص: الوقاية من أشعة أكس عند تصور الأسنان – بطاريات السيارات – السبائك منخفضة درجات الانصهار – جدار واقي من التسربات الإشعاعية  في المفاعلات النووية والمسرعات النووية ومعدات أشعة أكس – الحاويات المستخدمة في حفظ ونقل المواد المشعة.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القصدير فيستخدم :  حشو الأسنان – طلاء علب الأطعمة الفولاذية من الداخل </w:t>
            </w:r>
          </w:p>
        </w:tc>
      </w:tr>
    </w:tbl>
    <w:p w:rsidR="00DA0EDE" w:rsidRDefault="00DA0EDE" w:rsidP="00DA0EDE">
      <w:pPr>
        <w:rPr>
          <w:rFonts w:asciiTheme="majorBidi" w:hAnsiTheme="majorBidi" w:cstheme="majorBidi"/>
          <w:b/>
          <w:bCs/>
          <w:sz w:val="28"/>
          <w:szCs w:val="28"/>
          <w:rtl/>
        </w:rPr>
      </w:pPr>
    </w:p>
    <w:p w:rsidR="00DA0EDE" w:rsidRDefault="009E55B1" w:rsidP="00DA0EDE">
      <w:pPr>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52128" behindDoc="0" locked="0" layoutInCell="1" allowOverlap="1" wp14:anchorId="021C3BAA" wp14:editId="10299F4F">
                <wp:simplePos x="0" y="0"/>
                <wp:positionH relativeFrom="column">
                  <wp:posOffset>542925</wp:posOffset>
                </wp:positionH>
                <wp:positionV relativeFrom="paragraph">
                  <wp:posOffset>67310</wp:posOffset>
                </wp:positionV>
                <wp:extent cx="647700" cy="333375"/>
                <wp:effectExtent l="0" t="0" r="0" b="0"/>
                <wp:wrapNone/>
                <wp:docPr id="4112" name="مربع نص 4112"/>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48</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12" o:spid="_x0000_s1189" type="#_x0000_t202" style="position:absolute;left:0;text-align:left;margin-left:42.75pt;margin-top:5.3pt;width:51pt;height:26.25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" filled="f" stroked="f" strokeweight=".5pt">
                <v:textbox>
                  <w:txbxContent>
                    <w:p w:rsidR="009E2424" w:rsidRPr="00AD5A63" w:rsidRDefault="009E2424" w:rsidP="009E55B1">
                      <w:pPr>
                        <w:jc w:val="center"/>
                        <w:rPr>
                          <w:b/>
                          <w:bCs/>
                          <w:sz w:val="28"/>
                          <w:szCs w:val="28"/>
                        </w:rPr>
                      </w:pPr>
                      <w:r>
                        <w:rPr>
                          <w:rFonts w:hint="cs"/>
                          <w:b/>
                          <w:bCs/>
                          <w:sz w:val="28"/>
                          <w:szCs w:val="28"/>
                          <w:rtl/>
                        </w:rPr>
                        <w:t>48</w:t>
                      </w:r>
                    </w:p>
                  </w:txbxContent>
                </v:textbox>
              </v:shape>
            </w:pict>
          </mc:Fallback>
        </mc:AlternateContent>
      </w:r>
    </w:p>
    <w:p w:rsidR="00DA0EDE" w:rsidRDefault="00DA0EDE" w:rsidP="00DA0EDE">
      <w:pPr>
        <w:rPr>
          <w:rFonts w:asciiTheme="majorBidi" w:hAnsiTheme="majorBidi" w:cstheme="majorBidi"/>
          <w:b/>
          <w:bCs/>
          <w:sz w:val="28"/>
          <w:szCs w:val="28"/>
          <w:rtl/>
        </w:rPr>
      </w:pPr>
    </w:p>
    <w:p w:rsidR="00DA0EDE" w:rsidRDefault="00DA0EDE" w:rsidP="00DA0EDE">
      <w:pPr>
        <w:rPr>
          <w:rFonts w:asciiTheme="majorBidi" w:hAnsiTheme="majorBidi" w:cstheme="majorBidi"/>
          <w:b/>
          <w:bCs/>
          <w:sz w:val="28"/>
          <w:szCs w:val="28"/>
          <w:rtl/>
        </w:rPr>
      </w:pPr>
    </w:p>
    <w:tbl>
      <w:tblPr>
        <w:bidiVisual/>
        <w:tblW w:w="11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10065"/>
      </w:tblGrid>
      <w:tr w:rsidR="00DA0EDE" w:rsidRPr="00DA0EDE" w:rsidTr="00AB15C4">
        <w:trPr>
          <w:cantSplit/>
          <w:trHeight w:val="1134"/>
        </w:trPr>
        <w:tc>
          <w:tcPr>
            <w:tcW w:w="935" w:type="dxa"/>
            <w:textDirection w:val="btLr"/>
            <w:vAlign w:val="center"/>
          </w:tcPr>
          <w:p w:rsidR="00DA0EDE" w:rsidRPr="00DA0EDE" w:rsidRDefault="00DA0EDE" w:rsidP="00AB15C4">
            <w:pPr>
              <w:ind w:left="113" w:right="113"/>
              <w:jc w:val="center"/>
              <w:rPr>
                <w:rFonts w:asciiTheme="majorBidi" w:hAnsiTheme="majorBidi" w:cstheme="majorBidi"/>
                <w:b/>
                <w:bCs/>
                <w:sz w:val="28"/>
                <w:szCs w:val="28"/>
                <w:rtl/>
              </w:rPr>
            </w:pPr>
            <w:r w:rsidRPr="00DA0EDE">
              <w:rPr>
                <w:rFonts w:asciiTheme="majorBidi" w:hAnsiTheme="majorBidi" w:cstheme="majorBidi"/>
                <w:b/>
                <w:bCs/>
                <w:sz w:val="28"/>
                <w:szCs w:val="28"/>
                <w:rtl/>
              </w:rPr>
              <w:t>المجموعة الخامسة عشر</w:t>
            </w:r>
          </w:p>
        </w:tc>
        <w:tc>
          <w:tcPr>
            <w:tcW w:w="10065" w:type="dxa"/>
            <w:vAlign w:val="center"/>
          </w:tcPr>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تعرف أيضا بمجموعة النيتروجين</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عناصرها متنوعة ( النيتروجين والفسفور لا فلزات – الزرنيخ </w:t>
            </w:r>
            <w:proofErr w:type="spellStart"/>
            <w:r w:rsidRPr="00DA0EDE">
              <w:rPr>
                <w:rFonts w:asciiTheme="majorBidi" w:hAnsiTheme="majorBidi" w:cstheme="majorBidi"/>
                <w:b/>
                <w:bCs/>
                <w:sz w:val="28"/>
                <w:szCs w:val="28"/>
                <w:rtl/>
              </w:rPr>
              <w:t>والانتيمون</w:t>
            </w:r>
            <w:proofErr w:type="spellEnd"/>
            <w:r w:rsidRPr="00DA0EDE">
              <w:rPr>
                <w:rFonts w:asciiTheme="majorBidi" w:hAnsiTheme="majorBidi" w:cstheme="majorBidi"/>
                <w:b/>
                <w:bCs/>
                <w:sz w:val="28"/>
                <w:szCs w:val="28"/>
                <w:rtl/>
              </w:rPr>
              <w:t xml:space="preserve"> أشباه فلزات – بينما </w:t>
            </w:r>
            <w:proofErr w:type="spellStart"/>
            <w:r w:rsidRPr="00DA0EDE">
              <w:rPr>
                <w:rFonts w:asciiTheme="majorBidi" w:hAnsiTheme="majorBidi" w:cstheme="majorBidi"/>
                <w:b/>
                <w:bCs/>
                <w:sz w:val="28"/>
                <w:szCs w:val="28"/>
                <w:rtl/>
              </w:rPr>
              <w:t>بسموث</w:t>
            </w:r>
            <w:proofErr w:type="spellEnd"/>
            <w:r w:rsidRPr="00DA0EDE">
              <w:rPr>
                <w:rFonts w:asciiTheme="majorBidi" w:hAnsiTheme="majorBidi" w:cstheme="majorBidi"/>
                <w:b/>
                <w:bCs/>
                <w:sz w:val="28"/>
                <w:szCs w:val="28"/>
                <w:rtl/>
              </w:rPr>
              <w:t xml:space="preserve"> فلز)</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النيتروجين والفسفور: عنصران ضروريان للكائنات الحية – يدخلان في تركيب المواد الحيوية التي تعمل على تخزين المعلومات الجينية والطاقة.</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{لا يمكن للأحياء استنشاق النيتروجين من الهواء بالرغم من كونه يمثل 80% إلا إذا تم تحويله </w:t>
            </w:r>
            <w:proofErr w:type="spellStart"/>
            <w:r w:rsidRPr="00DA0EDE">
              <w:rPr>
                <w:rFonts w:asciiTheme="majorBidi" w:hAnsiTheme="majorBidi" w:cstheme="majorBidi"/>
                <w:b/>
                <w:bCs/>
                <w:sz w:val="28"/>
                <w:szCs w:val="28"/>
                <w:rtl/>
              </w:rPr>
              <w:t>إى</w:t>
            </w:r>
            <w:proofErr w:type="spellEnd"/>
            <w:r w:rsidRPr="00DA0EDE">
              <w:rPr>
                <w:rFonts w:asciiTheme="majorBidi" w:hAnsiTheme="majorBidi" w:cstheme="majorBidi"/>
                <w:b/>
                <w:bCs/>
                <w:sz w:val="28"/>
                <w:szCs w:val="28"/>
                <w:rtl/>
              </w:rPr>
              <w:t xml:space="preserve"> أملاحه ( تثبيته) بواسطة البكتيريا أو البرق ليمتصه النبات ثم نتناوله عبر أكل النباتات}</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النيتروجين : غاز الأمونيا ( </w:t>
            </w:r>
            <w:r w:rsidRPr="00DA0EDE">
              <w:rPr>
                <w:rFonts w:asciiTheme="majorBidi" w:hAnsiTheme="majorBidi" w:cstheme="majorBidi"/>
                <w:b/>
                <w:bCs/>
                <w:sz w:val="28"/>
                <w:szCs w:val="28"/>
              </w:rPr>
              <w:t>NH</w:t>
            </w:r>
            <w:r w:rsidRPr="00DA0EDE">
              <w:rPr>
                <w:rFonts w:asciiTheme="majorBidi" w:hAnsiTheme="majorBidi" w:cstheme="majorBidi"/>
                <w:b/>
                <w:bCs/>
                <w:sz w:val="28"/>
                <w:szCs w:val="28"/>
                <w:vertAlign w:val="subscript"/>
              </w:rPr>
              <w:t>3</w:t>
            </w:r>
            <w:r w:rsidRPr="00DA0EDE">
              <w:rPr>
                <w:rFonts w:asciiTheme="majorBidi" w:hAnsiTheme="majorBidi" w:cstheme="majorBidi"/>
                <w:b/>
                <w:bCs/>
                <w:sz w:val="28"/>
                <w:szCs w:val="28"/>
                <w:rtl/>
              </w:rPr>
              <w:t xml:space="preserve"> ) يستخدم كمنظف ومطهر للجراثيم عند ذوبانه في الماء – تستخدم الأمونيا السائلة كسماد – تجميد الأطعمة وتجفيفها ( كما في </w:t>
            </w:r>
            <w:proofErr w:type="spellStart"/>
            <w:r w:rsidRPr="00DA0EDE">
              <w:rPr>
                <w:rFonts w:asciiTheme="majorBidi" w:hAnsiTheme="majorBidi" w:cstheme="majorBidi"/>
                <w:b/>
                <w:bCs/>
                <w:sz w:val="28"/>
                <w:szCs w:val="28"/>
                <w:rtl/>
              </w:rPr>
              <w:t>الفريزرات</w:t>
            </w:r>
            <w:proofErr w:type="spellEnd"/>
            <w:r w:rsidRPr="00DA0EDE">
              <w:rPr>
                <w:rFonts w:asciiTheme="majorBidi" w:hAnsiTheme="majorBidi" w:cstheme="majorBidi"/>
                <w:b/>
                <w:bCs/>
                <w:sz w:val="28"/>
                <w:szCs w:val="28"/>
                <w:rtl/>
              </w:rPr>
              <w:t xml:space="preserve"> )- صناعة </w:t>
            </w:r>
            <w:proofErr w:type="spellStart"/>
            <w:r w:rsidRPr="00DA0EDE">
              <w:rPr>
                <w:rFonts w:asciiTheme="majorBidi" w:hAnsiTheme="majorBidi" w:cstheme="majorBidi"/>
                <w:b/>
                <w:bCs/>
                <w:sz w:val="28"/>
                <w:szCs w:val="28"/>
                <w:rtl/>
              </w:rPr>
              <w:t>النايلونالمستخدم</w:t>
            </w:r>
            <w:proofErr w:type="spellEnd"/>
            <w:r w:rsidRPr="00DA0EDE">
              <w:rPr>
                <w:rFonts w:asciiTheme="majorBidi" w:hAnsiTheme="majorBidi" w:cstheme="majorBidi"/>
                <w:b/>
                <w:bCs/>
                <w:sz w:val="28"/>
                <w:szCs w:val="28"/>
                <w:rtl/>
              </w:rPr>
              <w:t xml:space="preserve"> في المظلات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الفسفور : يوجد نوعان منه ( الأحمر والأبيض الأكثر نشاطا ) – يستخدم الأحمر في صناعة رؤوس أعواد الثقاب .... علل؟ - مركباته هامة لصحة الأسنان والعظام – مركباته مكون أساسي في صناعة الأسمدة  </w:t>
            </w:r>
          </w:p>
        </w:tc>
      </w:tr>
      <w:tr w:rsidR="00DA0EDE" w:rsidRPr="00DA0EDE" w:rsidTr="00AB15C4">
        <w:trPr>
          <w:cantSplit/>
          <w:trHeight w:val="1134"/>
        </w:trPr>
        <w:tc>
          <w:tcPr>
            <w:tcW w:w="935" w:type="dxa"/>
            <w:textDirection w:val="btLr"/>
            <w:vAlign w:val="center"/>
          </w:tcPr>
          <w:p w:rsidR="00DA0EDE" w:rsidRPr="00DA0EDE" w:rsidRDefault="00DA0EDE" w:rsidP="00AB15C4">
            <w:pPr>
              <w:ind w:left="113" w:right="113"/>
              <w:jc w:val="center"/>
              <w:rPr>
                <w:rFonts w:asciiTheme="majorBidi" w:hAnsiTheme="majorBidi" w:cstheme="majorBidi"/>
                <w:b/>
                <w:bCs/>
                <w:sz w:val="28"/>
                <w:szCs w:val="28"/>
                <w:rtl/>
              </w:rPr>
            </w:pPr>
            <w:r w:rsidRPr="00DA0EDE">
              <w:rPr>
                <w:rFonts w:asciiTheme="majorBidi" w:hAnsiTheme="majorBidi" w:cstheme="majorBidi"/>
                <w:b/>
                <w:bCs/>
                <w:sz w:val="28"/>
                <w:szCs w:val="28"/>
                <w:rtl/>
              </w:rPr>
              <w:t>المجموعة السادسة عشر</w:t>
            </w:r>
          </w:p>
        </w:tc>
        <w:tc>
          <w:tcPr>
            <w:tcW w:w="10065" w:type="dxa"/>
            <w:vAlign w:val="center"/>
          </w:tcPr>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تعرف أيضا بعائلة الأكسجين</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عناصرها ( الثلاثة الأولى الأكسجين والكبريت والسيلينيوم لا فلزات – أما العنصرين الآخرين وهما </w:t>
            </w:r>
            <w:proofErr w:type="spellStart"/>
            <w:r w:rsidRPr="00DA0EDE">
              <w:rPr>
                <w:rFonts w:asciiTheme="majorBidi" w:hAnsiTheme="majorBidi" w:cstheme="majorBidi"/>
                <w:b/>
                <w:bCs/>
                <w:sz w:val="28"/>
                <w:szCs w:val="28"/>
                <w:rtl/>
              </w:rPr>
              <w:t>التيلوريوم</w:t>
            </w:r>
            <w:proofErr w:type="spellEnd"/>
            <w:r w:rsidRPr="00DA0EDE">
              <w:rPr>
                <w:rFonts w:asciiTheme="majorBidi" w:hAnsiTheme="majorBidi" w:cstheme="majorBidi"/>
                <w:b/>
                <w:bCs/>
                <w:sz w:val="28"/>
                <w:szCs w:val="28"/>
                <w:rtl/>
              </w:rPr>
              <w:t xml:space="preserve"> والبولونيوم فأشباه فلزات)</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الأكسجين والكبريت هامان وضروريان للحياة</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الأكسجين الذي يمثل قرابة 20% من الهواء فهو هام للكائنات الحية حيث تحتاجه لإنتاج الطاقة من الغذاء. -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يدخل في تركيب الصخور والمعادن – ضروري للاشتعال – الأوزون ( شكل مكن الأكسجين أقل شيوعا ) الذي يتكون </w:t>
            </w:r>
            <w:proofErr w:type="spellStart"/>
            <w:r w:rsidRPr="00DA0EDE">
              <w:rPr>
                <w:rFonts w:asciiTheme="majorBidi" w:hAnsiTheme="majorBidi" w:cstheme="majorBidi"/>
                <w:b/>
                <w:bCs/>
                <w:sz w:val="28"/>
                <w:szCs w:val="28"/>
                <w:rtl/>
              </w:rPr>
              <w:t>بفغل</w:t>
            </w:r>
            <w:proofErr w:type="spellEnd"/>
            <w:r w:rsidRPr="00DA0EDE">
              <w:rPr>
                <w:rFonts w:asciiTheme="majorBidi" w:hAnsiTheme="majorBidi" w:cstheme="majorBidi"/>
                <w:b/>
                <w:bCs/>
                <w:sz w:val="28"/>
                <w:szCs w:val="28"/>
                <w:rtl/>
              </w:rPr>
              <w:t xml:space="preserve"> الكهرباء الناتجة عن العواصف الرعدية في الطبقات العليا هام لحماية الأرض من الأشعة الضارة.</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الكبريت: أصفر اللون يستخدم في صناعة حمض الكبريتيك ( </w:t>
            </w:r>
            <w:r w:rsidRPr="00DA0EDE">
              <w:rPr>
                <w:rFonts w:asciiTheme="majorBidi" w:hAnsiTheme="majorBidi" w:cstheme="majorBidi"/>
                <w:b/>
                <w:bCs/>
                <w:sz w:val="28"/>
                <w:szCs w:val="28"/>
              </w:rPr>
              <w:t>H</w:t>
            </w:r>
            <w:r w:rsidRPr="00DA0EDE">
              <w:rPr>
                <w:rFonts w:asciiTheme="majorBidi" w:hAnsiTheme="majorBidi" w:cstheme="majorBidi"/>
                <w:b/>
                <w:bCs/>
                <w:sz w:val="28"/>
                <w:szCs w:val="28"/>
                <w:vertAlign w:val="subscript"/>
              </w:rPr>
              <w:t>2</w:t>
            </w:r>
            <w:r w:rsidRPr="00DA0EDE">
              <w:rPr>
                <w:rFonts w:asciiTheme="majorBidi" w:hAnsiTheme="majorBidi" w:cstheme="majorBidi"/>
                <w:b/>
                <w:bCs/>
                <w:sz w:val="28"/>
                <w:szCs w:val="28"/>
              </w:rPr>
              <w:t>SO</w:t>
            </w:r>
            <w:r w:rsidRPr="00DA0EDE">
              <w:rPr>
                <w:rFonts w:asciiTheme="majorBidi" w:hAnsiTheme="majorBidi" w:cstheme="majorBidi"/>
                <w:b/>
                <w:bCs/>
                <w:sz w:val="28"/>
                <w:szCs w:val="28"/>
                <w:vertAlign w:val="subscript"/>
              </w:rPr>
              <w:t>4</w:t>
            </w:r>
            <w:r w:rsidRPr="00DA0EDE">
              <w:rPr>
                <w:rFonts w:asciiTheme="majorBidi" w:hAnsiTheme="majorBidi" w:cstheme="majorBidi"/>
                <w:b/>
                <w:bCs/>
                <w:sz w:val="28"/>
                <w:szCs w:val="28"/>
                <w:rtl/>
              </w:rPr>
              <w:t xml:space="preserve"> ) الذي يعتبر أكثر الأحماض استخداما في العالم حيث يستخدم في: صناعة الطلاء – الأسمدة – المنظفات – الأنسجة الصناعية – المطاط.</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السيلينيوم: يستخدم في صناعة الخلايا الشمسية ... علل ؟ لأنه موصل للكهرباء عند تعرضه للضوء – يستخدم في آلات التصوير الضوئي ..... علل؟ بسبب حساسيته للضوء.</w:t>
            </w:r>
          </w:p>
        </w:tc>
      </w:tr>
      <w:tr w:rsidR="00DA0EDE" w:rsidRPr="00DA0EDE" w:rsidTr="00AB15C4">
        <w:trPr>
          <w:cantSplit/>
          <w:trHeight w:val="1134"/>
        </w:trPr>
        <w:tc>
          <w:tcPr>
            <w:tcW w:w="935" w:type="dxa"/>
            <w:textDirection w:val="btLr"/>
            <w:vAlign w:val="center"/>
          </w:tcPr>
          <w:p w:rsidR="00DA0EDE" w:rsidRPr="00DA0EDE" w:rsidRDefault="00DA0EDE" w:rsidP="00AB15C4">
            <w:pPr>
              <w:ind w:left="113" w:right="113"/>
              <w:jc w:val="center"/>
              <w:rPr>
                <w:rFonts w:asciiTheme="majorBidi" w:hAnsiTheme="majorBidi" w:cstheme="majorBidi"/>
                <w:b/>
                <w:bCs/>
                <w:sz w:val="28"/>
                <w:szCs w:val="28"/>
                <w:rtl/>
              </w:rPr>
            </w:pPr>
            <w:r w:rsidRPr="00DA0EDE">
              <w:rPr>
                <w:rFonts w:asciiTheme="majorBidi" w:hAnsiTheme="majorBidi" w:cstheme="majorBidi"/>
                <w:b/>
                <w:bCs/>
                <w:sz w:val="28"/>
                <w:szCs w:val="28"/>
                <w:rtl/>
              </w:rPr>
              <w:t>المجموعة السابعة عشر</w:t>
            </w:r>
          </w:p>
        </w:tc>
        <w:tc>
          <w:tcPr>
            <w:tcW w:w="10065" w:type="dxa"/>
            <w:vAlign w:val="center"/>
          </w:tcPr>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وتعرف أيضا بالهالوجينات ( ذات أصل لاتيني وتني صانعة الملح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كلها لا فلزات عدا الاستاتين فهلا شبه فلز مشع</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تكون أملاحا عند اتحادها مع الفلزات القلوية والقلوية الأرضية</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يقل نشاطها كلما نزلنا في المجموعة للأسفل</w:t>
            </w:r>
          </w:p>
        </w:tc>
      </w:tr>
      <w:tr w:rsidR="00DA0EDE" w:rsidRPr="00DA0EDE" w:rsidTr="00AB15C4">
        <w:trPr>
          <w:cantSplit/>
          <w:trHeight w:val="1134"/>
        </w:trPr>
        <w:tc>
          <w:tcPr>
            <w:tcW w:w="935" w:type="dxa"/>
            <w:textDirection w:val="btLr"/>
            <w:vAlign w:val="center"/>
          </w:tcPr>
          <w:p w:rsidR="00DA0EDE" w:rsidRPr="00DA0EDE" w:rsidRDefault="00DA0EDE" w:rsidP="00AB15C4">
            <w:pPr>
              <w:ind w:left="113" w:right="113"/>
              <w:jc w:val="center"/>
              <w:rPr>
                <w:rFonts w:asciiTheme="majorBidi" w:hAnsiTheme="majorBidi" w:cstheme="majorBidi"/>
                <w:b/>
                <w:bCs/>
                <w:sz w:val="28"/>
                <w:szCs w:val="28"/>
                <w:rtl/>
              </w:rPr>
            </w:pPr>
            <w:r w:rsidRPr="00DA0EDE">
              <w:rPr>
                <w:rFonts w:asciiTheme="majorBidi" w:hAnsiTheme="majorBidi" w:cstheme="majorBidi"/>
                <w:b/>
                <w:bCs/>
                <w:sz w:val="28"/>
                <w:szCs w:val="28"/>
                <w:rtl/>
              </w:rPr>
              <w:t>المجموعة الثامنة عشر</w:t>
            </w:r>
          </w:p>
        </w:tc>
        <w:tc>
          <w:tcPr>
            <w:tcW w:w="10065" w:type="dxa"/>
            <w:vAlign w:val="center"/>
          </w:tcPr>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تسمى الغازات النبيلة ( الخاملة) لأنها خاملة كيميائيا لأن مستوى الطاقة الأخير ممتلئ بالإلكترونات ( يخوي 8 إلكترونات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كلها غازات  - كلها لا فلزات</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الهليوم: ( أخذ اسمه من الشمس لاكتشافه في البدء في غلاف الشمس)</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يستخدم في ملء البالونات والمناطيد ( لحمل كاميرات تصوير المباريات أو أجهزة قياس عناصر الطق ) .... علل؟ لأنه أخف ( أقل كثافة ) من الهواء.</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علل الهيدروجين أخف من الهليوم لكنه لا يستخدم في المناطيد؟ لأنه سريع الاشتعال ( غير آمن) بينما الهليوم فهو آمن لا يشتعل.</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 النيون وباقي الغازات النبيلة: في اللوحات الإعلانية </w:t>
            </w:r>
            <w:proofErr w:type="spellStart"/>
            <w:r w:rsidRPr="00DA0EDE">
              <w:rPr>
                <w:rFonts w:asciiTheme="majorBidi" w:hAnsiTheme="majorBidi" w:cstheme="majorBidi"/>
                <w:b/>
                <w:bCs/>
                <w:sz w:val="28"/>
                <w:szCs w:val="28"/>
                <w:rtl/>
              </w:rPr>
              <w:t>خيث</w:t>
            </w:r>
            <w:proofErr w:type="spellEnd"/>
            <w:r w:rsidRPr="00DA0EDE">
              <w:rPr>
                <w:rFonts w:asciiTheme="majorBidi" w:hAnsiTheme="majorBidi" w:cstheme="majorBidi"/>
                <w:b/>
                <w:bCs/>
                <w:sz w:val="28"/>
                <w:szCs w:val="28"/>
                <w:rtl/>
              </w:rPr>
              <w:t xml:space="preserve"> تتوهج عند مرور التيار الكهربائي بألوان حسب الغاز { الهليوم يعطي اللون الأصفر – والنيون يعطي اللون البرتقالي المحمر – الأرجون يعطي اللون الأزرق البنفسجي.</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أكثر وفرة الأرجون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 xml:space="preserve">الكربتون في مصابيح الإنارة العادية ( لأنه يحفظ سلك التنجستن من الاحتراق ) </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عند استخدام مزيج من { الكربتون والأرجون والزينون } تدوم المصابيح فترة أطول.</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مصابيح الكربتون تستخدم في إنارة أرضيات مدارج المطارات.</w:t>
            </w:r>
          </w:p>
          <w:p w:rsidR="00DA0EDE" w:rsidRPr="00DA0EDE" w:rsidRDefault="00DA0EDE" w:rsidP="00AB15C4">
            <w:pPr>
              <w:rPr>
                <w:rFonts w:asciiTheme="majorBidi" w:hAnsiTheme="majorBidi" w:cstheme="majorBidi"/>
                <w:b/>
                <w:bCs/>
                <w:sz w:val="28"/>
                <w:szCs w:val="28"/>
                <w:rtl/>
              </w:rPr>
            </w:pPr>
            <w:r w:rsidRPr="00DA0EDE">
              <w:rPr>
                <w:rFonts w:asciiTheme="majorBidi" w:hAnsiTheme="majorBidi" w:cstheme="majorBidi"/>
                <w:b/>
                <w:bCs/>
                <w:sz w:val="28"/>
                <w:szCs w:val="28"/>
                <w:rtl/>
              </w:rPr>
              <w:t>الرادون: غاز مشع</w:t>
            </w:r>
            <w:r w:rsidRPr="00DA0EDE">
              <w:rPr>
                <w:rFonts w:asciiTheme="majorBidi" w:hAnsiTheme="majorBidi" w:cstheme="majorBidi" w:hint="cs"/>
                <w:b/>
                <w:bCs/>
                <w:sz w:val="28"/>
                <w:szCs w:val="28"/>
                <w:rtl/>
              </w:rPr>
              <w:t xml:space="preserve"> </w:t>
            </w:r>
            <w:r w:rsidRPr="00DA0EDE">
              <w:rPr>
                <w:rFonts w:asciiTheme="majorBidi" w:hAnsiTheme="majorBidi" w:cstheme="majorBidi"/>
                <w:b/>
                <w:bCs/>
                <w:sz w:val="28"/>
                <w:szCs w:val="28"/>
                <w:rtl/>
              </w:rPr>
              <w:t>يتكون في الطبيعة من تحلل اليورانيوم</w:t>
            </w:r>
            <w:r w:rsidRPr="00DA0EDE">
              <w:rPr>
                <w:rFonts w:asciiTheme="majorBidi" w:hAnsiTheme="majorBidi" w:cstheme="majorBidi" w:hint="cs"/>
                <w:b/>
                <w:bCs/>
                <w:sz w:val="28"/>
                <w:szCs w:val="28"/>
                <w:rtl/>
              </w:rPr>
              <w:t xml:space="preserve"> </w:t>
            </w:r>
            <w:r w:rsidRPr="00DA0EDE">
              <w:rPr>
                <w:rFonts w:asciiTheme="majorBidi" w:hAnsiTheme="majorBidi" w:cstheme="majorBidi"/>
                <w:b/>
                <w:bCs/>
                <w:sz w:val="28"/>
                <w:szCs w:val="28"/>
                <w:rtl/>
              </w:rPr>
              <w:t>في التربة والصخور</w:t>
            </w:r>
            <w:r w:rsidRPr="00DA0EDE">
              <w:rPr>
                <w:rFonts w:asciiTheme="majorBidi" w:hAnsiTheme="majorBidi" w:cstheme="majorBidi" w:hint="cs"/>
                <w:b/>
                <w:bCs/>
                <w:sz w:val="28"/>
                <w:szCs w:val="28"/>
                <w:rtl/>
              </w:rPr>
              <w:t xml:space="preserve"> </w:t>
            </w:r>
            <w:r w:rsidRPr="00DA0EDE">
              <w:rPr>
                <w:rFonts w:asciiTheme="majorBidi" w:hAnsiTheme="majorBidi" w:cstheme="majorBidi"/>
                <w:b/>
                <w:bCs/>
                <w:sz w:val="28"/>
                <w:szCs w:val="28"/>
                <w:rtl/>
              </w:rPr>
              <w:t xml:space="preserve">ضار لأنه يستمر </w:t>
            </w:r>
            <w:proofErr w:type="spellStart"/>
            <w:r w:rsidRPr="00DA0EDE">
              <w:rPr>
                <w:rFonts w:asciiTheme="majorBidi" w:hAnsiTheme="majorBidi" w:cstheme="majorBidi"/>
                <w:b/>
                <w:bCs/>
                <w:sz w:val="28"/>
                <w:szCs w:val="28"/>
                <w:rtl/>
              </w:rPr>
              <w:t>باطلاق</w:t>
            </w:r>
            <w:proofErr w:type="spellEnd"/>
            <w:r w:rsidRPr="00DA0EDE">
              <w:rPr>
                <w:rFonts w:asciiTheme="majorBidi" w:hAnsiTheme="majorBidi" w:cstheme="majorBidi"/>
                <w:b/>
                <w:bCs/>
                <w:sz w:val="28"/>
                <w:szCs w:val="28"/>
                <w:rtl/>
              </w:rPr>
              <w:t xml:space="preserve"> إشعاعاته.</w:t>
            </w:r>
          </w:p>
        </w:tc>
      </w:tr>
    </w:tbl>
    <w:p w:rsidR="00DA0EDE" w:rsidRDefault="00DA0EDE" w:rsidP="00DA0EDE">
      <w:pPr>
        <w:rPr>
          <w:rFonts w:asciiTheme="majorBidi" w:hAnsiTheme="majorBidi" w:cstheme="majorBidi"/>
          <w:b/>
          <w:bCs/>
          <w:sz w:val="28"/>
          <w:szCs w:val="28"/>
          <w:rtl/>
        </w:rPr>
      </w:pPr>
    </w:p>
    <w:p w:rsidR="00DA0EDE" w:rsidRDefault="009E55B1" w:rsidP="00DA0EDE">
      <w:pPr>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54176" behindDoc="0" locked="0" layoutInCell="1" allowOverlap="1" wp14:anchorId="5E37BB85" wp14:editId="1B21C94A">
                <wp:simplePos x="0" y="0"/>
                <wp:positionH relativeFrom="column">
                  <wp:posOffset>504825</wp:posOffset>
                </wp:positionH>
                <wp:positionV relativeFrom="paragraph">
                  <wp:posOffset>1905</wp:posOffset>
                </wp:positionV>
                <wp:extent cx="647700" cy="333375"/>
                <wp:effectExtent l="0" t="0" r="0" b="0"/>
                <wp:wrapNone/>
                <wp:docPr id="4113" name="مربع نص 4113"/>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49</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13" o:spid="_x0000_s1190" type="#_x0000_t202" style="position:absolute;left:0;text-align:left;margin-left:39.75pt;margin-top:.15pt;width:51pt;height:26.25pt;z-index:25195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" filled="f" stroked="f" strokeweight=".5pt">
                <v:textbox>
                  <w:txbxContent>
                    <w:p w:rsidR="009E2424" w:rsidRPr="00AD5A63" w:rsidRDefault="009E2424" w:rsidP="009E55B1">
                      <w:pPr>
                        <w:jc w:val="center"/>
                        <w:rPr>
                          <w:b/>
                          <w:bCs/>
                          <w:sz w:val="28"/>
                          <w:szCs w:val="28"/>
                        </w:rPr>
                      </w:pPr>
                      <w:r>
                        <w:rPr>
                          <w:rFonts w:hint="cs"/>
                          <w:b/>
                          <w:bCs/>
                          <w:sz w:val="28"/>
                          <w:szCs w:val="28"/>
                          <w:rtl/>
                        </w:rPr>
                        <w:t>49</w:t>
                      </w:r>
                    </w:p>
                  </w:txbxContent>
                </v:textbox>
              </v:shape>
            </w:pict>
          </mc:Fallback>
        </mc:AlternateContent>
      </w:r>
    </w:p>
    <w:p w:rsidR="00DA0EDE" w:rsidRDefault="00DA0EDE" w:rsidP="00DA0EDE">
      <w:pPr>
        <w:rPr>
          <w:rFonts w:asciiTheme="majorBidi" w:hAnsiTheme="majorBidi" w:cstheme="majorBidi"/>
          <w:b/>
          <w:bCs/>
          <w:sz w:val="28"/>
          <w:szCs w:val="28"/>
          <w:rtl/>
        </w:rPr>
      </w:pPr>
    </w:p>
    <w:p w:rsidR="00DA0EDE" w:rsidRPr="00DA0EDE" w:rsidRDefault="00DA0EDE" w:rsidP="00DA0EDE">
      <w:pPr>
        <w:jc w:val="center"/>
        <w:rPr>
          <w:rFonts w:asciiTheme="majorBidi" w:hAnsiTheme="majorBidi" w:cstheme="majorBidi"/>
          <w:b/>
          <w:bCs/>
          <w:sz w:val="40"/>
          <w:szCs w:val="40"/>
          <w:rtl/>
        </w:rPr>
      </w:pPr>
      <w:r>
        <w:rPr>
          <w:rFonts w:asciiTheme="majorBidi" w:hAnsiTheme="majorBidi" w:cstheme="majorBidi" w:hint="cs"/>
          <w:b/>
          <w:bCs/>
          <w:sz w:val="40"/>
          <w:szCs w:val="40"/>
          <w:rtl/>
        </w:rPr>
        <w:lastRenderedPageBreak/>
        <w:t>تطبيقات العناصر الممثلة</w:t>
      </w:r>
    </w:p>
    <w:p w:rsidR="00DA0EDE" w:rsidRPr="00DA0EDE" w:rsidRDefault="00DA0EDE" w:rsidP="00087B1E">
      <w:pPr>
        <w:spacing w:line="360" w:lineRule="auto"/>
        <w:rPr>
          <w:rFonts w:asciiTheme="majorBidi" w:hAnsiTheme="majorBidi" w:cstheme="majorBidi"/>
          <w:b/>
          <w:bCs/>
          <w:sz w:val="28"/>
          <w:szCs w:val="28"/>
        </w:rPr>
      </w:pPr>
      <w:r w:rsidRPr="00DA0EDE">
        <w:rPr>
          <w:rFonts w:asciiTheme="majorBidi" w:hAnsiTheme="majorBidi" w:cstheme="majorBidi"/>
          <w:b/>
          <w:bCs/>
          <w:sz w:val="28"/>
          <w:szCs w:val="28"/>
          <w:rtl/>
        </w:rPr>
        <w:t>أختار :</w:t>
      </w:r>
    </w:p>
    <w:p w:rsidR="004E2B1D" w:rsidRDefault="003C2E72" w:rsidP="00384E6F">
      <w:pPr>
        <w:numPr>
          <w:ilvl w:val="0"/>
          <w:numId w:val="25"/>
        </w:numPr>
        <w:spacing w:line="360" w:lineRule="auto"/>
        <w:rPr>
          <w:rFonts w:asciiTheme="majorBidi" w:hAnsiTheme="majorBidi" w:cstheme="majorBidi"/>
          <w:b/>
          <w:bCs/>
          <w:sz w:val="28"/>
          <w:szCs w:val="28"/>
        </w:rPr>
      </w:pPr>
      <w:r w:rsidRPr="00DA0EDE">
        <w:rPr>
          <w:rFonts w:asciiTheme="majorBidi" w:hAnsiTheme="majorBidi" w:cstheme="majorBidi"/>
          <w:b/>
          <w:bCs/>
          <w:sz w:val="28"/>
          <w:szCs w:val="28"/>
          <w:rtl/>
        </w:rPr>
        <w:t xml:space="preserve">كل </w:t>
      </w:r>
      <w:proofErr w:type="spellStart"/>
      <w:r w:rsidRPr="00DA0EDE">
        <w:rPr>
          <w:rFonts w:asciiTheme="majorBidi" w:hAnsiTheme="majorBidi" w:cstheme="majorBidi"/>
          <w:b/>
          <w:bCs/>
          <w:sz w:val="28"/>
          <w:szCs w:val="28"/>
          <w:rtl/>
        </w:rPr>
        <w:t>عناصرالمجموعة</w:t>
      </w:r>
      <w:proofErr w:type="spellEnd"/>
      <w:r w:rsidRPr="00DA0EDE">
        <w:rPr>
          <w:rFonts w:asciiTheme="majorBidi" w:hAnsiTheme="majorBidi" w:cstheme="majorBidi"/>
          <w:b/>
          <w:bCs/>
          <w:sz w:val="28"/>
          <w:szCs w:val="28"/>
          <w:rtl/>
        </w:rPr>
        <w:t xml:space="preserve"> الأولى فلزات ماعدا ( الهيدروجين - الصوديوم - الليثيوم)</w:t>
      </w:r>
    </w:p>
    <w:p w:rsidR="00087B1E" w:rsidRPr="00087B1E" w:rsidRDefault="00087B1E" w:rsidP="00087B1E">
      <w:pPr>
        <w:spacing w:line="360" w:lineRule="auto"/>
        <w:ind w:left="720"/>
        <w:rPr>
          <w:rFonts w:asciiTheme="majorBidi" w:hAnsiTheme="majorBidi" w:cstheme="majorBidi"/>
          <w:b/>
          <w:bCs/>
          <w:sz w:val="16"/>
          <w:szCs w:val="16"/>
          <w:rtl/>
        </w:rPr>
      </w:pPr>
    </w:p>
    <w:p w:rsidR="00DA0EDE" w:rsidRPr="00DA0EDE" w:rsidRDefault="00DA0EDE" w:rsidP="00087B1E">
      <w:pPr>
        <w:spacing w:line="360" w:lineRule="auto"/>
        <w:rPr>
          <w:rFonts w:asciiTheme="majorBidi" w:hAnsiTheme="majorBidi" w:cstheme="majorBidi"/>
          <w:b/>
          <w:bCs/>
          <w:sz w:val="28"/>
          <w:szCs w:val="28"/>
          <w:rtl/>
        </w:rPr>
      </w:pPr>
      <w:r w:rsidRPr="00DA0EDE">
        <w:rPr>
          <w:rFonts w:asciiTheme="majorBidi" w:hAnsiTheme="majorBidi" w:cstheme="majorBidi"/>
          <w:b/>
          <w:bCs/>
          <w:sz w:val="28"/>
          <w:szCs w:val="28"/>
          <w:rtl/>
        </w:rPr>
        <w:t>أكمل :</w:t>
      </w:r>
    </w:p>
    <w:p w:rsidR="004E2B1D" w:rsidRPr="00DA0EDE" w:rsidRDefault="003C2E72" w:rsidP="00384E6F">
      <w:pPr>
        <w:numPr>
          <w:ilvl w:val="0"/>
          <w:numId w:val="26"/>
        </w:numPr>
        <w:spacing w:line="360" w:lineRule="auto"/>
        <w:rPr>
          <w:rFonts w:asciiTheme="majorBidi" w:hAnsiTheme="majorBidi" w:cstheme="majorBidi"/>
          <w:b/>
          <w:bCs/>
          <w:sz w:val="28"/>
          <w:szCs w:val="28"/>
          <w:rtl/>
        </w:rPr>
      </w:pPr>
      <w:r w:rsidRPr="00DA0EDE">
        <w:rPr>
          <w:rFonts w:asciiTheme="majorBidi" w:hAnsiTheme="majorBidi" w:cstheme="majorBidi"/>
          <w:b/>
          <w:bCs/>
          <w:sz w:val="28"/>
          <w:szCs w:val="28"/>
          <w:rtl/>
        </w:rPr>
        <w:t xml:space="preserve">تتميز عناصر المجموعة الأولى بأنها لامعة و................ </w:t>
      </w:r>
    </w:p>
    <w:p w:rsidR="00DA0EDE" w:rsidRDefault="00DA0EDE" w:rsidP="00087B1E">
      <w:pPr>
        <w:spacing w:line="360" w:lineRule="auto"/>
        <w:rPr>
          <w:rFonts w:asciiTheme="majorBidi" w:hAnsiTheme="majorBidi" w:cstheme="majorBidi"/>
          <w:b/>
          <w:bCs/>
          <w:sz w:val="28"/>
          <w:szCs w:val="28"/>
          <w:rtl/>
        </w:rPr>
      </w:pPr>
      <w:r w:rsidRPr="00DA0EDE">
        <w:rPr>
          <w:rFonts w:asciiTheme="majorBidi" w:hAnsiTheme="majorBidi" w:cstheme="majorBidi"/>
          <w:b/>
          <w:bCs/>
          <w:sz w:val="28"/>
          <w:szCs w:val="28"/>
          <w:rtl/>
        </w:rPr>
        <w:t>كثافتها ودرجة انصهارها...................وتعرف بالفلزات ...............</w:t>
      </w:r>
    </w:p>
    <w:p w:rsidR="00087B1E" w:rsidRPr="00DA0EDE" w:rsidRDefault="00087B1E" w:rsidP="00087B1E">
      <w:pPr>
        <w:spacing w:line="360" w:lineRule="auto"/>
        <w:rPr>
          <w:rFonts w:asciiTheme="majorBidi" w:hAnsiTheme="majorBidi" w:cstheme="majorBidi"/>
          <w:b/>
          <w:bCs/>
          <w:sz w:val="28"/>
          <w:szCs w:val="28"/>
          <w:rtl/>
        </w:rPr>
      </w:pPr>
    </w:p>
    <w:p w:rsidR="00DA0EDE" w:rsidRPr="00DA0EDE" w:rsidRDefault="00DA0EDE" w:rsidP="00087B1E">
      <w:pPr>
        <w:spacing w:line="360" w:lineRule="auto"/>
        <w:rPr>
          <w:rFonts w:asciiTheme="majorBidi" w:hAnsiTheme="majorBidi" w:cstheme="majorBidi"/>
          <w:b/>
          <w:bCs/>
          <w:sz w:val="28"/>
          <w:szCs w:val="28"/>
          <w:rtl/>
        </w:rPr>
      </w:pPr>
      <w:r w:rsidRPr="00DA0EDE">
        <w:rPr>
          <w:rFonts w:asciiTheme="majorBidi" w:hAnsiTheme="majorBidi" w:cstheme="majorBidi"/>
          <w:b/>
          <w:bCs/>
          <w:sz w:val="28"/>
          <w:szCs w:val="28"/>
          <w:rtl/>
        </w:rPr>
        <w:t>علل :</w:t>
      </w:r>
    </w:p>
    <w:p w:rsidR="00DA0EDE" w:rsidRDefault="003C2E72" w:rsidP="00384E6F">
      <w:pPr>
        <w:numPr>
          <w:ilvl w:val="0"/>
          <w:numId w:val="27"/>
        </w:numPr>
        <w:spacing w:line="360" w:lineRule="auto"/>
        <w:rPr>
          <w:rFonts w:asciiTheme="majorBidi" w:hAnsiTheme="majorBidi" w:cstheme="majorBidi"/>
          <w:b/>
          <w:bCs/>
          <w:sz w:val="28"/>
          <w:szCs w:val="28"/>
        </w:rPr>
      </w:pPr>
      <w:r w:rsidRPr="00DA0EDE">
        <w:rPr>
          <w:rFonts w:asciiTheme="majorBidi" w:hAnsiTheme="majorBidi" w:cstheme="majorBidi"/>
          <w:b/>
          <w:bCs/>
          <w:sz w:val="28"/>
          <w:szCs w:val="28"/>
          <w:rtl/>
        </w:rPr>
        <w:t>لا تتواجد عناصر المجموعتين الأولى والثانية</w:t>
      </w:r>
      <w:r w:rsidR="00DA0EDE" w:rsidRPr="00087B1E">
        <w:rPr>
          <w:rFonts w:asciiTheme="majorBidi" w:hAnsiTheme="majorBidi" w:cstheme="majorBidi"/>
          <w:b/>
          <w:bCs/>
          <w:sz w:val="28"/>
          <w:szCs w:val="28"/>
          <w:rtl/>
        </w:rPr>
        <w:t xml:space="preserve"> منفردة في الطبيعة بل متحدة مع عناصر أخرى </w:t>
      </w:r>
    </w:p>
    <w:p w:rsidR="00087B1E" w:rsidRPr="00087B1E" w:rsidRDefault="00087B1E" w:rsidP="00087B1E">
      <w:pPr>
        <w:spacing w:line="360" w:lineRule="auto"/>
        <w:ind w:left="720"/>
        <w:rPr>
          <w:rFonts w:asciiTheme="majorBidi" w:hAnsiTheme="majorBidi" w:cstheme="majorBidi"/>
          <w:b/>
          <w:bCs/>
          <w:sz w:val="28"/>
          <w:szCs w:val="28"/>
          <w:rtl/>
        </w:rPr>
      </w:pPr>
    </w:p>
    <w:p w:rsidR="004E2B1D" w:rsidRDefault="003C2E72" w:rsidP="00384E6F">
      <w:pPr>
        <w:numPr>
          <w:ilvl w:val="0"/>
          <w:numId w:val="28"/>
        </w:numPr>
        <w:spacing w:line="360" w:lineRule="auto"/>
        <w:rPr>
          <w:rFonts w:asciiTheme="majorBidi" w:hAnsiTheme="majorBidi" w:cstheme="majorBidi"/>
          <w:b/>
          <w:bCs/>
          <w:sz w:val="28"/>
          <w:szCs w:val="28"/>
        </w:rPr>
      </w:pPr>
      <w:r w:rsidRPr="00DA0EDE">
        <w:rPr>
          <w:rFonts w:asciiTheme="majorBidi" w:hAnsiTheme="majorBidi" w:cstheme="majorBidi"/>
          <w:b/>
          <w:bCs/>
          <w:sz w:val="28"/>
          <w:szCs w:val="28"/>
          <w:rtl/>
        </w:rPr>
        <w:t>تحفظ الفلزات القلوية  تحت الزيوت المعدنية أو الكيروسين .</w:t>
      </w:r>
    </w:p>
    <w:p w:rsidR="00087B1E" w:rsidRPr="00087B1E" w:rsidRDefault="00087B1E" w:rsidP="00087B1E">
      <w:pPr>
        <w:spacing w:line="360" w:lineRule="auto"/>
        <w:rPr>
          <w:rFonts w:asciiTheme="majorBidi" w:hAnsiTheme="majorBidi" w:cstheme="majorBidi"/>
          <w:b/>
          <w:bCs/>
          <w:sz w:val="20"/>
          <w:szCs w:val="20"/>
          <w:rtl/>
        </w:rPr>
      </w:pPr>
    </w:p>
    <w:p w:rsidR="00DA0EDE" w:rsidRPr="00DA0EDE" w:rsidRDefault="00DA0EDE" w:rsidP="00087B1E">
      <w:pPr>
        <w:spacing w:line="360" w:lineRule="auto"/>
        <w:rPr>
          <w:rFonts w:asciiTheme="majorBidi" w:hAnsiTheme="majorBidi" w:cstheme="majorBidi"/>
          <w:b/>
          <w:bCs/>
          <w:sz w:val="28"/>
          <w:szCs w:val="28"/>
        </w:rPr>
      </w:pPr>
      <w:r w:rsidRPr="00DA0EDE">
        <w:rPr>
          <w:rFonts w:asciiTheme="majorBidi" w:hAnsiTheme="majorBidi" w:cstheme="majorBidi"/>
          <w:b/>
          <w:bCs/>
          <w:sz w:val="28"/>
          <w:szCs w:val="28"/>
          <w:rtl/>
        </w:rPr>
        <w:t>رتب الكلمات التالية في الفراغات المناسبة :</w:t>
      </w:r>
    </w:p>
    <w:p w:rsidR="00DA0EDE" w:rsidRPr="00DA0EDE" w:rsidRDefault="00DA0EDE" w:rsidP="00087B1E">
      <w:pPr>
        <w:spacing w:line="360" w:lineRule="auto"/>
        <w:rPr>
          <w:rFonts w:asciiTheme="majorBidi" w:hAnsiTheme="majorBidi" w:cstheme="majorBidi"/>
          <w:b/>
          <w:bCs/>
          <w:sz w:val="28"/>
          <w:szCs w:val="28"/>
        </w:rPr>
      </w:pPr>
      <w:r w:rsidRPr="00DA0EDE">
        <w:rPr>
          <w:rFonts w:asciiTheme="majorBidi" w:hAnsiTheme="majorBidi" w:cstheme="majorBidi"/>
          <w:b/>
          <w:bCs/>
          <w:sz w:val="28"/>
          <w:szCs w:val="28"/>
          <w:rtl/>
        </w:rPr>
        <w:t xml:space="preserve">أشعة اكس - الليثيوم - القصدير - البورون - فلز - فحم - الرمال - الماس - الكائنات الحية - جرافيت - هش - الزجاج  </w:t>
      </w:r>
    </w:p>
    <w:p w:rsidR="00DA0EDE" w:rsidRPr="00DA0EDE" w:rsidRDefault="003C2E72" w:rsidP="00384E6F">
      <w:pPr>
        <w:numPr>
          <w:ilvl w:val="0"/>
          <w:numId w:val="29"/>
        </w:numPr>
        <w:spacing w:line="360" w:lineRule="auto"/>
        <w:rPr>
          <w:rFonts w:asciiTheme="majorBidi" w:hAnsiTheme="majorBidi" w:cstheme="majorBidi"/>
          <w:b/>
          <w:bCs/>
          <w:sz w:val="28"/>
          <w:szCs w:val="28"/>
          <w:rtl/>
        </w:rPr>
      </w:pPr>
      <w:r w:rsidRPr="00DA0EDE">
        <w:rPr>
          <w:rFonts w:asciiTheme="majorBidi" w:hAnsiTheme="majorBidi" w:cstheme="majorBidi"/>
          <w:b/>
          <w:bCs/>
          <w:sz w:val="28"/>
          <w:szCs w:val="28"/>
          <w:rtl/>
        </w:rPr>
        <w:t>جميع عناصر المجموعة 13 فلزات ماعدا</w:t>
      </w:r>
      <w:r w:rsidR="00DA0EDE" w:rsidRPr="00DA0EDE">
        <w:rPr>
          <w:rFonts w:asciiTheme="majorBidi" w:hAnsiTheme="majorBidi" w:cstheme="majorBidi" w:hint="cs"/>
          <w:b/>
          <w:bCs/>
          <w:sz w:val="28"/>
          <w:szCs w:val="28"/>
          <w:rtl/>
        </w:rPr>
        <w:t xml:space="preserve"> </w:t>
      </w:r>
      <w:r w:rsidR="00DA0EDE" w:rsidRPr="00DA0EDE">
        <w:rPr>
          <w:rFonts w:asciiTheme="majorBidi" w:hAnsiTheme="majorBidi" w:cstheme="majorBidi"/>
          <w:b/>
          <w:bCs/>
          <w:sz w:val="28"/>
          <w:szCs w:val="28"/>
          <w:rtl/>
        </w:rPr>
        <w:t xml:space="preserve"> .............. شبه</w:t>
      </w:r>
      <w:r w:rsidR="00DA0EDE" w:rsidRPr="00DA0EDE">
        <w:rPr>
          <w:rFonts w:asciiTheme="majorBidi" w:hAnsiTheme="majorBidi" w:cstheme="majorBidi" w:hint="cs"/>
          <w:b/>
          <w:bCs/>
          <w:sz w:val="28"/>
          <w:szCs w:val="28"/>
          <w:rtl/>
        </w:rPr>
        <w:t xml:space="preserve"> </w:t>
      </w:r>
      <w:r w:rsidR="00DA0EDE" w:rsidRPr="00DA0EDE">
        <w:rPr>
          <w:rFonts w:asciiTheme="majorBidi" w:hAnsiTheme="majorBidi" w:cstheme="majorBidi"/>
          <w:b/>
          <w:bCs/>
          <w:sz w:val="28"/>
          <w:szCs w:val="28"/>
          <w:rtl/>
        </w:rPr>
        <w:t xml:space="preserve"> .........</w:t>
      </w:r>
      <w:r w:rsidR="00DA0EDE" w:rsidRPr="00DA0EDE">
        <w:rPr>
          <w:rFonts w:asciiTheme="majorBidi" w:hAnsiTheme="majorBidi" w:cstheme="majorBidi" w:hint="cs"/>
          <w:b/>
          <w:bCs/>
          <w:sz w:val="28"/>
          <w:szCs w:val="28"/>
          <w:rtl/>
        </w:rPr>
        <w:t xml:space="preserve"> </w:t>
      </w:r>
      <w:r w:rsidR="00DA0EDE" w:rsidRPr="00DA0EDE">
        <w:rPr>
          <w:rFonts w:asciiTheme="majorBidi" w:hAnsiTheme="majorBidi" w:cstheme="majorBidi"/>
          <w:b/>
          <w:bCs/>
          <w:sz w:val="28"/>
          <w:szCs w:val="28"/>
          <w:rtl/>
        </w:rPr>
        <w:t xml:space="preserve"> أسود و .......... </w:t>
      </w:r>
    </w:p>
    <w:p w:rsidR="00DA0EDE" w:rsidRPr="00DA0EDE" w:rsidRDefault="003C2E72" w:rsidP="00384E6F">
      <w:pPr>
        <w:numPr>
          <w:ilvl w:val="0"/>
          <w:numId w:val="29"/>
        </w:numPr>
        <w:spacing w:line="360" w:lineRule="auto"/>
        <w:rPr>
          <w:rFonts w:asciiTheme="majorBidi" w:hAnsiTheme="majorBidi" w:cstheme="majorBidi"/>
          <w:b/>
          <w:bCs/>
          <w:sz w:val="28"/>
          <w:szCs w:val="28"/>
          <w:rtl/>
        </w:rPr>
      </w:pPr>
      <w:r w:rsidRPr="00DA0EDE">
        <w:rPr>
          <w:rFonts w:asciiTheme="majorBidi" w:hAnsiTheme="majorBidi" w:cstheme="majorBidi"/>
          <w:b/>
          <w:bCs/>
          <w:sz w:val="28"/>
          <w:szCs w:val="28"/>
          <w:rtl/>
        </w:rPr>
        <w:t xml:space="preserve">يوجد الكربون في الطبيعة على ثلاثة صور هي </w:t>
      </w:r>
      <w:r w:rsidR="00DA0EDE" w:rsidRPr="00DA0EDE">
        <w:rPr>
          <w:rFonts w:asciiTheme="majorBidi" w:hAnsiTheme="majorBidi" w:cstheme="majorBidi"/>
          <w:b/>
          <w:bCs/>
          <w:sz w:val="28"/>
          <w:szCs w:val="28"/>
          <w:rtl/>
        </w:rPr>
        <w:t>.............</w:t>
      </w:r>
      <w:r w:rsidR="00DA0EDE" w:rsidRPr="00DA0EDE">
        <w:rPr>
          <w:rFonts w:asciiTheme="majorBidi" w:hAnsiTheme="majorBidi" w:cstheme="majorBidi" w:hint="cs"/>
          <w:b/>
          <w:bCs/>
          <w:sz w:val="28"/>
          <w:szCs w:val="28"/>
          <w:rtl/>
        </w:rPr>
        <w:t xml:space="preserve"> </w:t>
      </w:r>
      <w:r w:rsidR="00DA0EDE" w:rsidRPr="00DA0EDE">
        <w:rPr>
          <w:rFonts w:asciiTheme="majorBidi" w:hAnsiTheme="majorBidi" w:cstheme="majorBidi"/>
          <w:b/>
          <w:bCs/>
          <w:sz w:val="28"/>
          <w:szCs w:val="28"/>
          <w:rtl/>
        </w:rPr>
        <w:t>و</w:t>
      </w:r>
      <w:r w:rsidR="00DA0EDE" w:rsidRPr="00DA0EDE">
        <w:rPr>
          <w:rFonts w:asciiTheme="majorBidi" w:hAnsiTheme="majorBidi" w:cstheme="majorBidi" w:hint="cs"/>
          <w:b/>
          <w:bCs/>
          <w:sz w:val="28"/>
          <w:szCs w:val="28"/>
          <w:rtl/>
        </w:rPr>
        <w:t xml:space="preserve"> </w:t>
      </w:r>
      <w:r w:rsidR="00DA0EDE" w:rsidRPr="00DA0EDE">
        <w:rPr>
          <w:rFonts w:asciiTheme="majorBidi" w:hAnsiTheme="majorBidi" w:cstheme="majorBidi"/>
          <w:b/>
          <w:bCs/>
          <w:sz w:val="28"/>
          <w:szCs w:val="28"/>
          <w:rtl/>
        </w:rPr>
        <w:t>...............</w:t>
      </w:r>
      <w:r w:rsidR="00DA0EDE" w:rsidRPr="00DA0EDE">
        <w:rPr>
          <w:rFonts w:asciiTheme="majorBidi" w:hAnsiTheme="majorBidi" w:cstheme="majorBidi" w:hint="cs"/>
          <w:b/>
          <w:bCs/>
          <w:sz w:val="28"/>
          <w:szCs w:val="28"/>
          <w:rtl/>
        </w:rPr>
        <w:t xml:space="preserve"> </w:t>
      </w:r>
      <w:r w:rsidR="00DA0EDE" w:rsidRPr="00DA0EDE">
        <w:rPr>
          <w:rFonts w:asciiTheme="majorBidi" w:hAnsiTheme="majorBidi" w:cstheme="majorBidi"/>
          <w:b/>
          <w:bCs/>
          <w:sz w:val="28"/>
          <w:szCs w:val="28"/>
          <w:rtl/>
        </w:rPr>
        <w:t>و</w:t>
      </w:r>
      <w:r w:rsidR="00DA0EDE" w:rsidRPr="00DA0EDE">
        <w:rPr>
          <w:rFonts w:asciiTheme="majorBidi" w:hAnsiTheme="majorBidi" w:cstheme="majorBidi" w:hint="cs"/>
          <w:b/>
          <w:bCs/>
          <w:sz w:val="28"/>
          <w:szCs w:val="28"/>
          <w:rtl/>
        </w:rPr>
        <w:t xml:space="preserve"> </w:t>
      </w:r>
      <w:r w:rsidR="00DA0EDE" w:rsidRPr="00DA0EDE">
        <w:rPr>
          <w:rFonts w:asciiTheme="majorBidi" w:hAnsiTheme="majorBidi" w:cstheme="majorBidi"/>
          <w:b/>
          <w:bCs/>
          <w:sz w:val="28"/>
          <w:szCs w:val="28"/>
          <w:rtl/>
        </w:rPr>
        <w:t>......... وفي أجسام ...................</w:t>
      </w:r>
    </w:p>
    <w:p w:rsidR="004E2B1D" w:rsidRPr="00DA0EDE" w:rsidRDefault="003C2E72" w:rsidP="00384E6F">
      <w:pPr>
        <w:numPr>
          <w:ilvl w:val="0"/>
          <w:numId w:val="29"/>
        </w:numPr>
        <w:spacing w:line="360" w:lineRule="auto"/>
        <w:rPr>
          <w:rFonts w:asciiTheme="majorBidi" w:hAnsiTheme="majorBidi" w:cstheme="majorBidi"/>
          <w:b/>
          <w:bCs/>
          <w:sz w:val="28"/>
          <w:szCs w:val="28"/>
        </w:rPr>
      </w:pPr>
      <w:r w:rsidRPr="00DA0EDE">
        <w:rPr>
          <w:rFonts w:asciiTheme="majorBidi" w:hAnsiTheme="majorBidi" w:cstheme="majorBidi"/>
          <w:b/>
          <w:bCs/>
          <w:sz w:val="28"/>
          <w:szCs w:val="28"/>
          <w:rtl/>
        </w:rPr>
        <w:t>السليكون شبه فلز متوفر في ............ ويدخل في صناعة .............</w:t>
      </w:r>
    </w:p>
    <w:p w:rsidR="004E2B1D" w:rsidRPr="00DA0EDE" w:rsidRDefault="003C2E72" w:rsidP="00384E6F">
      <w:pPr>
        <w:numPr>
          <w:ilvl w:val="0"/>
          <w:numId w:val="29"/>
        </w:numPr>
        <w:spacing w:line="360" w:lineRule="auto"/>
        <w:rPr>
          <w:rFonts w:asciiTheme="majorBidi" w:hAnsiTheme="majorBidi" w:cstheme="majorBidi"/>
          <w:b/>
          <w:bCs/>
          <w:sz w:val="28"/>
          <w:szCs w:val="28"/>
        </w:rPr>
      </w:pPr>
      <w:r w:rsidRPr="00DA0EDE">
        <w:rPr>
          <w:rFonts w:asciiTheme="majorBidi" w:hAnsiTheme="majorBidi" w:cstheme="majorBidi"/>
          <w:b/>
          <w:bCs/>
          <w:sz w:val="28"/>
          <w:szCs w:val="28"/>
          <w:rtl/>
        </w:rPr>
        <w:t xml:space="preserve">يستخدم ................ في صناعة بطاريات الهواتف النقالة والكاميرات </w:t>
      </w:r>
    </w:p>
    <w:p w:rsidR="00DA0EDE" w:rsidRDefault="003C2E72" w:rsidP="00384E6F">
      <w:pPr>
        <w:numPr>
          <w:ilvl w:val="0"/>
          <w:numId w:val="29"/>
        </w:numPr>
        <w:spacing w:line="360" w:lineRule="auto"/>
        <w:rPr>
          <w:rFonts w:asciiTheme="majorBidi" w:hAnsiTheme="majorBidi" w:cstheme="majorBidi"/>
          <w:b/>
          <w:bCs/>
          <w:sz w:val="28"/>
          <w:szCs w:val="28"/>
        </w:rPr>
      </w:pPr>
      <w:r w:rsidRPr="00DA0EDE">
        <w:rPr>
          <w:rFonts w:asciiTheme="majorBidi" w:hAnsiTheme="majorBidi" w:cstheme="majorBidi"/>
          <w:b/>
          <w:bCs/>
          <w:sz w:val="28"/>
          <w:szCs w:val="28"/>
          <w:rtl/>
        </w:rPr>
        <w:t xml:space="preserve">يستخدم الرصاص في الوقاية من ...............     </w:t>
      </w:r>
      <w:r w:rsidR="00DA0EDE" w:rsidRPr="00DA0EDE">
        <w:rPr>
          <w:rFonts w:asciiTheme="majorBidi" w:hAnsiTheme="majorBidi" w:cstheme="majorBidi"/>
          <w:b/>
          <w:bCs/>
          <w:sz w:val="28"/>
          <w:szCs w:val="28"/>
          <w:rtl/>
        </w:rPr>
        <w:t>عند</w:t>
      </w:r>
      <w:r w:rsidR="00DA0EDE" w:rsidRPr="00DA0EDE">
        <w:rPr>
          <w:rFonts w:asciiTheme="majorBidi" w:hAnsiTheme="majorBidi" w:cstheme="majorBidi" w:hint="cs"/>
          <w:b/>
          <w:bCs/>
          <w:sz w:val="28"/>
          <w:szCs w:val="28"/>
          <w:rtl/>
        </w:rPr>
        <w:t xml:space="preserve"> </w:t>
      </w:r>
      <w:r w:rsidR="00DA0EDE" w:rsidRPr="00DA0EDE">
        <w:rPr>
          <w:rFonts w:asciiTheme="majorBidi" w:hAnsiTheme="majorBidi" w:cstheme="majorBidi"/>
          <w:b/>
          <w:bCs/>
          <w:sz w:val="28"/>
          <w:szCs w:val="28"/>
          <w:rtl/>
        </w:rPr>
        <w:t>تصوير الأسنان أما ...............</w:t>
      </w:r>
      <w:r w:rsidR="00DA0EDE" w:rsidRPr="00DA0EDE">
        <w:rPr>
          <w:rFonts w:asciiTheme="majorBidi" w:hAnsiTheme="majorBidi" w:cstheme="majorBidi" w:hint="cs"/>
          <w:b/>
          <w:bCs/>
          <w:sz w:val="28"/>
          <w:szCs w:val="28"/>
          <w:rtl/>
        </w:rPr>
        <w:t xml:space="preserve"> </w:t>
      </w:r>
      <w:r w:rsidR="00DA0EDE" w:rsidRPr="00DA0EDE">
        <w:rPr>
          <w:rFonts w:asciiTheme="majorBidi" w:hAnsiTheme="majorBidi" w:cstheme="majorBidi"/>
          <w:b/>
          <w:bCs/>
          <w:sz w:val="28"/>
          <w:szCs w:val="28"/>
          <w:rtl/>
        </w:rPr>
        <w:t xml:space="preserve"> فيستخدم في حشوات الأسنان </w:t>
      </w:r>
    </w:p>
    <w:p w:rsidR="00087B1E" w:rsidRPr="00087B1E" w:rsidRDefault="00087B1E" w:rsidP="00087B1E">
      <w:pPr>
        <w:spacing w:line="360" w:lineRule="auto"/>
        <w:ind w:left="720"/>
        <w:rPr>
          <w:rFonts w:asciiTheme="majorBidi" w:hAnsiTheme="majorBidi" w:cstheme="majorBidi"/>
          <w:b/>
          <w:bCs/>
          <w:sz w:val="14"/>
          <w:szCs w:val="14"/>
          <w:rtl/>
        </w:rPr>
      </w:pPr>
    </w:p>
    <w:p w:rsidR="00DA0EDE" w:rsidRDefault="00DA0EDE" w:rsidP="00087B1E">
      <w:pPr>
        <w:spacing w:line="360" w:lineRule="auto"/>
        <w:rPr>
          <w:rFonts w:asciiTheme="majorBidi" w:hAnsiTheme="majorBidi" w:cstheme="majorBidi"/>
          <w:b/>
          <w:bCs/>
          <w:sz w:val="28"/>
          <w:szCs w:val="28"/>
          <w:rtl/>
        </w:rPr>
      </w:pPr>
      <w:r w:rsidRPr="00DA0EDE">
        <w:rPr>
          <w:rFonts w:asciiTheme="majorBidi" w:hAnsiTheme="majorBidi" w:cstheme="majorBidi"/>
          <w:b/>
          <w:bCs/>
          <w:sz w:val="28"/>
          <w:szCs w:val="28"/>
          <w:rtl/>
        </w:rPr>
        <w:t xml:space="preserve">أقرن المصطلحات في العمود الأول مع ما يناسبها في العمود الثاني  </w:t>
      </w:r>
    </w:p>
    <w:tbl>
      <w:tblPr>
        <w:tblStyle w:val="a5"/>
        <w:bidiVisual/>
        <w:tblW w:w="0" w:type="auto"/>
        <w:tblLook w:val="04A0" w:firstRow="1" w:lastRow="0" w:firstColumn="1" w:lastColumn="0" w:noHBand="0" w:noVBand="1"/>
      </w:tblPr>
      <w:tblGrid>
        <w:gridCol w:w="8022"/>
        <w:gridCol w:w="709"/>
        <w:gridCol w:w="1951"/>
      </w:tblGrid>
      <w:tr w:rsidR="00CD1448" w:rsidTr="00CD1448">
        <w:tc>
          <w:tcPr>
            <w:tcW w:w="8022" w:type="dxa"/>
          </w:tcPr>
          <w:p w:rsidR="00CD1448" w:rsidRPr="00CD1448" w:rsidRDefault="00CD1448" w:rsidP="00087B1E">
            <w:pPr>
              <w:spacing w:line="360" w:lineRule="auto"/>
              <w:rPr>
                <w:rFonts w:asciiTheme="majorBidi" w:hAnsiTheme="majorBidi" w:cstheme="majorBidi"/>
                <w:b/>
                <w:bCs/>
                <w:sz w:val="28"/>
                <w:szCs w:val="28"/>
                <w:rtl/>
              </w:rPr>
            </w:pPr>
            <w:r w:rsidRPr="00CD1448">
              <w:rPr>
                <w:rFonts w:asciiTheme="majorBidi" w:hAnsiTheme="majorBidi" w:cstheme="majorBidi"/>
                <w:b/>
                <w:bCs/>
                <w:sz w:val="28"/>
                <w:szCs w:val="28"/>
                <w:rtl/>
              </w:rPr>
              <w:t xml:space="preserve">1-أصفر اللون يستخدم في صناعة حمض الكبريتيك ( </w:t>
            </w:r>
            <w:r w:rsidRPr="00CD1448">
              <w:rPr>
                <w:rFonts w:asciiTheme="majorBidi" w:hAnsiTheme="majorBidi" w:cstheme="majorBidi"/>
                <w:b/>
                <w:bCs/>
                <w:sz w:val="28"/>
                <w:szCs w:val="28"/>
              </w:rPr>
              <w:t>H</w:t>
            </w:r>
            <w:r w:rsidRPr="00CD1448">
              <w:rPr>
                <w:rFonts w:asciiTheme="majorBidi" w:hAnsiTheme="majorBidi" w:cstheme="majorBidi"/>
                <w:b/>
                <w:bCs/>
                <w:sz w:val="28"/>
                <w:szCs w:val="28"/>
                <w:vertAlign w:val="subscript"/>
              </w:rPr>
              <w:t>2</w:t>
            </w:r>
            <w:r w:rsidRPr="00CD1448">
              <w:rPr>
                <w:rFonts w:asciiTheme="majorBidi" w:hAnsiTheme="majorBidi" w:cstheme="majorBidi"/>
                <w:b/>
                <w:bCs/>
                <w:sz w:val="28"/>
                <w:szCs w:val="28"/>
              </w:rPr>
              <w:t>SO</w:t>
            </w:r>
            <w:r w:rsidRPr="00CD1448">
              <w:rPr>
                <w:rFonts w:asciiTheme="majorBidi" w:hAnsiTheme="majorBidi" w:cstheme="majorBidi"/>
                <w:b/>
                <w:bCs/>
                <w:sz w:val="28"/>
                <w:szCs w:val="28"/>
                <w:vertAlign w:val="subscript"/>
              </w:rPr>
              <w:t>4</w:t>
            </w:r>
            <w:r w:rsidRPr="00CD1448">
              <w:rPr>
                <w:rFonts w:asciiTheme="majorBidi" w:hAnsiTheme="majorBidi" w:cstheme="majorBidi"/>
                <w:b/>
                <w:bCs/>
                <w:sz w:val="28"/>
                <w:szCs w:val="28"/>
                <w:rtl/>
              </w:rPr>
              <w:t>)</w:t>
            </w:r>
          </w:p>
        </w:tc>
        <w:tc>
          <w:tcPr>
            <w:tcW w:w="709" w:type="dxa"/>
          </w:tcPr>
          <w:p w:rsidR="00CD1448" w:rsidRDefault="00CD1448" w:rsidP="00087B1E">
            <w:pPr>
              <w:spacing w:line="360" w:lineRule="auto"/>
              <w:rPr>
                <w:rFonts w:asciiTheme="majorBidi" w:hAnsiTheme="majorBidi" w:cstheme="majorBidi"/>
                <w:b/>
                <w:bCs/>
                <w:sz w:val="28"/>
                <w:szCs w:val="28"/>
                <w:rtl/>
              </w:rPr>
            </w:pPr>
          </w:p>
        </w:tc>
        <w:tc>
          <w:tcPr>
            <w:tcW w:w="1951" w:type="dxa"/>
          </w:tcPr>
          <w:p w:rsidR="00CD1448" w:rsidRDefault="00CD1448" w:rsidP="00087B1E">
            <w:pPr>
              <w:spacing w:line="360" w:lineRule="auto"/>
              <w:rPr>
                <w:rFonts w:asciiTheme="majorBidi" w:hAnsiTheme="majorBidi" w:cstheme="majorBidi"/>
                <w:b/>
                <w:bCs/>
                <w:sz w:val="28"/>
                <w:szCs w:val="28"/>
                <w:rtl/>
              </w:rPr>
            </w:pPr>
            <w:r w:rsidRPr="00CD1448">
              <w:rPr>
                <w:rFonts w:asciiTheme="majorBidi" w:hAnsiTheme="majorBidi" w:cstheme="majorBidi"/>
                <w:b/>
                <w:bCs/>
                <w:sz w:val="28"/>
                <w:szCs w:val="28"/>
                <w:rtl/>
              </w:rPr>
              <w:t>الهالوجينات</w:t>
            </w:r>
          </w:p>
        </w:tc>
      </w:tr>
      <w:tr w:rsidR="00CD1448" w:rsidTr="00CD1448">
        <w:tc>
          <w:tcPr>
            <w:tcW w:w="8022" w:type="dxa"/>
          </w:tcPr>
          <w:p w:rsidR="00CD1448" w:rsidRPr="00CD1448" w:rsidRDefault="00CD1448" w:rsidP="00087B1E">
            <w:pPr>
              <w:spacing w:line="360" w:lineRule="auto"/>
              <w:rPr>
                <w:rFonts w:asciiTheme="majorBidi" w:hAnsiTheme="majorBidi" w:cstheme="majorBidi"/>
                <w:b/>
                <w:bCs/>
                <w:sz w:val="28"/>
                <w:szCs w:val="28"/>
                <w:rtl/>
              </w:rPr>
            </w:pPr>
            <w:r w:rsidRPr="00CD1448">
              <w:rPr>
                <w:rFonts w:asciiTheme="majorBidi" w:hAnsiTheme="majorBidi" w:cstheme="majorBidi"/>
                <w:b/>
                <w:bCs/>
                <w:sz w:val="28"/>
                <w:szCs w:val="28"/>
                <w:rtl/>
              </w:rPr>
              <w:t>2-يمثل قرابة 20% من الهواء وهام للكائنات الحية لإنتاج الطاقة</w:t>
            </w:r>
          </w:p>
        </w:tc>
        <w:tc>
          <w:tcPr>
            <w:tcW w:w="709" w:type="dxa"/>
          </w:tcPr>
          <w:p w:rsidR="00CD1448" w:rsidRDefault="00CD1448" w:rsidP="00087B1E">
            <w:pPr>
              <w:spacing w:line="360" w:lineRule="auto"/>
              <w:rPr>
                <w:rFonts w:asciiTheme="majorBidi" w:hAnsiTheme="majorBidi" w:cstheme="majorBidi"/>
                <w:b/>
                <w:bCs/>
                <w:sz w:val="28"/>
                <w:szCs w:val="28"/>
                <w:rtl/>
              </w:rPr>
            </w:pPr>
          </w:p>
        </w:tc>
        <w:tc>
          <w:tcPr>
            <w:tcW w:w="1951" w:type="dxa"/>
          </w:tcPr>
          <w:p w:rsidR="00CD1448" w:rsidRDefault="00CD1448" w:rsidP="00087B1E">
            <w:pPr>
              <w:spacing w:line="360" w:lineRule="auto"/>
              <w:rPr>
                <w:rFonts w:asciiTheme="majorBidi" w:hAnsiTheme="majorBidi" w:cstheme="majorBidi"/>
                <w:b/>
                <w:bCs/>
                <w:sz w:val="28"/>
                <w:szCs w:val="28"/>
                <w:rtl/>
              </w:rPr>
            </w:pPr>
            <w:r w:rsidRPr="00CD1448">
              <w:rPr>
                <w:rFonts w:asciiTheme="majorBidi" w:hAnsiTheme="majorBidi" w:cstheme="majorBidi"/>
                <w:b/>
                <w:bCs/>
                <w:sz w:val="28"/>
                <w:szCs w:val="28"/>
                <w:rtl/>
              </w:rPr>
              <w:t>الرادون</w:t>
            </w:r>
          </w:p>
        </w:tc>
      </w:tr>
      <w:tr w:rsidR="00CD1448" w:rsidTr="00CD1448">
        <w:tc>
          <w:tcPr>
            <w:tcW w:w="8022" w:type="dxa"/>
          </w:tcPr>
          <w:p w:rsidR="00CD1448" w:rsidRPr="00CD1448" w:rsidRDefault="00CD1448" w:rsidP="00087B1E">
            <w:pPr>
              <w:spacing w:line="360" w:lineRule="auto"/>
              <w:rPr>
                <w:rFonts w:asciiTheme="majorBidi" w:hAnsiTheme="majorBidi" w:cstheme="majorBidi"/>
                <w:b/>
                <w:bCs/>
                <w:sz w:val="28"/>
                <w:szCs w:val="28"/>
                <w:rtl/>
              </w:rPr>
            </w:pPr>
            <w:r w:rsidRPr="00CD1448">
              <w:rPr>
                <w:rFonts w:asciiTheme="majorBidi" w:hAnsiTheme="majorBidi" w:cstheme="majorBidi"/>
                <w:b/>
                <w:bCs/>
                <w:sz w:val="28"/>
                <w:szCs w:val="28"/>
                <w:rtl/>
              </w:rPr>
              <w:t>3- تكـون أمـلاحـا عنـد اتحادها مـع الفـلـزات القلـوية</w:t>
            </w:r>
          </w:p>
        </w:tc>
        <w:tc>
          <w:tcPr>
            <w:tcW w:w="709" w:type="dxa"/>
          </w:tcPr>
          <w:p w:rsidR="00CD1448" w:rsidRDefault="00CD1448" w:rsidP="00087B1E">
            <w:pPr>
              <w:spacing w:line="360" w:lineRule="auto"/>
              <w:rPr>
                <w:rFonts w:asciiTheme="majorBidi" w:hAnsiTheme="majorBidi" w:cstheme="majorBidi"/>
                <w:b/>
                <w:bCs/>
                <w:sz w:val="28"/>
                <w:szCs w:val="28"/>
                <w:rtl/>
              </w:rPr>
            </w:pPr>
          </w:p>
        </w:tc>
        <w:tc>
          <w:tcPr>
            <w:tcW w:w="1951" w:type="dxa"/>
          </w:tcPr>
          <w:p w:rsidR="00CD1448" w:rsidRDefault="00CD1448" w:rsidP="00087B1E">
            <w:pPr>
              <w:spacing w:line="360" w:lineRule="auto"/>
              <w:rPr>
                <w:rFonts w:asciiTheme="majorBidi" w:hAnsiTheme="majorBidi" w:cstheme="majorBidi"/>
                <w:b/>
                <w:bCs/>
                <w:sz w:val="28"/>
                <w:szCs w:val="28"/>
                <w:rtl/>
              </w:rPr>
            </w:pPr>
            <w:r w:rsidRPr="00CD1448">
              <w:rPr>
                <w:rFonts w:asciiTheme="majorBidi" w:hAnsiTheme="majorBidi" w:cstheme="majorBidi"/>
                <w:b/>
                <w:bCs/>
                <w:sz w:val="28"/>
                <w:szCs w:val="28"/>
                <w:rtl/>
              </w:rPr>
              <w:t>الفوسفور</w:t>
            </w:r>
          </w:p>
        </w:tc>
      </w:tr>
      <w:tr w:rsidR="00CD1448" w:rsidTr="00CD1448">
        <w:tc>
          <w:tcPr>
            <w:tcW w:w="8022" w:type="dxa"/>
          </w:tcPr>
          <w:p w:rsidR="00CD1448" w:rsidRPr="00CD1448" w:rsidRDefault="00CD1448" w:rsidP="00087B1E">
            <w:pPr>
              <w:spacing w:line="360" w:lineRule="auto"/>
              <w:rPr>
                <w:rFonts w:asciiTheme="majorBidi" w:hAnsiTheme="majorBidi" w:cstheme="majorBidi"/>
                <w:b/>
                <w:bCs/>
                <w:sz w:val="28"/>
                <w:szCs w:val="28"/>
                <w:rtl/>
              </w:rPr>
            </w:pPr>
            <w:r w:rsidRPr="00CD1448">
              <w:rPr>
                <w:rFonts w:asciiTheme="majorBidi" w:hAnsiTheme="majorBidi" w:cstheme="majorBidi"/>
                <w:b/>
                <w:bCs/>
                <w:sz w:val="28"/>
                <w:szCs w:val="28"/>
                <w:rtl/>
              </w:rPr>
              <w:t>4-تستخدم في اللوحات الإعلانية لتوهجها عند مرور التيار الكهربائي</w:t>
            </w:r>
          </w:p>
        </w:tc>
        <w:tc>
          <w:tcPr>
            <w:tcW w:w="709" w:type="dxa"/>
          </w:tcPr>
          <w:p w:rsidR="00CD1448" w:rsidRDefault="00CD1448" w:rsidP="00087B1E">
            <w:pPr>
              <w:spacing w:line="360" w:lineRule="auto"/>
              <w:rPr>
                <w:rFonts w:asciiTheme="majorBidi" w:hAnsiTheme="majorBidi" w:cstheme="majorBidi"/>
                <w:b/>
                <w:bCs/>
                <w:sz w:val="28"/>
                <w:szCs w:val="28"/>
                <w:rtl/>
              </w:rPr>
            </w:pPr>
          </w:p>
        </w:tc>
        <w:tc>
          <w:tcPr>
            <w:tcW w:w="1951" w:type="dxa"/>
          </w:tcPr>
          <w:p w:rsidR="00CD1448" w:rsidRDefault="00AC09DF" w:rsidP="00087B1E">
            <w:pPr>
              <w:spacing w:line="360" w:lineRule="auto"/>
              <w:rPr>
                <w:rFonts w:asciiTheme="majorBidi" w:hAnsiTheme="majorBidi" w:cstheme="majorBidi"/>
                <w:b/>
                <w:bCs/>
                <w:sz w:val="28"/>
                <w:szCs w:val="28"/>
                <w:rtl/>
              </w:rPr>
            </w:pPr>
            <w:r w:rsidRPr="00AC09DF">
              <w:rPr>
                <w:rFonts w:asciiTheme="majorBidi" w:hAnsiTheme="majorBidi" w:cstheme="majorBidi"/>
                <w:b/>
                <w:bCs/>
                <w:sz w:val="28"/>
                <w:szCs w:val="28"/>
                <w:rtl/>
              </w:rPr>
              <w:t>الهيليوم</w:t>
            </w:r>
          </w:p>
        </w:tc>
      </w:tr>
      <w:tr w:rsidR="00CD1448" w:rsidTr="00CD1448">
        <w:tc>
          <w:tcPr>
            <w:tcW w:w="8022" w:type="dxa"/>
          </w:tcPr>
          <w:p w:rsidR="00CD1448" w:rsidRPr="00CD1448" w:rsidRDefault="00CD1448" w:rsidP="00087B1E">
            <w:pPr>
              <w:spacing w:line="360" w:lineRule="auto"/>
              <w:rPr>
                <w:rFonts w:asciiTheme="majorBidi" w:hAnsiTheme="majorBidi" w:cstheme="majorBidi"/>
                <w:b/>
                <w:bCs/>
                <w:sz w:val="28"/>
                <w:szCs w:val="28"/>
                <w:rtl/>
              </w:rPr>
            </w:pPr>
            <w:r w:rsidRPr="00CD1448">
              <w:rPr>
                <w:rFonts w:asciiTheme="majorBidi" w:hAnsiTheme="majorBidi" w:cstheme="majorBidi"/>
                <w:b/>
                <w:bCs/>
                <w:sz w:val="28"/>
                <w:szCs w:val="28"/>
                <w:rtl/>
              </w:rPr>
              <w:t>5-يتكون في الطبيعة من تحلل الراديوم في التربة والصخور</w:t>
            </w:r>
          </w:p>
        </w:tc>
        <w:tc>
          <w:tcPr>
            <w:tcW w:w="709" w:type="dxa"/>
          </w:tcPr>
          <w:p w:rsidR="00CD1448" w:rsidRDefault="00CD1448" w:rsidP="00087B1E">
            <w:pPr>
              <w:spacing w:line="360" w:lineRule="auto"/>
              <w:rPr>
                <w:rFonts w:asciiTheme="majorBidi" w:hAnsiTheme="majorBidi" w:cstheme="majorBidi"/>
                <w:b/>
                <w:bCs/>
                <w:sz w:val="28"/>
                <w:szCs w:val="28"/>
                <w:rtl/>
              </w:rPr>
            </w:pPr>
          </w:p>
        </w:tc>
        <w:tc>
          <w:tcPr>
            <w:tcW w:w="1951" w:type="dxa"/>
          </w:tcPr>
          <w:p w:rsidR="00CD1448" w:rsidRDefault="00AC09DF" w:rsidP="00087B1E">
            <w:pPr>
              <w:spacing w:line="360" w:lineRule="auto"/>
              <w:rPr>
                <w:rFonts w:asciiTheme="majorBidi" w:hAnsiTheme="majorBidi" w:cstheme="majorBidi"/>
                <w:b/>
                <w:bCs/>
                <w:sz w:val="28"/>
                <w:szCs w:val="28"/>
                <w:rtl/>
              </w:rPr>
            </w:pPr>
            <w:r w:rsidRPr="00AC09DF">
              <w:rPr>
                <w:rFonts w:asciiTheme="majorBidi" w:hAnsiTheme="majorBidi" w:cstheme="majorBidi"/>
                <w:b/>
                <w:bCs/>
                <w:sz w:val="28"/>
                <w:szCs w:val="28"/>
                <w:rtl/>
              </w:rPr>
              <w:t>الأكسجين</w:t>
            </w:r>
          </w:p>
        </w:tc>
      </w:tr>
      <w:tr w:rsidR="00CD1448" w:rsidTr="00CD1448">
        <w:tc>
          <w:tcPr>
            <w:tcW w:w="8022" w:type="dxa"/>
          </w:tcPr>
          <w:p w:rsidR="00CD1448" w:rsidRPr="00CD1448" w:rsidRDefault="00CD1448" w:rsidP="00087B1E">
            <w:pPr>
              <w:spacing w:line="360" w:lineRule="auto"/>
              <w:rPr>
                <w:rFonts w:asciiTheme="majorBidi" w:hAnsiTheme="majorBidi" w:cstheme="majorBidi"/>
                <w:b/>
                <w:bCs/>
                <w:sz w:val="28"/>
                <w:szCs w:val="28"/>
                <w:rtl/>
              </w:rPr>
            </w:pPr>
            <w:r w:rsidRPr="00CD1448">
              <w:rPr>
                <w:rFonts w:asciiTheme="majorBidi" w:hAnsiTheme="majorBidi" w:cstheme="majorBidi"/>
                <w:b/>
                <w:bCs/>
                <w:sz w:val="28"/>
                <w:szCs w:val="28"/>
                <w:rtl/>
              </w:rPr>
              <w:t>6-أخف من الهواء أمن لا يشتعل و يستخدم في ملئ البالونات والمناطيد</w:t>
            </w:r>
          </w:p>
        </w:tc>
        <w:tc>
          <w:tcPr>
            <w:tcW w:w="709" w:type="dxa"/>
          </w:tcPr>
          <w:p w:rsidR="00CD1448" w:rsidRDefault="00CD1448" w:rsidP="00087B1E">
            <w:pPr>
              <w:spacing w:line="360" w:lineRule="auto"/>
              <w:rPr>
                <w:rFonts w:asciiTheme="majorBidi" w:hAnsiTheme="majorBidi" w:cstheme="majorBidi"/>
                <w:b/>
                <w:bCs/>
                <w:sz w:val="28"/>
                <w:szCs w:val="28"/>
                <w:rtl/>
              </w:rPr>
            </w:pPr>
          </w:p>
        </w:tc>
        <w:tc>
          <w:tcPr>
            <w:tcW w:w="1951" w:type="dxa"/>
          </w:tcPr>
          <w:p w:rsidR="00CD1448" w:rsidRDefault="00AC09DF" w:rsidP="00087B1E">
            <w:pPr>
              <w:spacing w:line="360" w:lineRule="auto"/>
              <w:rPr>
                <w:rFonts w:asciiTheme="majorBidi" w:hAnsiTheme="majorBidi" w:cstheme="majorBidi"/>
                <w:b/>
                <w:bCs/>
                <w:sz w:val="28"/>
                <w:szCs w:val="28"/>
                <w:rtl/>
              </w:rPr>
            </w:pPr>
            <w:r w:rsidRPr="00AC09DF">
              <w:rPr>
                <w:rFonts w:asciiTheme="majorBidi" w:hAnsiTheme="majorBidi" w:cstheme="majorBidi"/>
                <w:b/>
                <w:bCs/>
                <w:sz w:val="28"/>
                <w:szCs w:val="28"/>
                <w:rtl/>
              </w:rPr>
              <w:t>الكبريت</w:t>
            </w:r>
          </w:p>
        </w:tc>
      </w:tr>
      <w:tr w:rsidR="00CD1448" w:rsidTr="00CD1448">
        <w:tc>
          <w:tcPr>
            <w:tcW w:w="8022" w:type="dxa"/>
          </w:tcPr>
          <w:p w:rsidR="00CD1448" w:rsidRPr="00CD1448" w:rsidRDefault="00CD1448" w:rsidP="00087B1E">
            <w:pPr>
              <w:spacing w:line="360" w:lineRule="auto"/>
              <w:rPr>
                <w:rFonts w:asciiTheme="majorBidi" w:hAnsiTheme="majorBidi" w:cstheme="majorBidi"/>
                <w:b/>
                <w:bCs/>
                <w:sz w:val="28"/>
                <w:szCs w:val="28"/>
                <w:rtl/>
              </w:rPr>
            </w:pPr>
            <w:r w:rsidRPr="00CD1448">
              <w:rPr>
                <w:rFonts w:asciiTheme="majorBidi" w:hAnsiTheme="majorBidi" w:cstheme="majorBidi"/>
                <w:b/>
                <w:bCs/>
                <w:sz w:val="28"/>
                <w:szCs w:val="28"/>
                <w:rtl/>
              </w:rPr>
              <w:t xml:space="preserve">7-هام لصحة الأسنان والعظام وصناعة الأسمدة وأعواد الثقاب </w:t>
            </w:r>
          </w:p>
        </w:tc>
        <w:tc>
          <w:tcPr>
            <w:tcW w:w="709" w:type="dxa"/>
          </w:tcPr>
          <w:p w:rsidR="00CD1448" w:rsidRDefault="00CD1448" w:rsidP="00087B1E">
            <w:pPr>
              <w:spacing w:line="360" w:lineRule="auto"/>
              <w:rPr>
                <w:rFonts w:asciiTheme="majorBidi" w:hAnsiTheme="majorBidi" w:cstheme="majorBidi"/>
                <w:b/>
                <w:bCs/>
                <w:sz w:val="28"/>
                <w:szCs w:val="28"/>
                <w:rtl/>
              </w:rPr>
            </w:pPr>
          </w:p>
        </w:tc>
        <w:tc>
          <w:tcPr>
            <w:tcW w:w="1951" w:type="dxa"/>
          </w:tcPr>
          <w:p w:rsidR="00CD1448" w:rsidRDefault="00AC09DF" w:rsidP="00087B1E">
            <w:pPr>
              <w:spacing w:line="360" w:lineRule="auto"/>
              <w:rPr>
                <w:rFonts w:asciiTheme="majorBidi" w:hAnsiTheme="majorBidi" w:cstheme="majorBidi"/>
                <w:b/>
                <w:bCs/>
                <w:sz w:val="28"/>
                <w:szCs w:val="28"/>
                <w:rtl/>
              </w:rPr>
            </w:pPr>
            <w:r w:rsidRPr="00AC09DF">
              <w:rPr>
                <w:rFonts w:asciiTheme="majorBidi" w:hAnsiTheme="majorBidi" w:cstheme="majorBidi"/>
                <w:b/>
                <w:bCs/>
                <w:sz w:val="28"/>
                <w:szCs w:val="28"/>
                <w:rtl/>
              </w:rPr>
              <w:t>النيون</w:t>
            </w:r>
          </w:p>
        </w:tc>
      </w:tr>
    </w:tbl>
    <w:p w:rsidR="00DA0EDE" w:rsidRPr="00DA0EDE" w:rsidRDefault="00DA0EDE" w:rsidP="00087B1E">
      <w:pPr>
        <w:spacing w:line="360" w:lineRule="auto"/>
        <w:rPr>
          <w:rFonts w:asciiTheme="majorBidi" w:hAnsiTheme="majorBidi" w:cstheme="majorBidi"/>
          <w:b/>
          <w:bCs/>
          <w:sz w:val="28"/>
          <w:szCs w:val="28"/>
        </w:rPr>
      </w:pPr>
    </w:p>
    <w:p w:rsidR="004E2B1D" w:rsidRDefault="009E55B1" w:rsidP="00384E6F">
      <w:pPr>
        <w:numPr>
          <w:ilvl w:val="0"/>
          <w:numId w:val="30"/>
        </w:numPr>
        <w:spacing w:line="360" w:lineRule="auto"/>
        <w:rPr>
          <w:rFonts w:asciiTheme="majorBidi" w:hAnsiTheme="majorBidi" w:cstheme="majorBidi"/>
          <w:b/>
          <w:bCs/>
          <w:sz w:val="28"/>
          <w:szCs w:val="28"/>
        </w:rPr>
      </w:pPr>
      <w:r>
        <w:rPr>
          <w:rFonts w:asciiTheme="majorBidi" w:hAnsiTheme="majorBidi" w:cstheme="majorBidi"/>
          <w:b/>
          <w:bCs/>
          <w:noProof/>
          <w:sz w:val="36"/>
          <w:szCs w:val="36"/>
          <w:rtl/>
        </w:rPr>
        <mc:AlternateContent>
          <mc:Choice Requires="wps">
            <w:drawing>
              <wp:anchor distT="0" distB="0" distL="114300" distR="114300" simplePos="0" relativeHeight="251956224" behindDoc="0" locked="0" layoutInCell="1" allowOverlap="1" wp14:anchorId="7F44197C" wp14:editId="72929F4F">
                <wp:simplePos x="0" y="0"/>
                <wp:positionH relativeFrom="column">
                  <wp:posOffset>152400</wp:posOffset>
                </wp:positionH>
                <wp:positionV relativeFrom="paragraph">
                  <wp:posOffset>20955</wp:posOffset>
                </wp:positionV>
                <wp:extent cx="647700" cy="333375"/>
                <wp:effectExtent l="0" t="0" r="0" b="0"/>
                <wp:wrapNone/>
                <wp:docPr id="4114" name="مربع نص 4114"/>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50</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14" o:spid="_x0000_s1191" type="#_x0000_t202" style="position:absolute;left:0;text-align:left;margin-left:12pt;margin-top:1.65pt;width:51pt;height:26.25pt;z-index:25195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" filled="f" stroked="f" strokeweight=".5pt">
                <v:textbox>
                  <w:txbxContent>
                    <w:p w:rsidR="009E2424" w:rsidRPr="00AD5A63" w:rsidRDefault="009E2424" w:rsidP="009E55B1">
                      <w:pPr>
                        <w:jc w:val="center"/>
                        <w:rPr>
                          <w:b/>
                          <w:bCs/>
                          <w:sz w:val="28"/>
                          <w:szCs w:val="28"/>
                        </w:rPr>
                      </w:pPr>
                      <w:r>
                        <w:rPr>
                          <w:rFonts w:hint="cs"/>
                          <w:b/>
                          <w:bCs/>
                          <w:sz w:val="28"/>
                          <w:szCs w:val="28"/>
                          <w:rtl/>
                        </w:rPr>
                        <w:t>50</w:t>
                      </w:r>
                    </w:p>
                  </w:txbxContent>
                </v:textbox>
              </v:shape>
            </w:pict>
          </mc:Fallback>
        </mc:AlternateContent>
      </w:r>
      <w:r w:rsidR="003C2E72" w:rsidRPr="00AC09DF">
        <w:rPr>
          <w:rFonts w:asciiTheme="majorBidi" w:hAnsiTheme="majorBidi" w:cstheme="majorBidi"/>
          <w:b/>
          <w:bCs/>
          <w:sz w:val="28"/>
          <w:szCs w:val="28"/>
          <w:rtl/>
        </w:rPr>
        <w:t xml:space="preserve">يستخدم السيلينيوم في صناعة الخلايا الشمسية ... لماذا ؟ </w:t>
      </w:r>
    </w:p>
    <w:p w:rsidR="00D76C53" w:rsidRPr="00D76C53" w:rsidRDefault="00D76C53" w:rsidP="00D76C53">
      <w:pPr>
        <w:spacing w:line="360" w:lineRule="auto"/>
        <w:ind w:left="360"/>
        <w:jc w:val="center"/>
        <w:rPr>
          <w:rFonts w:asciiTheme="majorBidi" w:hAnsiTheme="majorBidi" w:cstheme="majorBidi"/>
          <w:b/>
          <w:bCs/>
          <w:sz w:val="40"/>
          <w:szCs w:val="40"/>
        </w:rPr>
      </w:pPr>
      <w:r>
        <w:rPr>
          <w:rFonts w:asciiTheme="majorBidi" w:hAnsiTheme="majorBidi" w:cstheme="majorBidi" w:hint="cs"/>
          <w:b/>
          <w:bCs/>
          <w:sz w:val="40"/>
          <w:szCs w:val="40"/>
          <w:rtl/>
        </w:rPr>
        <w:lastRenderedPageBreak/>
        <w:t>ال</w:t>
      </w:r>
      <w:r w:rsidR="00F63D7C">
        <w:rPr>
          <w:rFonts w:asciiTheme="majorBidi" w:hAnsiTheme="majorBidi" w:cstheme="majorBidi" w:hint="cs"/>
          <w:b/>
          <w:bCs/>
          <w:sz w:val="40"/>
          <w:szCs w:val="40"/>
          <w:rtl/>
        </w:rPr>
        <w:t>و</w:t>
      </w:r>
      <w:r>
        <w:rPr>
          <w:rFonts w:asciiTheme="majorBidi" w:hAnsiTheme="majorBidi" w:cstheme="majorBidi" w:hint="cs"/>
          <w:b/>
          <w:bCs/>
          <w:sz w:val="40"/>
          <w:szCs w:val="40"/>
          <w:rtl/>
        </w:rPr>
        <w:t>اجب</w:t>
      </w:r>
    </w:p>
    <w:p w:rsidR="00D76C53" w:rsidRPr="00F63D7C" w:rsidRDefault="00D76C53" w:rsidP="00D76C53">
      <w:pPr>
        <w:ind w:left="360"/>
        <w:rPr>
          <w:rFonts w:asciiTheme="majorBidi" w:hAnsiTheme="majorBidi" w:cstheme="majorBidi"/>
          <w:b/>
          <w:bCs/>
          <w:sz w:val="32"/>
          <w:szCs w:val="32"/>
          <w:rtl/>
          <w:lang w:bidi="ar-EG"/>
        </w:rPr>
      </w:pPr>
      <w:r w:rsidRPr="00F63D7C">
        <w:rPr>
          <w:rFonts w:asciiTheme="majorBidi" w:hAnsiTheme="majorBidi" w:cstheme="majorBidi"/>
          <w:b/>
          <w:bCs/>
          <w:sz w:val="32"/>
          <w:szCs w:val="32"/>
          <w:rtl/>
        </w:rPr>
        <w:t xml:space="preserve">س1: </w:t>
      </w:r>
      <w:r w:rsidRPr="00F63D7C">
        <w:rPr>
          <w:rFonts w:asciiTheme="majorBidi" w:hAnsiTheme="majorBidi" w:cstheme="majorBidi"/>
          <w:b/>
          <w:bCs/>
          <w:sz w:val="32"/>
          <w:szCs w:val="32"/>
          <w:rtl/>
          <w:lang w:bidi="ar-EG"/>
        </w:rPr>
        <w:t>اذكر بعض استخدامات الغازات النبيلة</w:t>
      </w:r>
    </w:p>
    <w:p w:rsidR="00F63D7C" w:rsidRDefault="00D76C53" w:rsidP="00F63D7C">
      <w:pPr>
        <w:ind w:left="360"/>
        <w:rPr>
          <w:rFonts w:asciiTheme="majorBidi" w:hAnsiTheme="majorBidi" w:cstheme="majorBidi"/>
          <w:b/>
          <w:bCs/>
          <w:sz w:val="32"/>
          <w:szCs w:val="32"/>
          <w:rtl/>
          <w:lang w:bidi="ar-EG"/>
        </w:rPr>
      </w:pPr>
      <w:r w:rsidRPr="00F63D7C">
        <w:rPr>
          <w:rFonts w:asciiTheme="majorBidi" w:hAnsiTheme="majorBidi" w:cstheme="majorBidi"/>
          <w:b/>
          <w:bCs/>
          <w:sz w:val="32"/>
          <w:szCs w:val="32"/>
          <w:rtl/>
          <w:lang w:bidi="ar-EG"/>
        </w:rPr>
        <w:t>..............................................................................................................................</w:t>
      </w:r>
    </w:p>
    <w:p w:rsidR="00F63D7C" w:rsidRDefault="00F63D7C" w:rsidP="00F63D7C">
      <w:pPr>
        <w:ind w:left="360"/>
        <w:rPr>
          <w:rFonts w:asciiTheme="majorBidi" w:hAnsiTheme="majorBidi" w:cstheme="majorBidi"/>
          <w:b/>
          <w:bCs/>
          <w:sz w:val="32"/>
          <w:szCs w:val="32"/>
          <w:rtl/>
          <w:lang w:bidi="ar-EG"/>
        </w:rPr>
      </w:pPr>
    </w:p>
    <w:p w:rsidR="00D76C53" w:rsidRPr="00F63D7C" w:rsidRDefault="00D76C53" w:rsidP="00F63D7C">
      <w:pPr>
        <w:ind w:left="360"/>
        <w:rPr>
          <w:rFonts w:asciiTheme="majorBidi" w:hAnsiTheme="majorBidi" w:cstheme="majorBidi"/>
          <w:b/>
          <w:bCs/>
          <w:szCs w:val="32"/>
          <w:rtl/>
        </w:rPr>
      </w:pPr>
      <w:r w:rsidRPr="00F63D7C">
        <w:rPr>
          <w:rFonts w:asciiTheme="majorBidi" w:hAnsiTheme="majorBidi" w:cstheme="majorBidi"/>
          <w:b/>
          <w:bCs/>
          <w:sz w:val="32"/>
          <w:szCs w:val="32"/>
          <w:rtl/>
          <w:lang w:bidi="ar-EG"/>
        </w:rPr>
        <w:t xml:space="preserve">س2: </w:t>
      </w:r>
      <w:r w:rsidRPr="00F63D7C">
        <w:rPr>
          <w:rFonts w:asciiTheme="majorBidi" w:hAnsiTheme="majorBidi" w:cstheme="majorBidi"/>
          <w:b/>
          <w:bCs/>
          <w:szCs w:val="32"/>
          <w:rtl/>
        </w:rPr>
        <w:t>سميت المجموعة الأخيرة بالغازات النبيلة أو الخاملة ؟ ما سبب التسمية ؟</w:t>
      </w:r>
    </w:p>
    <w:p w:rsidR="00D76C53" w:rsidRPr="00F63D7C" w:rsidRDefault="00D76C53" w:rsidP="00D76C53">
      <w:pPr>
        <w:ind w:left="360"/>
        <w:rPr>
          <w:rFonts w:asciiTheme="majorBidi" w:hAnsiTheme="majorBidi" w:cstheme="majorBidi"/>
          <w:b/>
          <w:bCs/>
          <w:sz w:val="42"/>
          <w:szCs w:val="42"/>
        </w:rPr>
      </w:pPr>
      <w:r w:rsidRPr="00F63D7C">
        <w:rPr>
          <w:rFonts w:asciiTheme="majorBidi" w:hAnsiTheme="majorBidi" w:cstheme="majorBidi"/>
          <w:b/>
          <w:bCs/>
          <w:szCs w:val="32"/>
          <w:rtl/>
        </w:rPr>
        <w:t>.....................................................................................................</w:t>
      </w:r>
    </w:p>
    <w:p w:rsidR="00F63D7C" w:rsidRDefault="00F63D7C" w:rsidP="00D76C53">
      <w:pPr>
        <w:ind w:left="360"/>
        <w:rPr>
          <w:rFonts w:asciiTheme="majorBidi" w:hAnsiTheme="majorBidi" w:cstheme="majorBidi"/>
          <w:b/>
          <w:bCs/>
          <w:sz w:val="32"/>
          <w:szCs w:val="32"/>
          <w:rtl/>
        </w:rPr>
      </w:pPr>
    </w:p>
    <w:p w:rsidR="00D76C53" w:rsidRPr="00F63D7C" w:rsidRDefault="00D76C53" w:rsidP="00D76C53">
      <w:pPr>
        <w:ind w:left="360"/>
        <w:rPr>
          <w:rFonts w:asciiTheme="majorBidi" w:hAnsiTheme="majorBidi" w:cstheme="majorBidi"/>
          <w:b/>
          <w:bCs/>
          <w:sz w:val="32"/>
          <w:szCs w:val="32"/>
          <w:rtl/>
        </w:rPr>
      </w:pPr>
      <w:r w:rsidRPr="00F63D7C">
        <w:rPr>
          <w:rFonts w:asciiTheme="majorBidi" w:hAnsiTheme="majorBidi" w:cstheme="majorBidi"/>
          <w:b/>
          <w:bCs/>
          <w:sz w:val="32"/>
          <w:szCs w:val="32"/>
          <w:rtl/>
        </w:rPr>
        <w:t>س3: أكمل العبارات التالية:</w:t>
      </w:r>
    </w:p>
    <w:p w:rsidR="00D76C53" w:rsidRPr="00F63D7C" w:rsidRDefault="00D76C53" w:rsidP="00F63D7C">
      <w:pPr>
        <w:tabs>
          <w:tab w:val="left" w:pos="429"/>
          <w:tab w:val="left" w:pos="4500"/>
        </w:tabs>
        <w:spacing w:line="360" w:lineRule="auto"/>
        <w:ind w:left="360"/>
        <w:rPr>
          <w:rFonts w:asciiTheme="majorBidi" w:hAnsiTheme="majorBidi" w:cstheme="majorBidi"/>
          <w:b/>
          <w:bCs/>
          <w:w w:val="90"/>
          <w:kern w:val="28"/>
          <w:sz w:val="32"/>
          <w:szCs w:val="32"/>
        </w:rPr>
      </w:pPr>
      <w:r w:rsidRPr="00F63D7C">
        <w:rPr>
          <w:rFonts w:asciiTheme="majorBidi" w:hAnsiTheme="majorBidi" w:cstheme="majorBidi"/>
          <w:b/>
          <w:bCs/>
          <w:sz w:val="32"/>
          <w:szCs w:val="32"/>
          <w:rtl/>
        </w:rPr>
        <w:t xml:space="preserve">1- </w:t>
      </w:r>
      <w:r w:rsidRPr="00F63D7C">
        <w:rPr>
          <w:rFonts w:asciiTheme="majorBidi" w:hAnsiTheme="majorBidi" w:cstheme="majorBidi"/>
          <w:b/>
          <w:bCs/>
          <w:w w:val="90"/>
          <w:kern w:val="28"/>
          <w:sz w:val="32"/>
          <w:szCs w:val="32"/>
          <w:rtl/>
        </w:rPr>
        <w:t>الفلزات القلوية هي عناصر المجوعة ....... ومن صفاتها أنها ...............</w:t>
      </w:r>
    </w:p>
    <w:p w:rsidR="00D76C53" w:rsidRPr="00F63D7C" w:rsidRDefault="00D76C53" w:rsidP="00F63D7C">
      <w:pPr>
        <w:spacing w:line="360" w:lineRule="auto"/>
        <w:ind w:left="360"/>
        <w:rPr>
          <w:rFonts w:asciiTheme="majorBidi" w:hAnsiTheme="majorBidi" w:cstheme="majorBidi"/>
          <w:b/>
          <w:bCs/>
          <w:sz w:val="32"/>
          <w:szCs w:val="32"/>
          <w:rtl/>
        </w:rPr>
      </w:pPr>
      <w:r w:rsidRPr="00F63D7C">
        <w:rPr>
          <w:rFonts w:asciiTheme="majorBidi" w:hAnsiTheme="majorBidi" w:cstheme="majorBidi"/>
          <w:b/>
          <w:bCs/>
          <w:sz w:val="32"/>
          <w:szCs w:val="32"/>
          <w:rtl/>
        </w:rPr>
        <w:t>2- تستخدم أشباه الموصلات في .........................................</w:t>
      </w:r>
    </w:p>
    <w:p w:rsidR="00D76C53" w:rsidRPr="00F63D7C" w:rsidRDefault="00D76C53" w:rsidP="00F63D7C">
      <w:pPr>
        <w:spacing w:line="360" w:lineRule="auto"/>
        <w:ind w:left="360"/>
        <w:rPr>
          <w:rFonts w:asciiTheme="majorBidi" w:hAnsiTheme="majorBidi" w:cstheme="majorBidi"/>
          <w:b/>
          <w:bCs/>
          <w:sz w:val="32"/>
          <w:szCs w:val="32"/>
          <w:rtl/>
        </w:rPr>
      </w:pPr>
      <w:r w:rsidRPr="00F63D7C">
        <w:rPr>
          <w:rFonts w:asciiTheme="majorBidi" w:hAnsiTheme="majorBidi" w:cstheme="majorBidi"/>
          <w:b/>
          <w:bCs/>
          <w:sz w:val="32"/>
          <w:szCs w:val="32"/>
          <w:rtl/>
        </w:rPr>
        <w:t>3-  توجد الفلزات الأرضية في المجموعة .....................</w:t>
      </w:r>
    </w:p>
    <w:p w:rsidR="00D76C53" w:rsidRPr="00F63D7C" w:rsidRDefault="00D76C53" w:rsidP="00F63D7C">
      <w:pPr>
        <w:spacing w:line="360" w:lineRule="auto"/>
        <w:ind w:left="360"/>
        <w:rPr>
          <w:rFonts w:asciiTheme="majorBidi" w:hAnsiTheme="majorBidi" w:cstheme="majorBidi"/>
          <w:b/>
          <w:bCs/>
          <w:sz w:val="32"/>
          <w:szCs w:val="32"/>
          <w:rtl/>
        </w:rPr>
      </w:pPr>
      <w:r w:rsidRPr="00F63D7C">
        <w:rPr>
          <w:rFonts w:asciiTheme="majorBidi" w:hAnsiTheme="majorBidi" w:cstheme="majorBidi"/>
          <w:b/>
          <w:bCs/>
          <w:sz w:val="32"/>
          <w:szCs w:val="32"/>
          <w:rtl/>
        </w:rPr>
        <w:t>4- يستخدم عنصر السلينيوم في صناعة .....................................................</w:t>
      </w:r>
    </w:p>
    <w:p w:rsidR="00D76C53" w:rsidRPr="00F63D7C" w:rsidRDefault="00D76C53" w:rsidP="00F63D7C">
      <w:pPr>
        <w:spacing w:line="360" w:lineRule="auto"/>
        <w:ind w:left="360"/>
        <w:rPr>
          <w:rFonts w:asciiTheme="majorBidi" w:hAnsiTheme="majorBidi" w:cstheme="majorBidi"/>
          <w:b/>
          <w:bCs/>
          <w:sz w:val="32"/>
          <w:szCs w:val="32"/>
          <w:rtl/>
        </w:rPr>
      </w:pPr>
      <w:r w:rsidRPr="00F63D7C">
        <w:rPr>
          <w:rFonts w:asciiTheme="majorBidi" w:hAnsiTheme="majorBidi" w:cstheme="majorBidi"/>
          <w:b/>
          <w:bCs/>
          <w:sz w:val="32"/>
          <w:szCs w:val="32"/>
          <w:rtl/>
        </w:rPr>
        <w:t>5- لعناصر الصوديوم و البوتاسيوم و ................. و ....................... دور حيوي.</w:t>
      </w:r>
    </w:p>
    <w:p w:rsidR="00D76C53" w:rsidRPr="00F63D7C" w:rsidRDefault="00D76C53" w:rsidP="00D76C53">
      <w:pPr>
        <w:ind w:left="360"/>
        <w:rPr>
          <w:rFonts w:asciiTheme="majorBidi" w:hAnsiTheme="majorBidi" w:cstheme="majorBidi"/>
          <w:b/>
          <w:bCs/>
          <w:sz w:val="32"/>
          <w:szCs w:val="32"/>
          <w:rtl/>
        </w:rPr>
      </w:pPr>
    </w:p>
    <w:p w:rsidR="00D76C53" w:rsidRPr="00F63D7C" w:rsidRDefault="00D76C53" w:rsidP="00D76C53">
      <w:pPr>
        <w:ind w:left="360"/>
        <w:rPr>
          <w:rFonts w:asciiTheme="majorBidi" w:hAnsiTheme="majorBidi" w:cstheme="majorBidi"/>
          <w:b/>
          <w:bCs/>
          <w:sz w:val="32"/>
          <w:szCs w:val="32"/>
          <w:rtl/>
        </w:rPr>
      </w:pPr>
      <w:r w:rsidRPr="00F63D7C">
        <w:rPr>
          <w:b/>
          <w:bCs/>
          <w:noProof/>
        </w:rPr>
        <w:drawing>
          <wp:anchor distT="0" distB="0" distL="114300" distR="114300" simplePos="0" relativeHeight="251755520" behindDoc="0" locked="0" layoutInCell="1" allowOverlap="1" wp14:anchorId="27BD0E6D" wp14:editId="1ADF3DF2">
            <wp:simplePos x="0" y="0"/>
            <wp:positionH relativeFrom="margin">
              <wp:posOffset>-92075</wp:posOffset>
            </wp:positionH>
            <wp:positionV relativeFrom="margin">
              <wp:posOffset>4050030</wp:posOffset>
            </wp:positionV>
            <wp:extent cx="4162425" cy="2505075"/>
            <wp:effectExtent l="0" t="0" r="9525" b="9525"/>
            <wp:wrapSquare wrapText="bothSides"/>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62425"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3D7C">
        <w:rPr>
          <w:rFonts w:asciiTheme="majorBidi" w:hAnsiTheme="majorBidi" w:cstheme="majorBidi" w:hint="cs"/>
          <w:b/>
          <w:bCs/>
          <w:sz w:val="32"/>
          <w:szCs w:val="32"/>
          <w:rtl/>
        </w:rPr>
        <w:t xml:space="preserve">س4 : </w:t>
      </w:r>
      <w:r w:rsidRPr="00F63D7C">
        <w:rPr>
          <w:rFonts w:asciiTheme="majorBidi" w:hAnsiTheme="majorBidi" w:cstheme="majorBidi"/>
          <w:b/>
          <w:bCs/>
          <w:sz w:val="32"/>
          <w:szCs w:val="32"/>
          <w:rtl/>
        </w:rPr>
        <w:t>من الرسم التالي أجب عما يلي:</w:t>
      </w:r>
    </w:p>
    <w:p w:rsidR="00D76C53" w:rsidRPr="00F63D7C" w:rsidRDefault="00D76C53" w:rsidP="00D76C53">
      <w:pPr>
        <w:ind w:left="360"/>
        <w:rPr>
          <w:rFonts w:asciiTheme="majorBidi" w:hAnsiTheme="majorBidi" w:cstheme="majorBidi"/>
          <w:b/>
          <w:bCs/>
          <w:sz w:val="32"/>
          <w:szCs w:val="32"/>
          <w:rtl/>
        </w:rPr>
      </w:pPr>
      <w:r w:rsidRPr="00F63D7C">
        <w:rPr>
          <w:rFonts w:asciiTheme="majorBidi" w:hAnsiTheme="majorBidi" w:cstheme="majorBidi"/>
          <w:b/>
          <w:bCs/>
          <w:sz w:val="32"/>
          <w:szCs w:val="32"/>
          <w:rtl/>
        </w:rPr>
        <w:t>أ) مجموعة عناصر لا فلزية نشطة تكون أملاحا مع القلويات:</w:t>
      </w:r>
    </w:p>
    <w:p w:rsidR="00D76C53" w:rsidRPr="00F63D7C" w:rsidRDefault="00D76C53" w:rsidP="00D76C53">
      <w:pPr>
        <w:ind w:left="360"/>
        <w:rPr>
          <w:rFonts w:asciiTheme="majorBidi" w:hAnsiTheme="majorBidi" w:cstheme="majorBidi"/>
          <w:b/>
          <w:bCs/>
          <w:sz w:val="32"/>
          <w:szCs w:val="32"/>
          <w:rtl/>
        </w:rPr>
      </w:pPr>
      <w:r w:rsidRPr="00F63D7C">
        <w:rPr>
          <w:rFonts w:asciiTheme="majorBidi" w:hAnsiTheme="majorBidi" w:cstheme="majorBidi"/>
          <w:b/>
          <w:bCs/>
          <w:sz w:val="32"/>
          <w:szCs w:val="32"/>
          <w:rtl/>
        </w:rPr>
        <w:t>..................................</w:t>
      </w:r>
    </w:p>
    <w:p w:rsidR="00D76C53" w:rsidRPr="00F63D7C" w:rsidRDefault="00D76C53" w:rsidP="00D76C53">
      <w:pPr>
        <w:ind w:left="360"/>
        <w:rPr>
          <w:rFonts w:asciiTheme="majorBidi" w:hAnsiTheme="majorBidi" w:cstheme="majorBidi"/>
          <w:b/>
          <w:bCs/>
          <w:sz w:val="32"/>
          <w:szCs w:val="32"/>
          <w:rtl/>
        </w:rPr>
      </w:pPr>
      <w:r w:rsidRPr="00F63D7C">
        <w:rPr>
          <w:rFonts w:asciiTheme="majorBidi" w:hAnsiTheme="majorBidi" w:cstheme="majorBidi"/>
          <w:b/>
          <w:bCs/>
          <w:sz w:val="32"/>
          <w:szCs w:val="32"/>
          <w:rtl/>
        </w:rPr>
        <w:t xml:space="preserve">ب) </w:t>
      </w:r>
      <w:r w:rsidRPr="00F63D7C">
        <w:rPr>
          <w:rFonts w:asciiTheme="majorBidi" w:hAnsiTheme="majorBidi" w:cstheme="majorBidi" w:hint="cs"/>
          <w:b/>
          <w:bCs/>
          <w:sz w:val="32"/>
          <w:szCs w:val="32"/>
          <w:rtl/>
        </w:rPr>
        <w:t>أرقام</w:t>
      </w:r>
      <w:r w:rsidRPr="00F63D7C">
        <w:rPr>
          <w:rFonts w:asciiTheme="majorBidi" w:hAnsiTheme="majorBidi" w:cstheme="majorBidi"/>
          <w:b/>
          <w:bCs/>
          <w:sz w:val="32"/>
          <w:szCs w:val="32"/>
          <w:rtl/>
        </w:rPr>
        <w:t xml:space="preserve"> المجموعات الموجودة:</w:t>
      </w:r>
    </w:p>
    <w:p w:rsidR="00D76C53" w:rsidRPr="00F63D7C" w:rsidRDefault="00D76C53" w:rsidP="00D76C53">
      <w:pPr>
        <w:ind w:left="360"/>
        <w:rPr>
          <w:rFonts w:asciiTheme="majorBidi" w:hAnsiTheme="majorBidi" w:cstheme="majorBidi"/>
          <w:b/>
          <w:bCs/>
          <w:sz w:val="32"/>
          <w:szCs w:val="32"/>
          <w:rtl/>
        </w:rPr>
      </w:pPr>
    </w:p>
    <w:p w:rsidR="00D76C53" w:rsidRPr="00F63D7C" w:rsidRDefault="00D76C53" w:rsidP="00D76C53">
      <w:pPr>
        <w:ind w:left="360"/>
        <w:rPr>
          <w:rFonts w:asciiTheme="majorBidi" w:hAnsiTheme="majorBidi" w:cstheme="majorBidi"/>
          <w:b/>
          <w:bCs/>
          <w:sz w:val="32"/>
          <w:szCs w:val="32"/>
          <w:rtl/>
        </w:rPr>
      </w:pPr>
      <w:r w:rsidRPr="00F63D7C">
        <w:rPr>
          <w:rFonts w:asciiTheme="majorBidi" w:hAnsiTheme="majorBidi" w:cstheme="majorBidi"/>
          <w:b/>
          <w:bCs/>
          <w:sz w:val="32"/>
          <w:szCs w:val="32"/>
          <w:rtl/>
        </w:rPr>
        <w:t>ج) سم المجموعات الموجودة :</w:t>
      </w:r>
    </w:p>
    <w:p w:rsidR="00D76C53" w:rsidRPr="00F63D7C" w:rsidRDefault="00D76C53" w:rsidP="00D76C53">
      <w:pPr>
        <w:spacing w:line="360" w:lineRule="auto"/>
        <w:ind w:left="360"/>
        <w:rPr>
          <w:rFonts w:asciiTheme="majorBidi" w:hAnsiTheme="majorBidi" w:cstheme="majorBidi"/>
          <w:b/>
          <w:bCs/>
          <w:sz w:val="32"/>
          <w:szCs w:val="32"/>
          <w:rtl/>
        </w:rPr>
      </w:pPr>
      <w:r w:rsidRPr="00F63D7C">
        <w:rPr>
          <w:rFonts w:asciiTheme="majorBidi" w:hAnsiTheme="majorBidi" w:cstheme="majorBidi"/>
          <w:b/>
          <w:bCs/>
          <w:sz w:val="32"/>
          <w:szCs w:val="32"/>
          <w:rtl/>
        </w:rPr>
        <w:t>................................</w:t>
      </w:r>
    </w:p>
    <w:p w:rsidR="00D76C53" w:rsidRPr="00F63D7C" w:rsidRDefault="00D76C53" w:rsidP="00D76C53">
      <w:pPr>
        <w:spacing w:line="360" w:lineRule="auto"/>
        <w:ind w:left="360"/>
        <w:rPr>
          <w:rFonts w:asciiTheme="majorBidi" w:hAnsiTheme="majorBidi" w:cstheme="majorBidi"/>
          <w:b/>
          <w:bCs/>
          <w:sz w:val="32"/>
          <w:szCs w:val="32"/>
          <w:rtl/>
        </w:rPr>
      </w:pPr>
      <w:r w:rsidRPr="00F63D7C">
        <w:rPr>
          <w:rFonts w:asciiTheme="majorBidi" w:hAnsiTheme="majorBidi" w:cstheme="majorBidi"/>
          <w:b/>
          <w:bCs/>
          <w:sz w:val="32"/>
          <w:szCs w:val="32"/>
          <w:rtl/>
        </w:rPr>
        <w:t>...............................</w:t>
      </w:r>
    </w:p>
    <w:p w:rsidR="00D76C53" w:rsidRPr="00F63D7C" w:rsidRDefault="00D76C53" w:rsidP="00D76C53">
      <w:pPr>
        <w:spacing w:line="360" w:lineRule="auto"/>
        <w:ind w:left="360"/>
        <w:rPr>
          <w:rFonts w:asciiTheme="majorBidi" w:hAnsiTheme="majorBidi" w:cstheme="majorBidi"/>
          <w:b/>
          <w:bCs/>
          <w:sz w:val="32"/>
          <w:szCs w:val="32"/>
          <w:rtl/>
        </w:rPr>
      </w:pPr>
      <w:r w:rsidRPr="00F63D7C">
        <w:rPr>
          <w:rFonts w:asciiTheme="majorBidi" w:hAnsiTheme="majorBidi" w:cstheme="majorBidi"/>
          <w:b/>
          <w:bCs/>
          <w:sz w:val="32"/>
          <w:szCs w:val="32"/>
          <w:rtl/>
        </w:rPr>
        <w:t>...............................</w:t>
      </w:r>
    </w:p>
    <w:p w:rsidR="00D76C53" w:rsidRPr="00F63D7C" w:rsidRDefault="00D76C53" w:rsidP="00D76C53">
      <w:pPr>
        <w:spacing w:line="360" w:lineRule="auto"/>
        <w:ind w:left="360"/>
        <w:rPr>
          <w:rFonts w:asciiTheme="majorBidi" w:hAnsiTheme="majorBidi" w:cstheme="majorBidi"/>
          <w:b/>
          <w:bCs/>
          <w:sz w:val="32"/>
          <w:szCs w:val="32"/>
          <w:rtl/>
        </w:rPr>
      </w:pPr>
      <w:r w:rsidRPr="00F63D7C">
        <w:rPr>
          <w:rFonts w:asciiTheme="majorBidi" w:hAnsiTheme="majorBidi" w:cstheme="majorBidi"/>
          <w:b/>
          <w:bCs/>
          <w:sz w:val="32"/>
          <w:szCs w:val="32"/>
          <w:rtl/>
        </w:rPr>
        <w:t xml:space="preserve">...............................  </w:t>
      </w:r>
    </w:p>
    <w:p w:rsidR="00D76C53" w:rsidRPr="00F63D7C" w:rsidRDefault="00D76C53" w:rsidP="00D76C53">
      <w:pPr>
        <w:spacing w:line="360" w:lineRule="auto"/>
        <w:ind w:left="720"/>
        <w:rPr>
          <w:rFonts w:asciiTheme="majorBidi" w:hAnsiTheme="majorBidi" w:cstheme="majorBidi"/>
          <w:b/>
          <w:bCs/>
          <w:sz w:val="28"/>
          <w:szCs w:val="28"/>
          <w:rtl/>
        </w:rPr>
      </w:pPr>
    </w:p>
    <w:p w:rsidR="00D76C53" w:rsidRDefault="00D76C53" w:rsidP="00D76C53">
      <w:pPr>
        <w:spacing w:line="360" w:lineRule="auto"/>
        <w:ind w:left="720"/>
        <w:rPr>
          <w:rFonts w:asciiTheme="majorBidi" w:hAnsiTheme="majorBidi" w:cstheme="majorBidi"/>
          <w:b/>
          <w:bCs/>
          <w:sz w:val="28"/>
          <w:szCs w:val="28"/>
          <w:rtl/>
        </w:rPr>
      </w:pPr>
    </w:p>
    <w:p w:rsidR="00D76C53" w:rsidRPr="00AC09DF" w:rsidRDefault="00D76C53" w:rsidP="00D76C53">
      <w:pPr>
        <w:spacing w:line="360" w:lineRule="auto"/>
        <w:ind w:left="720"/>
        <w:rPr>
          <w:rFonts w:asciiTheme="majorBidi" w:hAnsiTheme="majorBidi" w:cstheme="majorBidi"/>
          <w:b/>
          <w:bCs/>
          <w:sz w:val="28"/>
          <w:szCs w:val="28"/>
        </w:rPr>
      </w:pPr>
    </w:p>
    <w:p w:rsidR="00DA0EDE" w:rsidRPr="00AC09DF" w:rsidRDefault="00DA0EDE" w:rsidP="00087B1E">
      <w:pPr>
        <w:spacing w:line="360" w:lineRule="auto"/>
        <w:rPr>
          <w:rFonts w:asciiTheme="majorBidi" w:hAnsiTheme="majorBidi" w:cstheme="majorBidi"/>
          <w:b/>
          <w:bCs/>
          <w:sz w:val="28"/>
          <w:szCs w:val="28"/>
          <w:rtl/>
        </w:rPr>
      </w:pPr>
    </w:p>
    <w:p w:rsidR="00DA0EDE" w:rsidRDefault="00DA0EDE" w:rsidP="00DA0EDE">
      <w:pPr>
        <w:rPr>
          <w:rFonts w:asciiTheme="majorBidi" w:hAnsiTheme="majorBidi" w:cstheme="majorBidi"/>
          <w:b/>
          <w:bCs/>
          <w:sz w:val="28"/>
          <w:szCs w:val="28"/>
          <w:rtl/>
        </w:rPr>
      </w:pPr>
    </w:p>
    <w:p w:rsidR="00DA0EDE" w:rsidRDefault="00DA0EDE" w:rsidP="00DA0EDE">
      <w:pPr>
        <w:rPr>
          <w:rFonts w:asciiTheme="majorBidi" w:hAnsiTheme="majorBidi" w:cstheme="majorBidi"/>
          <w:b/>
          <w:bCs/>
          <w:sz w:val="28"/>
          <w:szCs w:val="28"/>
          <w:rtl/>
        </w:rPr>
      </w:pPr>
    </w:p>
    <w:p w:rsidR="00F63D7C" w:rsidRDefault="00F63D7C" w:rsidP="00DA0EDE">
      <w:pPr>
        <w:rPr>
          <w:rFonts w:asciiTheme="majorBidi" w:hAnsiTheme="majorBidi" w:cstheme="majorBidi"/>
          <w:b/>
          <w:bCs/>
          <w:sz w:val="28"/>
          <w:szCs w:val="28"/>
          <w:rtl/>
        </w:rPr>
      </w:pPr>
    </w:p>
    <w:p w:rsidR="00F63D7C" w:rsidRDefault="009E55B1" w:rsidP="00DA0EDE">
      <w:pPr>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58272" behindDoc="0" locked="0" layoutInCell="1" allowOverlap="1" wp14:anchorId="5C7A19EA" wp14:editId="5340FF2C">
                <wp:simplePos x="0" y="0"/>
                <wp:positionH relativeFrom="column">
                  <wp:posOffset>304800</wp:posOffset>
                </wp:positionH>
                <wp:positionV relativeFrom="paragraph">
                  <wp:posOffset>48895</wp:posOffset>
                </wp:positionV>
                <wp:extent cx="647700" cy="333375"/>
                <wp:effectExtent l="0" t="0" r="0" b="0"/>
                <wp:wrapNone/>
                <wp:docPr id="4115" name="مربع نص 4115"/>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55B1">
                            <w:pPr>
                              <w:jc w:val="center"/>
                              <w:rPr>
                                <w:b/>
                                <w:bCs/>
                                <w:sz w:val="28"/>
                                <w:szCs w:val="28"/>
                              </w:rPr>
                            </w:pPr>
                            <w:r>
                              <w:rPr>
                                <w:rFonts w:hint="cs"/>
                                <w:b/>
                                <w:bCs/>
                                <w:sz w:val="28"/>
                                <w:szCs w:val="28"/>
                                <w:rtl/>
                              </w:rPr>
                              <w:t>51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15" o:spid="_x0000_s1192" type="#_x0000_t202" style="position:absolute;left:0;text-align:left;margin-left:24pt;margin-top:3.85pt;width:51pt;height:26.25pt;z-index:2519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" filled="f" stroked="f" strokeweight=".5pt">
                <v:textbox>
                  <w:txbxContent>
                    <w:p w:rsidR="009E2424" w:rsidRPr="00AD5A63" w:rsidRDefault="009E2424" w:rsidP="009E55B1">
                      <w:pPr>
                        <w:jc w:val="center"/>
                        <w:rPr>
                          <w:b/>
                          <w:bCs/>
                          <w:sz w:val="28"/>
                          <w:szCs w:val="28"/>
                        </w:rPr>
                      </w:pPr>
                      <w:r>
                        <w:rPr>
                          <w:rFonts w:hint="cs"/>
                          <w:b/>
                          <w:bCs/>
                          <w:sz w:val="28"/>
                          <w:szCs w:val="28"/>
                          <w:rtl/>
                        </w:rPr>
                        <w:t>51</w:t>
                      </w:r>
                    </w:p>
                  </w:txbxContent>
                </v:textbox>
              </v:shape>
            </w:pict>
          </mc:Fallback>
        </mc:AlternateContent>
      </w:r>
    </w:p>
    <w:p w:rsidR="00F63D7C" w:rsidRDefault="00F63D7C" w:rsidP="00DA0EDE">
      <w:pPr>
        <w:rPr>
          <w:rFonts w:asciiTheme="majorBidi" w:hAnsiTheme="majorBidi" w:cstheme="majorBidi"/>
          <w:b/>
          <w:bCs/>
          <w:sz w:val="28"/>
          <w:szCs w:val="28"/>
          <w:rtl/>
        </w:rPr>
      </w:pPr>
    </w:p>
    <w:p w:rsidR="00191F93" w:rsidRPr="00191F93" w:rsidRDefault="00191F93" w:rsidP="00191F93">
      <w:pPr>
        <w:jc w:val="center"/>
        <w:rPr>
          <w:rFonts w:cs="AL-Mohanad Bold"/>
          <w:b/>
          <w:bCs/>
          <w:sz w:val="40"/>
          <w:szCs w:val="40"/>
          <w:rtl/>
        </w:rPr>
      </w:pPr>
      <w:r w:rsidRPr="00191F93">
        <w:rPr>
          <w:rFonts w:cs="AL-Mohanad Bold" w:hint="cs"/>
          <w:b/>
          <w:bCs/>
          <w:sz w:val="40"/>
          <w:szCs w:val="40"/>
          <w:rtl/>
        </w:rPr>
        <w:lastRenderedPageBreak/>
        <w:t>الدرس الثالث : العناصر الانتقالية</w:t>
      </w:r>
    </w:p>
    <w:p w:rsidR="00191F93" w:rsidRPr="00191F93" w:rsidRDefault="00191F93" w:rsidP="00191F93">
      <w:pPr>
        <w:rPr>
          <w:b/>
          <w:bCs/>
          <w:sz w:val="28"/>
          <w:szCs w:val="28"/>
          <w:rtl/>
        </w:rPr>
      </w:pPr>
      <w:r w:rsidRPr="00191F93">
        <w:rPr>
          <w:rFonts w:hint="cs"/>
          <w:b/>
          <w:bCs/>
          <w:sz w:val="28"/>
          <w:szCs w:val="28"/>
          <w:rtl/>
        </w:rPr>
        <w:t>وهي قسمان : الانتقالية الرئيسية  - والانتقالية الداخلية</w:t>
      </w:r>
    </w:p>
    <w:tbl>
      <w:tblPr>
        <w:bidiVisual/>
        <w:tblW w:w="50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10303"/>
      </w:tblGrid>
      <w:tr w:rsidR="00191F93" w:rsidRPr="00191F93" w:rsidTr="00191F93">
        <w:trPr>
          <w:cantSplit/>
          <w:trHeight w:val="1134"/>
        </w:trPr>
        <w:tc>
          <w:tcPr>
            <w:tcW w:w="255" w:type="pct"/>
            <w:textDirection w:val="btLr"/>
            <w:vAlign w:val="center"/>
          </w:tcPr>
          <w:p w:rsidR="00191F93" w:rsidRPr="00191F93" w:rsidRDefault="00191F93" w:rsidP="00191F93">
            <w:pPr>
              <w:ind w:left="113" w:right="113"/>
              <w:jc w:val="center"/>
              <w:rPr>
                <w:b/>
                <w:bCs/>
                <w:sz w:val="28"/>
                <w:szCs w:val="28"/>
                <w:rtl/>
              </w:rPr>
            </w:pPr>
            <w:r w:rsidRPr="00191F93">
              <w:rPr>
                <w:rFonts w:hint="cs"/>
                <w:b/>
                <w:bCs/>
                <w:sz w:val="28"/>
                <w:szCs w:val="28"/>
                <w:rtl/>
              </w:rPr>
              <w:t>1.الانتقالية الرئيسية</w:t>
            </w:r>
          </w:p>
        </w:tc>
        <w:tc>
          <w:tcPr>
            <w:tcW w:w="4745" w:type="pct"/>
            <w:vAlign w:val="center"/>
          </w:tcPr>
          <w:p w:rsidR="00191F93" w:rsidRPr="00191F93" w:rsidRDefault="00191F93" w:rsidP="00191F93">
            <w:pPr>
              <w:rPr>
                <w:b/>
                <w:bCs/>
                <w:sz w:val="28"/>
                <w:szCs w:val="28"/>
                <w:rtl/>
              </w:rPr>
            </w:pPr>
            <w:r w:rsidRPr="00191F93">
              <w:rPr>
                <w:rFonts w:hint="cs"/>
                <w:b/>
                <w:bCs/>
                <w:sz w:val="28"/>
                <w:szCs w:val="28"/>
                <w:rtl/>
              </w:rPr>
              <w:t xml:space="preserve">هي عناصر المجموعات 3 </w:t>
            </w:r>
            <w:r w:rsidRPr="00191F93">
              <w:rPr>
                <w:b/>
                <w:bCs/>
                <w:sz w:val="28"/>
                <w:szCs w:val="28"/>
                <w:rtl/>
              </w:rPr>
              <w:t>–</w:t>
            </w:r>
            <w:r w:rsidRPr="00191F93">
              <w:rPr>
                <w:rFonts w:hint="cs"/>
                <w:b/>
                <w:bCs/>
                <w:sz w:val="28"/>
                <w:szCs w:val="28"/>
                <w:rtl/>
              </w:rPr>
              <w:t xml:space="preserve"> 13 ( أو المجموعات الفرعية </w:t>
            </w:r>
            <w:r w:rsidRPr="00191F93">
              <w:rPr>
                <w:b/>
                <w:bCs/>
                <w:sz w:val="28"/>
                <w:szCs w:val="28"/>
              </w:rPr>
              <w:t>B</w:t>
            </w:r>
            <w:r w:rsidRPr="00191F93">
              <w:rPr>
                <w:rFonts w:hint="cs"/>
                <w:b/>
                <w:bCs/>
                <w:sz w:val="28"/>
                <w:szCs w:val="28"/>
                <w:rtl/>
              </w:rPr>
              <w:t xml:space="preserve"> كما في بعض الجداول )</w:t>
            </w:r>
          </w:p>
          <w:p w:rsidR="00191F93" w:rsidRPr="00191F93" w:rsidRDefault="00191F93" w:rsidP="00191F93">
            <w:pPr>
              <w:rPr>
                <w:b/>
                <w:bCs/>
                <w:sz w:val="28"/>
                <w:szCs w:val="28"/>
                <w:rtl/>
              </w:rPr>
            </w:pPr>
            <w:r w:rsidRPr="00191F93">
              <w:rPr>
                <w:rFonts w:hint="cs"/>
                <w:b/>
                <w:bCs/>
                <w:sz w:val="28"/>
                <w:szCs w:val="28"/>
                <w:rtl/>
              </w:rPr>
              <w:t xml:space="preserve">{ بعض الجداول يكون ترتيبها 1 ب تمثل المجموعة 11 و2 ب المجموعة 12 3 ب المجموعة 3 و4 ب المجموعة 4 و5ب المجموعة 5 و6ب المجموعة 6 و7 ب المجموعة 7 و8 ب تشمل المجموعات 8 و9 و10 .} </w:t>
            </w:r>
          </w:p>
          <w:p w:rsidR="00191F93" w:rsidRPr="00191F93" w:rsidRDefault="00191F93" w:rsidP="00191F93">
            <w:pPr>
              <w:rPr>
                <w:b/>
                <w:bCs/>
                <w:sz w:val="28"/>
                <w:szCs w:val="28"/>
                <w:rtl/>
              </w:rPr>
            </w:pPr>
            <w:r w:rsidRPr="00191F93">
              <w:rPr>
                <w:rFonts w:hint="cs"/>
                <w:b/>
                <w:bCs/>
                <w:sz w:val="28"/>
                <w:szCs w:val="28"/>
                <w:rtl/>
              </w:rPr>
              <w:t>كلها فلزات ( كما تعرف بالفلزات الانتقالية )</w:t>
            </w:r>
          </w:p>
          <w:p w:rsidR="00191F93" w:rsidRPr="00191F93" w:rsidRDefault="00191F93" w:rsidP="00191F93">
            <w:pPr>
              <w:rPr>
                <w:b/>
                <w:bCs/>
                <w:sz w:val="28"/>
                <w:szCs w:val="28"/>
                <w:rtl/>
              </w:rPr>
            </w:pPr>
            <w:r w:rsidRPr="00191F93">
              <w:rPr>
                <w:rFonts w:hint="cs"/>
                <w:b/>
                <w:bCs/>
                <w:sz w:val="28"/>
                <w:szCs w:val="28"/>
                <w:rtl/>
              </w:rPr>
              <w:t>كلها صلبة ما عدا الزئبق فهو سائل</w:t>
            </w:r>
          </w:p>
          <w:p w:rsidR="00191F93" w:rsidRPr="00191F93" w:rsidRDefault="00191F93" w:rsidP="00191F93">
            <w:pPr>
              <w:rPr>
                <w:b/>
                <w:bCs/>
                <w:sz w:val="28"/>
                <w:szCs w:val="28"/>
                <w:rtl/>
              </w:rPr>
            </w:pPr>
            <w:r w:rsidRPr="00191F93">
              <w:rPr>
                <w:rFonts w:hint="cs"/>
                <w:b/>
                <w:bCs/>
                <w:sz w:val="28"/>
                <w:szCs w:val="28"/>
                <w:rtl/>
              </w:rPr>
              <w:t>كلها ذات درجات انصهار عالية عدا الزئبق</w:t>
            </w:r>
          </w:p>
          <w:p w:rsidR="00191F93" w:rsidRPr="00191F93" w:rsidRDefault="00191F93" w:rsidP="00191F93">
            <w:pPr>
              <w:rPr>
                <w:b/>
                <w:bCs/>
                <w:sz w:val="28"/>
                <w:szCs w:val="28"/>
                <w:rtl/>
              </w:rPr>
            </w:pPr>
            <w:r w:rsidRPr="00191F93">
              <w:rPr>
                <w:rFonts w:hint="cs"/>
                <w:b/>
                <w:bCs/>
                <w:sz w:val="28"/>
                <w:szCs w:val="28"/>
                <w:u w:val="single"/>
                <w:rtl/>
              </w:rPr>
              <w:t>عددها 40 عنصرا</w:t>
            </w:r>
            <w:r w:rsidRPr="00191F93">
              <w:rPr>
                <w:rFonts w:hint="cs"/>
                <w:b/>
                <w:bCs/>
                <w:sz w:val="28"/>
                <w:szCs w:val="28"/>
                <w:rtl/>
              </w:rPr>
              <w:t xml:space="preserve"> موزعة على 4 سلاسل كل سلسلة فيها 10 عناصر بعشر مجموعات.</w:t>
            </w:r>
          </w:p>
          <w:p w:rsidR="00191F93" w:rsidRPr="00191F93" w:rsidRDefault="00191F93" w:rsidP="00191F93">
            <w:pPr>
              <w:rPr>
                <w:b/>
                <w:bCs/>
                <w:sz w:val="28"/>
                <w:szCs w:val="28"/>
                <w:rtl/>
              </w:rPr>
            </w:pPr>
            <w:r w:rsidRPr="00191F93">
              <w:rPr>
                <w:rFonts w:hint="cs"/>
                <w:b/>
                <w:bCs/>
                <w:sz w:val="28"/>
                <w:szCs w:val="28"/>
                <w:rtl/>
              </w:rPr>
              <w:t>وتشمل عناصر الدورات الرابعة وحتى السابعة</w:t>
            </w:r>
          </w:p>
          <w:p w:rsidR="00191F93" w:rsidRPr="00191F93" w:rsidRDefault="00191F93" w:rsidP="00191F93">
            <w:pPr>
              <w:rPr>
                <w:b/>
                <w:bCs/>
                <w:sz w:val="28"/>
                <w:szCs w:val="28"/>
                <w:rtl/>
              </w:rPr>
            </w:pPr>
            <w:r w:rsidRPr="00191F93">
              <w:rPr>
                <w:rFonts w:hint="cs"/>
                <w:b/>
                <w:bCs/>
                <w:sz w:val="28"/>
                <w:szCs w:val="28"/>
                <w:rtl/>
              </w:rPr>
              <w:t>معظمها توجد على شكل مركبات ( متحدة مع عناصر أخرى ) وبعضها تكون حرة كالذهب والفضة</w:t>
            </w:r>
          </w:p>
          <w:p w:rsidR="00191F93" w:rsidRPr="00191F93" w:rsidRDefault="00191F93" w:rsidP="00191F93">
            <w:pPr>
              <w:rPr>
                <w:b/>
                <w:bCs/>
                <w:sz w:val="28"/>
                <w:szCs w:val="28"/>
                <w:rtl/>
              </w:rPr>
            </w:pPr>
            <w:r w:rsidRPr="00191F93">
              <w:rPr>
                <w:rFonts w:hint="cs"/>
                <w:b/>
                <w:bCs/>
                <w:sz w:val="28"/>
                <w:szCs w:val="28"/>
                <w:rtl/>
              </w:rPr>
              <w:t>الحديد: من أكثر العناصر ثباتا .... علل؟ بسبب شدة تماسك مكونات نواته</w:t>
            </w:r>
          </w:p>
          <w:p w:rsidR="00191F93" w:rsidRPr="00191F93" w:rsidRDefault="00191F93" w:rsidP="00191F93">
            <w:pPr>
              <w:rPr>
                <w:b/>
                <w:bCs/>
                <w:sz w:val="28"/>
                <w:szCs w:val="28"/>
                <w:rtl/>
              </w:rPr>
            </w:pPr>
            <w:r w:rsidRPr="00191F93">
              <w:rPr>
                <w:rFonts w:hint="cs"/>
                <w:b/>
                <w:bCs/>
                <w:sz w:val="28"/>
                <w:szCs w:val="28"/>
                <w:rtl/>
              </w:rPr>
              <w:t xml:space="preserve">يؤدي دورا هاما في توليد المجال المغناطيسي للأرض ....علل؟ لوفرته في باطن </w:t>
            </w:r>
            <w:proofErr w:type="spellStart"/>
            <w:r w:rsidRPr="00191F93">
              <w:rPr>
                <w:rFonts w:hint="cs"/>
                <w:b/>
                <w:bCs/>
                <w:sz w:val="28"/>
                <w:szCs w:val="28"/>
                <w:rtl/>
              </w:rPr>
              <w:t>الأرة</w:t>
            </w:r>
            <w:proofErr w:type="spellEnd"/>
            <w:r w:rsidRPr="00191F93">
              <w:rPr>
                <w:rFonts w:hint="cs"/>
                <w:b/>
                <w:bCs/>
                <w:sz w:val="28"/>
                <w:szCs w:val="28"/>
                <w:rtl/>
              </w:rPr>
              <w:t xml:space="preserve"> وامتلاكه لخاصية مغناطيسية عالية  </w:t>
            </w:r>
          </w:p>
          <w:p w:rsidR="00191F93" w:rsidRPr="00191F93" w:rsidRDefault="00191F93" w:rsidP="00191F93">
            <w:pPr>
              <w:rPr>
                <w:b/>
                <w:bCs/>
                <w:sz w:val="28"/>
                <w:szCs w:val="28"/>
                <w:rtl/>
              </w:rPr>
            </w:pPr>
            <w:r w:rsidRPr="00191F93">
              <w:rPr>
                <w:rFonts w:hint="cs"/>
                <w:b/>
                <w:bCs/>
                <w:sz w:val="28"/>
                <w:szCs w:val="28"/>
                <w:rtl/>
              </w:rPr>
              <w:t>ما فائد المجال المغناطيسي للأرض؟ منع انفلات أغلفة الأرض الغازي والمائي والحيوي.</w:t>
            </w:r>
          </w:p>
          <w:p w:rsidR="00191F93" w:rsidRPr="00191F93" w:rsidRDefault="00191F93" w:rsidP="00191F93">
            <w:pPr>
              <w:rPr>
                <w:b/>
                <w:bCs/>
                <w:sz w:val="28"/>
                <w:szCs w:val="28"/>
                <w:rtl/>
              </w:rPr>
            </w:pPr>
            <w:r w:rsidRPr="00191F93">
              <w:rPr>
                <w:rFonts w:hint="cs"/>
                <w:b/>
                <w:bCs/>
                <w:sz w:val="28"/>
                <w:szCs w:val="28"/>
                <w:rtl/>
              </w:rPr>
              <w:t xml:space="preserve">الحديد هام للهيموجلوبين </w:t>
            </w:r>
          </w:p>
          <w:p w:rsidR="00191F93" w:rsidRPr="00191F93" w:rsidRDefault="00191F93" w:rsidP="00191F93">
            <w:pPr>
              <w:rPr>
                <w:b/>
                <w:bCs/>
                <w:sz w:val="28"/>
                <w:szCs w:val="28"/>
                <w:rtl/>
              </w:rPr>
            </w:pPr>
            <w:r w:rsidRPr="00191F93">
              <w:rPr>
                <w:rFonts w:hint="cs"/>
                <w:b/>
                <w:bCs/>
                <w:sz w:val="28"/>
                <w:szCs w:val="28"/>
                <w:rtl/>
              </w:rPr>
              <w:t>ثلاثية الحديد: هي ثلاثة عناصر في الدورة الرابعة ذات خصائص متشابهة وهي الحديد والكوبلت والنيكل</w:t>
            </w:r>
          </w:p>
          <w:p w:rsidR="00191F93" w:rsidRPr="00191F93" w:rsidRDefault="00191F93" w:rsidP="00191F93">
            <w:pPr>
              <w:rPr>
                <w:b/>
                <w:bCs/>
                <w:sz w:val="28"/>
                <w:szCs w:val="28"/>
                <w:rtl/>
              </w:rPr>
            </w:pPr>
            <w:r w:rsidRPr="00191F93">
              <w:rPr>
                <w:rFonts w:hint="cs"/>
                <w:b/>
                <w:bCs/>
                <w:sz w:val="28"/>
                <w:szCs w:val="28"/>
                <w:rtl/>
              </w:rPr>
              <w:t>مما يصنع المغناطيس الصناعي؟ من خليط من النيكل والكوبلت والألمونيوم</w:t>
            </w:r>
          </w:p>
          <w:p w:rsidR="00191F93" w:rsidRPr="00191F93" w:rsidRDefault="00191F93" w:rsidP="00191F93">
            <w:pPr>
              <w:rPr>
                <w:b/>
                <w:bCs/>
                <w:sz w:val="28"/>
                <w:szCs w:val="28"/>
                <w:rtl/>
              </w:rPr>
            </w:pPr>
            <w:r w:rsidRPr="00191F93">
              <w:rPr>
                <w:rFonts w:hint="cs"/>
                <w:b/>
                <w:bCs/>
                <w:sz w:val="28"/>
                <w:szCs w:val="28"/>
                <w:rtl/>
              </w:rPr>
              <w:t>النكل يستخدم مع الكادميوم في البطاريات</w:t>
            </w:r>
          </w:p>
          <w:p w:rsidR="00191F93" w:rsidRPr="00191F93" w:rsidRDefault="00191F93" w:rsidP="00191F93">
            <w:pPr>
              <w:rPr>
                <w:b/>
                <w:bCs/>
                <w:sz w:val="28"/>
                <w:szCs w:val="28"/>
                <w:rtl/>
              </w:rPr>
            </w:pPr>
            <w:r w:rsidRPr="00191F93">
              <w:rPr>
                <w:rFonts w:hint="cs"/>
                <w:b/>
                <w:bCs/>
                <w:sz w:val="28"/>
                <w:szCs w:val="28"/>
                <w:rtl/>
              </w:rPr>
              <w:t>الفولاذ : يصنع بمزج الكربون مع الحديد وعند إضافة بعض الفلزات كالنيكل والكروم يتكون الفولاذ المقاوم للصدأ</w:t>
            </w:r>
          </w:p>
          <w:p w:rsidR="00191F93" w:rsidRPr="00191F93" w:rsidRDefault="00191F93" w:rsidP="00191F93">
            <w:pPr>
              <w:rPr>
                <w:b/>
                <w:bCs/>
                <w:sz w:val="28"/>
                <w:szCs w:val="28"/>
                <w:rtl/>
              </w:rPr>
            </w:pPr>
            <w:r w:rsidRPr="00191F93">
              <w:rPr>
                <w:rFonts w:hint="cs"/>
                <w:b/>
                <w:bCs/>
                <w:sz w:val="28"/>
                <w:szCs w:val="28"/>
                <w:rtl/>
              </w:rPr>
              <w:t>استخدامات الفلزات الانتقالية:</w:t>
            </w:r>
          </w:p>
          <w:p w:rsidR="00191F93" w:rsidRPr="00191F93" w:rsidRDefault="00191F93" w:rsidP="00191F93">
            <w:pPr>
              <w:rPr>
                <w:b/>
                <w:bCs/>
                <w:sz w:val="28"/>
                <w:szCs w:val="28"/>
                <w:rtl/>
              </w:rPr>
            </w:pPr>
            <w:r w:rsidRPr="00191F93">
              <w:rPr>
                <w:rFonts w:hint="cs"/>
                <w:b/>
                <w:bCs/>
                <w:sz w:val="28"/>
                <w:szCs w:val="28"/>
                <w:u w:val="single"/>
                <w:rtl/>
              </w:rPr>
              <w:t>التنجستون</w:t>
            </w:r>
            <w:r w:rsidRPr="00191F93">
              <w:rPr>
                <w:rFonts w:hint="cs"/>
                <w:b/>
                <w:bCs/>
                <w:sz w:val="28"/>
                <w:szCs w:val="28"/>
                <w:rtl/>
              </w:rPr>
              <w:t xml:space="preserve"> يستخدم في فتيل ( سلك ) المصابيح ( درجة انصهاره 3410 ْس </w:t>
            </w:r>
          </w:p>
          <w:p w:rsidR="00191F93" w:rsidRPr="00191F93" w:rsidRDefault="00191F93" w:rsidP="00191F93">
            <w:pPr>
              <w:rPr>
                <w:b/>
                <w:bCs/>
                <w:sz w:val="28"/>
                <w:szCs w:val="28"/>
                <w:rtl/>
              </w:rPr>
            </w:pPr>
            <w:r w:rsidRPr="00191F93">
              <w:rPr>
                <w:rFonts w:hint="cs"/>
                <w:b/>
                <w:bCs/>
                <w:sz w:val="28"/>
                <w:szCs w:val="28"/>
                <w:u w:val="single"/>
                <w:rtl/>
              </w:rPr>
              <w:t>الزئبق</w:t>
            </w:r>
            <w:r w:rsidRPr="00191F93">
              <w:rPr>
                <w:rFonts w:hint="cs"/>
                <w:b/>
                <w:bCs/>
                <w:sz w:val="28"/>
                <w:szCs w:val="28"/>
                <w:rtl/>
              </w:rPr>
              <w:t xml:space="preserve"> يستخدم في </w:t>
            </w:r>
            <w:r w:rsidR="009673C3" w:rsidRPr="00191F93">
              <w:rPr>
                <w:rFonts w:hint="cs"/>
                <w:b/>
                <w:bCs/>
                <w:sz w:val="28"/>
                <w:szCs w:val="28"/>
                <w:rtl/>
              </w:rPr>
              <w:t>الترمومترات</w:t>
            </w:r>
            <w:r w:rsidRPr="00191F93">
              <w:rPr>
                <w:rFonts w:hint="cs"/>
                <w:b/>
                <w:bCs/>
                <w:sz w:val="28"/>
                <w:szCs w:val="28"/>
                <w:rtl/>
              </w:rPr>
              <w:t xml:space="preserve"> ومقايس الضغط ( البارومترات ) { الزئبق عالي السمية كغيره من الفلزات الثقيلة }</w:t>
            </w:r>
          </w:p>
          <w:p w:rsidR="00191F93" w:rsidRPr="00191F93" w:rsidRDefault="00191F93" w:rsidP="00191F93">
            <w:pPr>
              <w:rPr>
                <w:b/>
                <w:bCs/>
                <w:sz w:val="28"/>
                <w:szCs w:val="28"/>
                <w:rtl/>
              </w:rPr>
            </w:pPr>
            <w:r w:rsidRPr="00191F93">
              <w:rPr>
                <w:rFonts w:hint="cs"/>
                <w:b/>
                <w:bCs/>
                <w:sz w:val="28"/>
                <w:szCs w:val="28"/>
                <w:u w:val="single"/>
                <w:rtl/>
              </w:rPr>
              <w:t>الكروم</w:t>
            </w:r>
            <w:r w:rsidRPr="00191F93">
              <w:rPr>
                <w:rFonts w:hint="cs"/>
                <w:b/>
                <w:bCs/>
                <w:sz w:val="28"/>
                <w:szCs w:val="28"/>
                <w:rtl/>
              </w:rPr>
              <w:t xml:space="preserve"> ( واسمه من اللغة اللاتينية يعني اللون ) يمزج مع فلزات أخرى لتعطي ألوان .</w:t>
            </w:r>
          </w:p>
          <w:p w:rsidR="00191F93" w:rsidRPr="00191F93" w:rsidRDefault="00191F93" w:rsidP="00191F93">
            <w:pPr>
              <w:rPr>
                <w:b/>
                <w:bCs/>
                <w:sz w:val="28"/>
                <w:szCs w:val="28"/>
                <w:rtl/>
              </w:rPr>
            </w:pPr>
            <w:r w:rsidRPr="00191F93">
              <w:rPr>
                <w:rFonts w:hint="cs"/>
                <w:b/>
                <w:bCs/>
                <w:sz w:val="28"/>
                <w:szCs w:val="28"/>
                <w:rtl/>
              </w:rPr>
              <w:t xml:space="preserve">الروثينيوم والروديوم والبلاديوم والأزميوم والأريديوم { </w:t>
            </w:r>
            <w:r w:rsidRPr="00191F93">
              <w:rPr>
                <w:rFonts w:hint="cs"/>
                <w:b/>
                <w:bCs/>
                <w:sz w:val="28"/>
                <w:szCs w:val="28"/>
                <w:u w:val="single"/>
                <w:rtl/>
              </w:rPr>
              <w:t>تسمى مجموعة البلاتين</w:t>
            </w:r>
            <w:r w:rsidRPr="00191F93">
              <w:rPr>
                <w:rFonts w:hint="cs"/>
                <w:b/>
                <w:bCs/>
                <w:sz w:val="28"/>
                <w:szCs w:val="28"/>
                <w:rtl/>
              </w:rPr>
              <w:t xml:space="preserve"> } تستخدم كعوامل مساعدة .... علل؟ لأنها لا تتحد بسهوله مع المواد الأخرى</w:t>
            </w:r>
          </w:p>
          <w:p w:rsidR="00191F93" w:rsidRPr="00191F93" w:rsidRDefault="00191F93" w:rsidP="00191F93">
            <w:pPr>
              <w:rPr>
                <w:b/>
                <w:bCs/>
                <w:sz w:val="28"/>
                <w:szCs w:val="28"/>
                <w:rtl/>
              </w:rPr>
            </w:pPr>
            <w:r w:rsidRPr="00191F93">
              <w:rPr>
                <w:rFonts w:hint="cs"/>
                <w:b/>
                <w:bCs/>
                <w:sz w:val="28"/>
                <w:szCs w:val="28"/>
                <w:rtl/>
              </w:rPr>
              <w:t>مثل لعناصر انتقالية تعمل كعوامل مساعدة غير مجموعة البلاتين؟ النيكل والكوبلت والخارصين</w:t>
            </w:r>
          </w:p>
          <w:p w:rsidR="00191F93" w:rsidRPr="00191F93" w:rsidRDefault="00191F93" w:rsidP="00191F93">
            <w:pPr>
              <w:rPr>
                <w:b/>
                <w:bCs/>
                <w:sz w:val="28"/>
                <w:szCs w:val="28"/>
                <w:rtl/>
              </w:rPr>
            </w:pPr>
            <w:r w:rsidRPr="00191F93">
              <w:rPr>
                <w:rFonts w:hint="cs"/>
                <w:b/>
                <w:bCs/>
                <w:sz w:val="28"/>
                <w:szCs w:val="28"/>
                <w:rtl/>
              </w:rPr>
              <w:t>وتستخدم كذلك العناصر الانتقالية كعوامل مساعدة في إنتاج المواد الإلكترونية والاستهلاكية والبلاستيك والأدوية</w:t>
            </w:r>
          </w:p>
        </w:tc>
      </w:tr>
      <w:tr w:rsidR="00191F93" w:rsidRPr="00191F93" w:rsidTr="00191F93">
        <w:trPr>
          <w:cantSplit/>
          <w:trHeight w:val="987"/>
        </w:trPr>
        <w:tc>
          <w:tcPr>
            <w:tcW w:w="255" w:type="pct"/>
            <w:textDirection w:val="btLr"/>
            <w:vAlign w:val="center"/>
          </w:tcPr>
          <w:p w:rsidR="00191F93" w:rsidRPr="00191F93" w:rsidRDefault="00191F93" w:rsidP="00191F93">
            <w:pPr>
              <w:ind w:left="113" w:right="113"/>
              <w:jc w:val="center"/>
              <w:rPr>
                <w:b/>
                <w:bCs/>
                <w:sz w:val="28"/>
                <w:szCs w:val="28"/>
                <w:rtl/>
              </w:rPr>
            </w:pPr>
            <w:r w:rsidRPr="00191F93">
              <w:rPr>
                <w:rFonts w:hint="cs"/>
                <w:b/>
                <w:bCs/>
                <w:sz w:val="28"/>
                <w:szCs w:val="28"/>
                <w:rtl/>
              </w:rPr>
              <w:t>2. الانتقالية الداخلية</w:t>
            </w:r>
          </w:p>
        </w:tc>
        <w:tc>
          <w:tcPr>
            <w:tcW w:w="4745" w:type="pct"/>
            <w:vAlign w:val="center"/>
          </w:tcPr>
          <w:p w:rsidR="00191F93" w:rsidRPr="00191F93" w:rsidRDefault="00191F93" w:rsidP="00191F93">
            <w:pPr>
              <w:rPr>
                <w:b/>
                <w:bCs/>
                <w:sz w:val="28"/>
                <w:szCs w:val="28"/>
                <w:rtl/>
              </w:rPr>
            </w:pPr>
            <w:r w:rsidRPr="00191F93">
              <w:rPr>
                <w:rFonts w:hint="cs"/>
                <w:b/>
                <w:bCs/>
                <w:sz w:val="28"/>
                <w:szCs w:val="28"/>
                <w:rtl/>
              </w:rPr>
              <w:t>كلها فلزات وصلبة</w:t>
            </w:r>
          </w:p>
          <w:p w:rsidR="00191F93" w:rsidRPr="00191F93" w:rsidRDefault="00191F93" w:rsidP="00191F93">
            <w:pPr>
              <w:rPr>
                <w:b/>
                <w:bCs/>
                <w:sz w:val="28"/>
                <w:szCs w:val="28"/>
                <w:rtl/>
              </w:rPr>
            </w:pPr>
            <w:r w:rsidRPr="00191F93">
              <w:rPr>
                <w:rFonts w:hint="cs"/>
                <w:b/>
                <w:bCs/>
                <w:sz w:val="28"/>
                <w:szCs w:val="28"/>
                <w:rtl/>
              </w:rPr>
              <w:t>28 عنصرا موزعة على سلسلتين تضم كل منهما 14 عنصرا</w:t>
            </w:r>
          </w:p>
          <w:p w:rsidR="00191F93" w:rsidRPr="00191F93" w:rsidRDefault="00191F93" w:rsidP="00191F93">
            <w:pPr>
              <w:ind w:right="-1260"/>
              <w:rPr>
                <w:b/>
                <w:bCs/>
                <w:sz w:val="28"/>
                <w:szCs w:val="28"/>
                <w:rtl/>
                <w:lang w:bidi="ar-AE"/>
              </w:rPr>
            </w:pPr>
            <w:r w:rsidRPr="00191F93">
              <w:rPr>
                <w:rFonts w:hint="cs"/>
                <w:b/>
                <w:bCs/>
                <w:sz w:val="28"/>
                <w:szCs w:val="28"/>
                <w:rtl/>
                <w:lang w:bidi="ar-AE"/>
              </w:rPr>
              <w:t xml:space="preserve">1. اللانثانيدات أو </w:t>
            </w:r>
            <w:r w:rsidRPr="00191F93">
              <w:rPr>
                <w:rFonts w:hint="cs"/>
                <w:b/>
                <w:bCs/>
                <w:sz w:val="28"/>
                <w:szCs w:val="28"/>
                <w:u w:val="single"/>
                <w:rtl/>
                <w:lang w:bidi="ar-AE"/>
              </w:rPr>
              <w:t>الفلزات الأرضية النادرة</w:t>
            </w:r>
            <w:r w:rsidRPr="00191F93">
              <w:rPr>
                <w:rFonts w:hint="cs"/>
                <w:b/>
                <w:bCs/>
                <w:sz w:val="28"/>
                <w:szCs w:val="28"/>
                <w:rtl/>
                <w:lang w:bidi="ar-AE"/>
              </w:rPr>
              <w:t xml:space="preserve"> حيث كان يعتقد بندرتها سابقا</w:t>
            </w:r>
          </w:p>
          <w:p w:rsidR="00191F93" w:rsidRPr="00191F93" w:rsidRDefault="00191F93" w:rsidP="00191F93">
            <w:pPr>
              <w:ind w:right="-1260"/>
              <w:rPr>
                <w:b/>
                <w:bCs/>
                <w:sz w:val="28"/>
                <w:szCs w:val="28"/>
                <w:rtl/>
                <w:lang w:bidi="ar-AE"/>
              </w:rPr>
            </w:pPr>
            <w:r w:rsidRPr="00191F93">
              <w:rPr>
                <w:rFonts w:hint="cs"/>
                <w:b/>
                <w:bCs/>
                <w:sz w:val="28"/>
                <w:szCs w:val="28"/>
                <w:rtl/>
                <w:lang w:bidi="ar-AE"/>
              </w:rPr>
              <w:t>تبدأ بالسيريوم وتنتهي باللوتينيوم</w:t>
            </w:r>
          </w:p>
          <w:p w:rsidR="00191F93" w:rsidRPr="00191F93" w:rsidRDefault="00191F93" w:rsidP="00191F93">
            <w:pPr>
              <w:ind w:right="-1260"/>
              <w:rPr>
                <w:b/>
                <w:bCs/>
                <w:sz w:val="28"/>
                <w:szCs w:val="28"/>
                <w:rtl/>
              </w:rPr>
            </w:pPr>
            <w:r w:rsidRPr="00191F93">
              <w:rPr>
                <w:rFonts w:hint="cs"/>
                <w:b/>
                <w:bCs/>
                <w:sz w:val="28"/>
                <w:szCs w:val="28"/>
                <w:rtl/>
              </w:rPr>
              <w:t>توجد عادة في الطبيعة على شكل أكاسيد ( متحدة مع الأكسجين )</w:t>
            </w:r>
          </w:p>
          <w:p w:rsidR="00191F93" w:rsidRPr="00191F93" w:rsidRDefault="00191F93" w:rsidP="00191F93">
            <w:pPr>
              <w:ind w:right="-1260"/>
              <w:rPr>
                <w:b/>
                <w:bCs/>
                <w:sz w:val="28"/>
                <w:szCs w:val="28"/>
                <w:rtl/>
              </w:rPr>
            </w:pPr>
            <w:r w:rsidRPr="00191F93">
              <w:rPr>
                <w:rFonts w:hint="cs"/>
                <w:b/>
                <w:bCs/>
                <w:sz w:val="28"/>
                <w:szCs w:val="28"/>
                <w:rtl/>
              </w:rPr>
              <w:t>فلزات لينة ( يمكن أن تقطع بالسكين )</w:t>
            </w:r>
          </w:p>
          <w:p w:rsidR="00191F93" w:rsidRPr="00191F93" w:rsidRDefault="00191F93" w:rsidP="00191F93">
            <w:pPr>
              <w:ind w:right="-1260"/>
              <w:rPr>
                <w:b/>
                <w:bCs/>
                <w:sz w:val="28"/>
                <w:szCs w:val="28"/>
                <w:rtl/>
              </w:rPr>
            </w:pPr>
            <w:r w:rsidRPr="00191F93">
              <w:rPr>
                <w:rFonts w:hint="cs"/>
                <w:b/>
                <w:bCs/>
                <w:sz w:val="28"/>
                <w:szCs w:val="28"/>
                <w:rtl/>
              </w:rPr>
              <w:t>يصعب فصلها إن كانت في خام واحد بسبب تشابهها.</w:t>
            </w:r>
          </w:p>
          <w:p w:rsidR="00191F93" w:rsidRPr="00191F93" w:rsidRDefault="00191F93" w:rsidP="00191F93">
            <w:pPr>
              <w:ind w:right="-1260"/>
              <w:rPr>
                <w:b/>
                <w:bCs/>
                <w:sz w:val="28"/>
                <w:szCs w:val="28"/>
                <w:rtl/>
              </w:rPr>
            </w:pPr>
            <w:r w:rsidRPr="00191F93">
              <w:rPr>
                <w:rFonts w:hint="cs"/>
                <w:b/>
                <w:bCs/>
                <w:sz w:val="28"/>
                <w:szCs w:val="28"/>
                <w:rtl/>
              </w:rPr>
              <w:t>القشرة الأرضية تحوي من السيريوم أكثر من الرصاص.</w:t>
            </w:r>
          </w:p>
          <w:p w:rsidR="00191F93" w:rsidRPr="00191F93" w:rsidRDefault="00191F93" w:rsidP="00191F93">
            <w:pPr>
              <w:ind w:right="-1260"/>
              <w:rPr>
                <w:b/>
                <w:bCs/>
                <w:sz w:val="28"/>
                <w:szCs w:val="28"/>
                <w:rtl/>
              </w:rPr>
            </w:pPr>
            <w:r w:rsidRPr="00191F93">
              <w:rPr>
                <w:rFonts w:hint="cs"/>
                <w:b/>
                <w:bCs/>
                <w:sz w:val="28"/>
                <w:szCs w:val="28"/>
                <w:rtl/>
              </w:rPr>
              <w:t>يشكل السيريوم 50% من حجر الميش ( المستخدم في الولاعات)</w:t>
            </w:r>
          </w:p>
          <w:p w:rsidR="00191F93" w:rsidRPr="00191F93" w:rsidRDefault="00191F93" w:rsidP="00191F93">
            <w:pPr>
              <w:ind w:right="-1260"/>
              <w:rPr>
                <w:b/>
                <w:bCs/>
                <w:sz w:val="28"/>
                <w:szCs w:val="28"/>
                <w:rtl/>
              </w:rPr>
            </w:pPr>
            <w:r w:rsidRPr="00191F93">
              <w:rPr>
                <w:rFonts w:hint="cs"/>
                <w:b/>
                <w:bCs/>
                <w:sz w:val="28"/>
                <w:szCs w:val="28"/>
                <w:rtl/>
              </w:rPr>
              <w:t>2. الأكتنيدات : تبدأ بالثوريوم وتنتهي باللورانسيوم</w:t>
            </w:r>
          </w:p>
          <w:p w:rsidR="00191F93" w:rsidRPr="00191F93" w:rsidRDefault="00191F93" w:rsidP="00191F93">
            <w:pPr>
              <w:ind w:right="-1260"/>
              <w:rPr>
                <w:b/>
                <w:bCs/>
                <w:sz w:val="28"/>
                <w:szCs w:val="28"/>
                <w:rtl/>
              </w:rPr>
            </w:pPr>
            <w:r w:rsidRPr="00191F93">
              <w:rPr>
                <w:rFonts w:hint="cs"/>
                <w:b/>
                <w:bCs/>
                <w:sz w:val="28"/>
                <w:szCs w:val="28"/>
                <w:rtl/>
              </w:rPr>
              <w:t>كلها عناصر مصنعة عدا اليورانيوم البروتاكتينيوم فهي موجودة في الطبيعة</w:t>
            </w:r>
          </w:p>
          <w:p w:rsidR="00191F93" w:rsidRPr="00191F93" w:rsidRDefault="00191F93" w:rsidP="00191F93">
            <w:pPr>
              <w:ind w:right="-1260"/>
              <w:rPr>
                <w:b/>
                <w:bCs/>
                <w:sz w:val="28"/>
                <w:szCs w:val="28"/>
                <w:rtl/>
              </w:rPr>
            </w:pPr>
            <w:r w:rsidRPr="00191F93">
              <w:rPr>
                <w:rFonts w:hint="cs"/>
                <w:b/>
                <w:bCs/>
                <w:sz w:val="28"/>
                <w:szCs w:val="28"/>
                <w:rtl/>
              </w:rPr>
              <w:t xml:space="preserve">عناصر مشعة ( أنويتها غير مستقرة ) تتحول لعناصر أخرى كاليورانيوم البروتاكتينيوم </w:t>
            </w:r>
          </w:p>
          <w:p w:rsidR="00191F93" w:rsidRPr="00191F93" w:rsidRDefault="00191F93" w:rsidP="00191F93">
            <w:pPr>
              <w:ind w:right="-1260"/>
              <w:rPr>
                <w:b/>
                <w:bCs/>
                <w:sz w:val="28"/>
                <w:szCs w:val="28"/>
                <w:rtl/>
              </w:rPr>
            </w:pPr>
            <w:r w:rsidRPr="00191F93">
              <w:rPr>
                <w:rFonts w:hint="cs"/>
                <w:b/>
                <w:bCs/>
                <w:sz w:val="28"/>
                <w:szCs w:val="28"/>
                <w:rtl/>
              </w:rPr>
              <w:t xml:space="preserve">يستخدم البلوتونيوم  كوقود في المفاعلات النووية - أما الأميريسيوم في كواشف الدخان </w:t>
            </w:r>
            <w:r w:rsidRPr="00191F93">
              <w:rPr>
                <w:b/>
                <w:bCs/>
                <w:sz w:val="28"/>
                <w:szCs w:val="28"/>
                <w:rtl/>
              </w:rPr>
              <w:t>–</w:t>
            </w:r>
            <w:r w:rsidRPr="00191F93">
              <w:rPr>
                <w:rFonts w:hint="cs"/>
                <w:b/>
                <w:bCs/>
                <w:sz w:val="28"/>
                <w:szCs w:val="28"/>
                <w:rtl/>
              </w:rPr>
              <w:t xml:space="preserve"> و الكالفورنيوم في</w:t>
            </w:r>
          </w:p>
          <w:p w:rsidR="00191F93" w:rsidRPr="00191F93" w:rsidRDefault="00191F93" w:rsidP="00191F93">
            <w:pPr>
              <w:ind w:right="-1260"/>
              <w:rPr>
                <w:b/>
                <w:bCs/>
                <w:sz w:val="28"/>
                <w:szCs w:val="28"/>
                <w:rtl/>
              </w:rPr>
            </w:pPr>
            <w:r w:rsidRPr="00191F93">
              <w:rPr>
                <w:rFonts w:hint="cs"/>
                <w:b/>
                <w:bCs/>
                <w:sz w:val="28"/>
                <w:szCs w:val="28"/>
                <w:rtl/>
              </w:rPr>
              <w:t xml:space="preserve"> قتل الخلايا السرطانية </w:t>
            </w:r>
          </w:p>
        </w:tc>
      </w:tr>
    </w:tbl>
    <w:p w:rsidR="00F63D7C" w:rsidRDefault="009E2424" w:rsidP="00DA0EDE">
      <w:pPr>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60320" behindDoc="0" locked="0" layoutInCell="1" allowOverlap="1" wp14:anchorId="6CCC09B6" wp14:editId="6A9D7031">
                <wp:simplePos x="0" y="0"/>
                <wp:positionH relativeFrom="column">
                  <wp:posOffset>238125</wp:posOffset>
                </wp:positionH>
                <wp:positionV relativeFrom="paragraph">
                  <wp:posOffset>97155</wp:posOffset>
                </wp:positionV>
                <wp:extent cx="647700" cy="333375"/>
                <wp:effectExtent l="0" t="0" r="0" b="0"/>
                <wp:wrapNone/>
                <wp:docPr id="4116" name="مربع نص 4116"/>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2424">
                            <w:pPr>
                              <w:jc w:val="center"/>
                              <w:rPr>
                                <w:b/>
                                <w:bCs/>
                                <w:sz w:val="28"/>
                                <w:szCs w:val="28"/>
                              </w:rPr>
                            </w:pPr>
                            <w:r>
                              <w:rPr>
                                <w:rFonts w:hint="cs"/>
                                <w:b/>
                                <w:bCs/>
                                <w:sz w:val="28"/>
                                <w:szCs w:val="28"/>
                                <w:rtl/>
                              </w:rPr>
                              <w:t>52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16" o:spid="_x0000_s1193" type="#_x0000_t202" style="position:absolute;left:0;text-align:left;margin-left:18.75pt;margin-top:7.65pt;width:51pt;height:26.25pt;z-index:25196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" filled="f" stroked="f" strokeweight=".5pt">
                <v:textbox>
                  <w:txbxContent>
                    <w:p w:rsidR="009E2424" w:rsidRPr="00AD5A63" w:rsidRDefault="009E2424" w:rsidP="009E2424">
                      <w:pPr>
                        <w:jc w:val="center"/>
                        <w:rPr>
                          <w:b/>
                          <w:bCs/>
                          <w:sz w:val="28"/>
                          <w:szCs w:val="28"/>
                        </w:rPr>
                      </w:pPr>
                      <w:r>
                        <w:rPr>
                          <w:rFonts w:hint="cs"/>
                          <w:b/>
                          <w:bCs/>
                          <w:sz w:val="28"/>
                          <w:szCs w:val="28"/>
                          <w:rtl/>
                        </w:rPr>
                        <w:t>52</w:t>
                      </w:r>
                    </w:p>
                  </w:txbxContent>
                </v:textbox>
              </v:shape>
            </w:pict>
          </mc:Fallback>
        </mc:AlternateContent>
      </w:r>
    </w:p>
    <w:p w:rsidR="00BD3301" w:rsidRDefault="00BD3301" w:rsidP="00DA0EDE">
      <w:pPr>
        <w:rPr>
          <w:rFonts w:asciiTheme="majorBidi" w:hAnsiTheme="majorBidi" w:cstheme="majorBidi"/>
          <w:b/>
          <w:bCs/>
          <w:sz w:val="28"/>
          <w:szCs w:val="28"/>
          <w:rtl/>
        </w:rPr>
      </w:pPr>
    </w:p>
    <w:p w:rsidR="00BD3301" w:rsidRDefault="00BD3301" w:rsidP="00DA0EDE">
      <w:pPr>
        <w:rPr>
          <w:rFonts w:asciiTheme="majorBidi" w:hAnsiTheme="majorBidi" w:cstheme="majorBidi"/>
          <w:b/>
          <w:bCs/>
          <w:sz w:val="28"/>
          <w:szCs w:val="28"/>
          <w:rtl/>
        </w:rPr>
      </w:pPr>
    </w:p>
    <w:p w:rsidR="00BD3301" w:rsidRPr="00AB15C4" w:rsidRDefault="00BD3301" w:rsidP="00BD3301">
      <w:pPr>
        <w:jc w:val="center"/>
        <w:rPr>
          <w:rFonts w:asciiTheme="majorBidi" w:hAnsiTheme="majorBidi" w:cstheme="majorBidi"/>
          <w:b/>
          <w:bCs/>
          <w:sz w:val="36"/>
          <w:szCs w:val="36"/>
          <w:rtl/>
        </w:rPr>
      </w:pPr>
      <w:r w:rsidRPr="00AB15C4">
        <w:rPr>
          <w:rFonts w:asciiTheme="majorBidi" w:hAnsiTheme="majorBidi" w:cstheme="majorBidi" w:hint="cs"/>
          <w:b/>
          <w:bCs/>
          <w:sz w:val="36"/>
          <w:szCs w:val="36"/>
          <w:rtl/>
        </w:rPr>
        <w:t>الواجب</w:t>
      </w:r>
    </w:p>
    <w:p w:rsidR="00BD3301" w:rsidRDefault="00BD3301" w:rsidP="00BD3301">
      <w:pPr>
        <w:rPr>
          <w:rFonts w:asciiTheme="majorBidi" w:hAnsiTheme="majorBidi" w:cstheme="majorBidi"/>
          <w:sz w:val="28"/>
          <w:szCs w:val="28"/>
          <w:rtl/>
        </w:rPr>
      </w:pPr>
    </w:p>
    <w:p w:rsidR="00BD3301" w:rsidRPr="00AB15C4" w:rsidRDefault="00BD3301" w:rsidP="00BD3301">
      <w:pPr>
        <w:spacing w:line="360" w:lineRule="auto"/>
        <w:rPr>
          <w:rFonts w:asciiTheme="majorBidi" w:hAnsiTheme="majorBidi" w:cstheme="majorBidi"/>
          <w:b/>
          <w:bCs/>
          <w:sz w:val="32"/>
          <w:szCs w:val="32"/>
          <w:rtl/>
        </w:rPr>
      </w:pPr>
      <w:r w:rsidRPr="00AB15C4">
        <w:rPr>
          <w:rFonts w:asciiTheme="majorBidi" w:hAnsiTheme="majorBidi" w:cstheme="majorBidi"/>
          <w:b/>
          <w:bCs/>
          <w:sz w:val="32"/>
          <w:szCs w:val="32"/>
          <w:rtl/>
        </w:rPr>
        <w:t>أكمل ما يلي:</w:t>
      </w:r>
    </w:p>
    <w:p w:rsidR="00BD3301" w:rsidRPr="00AB15C4" w:rsidRDefault="00BD3301" w:rsidP="00BD3301">
      <w:pPr>
        <w:spacing w:line="360" w:lineRule="auto"/>
        <w:rPr>
          <w:rFonts w:asciiTheme="majorBidi" w:hAnsiTheme="majorBidi" w:cstheme="majorBidi"/>
          <w:b/>
          <w:bCs/>
          <w:sz w:val="32"/>
          <w:szCs w:val="32"/>
          <w:rtl/>
        </w:rPr>
      </w:pPr>
      <w:r>
        <w:rPr>
          <w:rFonts w:asciiTheme="majorBidi" w:hAnsiTheme="majorBidi" w:cstheme="majorBidi" w:hint="cs"/>
          <w:b/>
          <w:bCs/>
          <w:sz w:val="32"/>
          <w:szCs w:val="32"/>
          <w:rtl/>
        </w:rPr>
        <w:t xml:space="preserve">1- </w:t>
      </w:r>
      <w:r w:rsidRPr="00AB15C4">
        <w:rPr>
          <w:rFonts w:asciiTheme="majorBidi" w:hAnsiTheme="majorBidi" w:cstheme="majorBidi"/>
          <w:b/>
          <w:bCs/>
          <w:sz w:val="32"/>
          <w:szCs w:val="32"/>
          <w:rtl/>
        </w:rPr>
        <w:t>توجد العناصر الانتقالية من المجموعة .................. الى المجموعة ....................</w:t>
      </w:r>
    </w:p>
    <w:p w:rsidR="00BD3301" w:rsidRPr="00AB15C4" w:rsidRDefault="00BD3301" w:rsidP="00BD3301">
      <w:pPr>
        <w:spacing w:line="360" w:lineRule="auto"/>
        <w:rPr>
          <w:rFonts w:asciiTheme="majorBidi" w:hAnsiTheme="majorBidi" w:cstheme="majorBidi"/>
          <w:b/>
          <w:bCs/>
          <w:sz w:val="32"/>
          <w:szCs w:val="32"/>
          <w:rtl/>
        </w:rPr>
      </w:pPr>
      <w:r>
        <w:rPr>
          <w:rFonts w:asciiTheme="majorBidi" w:hAnsiTheme="majorBidi" w:cstheme="majorBidi" w:hint="cs"/>
          <w:b/>
          <w:bCs/>
          <w:sz w:val="32"/>
          <w:szCs w:val="32"/>
          <w:rtl/>
        </w:rPr>
        <w:t xml:space="preserve">2- </w:t>
      </w:r>
      <w:r w:rsidRPr="00AB15C4">
        <w:rPr>
          <w:rFonts w:asciiTheme="majorBidi" w:hAnsiTheme="majorBidi" w:cstheme="majorBidi"/>
          <w:b/>
          <w:bCs/>
          <w:sz w:val="32"/>
          <w:szCs w:val="32"/>
          <w:rtl/>
        </w:rPr>
        <w:t>ثلاثية الحديد تشمل العناصر ................و.......................و.................................</w:t>
      </w:r>
    </w:p>
    <w:p w:rsidR="00BD3301" w:rsidRPr="00AB15C4" w:rsidRDefault="00BD3301" w:rsidP="00BD3301">
      <w:pPr>
        <w:spacing w:line="360" w:lineRule="auto"/>
        <w:rPr>
          <w:rFonts w:asciiTheme="majorBidi" w:hAnsiTheme="majorBidi" w:cstheme="majorBidi"/>
          <w:b/>
          <w:bCs/>
          <w:sz w:val="32"/>
          <w:szCs w:val="32"/>
          <w:rtl/>
        </w:rPr>
      </w:pPr>
      <w:r w:rsidRPr="00AB15C4">
        <w:rPr>
          <w:rFonts w:asciiTheme="majorBidi" w:hAnsiTheme="majorBidi" w:cstheme="majorBidi"/>
          <w:b/>
          <w:bCs/>
          <w:sz w:val="32"/>
          <w:szCs w:val="32"/>
          <w:rtl/>
        </w:rPr>
        <w:t>3- يستخدم عنصر ............................. في صناعة المصابيح بينما يستخدم عنصر ...................... في صناعة الصبغات</w:t>
      </w:r>
    </w:p>
    <w:p w:rsidR="00BD3301" w:rsidRPr="00AB15C4" w:rsidRDefault="00BD3301" w:rsidP="00BD3301">
      <w:pPr>
        <w:spacing w:line="360" w:lineRule="auto"/>
        <w:rPr>
          <w:rFonts w:asciiTheme="majorBidi" w:hAnsiTheme="majorBidi" w:cstheme="majorBidi"/>
          <w:b/>
          <w:bCs/>
          <w:sz w:val="32"/>
          <w:szCs w:val="32"/>
          <w:rtl/>
        </w:rPr>
      </w:pPr>
      <w:r w:rsidRPr="00AB15C4">
        <w:rPr>
          <w:rFonts w:asciiTheme="majorBidi" w:hAnsiTheme="majorBidi" w:cstheme="majorBidi"/>
          <w:b/>
          <w:bCs/>
          <w:sz w:val="32"/>
          <w:szCs w:val="32"/>
          <w:rtl/>
        </w:rPr>
        <w:t>4-  جميع هذه العناصر الانتقالية .............................</w:t>
      </w:r>
    </w:p>
    <w:p w:rsidR="00BD3301" w:rsidRPr="00AB15C4" w:rsidRDefault="00BD3301" w:rsidP="00BD3301">
      <w:pPr>
        <w:spacing w:line="360" w:lineRule="auto"/>
        <w:rPr>
          <w:rFonts w:asciiTheme="majorBidi" w:hAnsiTheme="majorBidi" w:cstheme="majorBidi"/>
          <w:b/>
          <w:bCs/>
          <w:sz w:val="32"/>
          <w:szCs w:val="32"/>
          <w:rtl/>
        </w:rPr>
      </w:pPr>
      <w:r w:rsidRPr="00AB15C4">
        <w:rPr>
          <w:rFonts w:asciiTheme="majorBidi" w:hAnsiTheme="majorBidi" w:cstheme="majorBidi"/>
          <w:b/>
          <w:bCs/>
          <w:sz w:val="32"/>
          <w:szCs w:val="32"/>
          <w:rtl/>
        </w:rPr>
        <w:t>5- كل هذه العناصر في الحالة ............................... ماعدا ............................. فهو ................</w:t>
      </w:r>
    </w:p>
    <w:p w:rsidR="00BD3301" w:rsidRDefault="00BD3301" w:rsidP="00BD3301">
      <w:pPr>
        <w:spacing w:line="360" w:lineRule="auto"/>
        <w:rPr>
          <w:rFonts w:asciiTheme="majorBidi" w:hAnsiTheme="majorBidi" w:cstheme="majorBidi"/>
          <w:b/>
          <w:bCs/>
          <w:sz w:val="28"/>
          <w:szCs w:val="28"/>
          <w:rtl/>
        </w:rPr>
      </w:pPr>
      <w:r w:rsidRPr="00AB15C4">
        <w:rPr>
          <w:rFonts w:asciiTheme="majorBidi" w:hAnsiTheme="majorBidi" w:cstheme="majorBidi"/>
          <w:b/>
          <w:bCs/>
          <w:sz w:val="32"/>
          <w:szCs w:val="32"/>
          <w:rtl/>
        </w:rPr>
        <w:t xml:space="preserve">6- تسمى عناصر الرونيثيوم والروديوم والبلاديوم والاوزميوم والاريديوم </w:t>
      </w:r>
      <w:r>
        <w:rPr>
          <w:rFonts w:asciiTheme="majorBidi" w:hAnsiTheme="majorBidi" w:cstheme="majorBidi"/>
          <w:b/>
          <w:bCs/>
          <w:sz w:val="32"/>
          <w:szCs w:val="32"/>
          <w:rtl/>
        </w:rPr>
        <w:t>أحيانا بمجموعة ...............</w:t>
      </w:r>
      <w:r w:rsidRPr="00AB15C4">
        <w:rPr>
          <w:rFonts w:asciiTheme="majorBidi" w:hAnsiTheme="majorBidi" w:cstheme="majorBidi"/>
          <w:b/>
          <w:bCs/>
          <w:sz w:val="32"/>
          <w:szCs w:val="32"/>
          <w:rtl/>
        </w:rPr>
        <w:t>. حيث تشترك في الخواص فهي لا تتحد مع العناصر الأخرى وتستخدم في التفاعلات كـ .......................</w:t>
      </w: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Default="009E2424" w:rsidP="00BD3301">
      <w:pPr>
        <w:spacing w:line="360" w:lineRule="auto"/>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62368" behindDoc="0" locked="0" layoutInCell="1" allowOverlap="1" wp14:anchorId="6A1ECA3E" wp14:editId="3A419FEA">
                <wp:simplePos x="0" y="0"/>
                <wp:positionH relativeFrom="column">
                  <wp:posOffset>304800</wp:posOffset>
                </wp:positionH>
                <wp:positionV relativeFrom="paragraph">
                  <wp:posOffset>287020</wp:posOffset>
                </wp:positionV>
                <wp:extent cx="647700" cy="333375"/>
                <wp:effectExtent l="0" t="0" r="0" b="0"/>
                <wp:wrapNone/>
                <wp:docPr id="4117" name="مربع نص 4117"/>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9E2424">
                            <w:pPr>
                              <w:jc w:val="center"/>
                              <w:rPr>
                                <w:b/>
                                <w:bCs/>
                                <w:sz w:val="28"/>
                                <w:szCs w:val="28"/>
                              </w:rPr>
                            </w:pPr>
                            <w:r>
                              <w:rPr>
                                <w:rFonts w:hint="cs"/>
                                <w:b/>
                                <w:bCs/>
                                <w:sz w:val="28"/>
                                <w:szCs w:val="28"/>
                                <w:rtl/>
                              </w:rPr>
                              <w:t>53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17" o:spid="_x0000_s1194" type="#_x0000_t202" style="position:absolute;left:0;text-align:left;margin-left:24pt;margin-top:22.6pt;width:51pt;height:26.25pt;z-index:25196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" filled="f" stroked="f" strokeweight=".5pt">
                <v:textbox>
                  <w:txbxContent>
                    <w:p w:rsidR="009E2424" w:rsidRPr="00AD5A63" w:rsidRDefault="009E2424" w:rsidP="009E2424">
                      <w:pPr>
                        <w:jc w:val="center"/>
                        <w:rPr>
                          <w:b/>
                          <w:bCs/>
                          <w:sz w:val="28"/>
                          <w:szCs w:val="28"/>
                        </w:rPr>
                      </w:pPr>
                      <w:r>
                        <w:rPr>
                          <w:rFonts w:hint="cs"/>
                          <w:b/>
                          <w:bCs/>
                          <w:sz w:val="28"/>
                          <w:szCs w:val="28"/>
                          <w:rtl/>
                        </w:rPr>
                        <w:t>53</w:t>
                      </w:r>
                    </w:p>
                  </w:txbxContent>
                </v:textbox>
              </v:shape>
            </w:pict>
          </mc:Fallback>
        </mc:AlternateContent>
      </w:r>
    </w:p>
    <w:p w:rsidR="00BD3301" w:rsidRDefault="00BD3301" w:rsidP="00BD3301">
      <w:pPr>
        <w:rPr>
          <w:rFonts w:asciiTheme="majorBidi" w:hAnsiTheme="majorBidi" w:cstheme="majorBidi"/>
          <w:sz w:val="28"/>
          <w:szCs w:val="28"/>
          <w:rtl/>
        </w:rPr>
      </w:pPr>
    </w:p>
    <w:p w:rsidR="00BD3301" w:rsidRDefault="00BD3301" w:rsidP="00BD3301">
      <w:pPr>
        <w:rPr>
          <w:rFonts w:asciiTheme="majorBidi" w:hAnsiTheme="majorBidi" w:cstheme="majorBidi"/>
          <w:sz w:val="28"/>
          <w:szCs w:val="28"/>
          <w:rtl/>
        </w:rPr>
      </w:pPr>
    </w:p>
    <w:p w:rsidR="00BD3301" w:rsidRPr="008A74B9" w:rsidRDefault="00BD3301" w:rsidP="00BD3301">
      <w:pPr>
        <w:jc w:val="center"/>
        <w:rPr>
          <w:rFonts w:asciiTheme="majorBidi" w:hAnsiTheme="majorBidi" w:cstheme="majorBidi"/>
          <w:b/>
          <w:bCs/>
          <w:sz w:val="36"/>
          <w:szCs w:val="36"/>
          <w:rtl/>
        </w:rPr>
      </w:pPr>
      <w:r w:rsidRPr="008A74B9">
        <w:rPr>
          <w:rFonts w:asciiTheme="majorBidi" w:hAnsiTheme="majorBidi" w:cstheme="majorBidi" w:hint="cs"/>
          <w:b/>
          <w:bCs/>
          <w:sz w:val="36"/>
          <w:szCs w:val="36"/>
          <w:rtl/>
        </w:rPr>
        <w:lastRenderedPageBreak/>
        <w:t>ورقة الفصل الرابع</w:t>
      </w:r>
    </w:p>
    <w:p w:rsidR="00BD3301" w:rsidRPr="008A74B9" w:rsidRDefault="00BD3301" w:rsidP="00BD3301">
      <w:pPr>
        <w:rPr>
          <w:b/>
          <w:bCs/>
          <w:sz w:val="28"/>
          <w:szCs w:val="28"/>
          <w:rtl/>
        </w:rPr>
      </w:pPr>
      <w:r w:rsidRPr="008A74B9">
        <w:rPr>
          <w:b/>
          <w:bCs/>
          <w:sz w:val="28"/>
          <w:szCs w:val="28"/>
          <w:rtl/>
        </w:rPr>
        <w:t>س1: اكمل العبارات التالية:</w:t>
      </w:r>
    </w:p>
    <w:p w:rsidR="00BD3301" w:rsidRPr="008A74B9" w:rsidRDefault="00BD3301" w:rsidP="00BD3301">
      <w:pPr>
        <w:rPr>
          <w:b/>
          <w:bCs/>
          <w:sz w:val="28"/>
          <w:szCs w:val="28"/>
          <w:rtl/>
        </w:rPr>
      </w:pPr>
      <w:r w:rsidRPr="008A74B9">
        <w:rPr>
          <w:b/>
          <w:bCs/>
          <w:sz w:val="28"/>
          <w:szCs w:val="28"/>
          <w:rtl/>
        </w:rPr>
        <w:t>أ. سلسلة مكونة من 14 فلزا لينا يمكن قطعها بالسكين توجد اسفل الجدول الدوري ............................</w:t>
      </w:r>
    </w:p>
    <w:p w:rsidR="00BD3301" w:rsidRPr="008A74B9" w:rsidRDefault="00BD3301" w:rsidP="00BD3301">
      <w:pPr>
        <w:rPr>
          <w:b/>
          <w:bCs/>
          <w:sz w:val="28"/>
          <w:szCs w:val="28"/>
          <w:rtl/>
        </w:rPr>
      </w:pPr>
      <w:r w:rsidRPr="008A74B9">
        <w:rPr>
          <w:b/>
          <w:bCs/>
          <w:sz w:val="28"/>
          <w:szCs w:val="28"/>
          <w:rtl/>
        </w:rPr>
        <w:t>ب. ثلاثية الحديد تشمل العناصر ................و.......................و.................................</w:t>
      </w:r>
    </w:p>
    <w:p w:rsidR="00BD3301" w:rsidRPr="008A74B9" w:rsidRDefault="00BD3301" w:rsidP="00BD3301">
      <w:pPr>
        <w:rPr>
          <w:b/>
          <w:bCs/>
          <w:sz w:val="28"/>
          <w:szCs w:val="28"/>
          <w:rtl/>
        </w:rPr>
      </w:pPr>
      <w:r w:rsidRPr="008A74B9">
        <w:rPr>
          <w:b/>
          <w:bCs/>
          <w:sz w:val="28"/>
          <w:szCs w:val="28"/>
          <w:rtl/>
        </w:rPr>
        <w:t>ج. قام مندلييف بترتيب العناصر حسب تزايد  ................................</w:t>
      </w:r>
    </w:p>
    <w:p w:rsidR="00BD3301" w:rsidRPr="008A74B9" w:rsidRDefault="00BD3301" w:rsidP="00BD3301">
      <w:pPr>
        <w:rPr>
          <w:b/>
          <w:bCs/>
          <w:sz w:val="28"/>
          <w:szCs w:val="28"/>
          <w:rtl/>
        </w:rPr>
      </w:pPr>
      <w:r w:rsidRPr="008A74B9">
        <w:rPr>
          <w:b/>
          <w:bCs/>
          <w:sz w:val="28"/>
          <w:szCs w:val="28"/>
          <w:rtl/>
        </w:rPr>
        <w:t>د. توجد الفلزات الأرضية في المجموعة .....................</w:t>
      </w:r>
    </w:p>
    <w:p w:rsidR="00BD3301" w:rsidRPr="008A74B9" w:rsidRDefault="00BD3301" w:rsidP="00BD3301">
      <w:pPr>
        <w:rPr>
          <w:b/>
          <w:bCs/>
          <w:sz w:val="28"/>
          <w:szCs w:val="28"/>
          <w:rtl/>
        </w:rPr>
      </w:pPr>
      <w:r w:rsidRPr="008A74B9">
        <w:rPr>
          <w:rFonts w:hint="cs"/>
          <w:b/>
          <w:bCs/>
          <w:sz w:val="28"/>
          <w:szCs w:val="28"/>
          <w:rtl/>
        </w:rPr>
        <w:t xml:space="preserve">هـ. </w:t>
      </w:r>
      <w:r w:rsidRPr="008A74B9">
        <w:rPr>
          <w:b/>
          <w:bCs/>
          <w:sz w:val="28"/>
          <w:szCs w:val="28"/>
          <w:rtl/>
        </w:rPr>
        <w:t>يستخدم عنصر ...........</w:t>
      </w:r>
      <w:r w:rsidRPr="008A74B9">
        <w:rPr>
          <w:rFonts w:hint="cs"/>
          <w:b/>
          <w:bCs/>
          <w:sz w:val="28"/>
          <w:szCs w:val="28"/>
          <w:rtl/>
        </w:rPr>
        <w:t>.........</w:t>
      </w:r>
      <w:r w:rsidRPr="008A74B9">
        <w:rPr>
          <w:b/>
          <w:bCs/>
          <w:sz w:val="28"/>
          <w:szCs w:val="28"/>
          <w:rtl/>
        </w:rPr>
        <w:t>......... في صناعة المصابيح بينما يستخدم عنصر ........</w:t>
      </w:r>
      <w:r w:rsidRPr="008A74B9">
        <w:rPr>
          <w:rFonts w:hint="cs"/>
          <w:b/>
          <w:bCs/>
          <w:sz w:val="28"/>
          <w:szCs w:val="28"/>
          <w:rtl/>
        </w:rPr>
        <w:t>............</w:t>
      </w:r>
      <w:r w:rsidRPr="008A74B9">
        <w:rPr>
          <w:b/>
          <w:bCs/>
          <w:sz w:val="28"/>
          <w:szCs w:val="28"/>
          <w:rtl/>
        </w:rPr>
        <w:t>.. في صناعة الصبغات</w:t>
      </w:r>
    </w:p>
    <w:p w:rsidR="00BD3301" w:rsidRPr="008A74B9" w:rsidRDefault="00BD3301" w:rsidP="00BD3301">
      <w:pPr>
        <w:rPr>
          <w:b/>
          <w:bCs/>
          <w:sz w:val="28"/>
          <w:szCs w:val="28"/>
          <w:rtl/>
        </w:rPr>
      </w:pPr>
      <w:r w:rsidRPr="008A74B9">
        <w:rPr>
          <w:rFonts w:hint="cs"/>
          <w:b/>
          <w:bCs/>
          <w:sz w:val="28"/>
          <w:szCs w:val="28"/>
          <w:rtl/>
        </w:rPr>
        <w:t>س2: اكمل الجدول التالي:</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0"/>
        <w:gridCol w:w="2670"/>
        <w:gridCol w:w="2671"/>
        <w:gridCol w:w="2671"/>
      </w:tblGrid>
      <w:tr w:rsidR="00BD3301" w:rsidRPr="008A74B9" w:rsidTr="00554D63">
        <w:tc>
          <w:tcPr>
            <w:tcW w:w="2670" w:type="dxa"/>
            <w:vAlign w:val="center"/>
          </w:tcPr>
          <w:p w:rsidR="00BD3301" w:rsidRPr="008A74B9" w:rsidRDefault="00BD3301" w:rsidP="00554D63">
            <w:pPr>
              <w:jc w:val="center"/>
              <w:rPr>
                <w:b/>
                <w:bCs/>
                <w:sz w:val="28"/>
                <w:szCs w:val="28"/>
                <w:rtl/>
              </w:rPr>
            </w:pPr>
            <w:r w:rsidRPr="008A74B9">
              <w:rPr>
                <w:rFonts w:hint="cs"/>
                <w:b/>
                <w:bCs/>
                <w:sz w:val="28"/>
                <w:szCs w:val="28"/>
                <w:rtl/>
              </w:rPr>
              <w:t>العنصر</w:t>
            </w:r>
          </w:p>
        </w:tc>
        <w:tc>
          <w:tcPr>
            <w:tcW w:w="2670" w:type="dxa"/>
            <w:vAlign w:val="center"/>
          </w:tcPr>
          <w:p w:rsidR="00BD3301" w:rsidRPr="008A74B9" w:rsidRDefault="00BD3301" w:rsidP="00554D63">
            <w:pPr>
              <w:jc w:val="center"/>
              <w:rPr>
                <w:b/>
                <w:bCs/>
                <w:sz w:val="28"/>
                <w:szCs w:val="28"/>
                <w:rtl/>
              </w:rPr>
            </w:pPr>
            <w:r w:rsidRPr="008A74B9">
              <w:rPr>
                <w:rFonts w:hint="cs"/>
                <w:b/>
                <w:bCs/>
                <w:sz w:val="28"/>
                <w:szCs w:val="28"/>
                <w:rtl/>
              </w:rPr>
              <w:t>الرمز</w:t>
            </w:r>
          </w:p>
        </w:tc>
        <w:tc>
          <w:tcPr>
            <w:tcW w:w="2671" w:type="dxa"/>
            <w:vAlign w:val="center"/>
          </w:tcPr>
          <w:p w:rsidR="00BD3301" w:rsidRPr="008A74B9" w:rsidRDefault="00BD3301" w:rsidP="00554D63">
            <w:pPr>
              <w:jc w:val="center"/>
              <w:rPr>
                <w:b/>
                <w:bCs/>
                <w:sz w:val="28"/>
                <w:szCs w:val="28"/>
                <w:rtl/>
              </w:rPr>
            </w:pPr>
            <w:r w:rsidRPr="008A74B9">
              <w:rPr>
                <w:rFonts w:hint="cs"/>
                <w:b/>
                <w:bCs/>
                <w:sz w:val="28"/>
                <w:szCs w:val="28"/>
                <w:rtl/>
              </w:rPr>
              <w:t>العنصر</w:t>
            </w:r>
          </w:p>
        </w:tc>
        <w:tc>
          <w:tcPr>
            <w:tcW w:w="2671" w:type="dxa"/>
            <w:vAlign w:val="center"/>
          </w:tcPr>
          <w:p w:rsidR="00BD3301" w:rsidRPr="008A74B9" w:rsidRDefault="00BD3301" w:rsidP="00554D63">
            <w:pPr>
              <w:jc w:val="center"/>
              <w:rPr>
                <w:b/>
                <w:bCs/>
                <w:sz w:val="28"/>
                <w:szCs w:val="28"/>
                <w:rtl/>
              </w:rPr>
            </w:pPr>
            <w:r w:rsidRPr="008A74B9">
              <w:rPr>
                <w:rFonts w:hint="cs"/>
                <w:b/>
                <w:bCs/>
                <w:sz w:val="28"/>
                <w:szCs w:val="28"/>
                <w:rtl/>
              </w:rPr>
              <w:t>الرمز</w:t>
            </w:r>
          </w:p>
        </w:tc>
      </w:tr>
      <w:tr w:rsidR="00BD3301" w:rsidRPr="008A74B9" w:rsidTr="00554D63">
        <w:tc>
          <w:tcPr>
            <w:tcW w:w="2670" w:type="dxa"/>
            <w:vAlign w:val="center"/>
          </w:tcPr>
          <w:p w:rsidR="00BD3301" w:rsidRPr="008A74B9" w:rsidRDefault="00BD3301" w:rsidP="00554D63">
            <w:pPr>
              <w:jc w:val="center"/>
              <w:rPr>
                <w:b/>
                <w:bCs/>
                <w:sz w:val="28"/>
                <w:szCs w:val="28"/>
                <w:rtl/>
              </w:rPr>
            </w:pPr>
            <w:r w:rsidRPr="008A74B9">
              <w:rPr>
                <w:rFonts w:hint="cs"/>
                <w:b/>
                <w:bCs/>
                <w:sz w:val="28"/>
                <w:szCs w:val="28"/>
                <w:rtl/>
              </w:rPr>
              <w:t>الحديد</w:t>
            </w:r>
          </w:p>
        </w:tc>
        <w:tc>
          <w:tcPr>
            <w:tcW w:w="2670" w:type="dxa"/>
            <w:vAlign w:val="center"/>
          </w:tcPr>
          <w:p w:rsidR="00BD3301" w:rsidRPr="008A74B9" w:rsidRDefault="00BD3301" w:rsidP="00554D63">
            <w:pPr>
              <w:jc w:val="center"/>
              <w:rPr>
                <w:b/>
                <w:bCs/>
                <w:sz w:val="28"/>
                <w:szCs w:val="28"/>
                <w:rtl/>
              </w:rPr>
            </w:pPr>
          </w:p>
        </w:tc>
        <w:tc>
          <w:tcPr>
            <w:tcW w:w="2671" w:type="dxa"/>
            <w:vAlign w:val="center"/>
          </w:tcPr>
          <w:p w:rsidR="00BD3301" w:rsidRPr="008A74B9" w:rsidRDefault="00BD3301" w:rsidP="00554D63">
            <w:pPr>
              <w:jc w:val="center"/>
              <w:rPr>
                <w:b/>
                <w:bCs/>
                <w:sz w:val="28"/>
                <w:szCs w:val="28"/>
                <w:rtl/>
              </w:rPr>
            </w:pPr>
            <w:r w:rsidRPr="008A74B9">
              <w:rPr>
                <w:rFonts w:hint="cs"/>
                <w:b/>
                <w:bCs/>
                <w:sz w:val="28"/>
                <w:szCs w:val="28"/>
                <w:rtl/>
              </w:rPr>
              <w:t>الصوديوم</w:t>
            </w:r>
          </w:p>
        </w:tc>
        <w:tc>
          <w:tcPr>
            <w:tcW w:w="2671" w:type="dxa"/>
            <w:vAlign w:val="center"/>
          </w:tcPr>
          <w:p w:rsidR="00BD3301" w:rsidRPr="008A74B9" w:rsidRDefault="00BD3301" w:rsidP="00554D63">
            <w:pPr>
              <w:jc w:val="center"/>
              <w:rPr>
                <w:b/>
                <w:bCs/>
                <w:sz w:val="28"/>
                <w:szCs w:val="28"/>
                <w:rtl/>
              </w:rPr>
            </w:pPr>
          </w:p>
        </w:tc>
      </w:tr>
      <w:tr w:rsidR="00BD3301" w:rsidRPr="008A74B9" w:rsidTr="00554D63">
        <w:tc>
          <w:tcPr>
            <w:tcW w:w="2670" w:type="dxa"/>
            <w:vAlign w:val="center"/>
          </w:tcPr>
          <w:p w:rsidR="00BD3301" w:rsidRPr="008A74B9" w:rsidRDefault="00BD3301" w:rsidP="00554D63">
            <w:pPr>
              <w:jc w:val="center"/>
              <w:rPr>
                <w:b/>
                <w:bCs/>
                <w:sz w:val="28"/>
                <w:szCs w:val="28"/>
                <w:rtl/>
              </w:rPr>
            </w:pPr>
          </w:p>
        </w:tc>
        <w:tc>
          <w:tcPr>
            <w:tcW w:w="2670" w:type="dxa"/>
            <w:vAlign w:val="center"/>
          </w:tcPr>
          <w:p w:rsidR="00BD3301" w:rsidRPr="008A74B9" w:rsidRDefault="00BD3301" w:rsidP="00554D63">
            <w:pPr>
              <w:jc w:val="center"/>
              <w:rPr>
                <w:b/>
                <w:bCs/>
                <w:sz w:val="28"/>
                <w:szCs w:val="28"/>
                <w:rtl/>
              </w:rPr>
            </w:pPr>
            <w:r w:rsidRPr="008A74B9">
              <w:rPr>
                <w:b/>
                <w:bCs/>
                <w:sz w:val="28"/>
                <w:szCs w:val="28"/>
              </w:rPr>
              <w:t>Cu</w:t>
            </w:r>
          </w:p>
        </w:tc>
        <w:tc>
          <w:tcPr>
            <w:tcW w:w="2671" w:type="dxa"/>
            <w:vAlign w:val="center"/>
          </w:tcPr>
          <w:p w:rsidR="00BD3301" w:rsidRPr="008A74B9" w:rsidRDefault="00BD3301" w:rsidP="00554D63">
            <w:pPr>
              <w:jc w:val="center"/>
              <w:rPr>
                <w:b/>
                <w:bCs/>
                <w:sz w:val="28"/>
                <w:szCs w:val="28"/>
                <w:rtl/>
              </w:rPr>
            </w:pPr>
          </w:p>
        </w:tc>
        <w:tc>
          <w:tcPr>
            <w:tcW w:w="2671" w:type="dxa"/>
            <w:vAlign w:val="center"/>
          </w:tcPr>
          <w:p w:rsidR="00BD3301" w:rsidRPr="008A74B9" w:rsidRDefault="00BD3301" w:rsidP="00554D63">
            <w:pPr>
              <w:jc w:val="center"/>
              <w:rPr>
                <w:b/>
                <w:bCs/>
                <w:sz w:val="28"/>
                <w:szCs w:val="28"/>
              </w:rPr>
            </w:pPr>
            <w:proofErr w:type="spellStart"/>
            <w:r w:rsidRPr="008A74B9">
              <w:rPr>
                <w:b/>
                <w:bCs/>
                <w:sz w:val="28"/>
                <w:szCs w:val="28"/>
              </w:rPr>
              <w:t>Ca</w:t>
            </w:r>
            <w:proofErr w:type="spellEnd"/>
          </w:p>
        </w:tc>
      </w:tr>
      <w:tr w:rsidR="00BD3301" w:rsidRPr="008A74B9" w:rsidTr="00554D63">
        <w:tc>
          <w:tcPr>
            <w:tcW w:w="2670" w:type="dxa"/>
            <w:vAlign w:val="center"/>
          </w:tcPr>
          <w:p w:rsidR="00BD3301" w:rsidRPr="008A74B9" w:rsidRDefault="00BD3301" w:rsidP="00554D63">
            <w:pPr>
              <w:jc w:val="center"/>
              <w:rPr>
                <w:b/>
                <w:bCs/>
                <w:sz w:val="28"/>
                <w:szCs w:val="28"/>
                <w:rtl/>
              </w:rPr>
            </w:pPr>
            <w:r w:rsidRPr="008A74B9">
              <w:rPr>
                <w:rFonts w:hint="cs"/>
                <w:b/>
                <w:bCs/>
                <w:sz w:val="28"/>
                <w:szCs w:val="28"/>
                <w:rtl/>
              </w:rPr>
              <w:t>الفضة</w:t>
            </w:r>
          </w:p>
        </w:tc>
        <w:tc>
          <w:tcPr>
            <w:tcW w:w="2670" w:type="dxa"/>
            <w:vAlign w:val="center"/>
          </w:tcPr>
          <w:p w:rsidR="00BD3301" w:rsidRPr="008A74B9" w:rsidRDefault="00BD3301" w:rsidP="00554D63">
            <w:pPr>
              <w:jc w:val="center"/>
              <w:rPr>
                <w:b/>
                <w:bCs/>
                <w:sz w:val="28"/>
                <w:szCs w:val="28"/>
                <w:rtl/>
              </w:rPr>
            </w:pPr>
          </w:p>
        </w:tc>
        <w:tc>
          <w:tcPr>
            <w:tcW w:w="2671" w:type="dxa"/>
            <w:vAlign w:val="center"/>
          </w:tcPr>
          <w:p w:rsidR="00BD3301" w:rsidRPr="008A74B9" w:rsidRDefault="00BD3301" w:rsidP="00554D63">
            <w:pPr>
              <w:jc w:val="center"/>
              <w:rPr>
                <w:b/>
                <w:bCs/>
                <w:sz w:val="28"/>
                <w:szCs w:val="28"/>
                <w:rtl/>
              </w:rPr>
            </w:pPr>
            <w:r w:rsidRPr="008A74B9">
              <w:rPr>
                <w:rFonts w:hint="cs"/>
                <w:b/>
                <w:bCs/>
                <w:sz w:val="28"/>
                <w:szCs w:val="28"/>
                <w:rtl/>
              </w:rPr>
              <w:t>البوتاسيوم</w:t>
            </w:r>
          </w:p>
        </w:tc>
        <w:tc>
          <w:tcPr>
            <w:tcW w:w="2671" w:type="dxa"/>
            <w:vAlign w:val="center"/>
          </w:tcPr>
          <w:p w:rsidR="00BD3301" w:rsidRPr="008A74B9" w:rsidRDefault="00BD3301" w:rsidP="00554D63">
            <w:pPr>
              <w:jc w:val="center"/>
              <w:rPr>
                <w:b/>
                <w:bCs/>
                <w:sz w:val="28"/>
                <w:szCs w:val="28"/>
                <w:rtl/>
              </w:rPr>
            </w:pPr>
          </w:p>
        </w:tc>
      </w:tr>
      <w:tr w:rsidR="00BD3301" w:rsidRPr="008A74B9" w:rsidTr="00554D63">
        <w:tc>
          <w:tcPr>
            <w:tcW w:w="2670" w:type="dxa"/>
            <w:vAlign w:val="center"/>
          </w:tcPr>
          <w:p w:rsidR="00BD3301" w:rsidRPr="008A74B9" w:rsidRDefault="00BD3301" w:rsidP="00554D63">
            <w:pPr>
              <w:jc w:val="center"/>
              <w:rPr>
                <w:b/>
                <w:bCs/>
                <w:sz w:val="28"/>
                <w:szCs w:val="28"/>
              </w:rPr>
            </w:pPr>
          </w:p>
        </w:tc>
        <w:tc>
          <w:tcPr>
            <w:tcW w:w="2670" w:type="dxa"/>
            <w:vAlign w:val="center"/>
          </w:tcPr>
          <w:p w:rsidR="00BD3301" w:rsidRPr="008A74B9" w:rsidRDefault="00BD3301" w:rsidP="00554D63">
            <w:pPr>
              <w:jc w:val="center"/>
              <w:rPr>
                <w:b/>
                <w:bCs/>
                <w:sz w:val="28"/>
                <w:szCs w:val="28"/>
              </w:rPr>
            </w:pPr>
            <w:r w:rsidRPr="008A74B9">
              <w:rPr>
                <w:b/>
                <w:bCs/>
                <w:sz w:val="28"/>
                <w:szCs w:val="28"/>
              </w:rPr>
              <w:t>I</w:t>
            </w:r>
          </w:p>
        </w:tc>
        <w:tc>
          <w:tcPr>
            <w:tcW w:w="2671" w:type="dxa"/>
            <w:vAlign w:val="center"/>
          </w:tcPr>
          <w:p w:rsidR="00BD3301" w:rsidRPr="008A74B9" w:rsidRDefault="00BD3301" w:rsidP="00554D63">
            <w:pPr>
              <w:jc w:val="center"/>
              <w:rPr>
                <w:b/>
                <w:bCs/>
                <w:sz w:val="28"/>
                <w:szCs w:val="28"/>
                <w:rtl/>
              </w:rPr>
            </w:pPr>
          </w:p>
        </w:tc>
        <w:tc>
          <w:tcPr>
            <w:tcW w:w="2671" w:type="dxa"/>
            <w:vAlign w:val="center"/>
          </w:tcPr>
          <w:p w:rsidR="00BD3301" w:rsidRPr="008A74B9" w:rsidRDefault="00BD3301" w:rsidP="00554D63">
            <w:pPr>
              <w:jc w:val="center"/>
              <w:rPr>
                <w:b/>
                <w:bCs/>
                <w:sz w:val="28"/>
                <w:szCs w:val="28"/>
              </w:rPr>
            </w:pPr>
            <w:r w:rsidRPr="008A74B9">
              <w:rPr>
                <w:b/>
                <w:bCs/>
                <w:sz w:val="28"/>
                <w:szCs w:val="28"/>
              </w:rPr>
              <w:t>Br</w:t>
            </w:r>
          </w:p>
        </w:tc>
      </w:tr>
    </w:tbl>
    <w:p w:rsidR="00BD3301" w:rsidRPr="008A74B9" w:rsidRDefault="00BD3301" w:rsidP="00BD3301">
      <w:pPr>
        <w:rPr>
          <w:b/>
          <w:bCs/>
          <w:sz w:val="28"/>
          <w:szCs w:val="28"/>
          <w:rtl/>
        </w:rPr>
      </w:pPr>
    </w:p>
    <w:p w:rsidR="00BD3301" w:rsidRPr="008A74B9" w:rsidRDefault="00BD3301" w:rsidP="00BD3301">
      <w:pPr>
        <w:rPr>
          <w:b/>
          <w:bCs/>
          <w:sz w:val="28"/>
          <w:szCs w:val="28"/>
          <w:rtl/>
        </w:rPr>
      </w:pPr>
      <w:r w:rsidRPr="008A74B9">
        <w:rPr>
          <w:b/>
          <w:bCs/>
          <w:sz w:val="28"/>
          <w:szCs w:val="28"/>
          <w:rtl/>
        </w:rPr>
        <w:t>س3: ماذا يدل وجود الذهب والفضة غير متحدين بالرغم من أن غالب الفلزات الانتقالية توجد متحدة؟</w:t>
      </w:r>
    </w:p>
    <w:p w:rsidR="00BD3301" w:rsidRPr="008A74B9" w:rsidRDefault="00BD3301" w:rsidP="00BD3301">
      <w:pPr>
        <w:rPr>
          <w:b/>
          <w:bCs/>
          <w:sz w:val="28"/>
          <w:szCs w:val="28"/>
          <w:rtl/>
        </w:rPr>
      </w:pPr>
    </w:p>
    <w:p w:rsidR="00BD3301" w:rsidRPr="008A74B9" w:rsidRDefault="00BD3301" w:rsidP="00BD3301">
      <w:pPr>
        <w:rPr>
          <w:b/>
          <w:bCs/>
          <w:sz w:val="28"/>
          <w:szCs w:val="28"/>
          <w:rtl/>
        </w:rPr>
      </w:pPr>
    </w:p>
    <w:p w:rsidR="00BD3301" w:rsidRPr="008A74B9" w:rsidRDefault="00BD3301" w:rsidP="00BD3301">
      <w:pPr>
        <w:rPr>
          <w:b/>
          <w:bCs/>
          <w:sz w:val="28"/>
          <w:szCs w:val="28"/>
          <w:rtl/>
        </w:rPr>
      </w:pPr>
      <w:r w:rsidRPr="008A74B9">
        <w:rPr>
          <w:rFonts w:hint="cs"/>
          <w:b/>
          <w:bCs/>
          <w:sz w:val="28"/>
          <w:szCs w:val="28"/>
          <w:rtl/>
        </w:rPr>
        <w:t>س4: علل استخدام السيلينيوم في صناعة الخلايا الشمسية.</w:t>
      </w:r>
    </w:p>
    <w:p w:rsidR="00BD3301" w:rsidRDefault="00BD3301" w:rsidP="00BD3301">
      <w:pPr>
        <w:rPr>
          <w:sz w:val="28"/>
          <w:szCs w:val="28"/>
          <w:rtl/>
        </w:rPr>
      </w:pPr>
      <w:r w:rsidRPr="008A74B9">
        <w:rPr>
          <w:rFonts w:asciiTheme="majorBidi" w:hAnsiTheme="majorBidi" w:cstheme="majorBidi"/>
          <w:b/>
          <w:bCs/>
          <w:noProof/>
          <w:sz w:val="28"/>
          <w:szCs w:val="28"/>
        </w:rPr>
        <mc:AlternateContent>
          <mc:Choice Requires="wpg">
            <w:drawing>
              <wp:anchor distT="0" distB="0" distL="114300" distR="114300" simplePos="0" relativeHeight="251758592" behindDoc="0" locked="0" layoutInCell="1" allowOverlap="1" wp14:anchorId="2844DFD2" wp14:editId="754B3548">
                <wp:simplePos x="0" y="0"/>
                <wp:positionH relativeFrom="column">
                  <wp:posOffset>172085</wp:posOffset>
                </wp:positionH>
                <wp:positionV relativeFrom="paragraph">
                  <wp:posOffset>107950</wp:posOffset>
                </wp:positionV>
                <wp:extent cx="2327275" cy="1838325"/>
                <wp:effectExtent l="0" t="0" r="15875" b="9525"/>
                <wp:wrapNone/>
                <wp:docPr id="50" name="مجموعة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838325"/>
                          <a:chOff x="508" y="10678"/>
                          <a:chExt cx="3831" cy="3332"/>
                        </a:xfrm>
                      </wpg:grpSpPr>
                      <pic:pic xmlns:pic="http://schemas.openxmlformats.org/drawingml/2006/picture">
                        <pic:nvPicPr>
                          <pic:cNvPr id="51"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778" y="10678"/>
                            <a:ext cx="3152" cy="3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 name="Rectangle 17"/>
                        <wps:cNvSpPr>
                          <a:spLocks noChangeArrowheads="1"/>
                        </wps:cNvSpPr>
                        <wps:spPr bwMode="auto">
                          <a:xfrm>
                            <a:off x="3867" y="12065"/>
                            <a:ext cx="472" cy="426"/>
                          </a:xfrm>
                          <a:prstGeom prst="rect">
                            <a:avLst/>
                          </a:prstGeom>
                          <a:solidFill>
                            <a:srgbClr val="FFFFFF"/>
                          </a:solidFill>
                          <a:ln w="9525">
                            <a:solidFill>
                              <a:srgbClr val="000000"/>
                            </a:solidFill>
                            <a:miter lim="800000"/>
                            <a:headEnd/>
                            <a:tailEnd/>
                          </a:ln>
                        </wps:spPr>
                        <wps:txbx>
                          <w:txbxContent>
                            <w:p w:rsidR="009E2424" w:rsidRPr="00013361" w:rsidRDefault="009E2424" w:rsidP="00BD3301">
                              <w:pPr>
                                <w:rPr>
                                  <w:b/>
                                  <w:bCs/>
                                  <w:lang w:bidi="ar-BH"/>
                                </w:rPr>
                              </w:pPr>
                              <w:r>
                                <w:rPr>
                                  <w:rFonts w:hint="cs"/>
                                  <w:b/>
                                  <w:bCs/>
                                  <w:rtl/>
                                  <w:lang w:bidi="ar-BH"/>
                                </w:rPr>
                                <w:t>5</w:t>
                              </w:r>
                            </w:p>
                          </w:txbxContent>
                        </wps:txbx>
                        <wps:bodyPr rot="0" vert="horz" wrap="square" lIns="91440" tIns="45720" rIns="91440" bIns="45720" anchor="t" anchorCtr="0" upright="1">
                          <a:noAutofit/>
                        </wps:bodyPr>
                      </wps:wsp>
                      <wps:wsp>
                        <wps:cNvPr id="53" name="Rectangle 18"/>
                        <wps:cNvSpPr>
                          <a:spLocks noChangeArrowheads="1"/>
                        </wps:cNvSpPr>
                        <wps:spPr bwMode="auto">
                          <a:xfrm>
                            <a:off x="525" y="13059"/>
                            <a:ext cx="472" cy="426"/>
                          </a:xfrm>
                          <a:prstGeom prst="rect">
                            <a:avLst/>
                          </a:prstGeom>
                          <a:solidFill>
                            <a:srgbClr val="FFFFFF"/>
                          </a:solidFill>
                          <a:ln w="9525">
                            <a:solidFill>
                              <a:srgbClr val="000000"/>
                            </a:solidFill>
                            <a:miter lim="800000"/>
                            <a:headEnd/>
                            <a:tailEnd/>
                          </a:ln>
                        </wps:spPr>
                        <wps:txbx>
                          <w:txbxContent>
                            <w:p w:rsidR="009E2424" w:rsidRPr="00013361" w:rsidRDefault="009E2424" w:rsidP="00BD3301">
                              <w:pPr>
                                <w:rPr>
                                  <w:b/>
                                  <w:bCs/>
                                  <w:lang w:bidi="ar-BH"/>
                                </w:rPr>
                              </w:pPr>
                              <w:r>
                                <w:rPr>
                                  <w:rFonts w:hint="cs"/>
                                  <w:b/>
                                  <w:bCs/>
                                  <w:rtl/>
                                  <w:lang w:bidi="ar-BH"/>
                                </w:rPr>
                                <w:t>4</w:t>
                              </w:r>
                            </w:p>
                          </w:txbxContent>
                        </wps:txbx>
                        <wps:bodyPr rot="0" vert="horz" wrap="square" lIns="91440" tIns="45720" rIns="91440" bIns="45720" anchor="t" anchorCtr="0" upright="1">
                          <a:noAutofit/>
                        </wps:bodyPr>
                      </wps:wsp>
                      <wps:wsp>
                        <wps:cNvPr id="54" name="Rectangle 19"/>
                        <wps:cNvSpPr>
                          <a:spLocks noChangeArrowheads="1"/>
                        </wps:cNvSpPr>
                        <wps:spPr bwMode="auto">
                          <a:xfrm>
                            <a:off x="525" y="12461"/>
                            <a:ext cx="472" cy="426"/>
                          </a:xfrm>
                          <a:prstGeom prst="rect">
                            <a:avLst/>
                          </a:prstGeom>
                          <a:solidFill>
                            <a:srgbClr val="FFFFFF"/>
                          </a:solidFill>
                          <a:ln w="9525">
                            <a:solidFill>
                              <a:srgbClr val="000000"/>
                            </a:solidFill>
                            <a:miter lim="800000"/>
                            <a:headEnd/>
                            <a:tailEnd/>
                          </a:ln>
                        </wps:spPr>
                        <wps:txbx>
                          <w:txbxContent>
                            <w:p w:rsidR="009E2424" w:rsidRPr="00013361" w:rsidRDefault="009E2424" w:rsidP="00BD3301">
                              <w:pPr>
                                <w:rPr>
                                  <w:b/>
                                  <w:bCs/>
                                  <w:lang w:bidi="ar-BH"/>
                                </w:rPr>
                              </w:pPr>
                              <w:r>
                                <w:rPr>
                                  <w:rFonts w:hint="cs"/>
                                  <w:b/>
                                  <w:bCs/>
                                  <w:rtl/>
                                  <w:lang w:bidi="ar-BH"/>
                                </w:rPr>
                                <w:t>3</w:t>
                              </w:r>
                            </w:p>
                          </w:txbxContent>
                        </wps:txbx>
                        <wps:bodyPr rot="0" vert="horz" wrap="square" lIns="91440" tIns="45720" rIns="91440" bIns="45720" anchor="t" anchorCtr="0" upright="1">
                          <a:noAutofit/>
                        </wps:bodyPr>
                      </wps:wsp>
                      <wps:wsp>
                        <wps:cNvPr id="55" name="Rectangle 20"/>
                        <wps:cNvSpPr>
                          <a:spLocks noChangeArrowheads="1"/>
                        </wps:cNvSpPr>
                        <wps:spPr bwMode="auto">
                          <a:xfrm>
                            <a:off x="508" y="11880"/>
                            <a:ext cx="472" cy="426"/>
                          </a:xfrm>
                          <a:prstGeom prst="rect">
                            <a:avLst/>
                          </a:prstGeom>
                          <a:solidFill>
                            <a:srgbClr val="FFFFFF"/>
                          </a:solidFill>
                          <a:ln w="9525">
                            <a:solidFill>
                              <a:srgbClr val="000000"/>
                            </a:solidFill>
                            <a:miter lim="800000"/>
                            <a:headEnd/>
                            <a:tailEnd/>
                          </a:ln>
                        </wps:spPr>
                        <wps:txbx>
                          <w:txbxContent>
                            <w:p w:rsidR="009E2424" w:rsidRPr="00013361" w:rsidRDefault="009E2424" w:rsidP="00BD3301">
                              <w:pPr>
                                <w:rPr>
                                  <w:b/>
                                  <w:bCs/>
                                  <w:lang w:bidi="ar-BH"/>
                                </w:rPr>
                              </w:pPr>
                              <w:r>
                                <w:rPr>
                                  <w:rFonts w:hint="cs"/>
                                  <w:b/>
                                  <w:bCs/>
                                  <w:rtl/>
                                  <w:lang w:bidi="ar-BH"/>
                                </w:rPr>
                                <w:t>2</w:t>
                              </w:r>
                            </w:p>
                          </w:txbxContent>
                        </wps:txbx>
                        <wps:bodyPr rot="0" vert="horz" wrap="square" lIns="91440" tIns="45720" rIns="91440" bIns="45720" anchor="t" anchorCtr="0" upright="1">
                          <a:noAutofit/>
                        </wps:bodyPr>
                      </wps:wsp>
                      <wps:wsp>
                        <wps:cNvPr id="56" name="Rectangle 21"/>
                        <wps:cNvSpPr>
                          <a:spLocks noChangeArrowheads="1"/>
                        </wps:cNvSpPr>
                        <wps:spPr bwMode="auto">
                          <a:xfrm>
                            <a:off x="525" y="11355"/>
                            <a:ext cx="472" cy="426"/>
                          </a:xfrm>
                          <a:prstGeom prst="rect">
                            <a:avLst/>
                          </a:prstGeom>
                          <a:solidFill>
                            <a:srgbClr val="FFFFFF"/>
                          </a:solidFill>
                          <a:ln w="9525">
                            <a:solidFill>
                              <a:srgbClr val="000000"/>
                            </a:solidFill>
                            <a:miter lim="800000"/>
                            <a:headEnd/>
                            <a:tailEnd/>
                          </a:ln>
                        </wps:spPr>
                        <wps:txbx>
                          <w:txbxContent>
                            <w:p w:rsidR="009E2424" w:rsidRPr="00013361" w:rsidRDefault="009E2424" w:rsidP="00BD3301">
                              <w:pPr>
                                <w:rPr>
                                  <w:b/>
                                  <w:bCs/>
                                  <w:lang w:bidi="ar-BH"/>
                                </w:rPr>
                              </w:pPr>
                              <w:r>
                                <w:rPr>
                                  <w:rFonts w:hint="cs"/>
                                  <w:b/>
                                  <w:bCs/>
                                  <w:rtl/>
                                  <w:lang w:bidi="ar-BH"/>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مجموعة 50" o:spid="_x0000_s1195" style="position:absolute;left:0;text-align:left;margin-left:13.55pt;margin-top:8.5pt;width:183.25pt;height:144.75pt;z-index:251758592" coordorigin="508,10678" coordsize="3831,3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">
                <v:shape id="Picture 16" o:spid="_x0000_s1196" type="#_x0000_t75" style="position:absolute;left:778;top:10678;width:3152;height:3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4Q9nDAAAA2wAAAA8AAABkcnMvZG93bnJldi54bWxEj9FqAjEURN+F/kO4BV+kJirasjVKqQi+&#10;WNHtB1w2t7uLyc12k7rr3xuh4OMwM2eY5bp3VlyoDbVnDZOxAkFceFNzqeE73768gQgR2aD1TBqu&#10;FGC9ehosMTO+4yNdTrEUCcIhQw1VjE0mZSgqchjGviFO3o9vHcYk21KaFrsEd1ZOlVpIhzWnhQob&#10;+qyoOJ/+nIa8trPfTc6hGb2eu6/DXh2dVVoPn/uPdxCR+vgI/7d3RsN8Avcv6QfI1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jhD2cMAAADbAAAADwAAAAAAAAAAAAAAAACf&#10;AgAAZHJzL2Rvd25yZXYueG1sUEsFBgAAAAAEAAQA9wAAAI8DAAAAAA==&#10;">
                  <v:imagedata r:id="rId105" o:title=""/>
                </v:shape>
                <v:rect id="Rectangle 17" o:spid="_x0000_s1197" style="position:absolute;left:3867;top:12065;width:472;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vPssQA&#10;AADbAAAADwAAAGRycy9kb3ducmV2LnhtbESPQWvCQBSE7wX/w/IKvTWbplhqdBVRLPZokktvz+wz&#10;SZt9G7KrSf31bqHgcZiZb5jFajStuFDvGssKXqIYBHFpdcOVgiLfPb+DcB5ZY2uZFPySg9Vy8rDA&#10;VNuBD3TJfCUChF2KCmrvu1RKV9Zk0EW2Iw7eyfYGfZB9JXWPQ4CbViZx/CYNNhwWauxoU1P5k52N&#10;gmOTFHg95B+xme1e/eeYf5+/tko9PY7rOQhPo7+H/9t7rWCa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bz7LEAAAA2wAAAA8AAAAAAAAAAAAAAAAAmAIAAGRycy9k&#10;b3ducmV2LnhtbFBLBQYAAAAABAAEAPUAAACJAwAAAAA=&#10;">
                  <v:textbox>
                    <w:txbxContent>
                      <w:p w:rsidR="009E2424" w:rsidRPr="00013361" w:rsidRDefault="009E2424" w:rsidP="00BD3301">
                        <w:pPr>
                          <w:rPr>
                            <w:b/>
                            <w:bCs/>
                            <w:lang w:bidi="ar-BH"/>
                          </w:rPr>
                        </w:pPr>
                        <w:r>
                          <w:rPr>
                            <w:rFonts w:hint="cs"/>
                            <w:b/>
                            <w:bCs/>
                            <w:rtl/>
                            <w:lang w:bidi="ar-BH"/>
                          </w:rPr>
                          <w:t>5</w:t>
                        </w:r>
                      </w:p>
                    </w:txbxContent>
                  </v:textbox>
                </v:rect>
                <v:rect id="Rectangle 18" o:spid="_x0000_s1198" style="position:absolute;left:525;top:13059;width:472;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KcIA&#10;AADbAAAADwAAAGRycy9kb3ducmV2LnhtbESPQYvCMBSE74L/ITzBm6YqK2s1iijK7lHrxduzebbV&#10;5qU0Uau/3iwIexxm5htmtmhMKe5Uu8KygkE/AkGcWl1wpuCQbHrfIJxH1lhaJgVPcrCYt1szjLV9&#10;8I7ue5+JAGEXo4Lc+yqW0qU5GXR9WxEH72xrgz7IOpO6xkeAm1IOo2gsDRYcFnKsaJVTet3fjIJT&#10;MTzga5dsIzPZjPxvk1xux7VS3U6znILw1Pj/8Kf9oxV8je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F2opwgAAANsAAAAPAAAAAAAAAAAAAAAAAJgCAABkcnMvZG93&#10;bnJldi54bWxQSwUGAAAAAAQABAD1AAAAhwMAAAAA&#10;">
                  <v:textbox>
                    <w:txbxContent>
                      <w:p w:rsidR="009E2424" w:rsidRPr="00013361" w:rsidRDefault="009E2424" w:rsidP="00BD3301">
                        <w:pPr>
                          <w:rPr>
                            <w:b/>
                            <w:bCs/>
                            <w:lang w:bidi="ar-BH"/>
                          </w:rPr>
                        </w:pPr>
                        <w:r>
                          <w:rPr>
                            <w:rFonts w:hint="cs"/>
                            <w:b/>
                            <w:bCs/>
                            <w:rtl/>
                            <w:lang w:bidi="ar-BH"/>
                          </w:rPr>
                          <w:t>4</w:t>
                        </w:r>
                      </w:p>
                    </w:txbxContent>
                  </v:textbox>
                </v:rect>
                <v:rect id="Rectangle 19" o:spid="_x0000_s1199" style="position:absolute;left:525;top:12461;width:472;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XcUA&#10;AADbAAAADwAAAGRycy9kb3ducmV2LnhtbESPQWvCQBSE7wX/w/KE3upGraWNbkSUlHrUeOntmX0m&#10;0ezbkN2YtL++Wyj0OMzMN8xqPZha3Kl1lWUF00kEgji3uuJCwSlLn15BOI+ssbZMCr7IwToZPaww&#10;1rbnA92PvhABwi5GBaX3TSyly0sy6Ca2IQ7exbYGfZBtIXWLfYCbWs6i6EUarDgslNjQtqT8duyM&#10;gnM1O+H3IXuPzFs69/shu3afO6Uex8NmCcLT4P/Df+0PrWDxDL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JdxQAAANsAAAAPAAAAAAAAAAAAAAAAAJgCAABkcnMv&#10;ZG93bnJldi54bWxQSwUGAAAAAAQABAD1AAAAigMAAAAA&#10;">
                  <v:textbox>
                    <w:txbxContent>
                      <w:p w:rsidR="009E2424" w:rsidRPr="00013361" w:rsidRDefault="009E2424" w:rsidP="00BD3301">
                        <w:pPr>
                          <w:rPr>
                            <w:b/>
                            <w:bCs/>
                            <w:lang w:bidi="ar-BH"/>
                          </w:rPr>
                        </w:pPr>
                        <w:r>
                          <w:rPr>
                            <w:rFonts w:hint="cs"/>
                            <w:b/>
                            <w:bCs/>
                            <w:rtl/>
                            <w:lang w:bidi="ar-BH"/>
                          </w:rPr>
                          <w:t>3</w:t>
                        </w:r>
                      </w:p>
                    </w:txbxContent>
                  </v:textbox>
                </v:rect>
                <v:rect id="Rectangle 20" o:spid="_x0000_s1200" style="position:absolute;left:508;top:11880;width:472;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JXxsIA&#10;AADbAAAADwAAAGRycy9kb3ducmV2LnhtbESPQYvCMBSE74L/ITzBm6a6uGg1irgo61HrxduzebbV&#10;5qU0Ubv+eiMseBxm5htmtmhMKe5Uu8KygkE/AkGcWl1wpuCQrHtjEM4jaywtk4I/crCYt1szjLV9&#10;8I7ue5+JAGEXo4Lc+yqW0qU5GXR9WxEH72xrgz7IOpO6xkeAm1IOo+hbGiw4LORY0Sqn9Lq/GQWn&#10;YnjA5y7ZRGay/vLbJrncjj9KdTvNcgrCU+M/4f/2r1YwGsH7S/gB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slfGwgAAANsAAAAPAAAAAAAAAAAAAAAAAJgCAABkcnMvZG93&#10;bnJldi54bWxQSwUGAAAAAAQABAD1AAAAhwMAAAAA&#10;">
                  <v:textbox>
                    <w:txbxContent>
                      <w:p w:rsidR="009E2424" w:rsidRPr="00013361" w:rsidRDefault="009E2424" w:rsidP="00BD3301">
                        <w:pPr>
                          <w:rPr>
                            <w:b/>
                            <w:bCs/>
                            <w:lang w:bidi="ar-BH"/>
                          </w:rPr>
                        </w:pPr>
                        <w:r>
                          <w:rPr>
                            <w:rFonts w:hint="cs"/>
                            <w:b/>
                            <w:bCs/>
                            <w:rtl/>
                            <w:lang w:bidi="ar-BH"/>
                          </w:rPr>
                          <w:t>2</w:t>
                        </w:r>
                      </w:p>
                    </w:txbxContent>
                  </v:textbox>
                </v:rect>
                <v:rect id="Rectangle 21" o:spid="_x0000_s1201" style="position:absolute;left:525;top:11355;width:472;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DJscQA&#10;AADbAAAADwAAAGRycy9kb3ducmV2LnhtbESPQWvCQBSE70L/w/IKvZlNLYqNWaW0pNijJpfentnX&#10;JG32bciuMfrru4LgcZiZb5h0M5pWDNS7xrKC5ygGQVxa3XCloMiz6RKE88gaW8uk4EwONuuHSYqJ&#10;tife0bD3lQgQdgkqqL3vEildWZNBF9mOOHg/tjfog+wrqXs8Bbhp5SyOF9Jgw2Ghxo7eayr/9kej&#10;4NDMCrzs8s/YvGYv/mvMf4/fH0o9PY5vKxCeRn8P39pbrWC+gO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gybHEAAAA2wAAAA8AAAAAAAAAAAAAAAAAmAIAAGRycy9k&#10;b3ducmV2LnhtbFBLBQYAAAAABAAEAPUAAACJAwAAAAA=&#10;">
                  <v:textbox>
                    <w:txbxContent>
                      <w:p w:rsidR="009E2424" w:rsidRPr="00013361" w:rsidRDefault="009E2424" w:rsidP="00BD3301">
                        <w:pPr>
                          <w:rPr>
                            <w:b/>
                            <w:bCs/>
                            <w:lang w:bidi="ar-BH"/>
                          </w:rPr>
                        </w:pPr>
                        <w:r>
                          <w:rPr>
                            <w:rFonts w:hint="cs"/>
                            <w:b/>
                            <w:bCs/>
                            <w:rtl/>
                            <w:lang w:bidi="ar-BH"/>
                          </w:rPr>
                          <w:t>1</w:t>
                        </w:r>
                      </w:p>
                    </w:txbxContent>
                  </v:textbox>
                </v:rect>
              </v:group>
            </w:pict>
          </mc:Fallback>
        </mc:AlternateContent>
      </w:r>
    </w:p>
    <w:p w:rsidR="00BD3301" w:rsidRPr="008A74B9" w:rsidRDefault="00BD3301" w:rsidP="00BD3301">
      <w:pPr>
        <w:tabs>
          <w:tab w:val="left" w:pos="7605"/>
          <w:tab w:val="left" w:pos="8273"/>
        </w:tabs>
        <w:spacing w:line="360" w:lineRule="auto"/>
        <w:rPr>
          <w:rFonts w:asciiTheme="majorBidi" w:hAnsiTheme="majorBidi" w:cstheme="majorBidi"/>
          <w:b/>
          <w:bCs/>
          <w:sz w:val="28"/>
          <w:szCs w:val="28"/>
        </w:rPr>
      </w:pPr>
      <w:r w:rsidRPr="008A74B9">
        <w:rPr>
          <w:rFonts w:asciiTheme="majorBidi" w:hAnsiTheme="majorBidi" w:cstheme="majorBidi"/>
          <w:b/>
          <w:bCs/>
          <w:sz w:val="28"/>
          <w:szCs w:val="28"/>
          <w:rtl/>
        </w:rPr>
        <w:t>س5: أجب مستعينا بالرسم</w:t>
      </w:r>
    </w:p>
    <w:p w:rsidR="00BD3301" w:rsidRPr="008A74B9" w:rsidRDefault="00BD3301" w:rsidP="00BD3301">
      <w:pPr>
        <w:tabs>
          <w:tab w:val="left" w:pos="7605"/>
          <w:tab w:val="left" w:pos="8273"/>
        </w:tabs>
        <w:spacing w:line="360" w:lineRule="auto"/>
        <w:rPr>
          <w:rFonts w:asciiTheme="majorBidi" w:hAnsiTheme="majorBidi" w:cstheme="majorBidi"/>
          <w:b/>
          <w:bCs/>
          <w:sz w:val="28"/>
          <w:szCs w:val="28"/>
          <w:rtl/>
          <w:lang w:bidi="ar-BH"/>
        </w:rPr>
      </w:pPr>
      <w:r>
        <w:rPr>
          <w:rFonts w:asciiTheme="majorBidi" w:hAnsiTheme="majorBidi" w:cstheme="majorBidi" w:hint="cs"/>
          <w:b/>
          <w:bCs/>
          <w:sz w:val="28"/>
          <w:szCs w:val="28"/>
          <w:rtl/>
          <w:lang w:bidi="ar-BH"/>
        </w:rPr>
        <w:t>أ</w:t>
      </w:r>
      <w:r w:rsidRPr="008A74B9">
        <w:rPr>
          <w:rFonts w:asciiTheme="majorBidi" w:hAnsiTheme="majorBidi" w:cstheme="majorBidi"/>
          <w:b/>
          <w:bCs/>
          <w:sz w:val="28"/>
          <w:szCs w:val="28"/>
          <w:rtl/>
          <w:lang w:bidi="ar-BH"/>
        </w:rPr>
        <w:t xml:space="preserve">) من خلال الشكل المجاور </w:t>
      </w:r>
    </w:p>
    <w:p w:rsidR="00BD3301" w:rsidRPr="008A74B9" w:rsidRDefault="00BD3301" w:rsidP="00BD3301">
      <w:pPr>
        <w:tabs>
          <w:tab w:val="left" w:pos="7605"/>
          <w:tab w:val="left" w:pos="8273"/>
        </w:tabs>
        <w:spacing w:line="360" w:lineRule="auto"/>
        <w:rPr>
          <w:rFonts w:asciiTheme="majorBidi" w:hAnsiTheme="majorBidi" w:cstheme="majorBidi"/>
          <w:b/>
          <w:bCs/>
          <w:sz w:val="28"/>
          <w:szCs w:val="28"/>
          <w:rtl/>
          <w:lang w:bidi="ar-BH"/>
        </w:rPr>
      </w:pPr>
      <w:r w:rsidRPr="008A74B9">
        <w:rPr>
          <w:rFonts w:asciiTheme="majorBidi" w:hAnsiTheme="majorBidi" w:cstheme="majorBidi"/>
          <w:b/>
          <w:bCs/>
          <w:sz w:val="28"/>
          <w:szCs w:val="28"/>
          <w:rtl/>
          <w:lang w:bidi="ar-BH"/>
        </w:rPr>
        <w:t>- أكتب ما تشير إليه الارقام</w:t>
      </w:r>
    </w:p>
    <w:p w:rsidR="00BD3301" w:rsidRPr="008A74B9" w:rsidRDefault="00BD3301" w:rsidP="00BD3301">
      <w:pPr>
        <w:tabs>
          <w:tab w:val="left" w:pos="7605"/>
          <w:tab w:val="left" w:pos="8273"/>
        </w:tabs>
        <w:spacing w:line="360" w:lineRule="auto"/>
        <w:rPr>
          <w:rFonts w:asciiTheme="majorBidi" w:hAnsiTheme="majorBidi" w:cstheme="majorBidi"/>
          <w:b/>
          <w:bCs/>
          <w:sz w:val="28"/>
          <w:szCs w:val="28"/>
          <w:rtl/>
          <w:lang w:bidi="ar-BH"/>
        </w:rPr>
      </w:pPr>
      <w:r w:rsidRPr="008A74B9">
        <w:rPr>
          <w:rFonts w:asciiTheme="majorBidi" w:hAnsiTheme="majorBidi" w:cstheme="majorBidi"/>
          <w:b/>
          <w:bCs/>
          <w:sz w:val="28"/>
          <w:szCs w:val="28"/>
          <w:rtl/>
          <w:lang w:bidi="ar-BH"/>
        </w:rPr>
        <w:t>1- ...........................................   2- ...........................................</w:t>
      </w:r>
    </w:p>
    <w:p w:rsidR="00BD3301" w:rsidRPr="008A74B9" w:rsidRDefault="00BD3301" w:rsidP="00BD3301">
      <w:pPr>
        <w:tabs>
          <w:tab w:val="left" w:pos="7605"/>
          <w:tab w:val="left" w:pos="8273"/>
        </w:tabs>
        <w:spacing w:line="360" w:lineRule="auto"/>
        <w:rPr>
          <w:rFonts w:asciiTheme="majorBidi" w:hAnsiTheme="majorBidi" w:cstheme="majorBidi"/>
          <w:b/>
          <w:bCs/>
          <w:sz w:val="28"/>
          <w:szCs w:val="28"/>
          <w:rtl/>
          <w:lang w:bidi="ar-BH"/>
        </w:rPr>
      </w:pPr>
      <w:r w:rsidRPr="008A74B9">
        <w:rPr>
          <w:rFonts w:asciiTheme="majorBidi" w:hAnsiTheme="majorBidi" w:cstheme="majorBidi"/>
          <w:b/>
          <w:bCs/>
          <w:sz w:val="28"/>
          <w:szCs w:val="28"/>
          <w:rtl/>
          <w:lang w:bidi="ar-BH"/>
        </w:rPr>
        <w:t>3- ...........................................   4- ...........................................</w:t>
      </w:r>
    </w:p>
    <w:p w:rsidR="00BD3301" w:rsidRPr="008A74B9" w:rsidRDefault="00BD3301" w:rsidP="00BD3301">
      <w:pPr>
        <w:tabs>
          <w:tab w:val="left" w:pos="7605"/>
          <w:tab w:val="left" w:pos="8273"/>
        </w:tabs>
        <w:spacing w:line="360" w:lineRule="auto"/>
        <w:rPr>
          <w:rFonts w:asciiTheme="majorBidi" w:hAnsiTheme="majorBidi" w:cstheme="majorBidi"/>
          <w:b/>
          <w:bCs/>
          <w:sz w:val="28"/>
          <w:szCs w:val="28"/>
          <w:rtl/>
          <w:lang w:bidi="ar-BH"/>
        </w:rPr>
      </w:pPr>
      <w:r w:rsidRPr="008A74B9">
        <w:rPr>
          <w:rFonts w:asciiTheme="majorBidi" w:hAnsiTheme="majorBidi" w:cstheme="majorBidi"/>
          <w:b/>
          <w:bCs/>
          <w:sz w:val="28"/>
          <w:szCs w:val="28"/>
          <w:rtl/>
          <w:lang w:bidi="ar-BH"/>
        </w:rPr>
        <w:t>5- ..........................................</w:t>
      </w:r>
    </w:p>
    <w:p w:rsidR="00BD3301" w:rsidRPr="008A74B9" w:rsidRDefault="00BD3301" w:rsidP="00BD3301">
      <w:pPr>
        <w:tabs>
          <w:tab w:val="left" w:pos="7605"/>
          <w:tab w:val="left" w:pos="8273"/>
        </w:tabs>
        <w:spacing w:line="360" w:lineRule="auto"/>
        <w:rPr>
          <w:rFonts w:asciiTheme="majorBidi" w:hAnsiTheme="majorBidi" w:cstheme="majorBidi"/>
          <w:b/>
          <w:bCs/>
          <w:sz w:val="28"/>
          <w:szCs w:val="28"/>
          <w:rtl/>
          <w:lang w:bidi="ar-BH"/>
        </w:rPr>
      </w:pPr>
      <w:r w:rsidRPr="008A74B9">
        <w:rPr>
          <w:rFonts w:asciiTheme="majorBidi" w:hAnsiTheme="majorBidi" w:cstheme="majorBidi"/>
          <w:b/>
          <w:bCs/>
          <w:noProof/>
          <w:sz w:val="28"/>
          <w:szCs w:val="28"/>
          <w:rtl/>
        </w:rPr>
        <w:drawing>
          <wp:anchor distT="0" distB="0" distL="114300" distR="114300" simplePos="0" relativeHeight="251759616" behindDoc="1" locked="0" layoutInCell="1" allowOverlap="1" wp14:anchorId="6147FB9F" wp14:editId="218CF554">
            <wp:simplePos x="0" y="0"/>
            <wp:positionH relativeFrom="column">
              <wp:posOffset>-266700</wp:posOffset>
            </wp:positionH>
            <wp:positionV relativeFrom="paragraph">
              <wp:posOffset>145415</wp:posOffset>
            </wp:positionV>
            <wp:extent cx="3009900" cy="2524125"/>
            <wp:effectExtent l="0" t="0" r="0" b="9525"/>
            <wp:wrapTight wrapText="bothSides">
              <wp:wrapPolygon edited="0">
                <wp:start x="0" y="0"/>
                <wp:lineTo x="0" y="21518"/>
                <wp:lineTo x="21463" y="21518"/>
                <wp:lineTo x="21463" y="0"/>
                <wp:lineTo x="0" y="0"/>
              </wp:wrapPolygon>
            </wp:wrapTight>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6">
                      <a:extLst>
                        <a:ext uri="{28A0092B-C50C-407E-A947-70E740481C1C}">
                          <a14:useLocalDpi xmlns:a14="http://schemas.microsoft.com/office/drawing/2010/main" val="0"/>
                        </a:ext>
                      </a:extLst>
                    </a:blip>
                    <a:srcRect l="6306" t="10181" r="23140"/>
                    <a:stretch>
                      <a:fillRect/>
                    </a:stretch>
                  </pic:blipFill>
                  <pic:spPr bwMode="auto">
                    <a:xfrm>
                      <a:off x="0" y="0"/>
                      <a:ext cx="3009900"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hint="cs"/>
          <w:b/>
          <w:bCs/>
          <w:sz w:val="28"/>
          <w:szCs w:val="28"/>
          <w:rtl/>
          <w:lang w:bidi="ar-BH"/>
        </w:rPr>
        <w:t>ب</w:t>
      </w:r>
      <w:r w:rsidRPr="008A74B9">
        <w:rPr>
          <w:rFonts w:asciiTheme="majorBidi" w:hAnsiTheme="majorBidi" w:cstheme="majorBidi"/>
          <w:b/>
          <w:bCs/>
          <w:sz w:val="28"/>
          <w:szCs w:val="28"/>
          <w:rtl/>
          <w:lang w:bidi="ar-BH"/>
        </w:rPr>
        <w:t>) من خلال الشكل المجاور اجب عما يلي</w:t>
      </w:r>
    </w:p>
    <w:p w:rsidR="00BD3301" w:rsidRPr="008A74B9" w:rsidRDefault="00BD3301" w:rsidP="00BD3301">
      <w:pPr>
        <w:tabs>
          <w:tab w:val="left" w:pos="7605"/>
          <w:tab w:val="left" w:pos="8273"/>
        </w:tabs>
        <w:spacing w:line="360" w:lineRule="auto"/>
        <w:rPr>
          <w:rFonts w:asciiTheme="majorBidi" w:hAnsiTheme="majorBidi" w:cstheme="majorBidi"/>
          <w:b/>
          <w:bCs/>
          <w:sz w:val="28"/>
          <w:szCs w:val="28"/>
          <w:lang w:bidi="ar-BH"/>
        </w:rPr>
      </w:pPr>
      <w:r w:rsidRPr="008A74B9">
        <w:rPr>
          <w:rFonts w:asciiTheme="majorBidi" w:hAnsiTheme="majorBidi" w:cstheme="majorBidi"/>
          <w:b/>
          <w:bCs/>
          <w:sz w:val="28"/>
          <w:szCs w:val="28"/>
          <w:rtl/>
          <w:lang w:bidi="ar-BH"/>
        </w:rPr>
        <w:t>1</w:t>
      </w:r>
      <w:r>
        <w:rPr>
          <w:rFonts w:asciiTheme="majorBidi" w:hAnsiTheme="majorBidi" w:cstheme="majorBidi"/>
          <w:b/>
          <w:bCs/>
          <w:sz w:val="28"/>
          <w:szCs w:val="28"/>
          <w:rtl/>
          <w:lang w:bidi="ar-BH"/>
        </w:rPr>
        <w:t>- ماذا تسمى المجموعة رقم (1)</w:t>
      </w:r>
      <w:r>
        <w:rPr>
          <w:rFonts w:asciiTheme="majorBidi" w:hAnsiTheme="majorBidi" w:cstheme="majorBidi" w:hint="cs"/>
          <w:b/>
          <w:bCs/>
          <w:sz w:val="28"/>
          <w:szCs w:val="28"/>
          <w:rtl/>
          <w:lang w:bidi="ar-BH"/>
        </w:rPr>
        <w:t xml:space="preserve"> </w:t>
      </w:r>
      <w:r>
        <w:rPr>
          <w:rFonts w:asciiTheme="majorBidi" w:hAnsiTheme="majorBidi" w:cstheme="majorBidi"/>
          <w:b/>
          <w:bCs/>
          <w:sz w:val="28"/>
          <w:szCs w:val="28"/>
          <w:rtl/>
          <w:lang w:bidi="ar-BH"/>
        </w:rPr>
        <w:t>...</w:t>
      </w:r>
      <w:r w:rsidRPr="008A74B9">
        <w:rPr>
          <w:rFonts w:asciiTheme="majorBidi" w:hAnsiTheme="majorBidi" w:cstheme="majorBidi"/>
          <w:b/>
          <w:bCs/>
          <w:sz w:val="28"/>
          <w:szCs w:val="28"/>
          <w:rtl/>
          <w:lang w:bidi="ar-BH"/>
        </w:rPr>
        <w:t>......................................</w:t>
      </w:r>
    </w:p>
    <w:p w:rsidR="00BD3301" w:rsidRPr="008A74B9" w:rsidRDefault="00BD3301" w:rsidP="00BD3301">
      <w:pPr>
        <w:tabs>
          <w:tab w:val="left" w:pos="7605"/>
          <w:tab w:val="left" w:pos="8273"/>
        </w:tabs>
        <w:spacing w:line="360" w:lineRule="auto"/>
        <w:rPr>
          <w:rFonts w:asciiTheme="majorBidi" w:hAnsiTheme="majorBidi" w:cstheme="majorBidi"/>
          <w:b/>
          <w:bCs/>
          <w:sz w:val="28"/>
          <w:szCs w:val="28"/>
          <w:lang w:bidi="ar-BH"/>
        </w:rPr>
      </w:pPr>
      <w:r w:rsidRPr="008A74B9">
        <w:rPr>
          <w:rFonts w:asciiTheme="majorBidi" w:hAnsiTheme="majorBidi" w:cstheme="majorBidi"/>
          <w:b/>
          <w:bCs/>
          <w:sz w:val="28"/>
          <w:szCs w:val="28"/>
          <w:rtl/>
          <w:lang w:bidi="ar-BH"/>
        </w:rPr>
        <w:t xml:space="preserve">2- هذه العناصر كلها من العناصر ( المثالية – الانتقالية)      </w:t>
      </w:r>
    </w:p>
    <w:p w:rsidR="00BD3301" w:rsidRDefault="00BD3301" w:rsidP="00BD3301">
      <w:pPr>
        <w:tabs>
          <w:tab w:val="left" w:pos="7605"/>
          <w:tab w:val="left" w:pos="8273"/>
        </w:tabs>
        <w:spacing w:line="360" w:lineRule="auto"/>
        <w:rPr>
          <w:rFonts w:asciiTheme="majorBidi" w:hAnsiTheme="majorBidi" w:cstheme="majorBidi"/>
          <w:b/>
          <w:bCs/>
          <w:sz w:val="28"/>
          <w:szCs w:val="28"/>
          <w:rtl/>
          <w:lang w:bidi="ar-BH"/>
        </w:rPr>
      </w:pPr>
      <w:r w:rsidRPr="008A74B9">
        <w:rPr>
          <w:rFonts w:asciiTheme="majorBidi" w:hAnsiTheme="majorBidi" w:cstheme="majorBidi"/>
          <w:b/>
          <w:bCs/>
          <w:sz w:val="28"/>
          <w:szCs w:val="28"/>
          <w:rtl/>
          <w:lang w:bidi="ar-BH"/>
        </w:rPr>
        <w:t xml:space="preserve">3- كيف يتدرج حجم الذرات في المجموعة الواحدة </w:t>
      </w:r>
      <w:r w:rsidRPr="008A74B9">
        <w:rPr>
          <w:rFonts w:asciiTheme="majorBidi" w:hAnsiTheme="majorBidi" w:cstheme="majorBidi" w:hint="cs"/>
          <w:b/>
          <w:bCs/>
          <w:sz w:val="28"/>
          <w:szCs w:val="28"/>
          <w:rtl/>
          <w:lang w:bidi="ar-BH"/>
        </w:rPr>
        <w:t>لأسفل</w:t>
      </w:r>
      <w:r w:rsidRPr="008A74B9">
        <w:rPr>
          <w:rFonts w:asciiTheme="majorBidi" w:hAnsiTheme="majorBidi" w:cstheme="majorBidi"/>
          <w:b/>
          <w:bCs/>
          <w:sz w:val="28"/>
          <w:szCs w:val="28"/>
          <w:rtl/>
          <w:lang w:bidi="ar-BH"/>
        </w:rPr>
        <w:t xml:space="preserve"> ؟</w:t>
      </w:r>
      <w:r>
        <w:rPr>
          <w:rFonts w:asciiTheme="majorBidi" w:hAnsiTheme="majorBidi" w:cstheme="majorBidi" w:hint="cs"/>
          <w:b/>
          <w:bCs/>
          <w:sz w:val="28"/>
          <w:szCs w:val="28"/>
          <w:rtl/>
          <w:lang w:bidi="ar-BH"/>
        </w:rPr>
        <w:t xml:space="preserve"> </w:t>
      </w:r>
    </w:p>
    <w:p w:rsidR="00BD3301" w:rsidRPr="008A74B9" w:rsidRDefault="00BD3301" w:rsidP="00BD3301">
      <w:pPr>
        <w:tabs>
          <w:tab w:val="left" w:pos="7605"/>
          <w:tab w:val="left" w:pos="8273"/>
        </w:tabs>
        <w:spacing w:line="360" w:lineRule="auto"/>
        <w:rPr>
          <w:rFonts w:asciiTheme="majorBidi" w:hAnsiTheme="majorBidi" w:cstheme="majorBidi"/>
          <w:b/>
          <w:bCs/>
          <w:sz w:val="28"/>
          <w:szCs w:val="28"/>
          <w:lang w:bidi="ar-BH"/>
        </w:rPr>
      </w:pPr>
      <w:r w:rsidRPr="008A74B9">
        <w:rPr>
          <w:rFonts w:asciiTheme="majorBidi" w:hAnsiTheme="majorBidi" w:cstheme="majorBidi"/>
          <w:b/>
          <w:bCs/>
          <w:sz w:val="28"/>
          <w:szCs w:val="28"/>
          <w:rtl/>
          <w:lang w:bidi="ar-BH"/>
        </w:rPr>
        <w:t>..........................................................................</w:t>
      </w:r>
    </w:p>
    <w:p w:rsidR="00BD3301" w:rsidRPr="008A74B9" w:rsidRDefault="00BD3301" w:rsidP="00BD3301">
      <w:pPr>
        <w:tabs>
          <w:tab w:val="left" w:pos="7605"/>
          <w:tab w:val="left" w:pos="8273"/>
        </w:tabs>
        <w:spacing w:line="360" w:lineRule="auto"/>
        <w:rPr>
          <w:rFonts w:asciiTheme="majorBidi" w:hAnsiTheme="majorBidi" w:cstheme="majorBidi"/>
          <w:b/>
          <w:bCs/>
          <w:sz w:val="28"/>
          <w:szCs w:val="28"/>
          <w:lang w:bidi="ar-BH"/>
        </w:rPr>
      </w:pPr>
      <w:r w:rsidRPr="008A74B9">
        <w:rPr>
          <w:rFonts w:asciiTheme="majorBidi" w:hAnsiTheme="majorBidi" w:cstheme="majorBidi"/>
          <w:b/>
          <w:bCs/>
          <w:sz w:val="28"/>
          <w:szCs w:val="28"/>
          <w:rtl/>
          <w:lang w:bidi="ar-BH"/>
        </w:rPr>
        <w:t>4- كيف يتدرج حجم الذرات في الدورة الواحدة من اليسار الى اليمين  ...............................................................................</w:t>
      </w:r>
    </w:p>
    <w:p w:rsidR="00BD3301" w:rsidRDefault="00BD3301" w:rsidP="00BD3301">
      <w:pPr>
        <w:rPr>
          <w:rFonts w:asciiTheme="majorBidi" w:hAnsiTheme="majorBidi" w:cstheme="majorBidi"/>
          <w:sz w:val="28"/>
          <w:szCs w:val="28"/>
          <w:rtl/>
        </w:rPr>
      </w:pPr>
    </w:p>
    <w:p w:rsidR="00BD3301" w:rsidRDefault="00BD3301" w:rsidP="00BD3301">
      <w:pPr>
        <w:spacing w:line="360" w:lineRule="auto"/>
        <w:rPr>
          <w:rFonts w:asciiTheme="majorBidi" w:hAnsiTheme="majorBidi" w:cstheme="majorBidi"/>
          <w:b/>
          <w:bCs/>
          <w:sz w:val="28"/>
          <w:szCs w:val="28"/>
          <w:rtl/>
        </w:rPr>
      </w:pPr>
    </w:p>
    <w:p w:rsidR="00BD3301" w:rsidRPr="00AB15C4" w:rsidRDefault="009E2424" w:rsidP="00BD3301">
      <w:pPr>
        <w:spacing w:line="360" w:lineRule="auto"/>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64416" behindDoc="0" locked="0" layoutInCell="1" allowOverlap="1" wp14:anchorId="5C5E4F8B" wp14:editId="291E6E4D">
                <wp:simplePos x="0" y="0"/>
                <wp:positionH relativeFrom="column">
                  <wp:posOffset>335471</wp:posOffset>
                </wp:positionH>
                <wp:positionV relativeFrom="paragraph">
                  <wp:posOffset>77470</wp:posOffset>
                </wp:positionV>
                <wp:extent cx="647700" cy="333375"/>
                <wp:effectExtent l="0" t="0" r="0" b="0"/>
                <wp:wrapNone/>
                <wp:docPr id="4118" name="مربع نص 4118"/>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AD5A63" w:rsidRDefault="009E2424" w:rsidP="005B0E16">
                            <w:pPr>
                              <w:jc w:val="center"/>
                              <w:rPr>
                                <w:b/>
                                <w:bCs/>
                                <w:sz w:val="28"/>
                                <w:szCs w:val="28"/>
                              </w:rPr>
                            </w:pPr>
                            <w:r>
                              <w:rPr>
                                <w:rFonts w:hint="cs"/>
                                <w:b/>
                                <w:bCs/>
                                <w:sz w:val="28"/>
                                <w:szCs w:val="28"/>
                                <w:rtl/>
                              </w:rPr>
                              <w:t>5</w:t>
                            </w:r>
                            <w:r w:rsidR="005B0E16">
                              <w:rPr>
                                <w:rFonts w:hint="cs"/>
                                <w:b/>
                                <w:bCs/>
                                <w:sz w:val="28"/>
                                <w:szCs w:val="28"/>
                                <w:rtl/>
                              </w:rPr>
                              <w:t>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18" o:spid="_x0000_s1202" type="#_x0000_t202" style="position:absolute;left:0;text-align:left;margin-left:26.4pt;margin-top:6.1pt;width:51pt;height:26.25pt;z-index:25196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" filled="f" stroked="f" strokeweight=".5pt">
                <v:textbox>
                  <w:txbxContent>
                    <w:p w:rsidR="009E2424" w:rsidRPr="00AD5A63" w:rsidRDefault="009E2424" w:rsidP="005B0E16">
                      <w:pPr>
                        <w:jc w:val="center"/>
                        <w:rPr>
                          <w:b/>
                          <w:bCs/>
                          <w:sz w:val="28"/>
                          <w:szCs w:val="28"/>
                        </w:rPr>
                      </w:pPr>
                      <w:r>
                        <w:rPr>
                          <w:rFonts w:hint="cs"/>
                          <w:b/>
                          <w:bCs/>
                          <w:sz w:val="28"/>
                          <w:szCs w:val="28"/>
                          <w:rtl/>
                        </w:rPr>
                        <w:t>5</w:t>
                      </w:r>
                      <w:r w:rsidR="005B0E16">
                        <w:rPr>
                          <w:rFonts w:hint="cs"/>
                          <w:b/>
                          <w:bCs/>
                          <w:sz w:val="28"/>
                          <w:szCs w:val="28"/>
                          <w:rtl/>
                        </w:rPr>
                        <w:t>4</w:t>
                      </w:r>
                    </w:p>
                  </w:txbxContent>
                </v:textbox>
              </v:shape>
            </w:pict>
          </mc:Fallback>
        </mc:AlternateContent>
      </w:r>
    </w:p>
    <w:p w:rsidR="00BD3301" w:rsidRDefault="00BD3301" w:rsidP="00DA0EDE">
      <w:pPr>
        <w:rPr>
          <w:rFonts w:asciiTheme="majorBidi" w:hAnsiTheme="majorBidi" w:cstheme="majorBidi"/>
          <w:b/>
          <w:bCs/>
          <w:sz w:val="28"/>
          <w:szCs w:val="28"/>
          <w:rtl/>
        </w:rPr>
      </w:pPr>
    </w:p>
    <w:p w:rsidR="00BD3301" w:rsidRPr="00BD3301" w:rsidRDefault="00BD3301" w:rsidP="00BD3301">
      <w:pPr>
        <w:jc w:val="center"/>
        <w:rPr>
          <w:b/>
          <w:bCs/>
          <w:sz w:val="36"/>
          <w:szCs w:val="36"/>
          <w:rtl/>
        </w:rPr>
      </w:pPr>
      <w:r w:rsidRPr="00BD3301">
        <w:rPr>
          <w:rFonts w:hint="cs"/>
          <w:b/>
          <w:bCs/>
          <w:sz w:val="36"/>
          <w:szCs w:val="36"/>
          <w:rtl/>
        </w:rPr>
        <w:lastRenderedPageBreak/>
        <w:t>مراجعة الفصل الرابع الجدول الدوري</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 xml:space="preserve">س1:ضع علامة ( </w:t>
      </w:r>
      <w:r w:rsidRPr="00BD3301">
        <w:rPr>
          <w:rFonts w:asciiTheme="majorBidi" w:hAnsiTheme="majorBidi" w:cstheme="majorBidi"/>
          <w:b/>
          <w:bCs/>
          <w:sz w:val="28"/>
          <w:szCs w:val="28"/>
        </w:rPr>
        <w:sym w:font="Wingdings 2" w:char="F050"/>
      </w:r>
      <w:r w:rsidRPr="00BD3301">
        <w:rPr>
          <w:rFonts w:asciiTheme="majorBidi" w:hAnsiTheme="majorBidi" w:cstheme="majorBidi"/>
          <w:b/>
          <w:bCs/>
          <w:sz w:val="28"/>
          <w:szCs w:val="28"/>
          <w:rtl/>
        </w:rPr>
        <w:t xml:space="preserve"> ) يسار العبارة الصحيحة وعلامة ( </w:t>
      </w:r>
      <w:r w:rsidRPr="00BD3301">
        <w:rPr>
          <w:rFonts w:asciiTheme="majorBidi" w:hAnsiTheme="majorBidi" w:cstheme="majorBidi"/>
          <w:b/>
          <w:bCs/>
          <w:sz w:val="28"/>
          <w:szCs w:val="28"/>
        </w:rPr>
        <w:sym w:font="Wingdings 2" w:char="F04F"/>
      </w:r>
      <w:r w:rsidRPr="00BD3301">
        <w:rPr>
          <w:rFonts w:asciiTheme="majorBidi" w:hAnsiTheme="majorBidi" w:cstheme="majorBidi"/>
          <w:b/>
          <w:bCs/>
          <w:sz w:val="28"/>
          <w:szCs w:val="28"/>
          <w:rtl/>
        </w:rPr>
        <w:t xml:space="preserve"> ) يسار  العبارة الخطأ:</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1. عدد العناصر الانتقالية الداخلية 30 عنصرا</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2. العنصر الذي لم يعطى له اسم دائم يتكون رمزه من ثلاثة أحرف تدل على عدده الذري</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 xml:space="preserve">3. يحتوي </w:t>
      </w:r>
      <w:r w:rsidRPr="00BD3301">
        <w:rPr>
          <w:rFonts w:asciiTheme="majorBidi" w:hAnsiTheme="majorBidi" w:cstheme="majorBidi" w:hint="cs"/>
          <w:b/>
          <w:bCs/>
          <w:sz w:val="28"/>
          <w:szCs w:val="28"/>
          <w:rtl/>
        </w:rPr>
        <w:t>الكلوروفي</w:t>
      </w:r>
      <w:r w:rsidRPr="00BD3301">
        <w:rPr>
          <w:rFonts w:asciiTheme="majorBidi" w:hAnsiTheme="majorBidi" w:cstheme="majorBidi" w:hint="eastAsia"/>
          <w:b/>
          <w:bCs/>
          <w:sz w:val="28"/>
          <w:szCs w:val="28"/>
          <w:rtl/>
        </w:rPr>
        <w:t>ل</w:t>
      </w:r>
      <w:r w:rsidRPr="00BD3301">
        <w:rPr>
          <w:rFonts w:asciiTheme="majorBidi" w:hAnsiTheme="majorBidi" w:cstheme="majorBidi"/>
          <w:b/>
          <w:bCs/>
          <w:sz w:val="28"/>
          <w:szCs w:val="28"/>
          <w:rtl/>
        </w:rPr>
        <w:t xml:space="preserve"> على البريليوم</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4. كل عناصر المجموعتين الأولى والثانية لا فلزات</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5. رمز العنصر مشتق من اسمه من اللغة الفرنسية</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6. رتب مندلييف العناصر تصاعديا بكتلها الذرية</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7. ترك مندلييف 3 فراغات في جدوله لثلاث عناصر توقع خواصها</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 xml:space="preserve">8. يستخدم الفسفور الأبيض لصناعة رؤوس أعواد الكبريت </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9. يزداد نشاط الهالوجينات بالنزول لأسفل المجموعة</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 xml:space="preserve">10. </w:t>
      </w:r>
      <w:proofErr w:type="spellStart"/>
      <w:r w:rsidRPr="00BD3301">
        <w:rPr>
          <w:rFonts w:asciiTheme="majorBidi" w:hAnsiTheme="majorBidi" w:cstheme="majorBidi"/>
          <w:b/>
          <w:bCs/>
          <w:sz w:val="28"/>
          <w:szCs w:val="28"/>
          <w:rtl/>
        </w:rPr>
        <w:t>اللاثنانيدات</w:t>
      </w:r>
      <w:proofErr w:type="spellEnd"/>
      <w:r w:rsidRPr="00BD3301">
        <w:rPr>
          <w:rFonts w:asciiTheme="majorBidi" w:hAnsiTheme="majorBidi" w:cstheme="majorBidi"/>
          <w:b/>
          <w:bCs/>
          <w:sz w:val="28"/>
          <w:szCs w:val="28"/>
          <w:rtl/>
        </w:rPr>
        <w:t xml:space="preserve"> كلها مصنعة ما عدا اليورانيوم </w:t>
      </w:r>
      <w:proofErr w:type="spellStart"/>
      <w:r w:rsidRPr="00BD3301">
        <w:rPr>
          <w:rFonts w:asciiTheme="majorBidi" w:hAnsiTheme="majorBidi" w:cstheme="majorBidi"/>
          <w:b/>
          <w:bCs/>
          <w:sz w:val="28"/>
          <w:szCs w:val="28"/>
          <w:rtl/>
        </w:rPr>
        <w:t>والبروتاكتينيوم</w:t>
      </w:r>
      <w:proofErr w:type="spellEnd"/>
    </w:p>
    <w:p w:rsidR="00BD3301" w:rsidRDefault="00BD3301" w:rsidP="00DA0EDE">
      <w:pPr>
        <w:rPr>
          <w:rFonts w:asciiTheme="majorBidi" w:hAnsiTheme="majorBidi" w:cstheme="majorBidi"/>
          <w:b/>
          <w:bCs/>
          <w:sz w:val="28"/>
          <w:szCs w:val="28"/>
          <w:rtl/>
        </w:rPr>
      </w:pP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س2: اعط استخداما واحد على الأقل لكل مما يلي:</w:t>
      </w:r>
    </w:p>
    <w:p w:rsidR="00BD3301" w:rsidRPr="00BD3301" w:rsidRDefault="00BD3301" w:rsidP="00A16405">
      <w:pPr>
        <w:spacing w:line="276" w:lineRule="auto"/>
        <w:rPr>
          <w:rFonts w:asciiTheme="majorBidi" w:hAnsiTheme="majorBidi" w:cstheme="majorBidi"/>
          <w:b/>
          <w:bCs/>
          <w:sz w:val="28"/>
          <w:szCs w:val="28"/>
          <w:rtl/>
        </w:rPr>
        <w:sectPr w:rsidR="00BD3301" w:rsidRPr="00BD3301" w:rsidSect="00BD3301">
          <w:footerReference w:type="default" r:id="rId107"/>
          <w:type w:val="continuous"/>
          <w:pgSz w:w="11906" w:h="16838"/>
          <w:pgMar w:top="720" w:right="720" w:bottom="720" w:left="720" w:header="708" w:footer="708" w:gutter="0"/>
          <w:pgNumType w:start="0"/>
          <w:cols w:space="708"/>
          <w:titlePg/>
          <w:bidi/>
          <w:rtlGutter/>
          <w:docGrid w:linePitch="360"/>
        </w:sectPr>
      </w:pP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lastRenderedPageBreak/>
        <w:t xml:space="preserve">أ) الزئبق </w:t>
      </w:r>
      <w:r>
        <w:rPr>
          <w:rFonts w:asciiTheme="majorBidi" w:hAnsiTheme="majorBidi" w:cstheme="majorBidi" w:hint="cs"/>
          <w:b/>
          <w:bCs/>
          <w:sz w:val="28"/>
          <w:szCs w:val="28"/>
          <w:rtl/>
        </w:rPr>
        <w:t xml:space="preserve">                                           </w:t>
      </w:r>
      <w:r>
        <w:rPr>
          <w:rFonts w:asciiTheme="majorBidi" w:hAnsiTheme="majorBidi" w:cstheme="majorBidi"/>
          <w:b/>
          <w:bCs/>
          <w:sz w:val="28"/>
          <w:szCs w:val="28"/>
          <w:rtl/>
        </w:rPr>
        <w:t>ب) الأميريسيوم</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 xml:space="preserve">ج) الكالفورنيوم </w:t>
      </w:r>
      <w:r>
        <w:rPr>
          <w:rFonts w:asciiTheme="majorBidi" w:hAnsiTheme="majorBidi" w:cstheme="majorBidi" w:hint="cs"/>
          <w:b/>
          <w:bCs/>
          <w:sz w:val="28"/>
          <w:szCs w:val="28"/>
          <w:rtl/>
        </w:rPr>
        <w:t xml:space="preserve">                                  </w:t>
      </w:r>
      <w:r>
        <w:rPr>
          <w:rFonts w:asciiTheme="majorBidi" w:hAnsiTheme="majorBidi" w:cstheme="majorBidi"/>
          <w:b/>
          <w:bCs/>
          <w:sz w:val="28"/>
          <w:szCs w:val="28"/>
          <w:rtl/>
        </w:rPr>
        <w:t>د) البلوتونيوم</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هـ) التنجستون</w:t>
      </w:r>
      <w:r>
        <w:rPr>
          <w:rFonts w:asciiTheme="majorBidi" w:hAnsiTheme="majorBidi" w:cstheme="majorBidi" w:hint="cs"/>
          <w:b/>
          <w:bCs/>
          <w:sz w:val="28"/>
          <w:szCs w:val="28"/>
          <w:rtl/>
        </w:rPr>
        <w:t xml:space="preserve">                                    </w:t>
      </w:r>
      <w:r w:rsidRPr="00BD3301">
        <w:rPr>
          <w:rFonts w:asciiTheme="majorBidi" w:hAnsiTheme="majorBidi" w:cstheme="majorBidi"/>
          <w:b/>
          <w:bCs/>
          <w:sz w:val="28"/>
          <w:szCs w:val="28"/>
          <w:rtl/>
        </w:rPr>
        <w:t xml:space="preserve"> </w:t>
      </w:r>
      <w:r>
        <w:rPr>
          <w:rFonts w:asciiTheme="majorBidi" w:hAnsiTheme="majorBidi" w:cstheme="majorBidi"/>
          <w:b/>
          <w:bCs/>
          <w:sz w:val="28"/>
          <w:szCs w:val="28"/>
          <w:rtl/>
        </w:rPr>
        <w:t>و) الهليوم</w:t>
      </w:r>
    </w:p>
    <w:p w:rsidR="00BD3301" w:rsidRPr="00BD3301" w:rsidRDefault="00BD3301" w:rsidP="00A16405">
      <w:pPr>
        <w:spacing w:line="276" w:lineRule="auto"/>
        <w:rPr>
          <w:rFonts w:asciiTheme="majorBidi" w:hAnsiTheme="majorBidi" w:cstheme="majorBidi"/>
          <w:b/>
          <w:bCs/>
          <w:sz w:val="28"/>
          <w:szCs w:val="28"/>
          <w:rtl/>
        </w:rPr>
      </w:pPr>
      <w:r w:rsidRPr="00BD3301">
        <w:rPr>
          <w:rFonts w:asciiTheme="majorBidi" w:hAnsiTheme="majorBidi" w:cstheme="majorBidi"/>
          <w:b/>
          <w:bCs/>
          <w:sz w:val="28"/>
          <w:szCs w:val="28"/>
          <w:rtl/>
        </w:rPr>
        <w:t xml:space="preserve">ز) الرصاص </w:t>
      </w:r>
      <w:r>
        <w:rPr>
          <w:rFonts w:asciiTheme="majorBidi" w:hAnsiTheme="majorBidi" w:cstheme="majorBidi" w:hint="cs"/>
          <w:b/>
          <w:bCs/>
          <w:sz w:val="28"/>
          <w:szCs w:val="28"/>
          <w:rtl/>
        </w:rPr>
        <w:t xml:space="preserve">                                     </w:t>
      </w:r>
      <w:r>
        <w:rPr>
          <w:rFonts w:asciiTheme="majorBidi" w:hAnsiTheme="majorBidi" w:cstheme="majorBidi"/>
          <w:b/>
          <w:bCs/>
          <w:sz w:val="28"/>
          <w:szCs w:val="28"/>
          <w:rtl/>
        </w:rPr>
        <w:t>ح) القصدير</w:t>
      </w:r>
    </w:p>
    <w:p w:rsidR="00BD3301" w:rsidRPr="00BD3301" w:rsidRDefault="00BD3301" w:rsidP="00A16405">
      <w:pPr>
        <w:spacing w:line="276" w:lineRule="auto"/>
        <w:rPr>
          <w:rFonts w:asciiTheme="majorBidi" w:hAnsiTheme="majorBidi" w:cstheme="majorBidi"/>
          <w:b/>
          <w:bCs/>
          <w:sz w:val="28"/>
          <w:szCs w:val="28"/>
          <w:rtl/>
        </w:rPr>
        <w:sectPr w:rsidR="00BD3301" w:rsidRPr="00BD3301" w:rsidSect="00554D63">
          <w:type w:val="continuous"/>
          <w:pgSz w:w="11906" w:h="16838"/>
          <w:pgMar w:top="720" w:right="720" w:bottom="720" w:left="720" w:header="708" w:footer="708" w:gutter="0"/>
          <w:cols w:space="708"/>
          <w:bidi/>
          <w:rtlGutter/>
          <w:docGrid w:linePitch="360"/>
        </w:sectPr>
      </w:pPr>
      <w:r w:rsidRPr="00BD3301">
        <w:rPr>
          <w:rFonts w:asciiTheme="majorBidi" w:hAnsiTheme="majorBidi" w:cstheme="majorBidi"/>
          <w:b/>
          <w:bCs/>
          <w:sz w:val="28"/>
          <w:szCs w:val="28"/>
          <w:rtl/>
        </w:rPr>
        <w:t xml:space="preserve">ط) الجاليوم </w:t>
      </w:r>
      <w:r>
        <w:rPr>
          <w:rFonts w:asciiTheme="majorBidi" w:hAnsiTheme="majorBidi" w:cstheme="majorBidi" w:hint="cs"/>
          <w:b/>
          <w:bCs/>
          <w:sz w:val="28"/>
          <w:szCs w:val="28"/>
          <w:rtl/>
        </w:rPr>
        <w:t xml:space="preserve">                                      </w:t>
      </w:r>
      <w:r w:rsidR="009673C3">
        <w:rPr>
          <w:rFonts w:asciiTheme="majorBidi" w:hAnsiTheme="majorBidi" w:cstheme="majorBidi"/>
          <w:b/>
          <w:bCs/>
          <w:sz w:val="28"/>
          <w:szCs w:val="28"/>
          <w:rtl/>
        </w:rPr>
        <w:t>ي) الأموني</w:t>
      </w:r>
    </w:p>
    <w:p w:rsidR="009673C3" w:rsidRPr="009673C3" w:rsidRDefault="009673C3" w:rsidP="009673C3">
      <w:pPr>
        <w:spacing w:line="360" w:lineRule="auto"/>
        <w:rPr>
          <w:rFonts w:asciiTheme="majorBidi" w:hAnsiTheme="majorBidi" w:cstheme="majorBidi"/>
          <w:b/>
          <w:bCs/>
          <w:sz w:val="28"/>
          <w:szCs w:val="28"/>
          <w:rtl/>
        </w:rPr>
      </w:pPr>
      <w:r w:rsidRPr="009673C3">
        <w:rPr>
          <w:rFonts w:asciiTheme="majorBidi" w:hAnsiTheme="majorBidi" w:cstheme="majorBidi"/>
          <w:b/>
          <w:bCs/>
          <w:sz w:val="28"/>
          <w:szCs w:val="28"/>
          <w:rtl/>
        </w:rPr>
        <w:lastRenderedPageBreak/>
        <w:t>س3 : لماذا يحفظ الزئبق بعيدا عن السيول ومجاري المياه؟</w:t>
      </w:r>
    </w:p>
    <w:p w:rsidR="009673C3" w:rsidRPr="009673C3" w:rsidRDefault="009673C3" w:rsidP="009673C3">
      <w:pPr>
        <w:spacing w:line="360" w:lineRule="auto"/>
        <w:rPr>
          <w:rFonts w:asciiTheme="majorBidi" w:hAnsiTheme="majorBidi" w:cstheme="majorBidi"/>
          <w:b/>
          <w:bCs/>
          <w:sz w:val="28"/>
          <w:szCs w:val="28"/>
          <w:rtl/>
        </w:rPr>
      </w:pPr>
      <w:r w:rsidRPr="009673C3">
        <w:rPr>
          <w:rFonts w:asciiTheme="majorBidi" w:hAnsiTheme="majorBidi" w:cstheme="majorBidi"/>
          <w:b/>
          <w:bCs/>
          <w:sz w:val="28"/>
          <w:szCs w:val="28"/>
          <w:rtl/>
        </w:rPr>
        <w:t>..................................................................................................................................</w:t>
      </w:r>
    </w:p>
    <w:p w:rsidR="009673C3" w:rsidRPr="009673C3" w:rsidRDefault="009673C3" w:rsidP="009673C3">
      <w:pPr>
        <w:spacing w:line="360" w:lineRule="auto"/>
        <w:rPr>
          <w:rFonts w:asciiTheme="majorBidi" w:hAnsiTheme="majorBidi" w:cstheme="majorBidi"/>
          <w:b/>
          <w:bCs/>
          <w:sz w:val="28"/>
          <w:szCs w:val="28"/>
          <w:rtl/>
        </w:rPr>
      </w:pPr>
      <w:r w:rsidRPr="009673C3">
        <w:rPr>
          <w:rFonts w:asciiTheme="majorBidi" w:hAnsiTheme="majorBidi" w:cstheme="majorBidi"/>
          <w:b/>
          <w:bCs/>
          <w:sz w:val="28"/>
          <w:szCs w:val="28"/>
          <w:rtl/>
        </w:rPr>
        <w:t>س4 :علل تسمية بعض الغازات بالنبيلة؟</w:t>
      </w:r>
    </w:p>
    <w:p w:rsidR="009673C3" w:rsidRPr="009673C3" w:rsidRDefault="009673C3" w:rsidP="009673C3">
      <w:pPr>
        <w:spacing w:line="360" w:lineRule="auto"/>
        <w:rPr>
          <w:rFonts w:asciiTheme="majorBidi" w:hAnsiTheme="majorBidi" w:cstheme="majorBidi"/>
          <w:b/>
          <w:bCs/>
          <w:sz w:val="28"/>
          <w:szCs w:val="28"/>
          <w:rtl/>
        </w:rPr>
      </w:pPr>
      <w:r w:rsidRPr="009673C3">
        <w:rPr>
          <w:rFonts w:asciiTheme="majorBidi" w:hAnsiTheme="majorBidi" w:cstheme="majorBidi"/>
          <w:b/>
          <w:bCs/>
          <w:sz w:val="28"/>
          <w:szCs w:val="28"/>
          <w:rtl/>
        </w:rPr>
        <w:t>..................................................................................................................................</w:t>
      </w:r>
    </w:p>
    <w:p w:rsidR="009673C3" w:rsidRPr="009673C3" w:rsidRDefault="009673C3" w:rsidP="009673C3">
      <w:pPr>
        <w:spacing w:line="360" w:lineRule="auto"/>
        <w:rPr>
          <w:rFonts w:asciiTheme="majorBidi" w:hAnsiTheme="majorBidi" w:cstheme="majorBidi"/>
          <w:b/>
          <w:bCs/>
          <w:sz w:val="28"/>
          <w:szCs w:val="28"/>
          <w:rtl/>
        </w:rPr>
      </w:pPr>
      <w:r w:rsidRPr="009673C3">
        <w:rPr>
          <w:rFonts w:asciiTheme="majorBidi" w:hAnsiTheme="majorBidi" w:cstheme="majorBidi"/>
          <w:b/>
          <w:bCs/>
          <w:sz w:val="28"/>
          <w:szCs w:val="28"/>
          <w:rtl/>
        </w:rPr>
        <w:t>س5: ماذا يدل وجود الذهب والفضة غير متحدين بالرغم من أن غالب الفلزات الانتقالية توجد متحدة؟</w:t>
      </w:r>
    </w:p>
    <w:p w:rsidR="009673C3" w:rsidRPr="009673C3" w:rsidRDefault="009673C3" w:rsidP="009673C3">
      <w:pPr>
        <w:spacing w:line="360" w:lineRule="auto"/>
        <w:rPr>
          <w:rFonts w:asciiTheme="majorBidi" w:hAnsiTheme="majorBidi" w:cstheme="majorBidi"/>
          <w:b/>
          <w:bCs/>
          <w:sz w:val="28"/>
          <w:szCs w:val="28"/>
          <w:rtl/>
        </w:rPr>
      </w:pPr>
      <w:r w:rsidRPr="009673C3">
        <w:rPr>
          <w:rFonts w:asciiTheme="majorBidi" w:hAnsiTheme="majorBidi" w:cstheme="majorBidi"/>
          <w:b/>
          <w:bCs/>
          <w:sz w:val="28"/>
          <w:szCs w:val="28"/>
          <w:rtl/>
        </w:rPr>
        <w:t>..................................................................................................................................</w:t>
      </w:r>
    </w:p>
    <w:p w:rsidR="00A16405" w:rsidRPr="00A16405" w:rsidRDefault="00A16405" w:rsidP="00A16405">
      <w:pPr>
        <w:tabs>
          <w:tab w:val="left" w:pos="7605"/>
          <w:tab w:val="left" w:pos="8273"/>
        </w:tabs>
        <w:spacing w:line="360" w:lineRule="auto"/>
        <w:rPr>
          <w:b/>
          <w:bCs/>
          <w:sz w:val="28"/>
          <w:szCs w:val="28"/>
          <w:rtl/>
          <w:lang w:bidi="ar-BH"/>
        </w:rPr>
      </w:pPr>
      <w:r w:rsidRPr="00A16405">
        <w:rPr>
          <w:rFonts w:asciiTheme="majorBidi" w:hAnsiTheme="majorBidi" w:cstheme="majorBidi"/>
          <w:b/>
          <w:bCs/>
          <w:noProof/>
          <w:sz w:val="36"/>
          <w:szCs w:val="36"/>
          <w:rtl/>
        </w:rPr>
        <w:drawing>
          <wp:anchor distT="0" distB="0" distL="114300" distR="114300" simplePos="0" relativeHeight="251762688" behindDoc="1" locked="0" layoutInCell="1" allowOverlap="1" wp14:anchorId="367317B1" wp14:editId="7860BC1C">
            <wp:simplePos x="0" y="0"/>
            <wp:positionH relativeFrom="column">
              <wp:posOffset>-28575</wp:posOffset>
            </wp:positionH>
            <wp:positionV relativeFrom="paragraph">
              <wp:posOffset>267970</wp:posOffset>
            </wp:positionV>
            <wp:extent cx="3733800" cy="2324100"/>
            <wp:effectExtent l="0" t="0" r="0" b="0"/>
            <wp:wrapTight wrapText="bothSides">
              <wp:wrapPolygon edited="0">
                <wp:start x="0" y="0"/>
                <wp:lineTo x="0" y="21423"/>
                <wp:lineTo x="21490" y="21423"/>
                <wp:lineTo x="21490" y="0"/>
                <wp:lineTo x="0" y="0"/>
              </wp:wrapPolygon>
            </wp:wrapTight>
            <wp:docPr id="97" name="صورة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3380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6405">
        <w:rPr>
          <w:rFonts w:hint="cs"/>
          <w:b/>
          <w:bCs/>
          <w:sz w:val="28"/>
          <w:szCs w:val="28"/>
          <w:rtl/>
          <w:lang w:bidi="ar-BH"/>
        </w:rPr>
        <w:t>س6: مستعينا بالجدول الدوري المجاور ، أجب عن الاسئلة التالية :</w:t>
      </w:r>
    </w:p>
    <w:p w:rsidR="00A16405" w:rsidRPr="00A16405" w:rsidRDefault="00A16405" w:rsidP="00A16405">
      <w:pPr>
        <w:tabs>
          <w:tab w:val="left" w:pos="7605"/>
          <w:tab w:val="left" w:pos="8273"/>
        </w:tabs>
        <w:spacing w:line="360" w:lineRule="auto"/>
        <w:rPr>
          <w:b/>
          <w:bCs/>
          <w:sz w:val="28"/>
          <w:szCs w:val="28"/>
          <w:rtl/>
          <w:lang w:bidi="ar-BH"/>
        </w:rPr>
      </w:pPr>
      <w:r w:rsidRPr="00A16405">
        <w:rPr>
          <w:rFonts w:hint="cs"/>
          <w:b/>
          <w:bCs/>
          <w:sz w:val="28"/>
          <w:szCs w:val="28"/>
          <w:rtl/>
          <w:lang w:bidi="ar-BH"/>
        </w:rPr>
        <w:t>حدد رقم الدورة والمجموعة لكل من العناصر</w:t>
      </w:r>
    </w:p>
    <w:p w:rsidR="00A16405" w:rsidRPr="00A16405" w:rsidRDefault="00A16405" w:rsidP="00A16405">
      <w:pPr>
        <w:tabs>
          <w:tab w:val="left" w:pos="7605"/>
          <w:tab w:val="left" w:pos="8273"/>
        </w:tabs>
        <w:spacing w:line="360" w:lineRule="auto"/>
        <w:rPr>
          <w:b/>
          <w:bCs/>
          <w:sz w:val="28"/>
          <w:szCs w:val="28"/>
          <w:rtl/>
          <w:lang w:bidi="ar-BH"/>
        </w:rPr>
      </w:pPr>
      <w:r w:rsidRPr="00A16405">
        <w:rPr>
          <w:rFonts w:hint="cs"/>
          <w:b/>
          <w:bCs/>
          <w:sz w:val="28"/>
          <w:szCs w:val="28"/>
          <w:rtl/>
          <w:lang w:bidi="ar-BH"/>
        </w:rPr>
        <w:t xml:space="preserve">أ- العنصر </w:t>
      </w:r>
      <w:r w:rsidRPr="00A16405">
        <w:rPr>
          <w:b/>
          <w:bCs/>
          <w:sz w:val="28"/>
          <w:szCs w:val="28"/>
          <w:lang w:bidi="ar-BH"/>
        </w:rPr>
        <w:t>X</w:t>
      </w:r>
      <w:r w:rsidRPr="00A16405">
        <w:rPr>
          <w:rFonts w:hint="cs"/>
          <w:b/>
          <w:bCs/>
          <w:sz w:val="28"/>
          <w:szCs w:val="28"/>
          <w:rtl/>
          <w:lang w:bidi="ar-BH"/>
        </w:rPr>
        <w:t xml:space="preserve">  رقم الدورة............................  رقم </w:t>
      </w:r>
      <w:proofErr w:type="spellStart"/>
      <w:r w:rsidRPr="00A16405">
        <w:rPr>
          <w:rFonts w:hint="cs"/>
          <w:b/>
          <w:bCs/>
          <w:sz w:val="28"/>
          <w:szCs w:val="28"/>
          <w:rtl/>
          <w:lang w:bidi="ar-BH"/>
        </w:rPr>
        <w:t>المحموعة</w:t>
      </w:r>
      <w:proofErr w:type="spellEnd"/>
      <w:r w:rsidRPr="00A16405">
        <w:rPr>
          <w:rFonts w:hint="cs"/>
          <w:b/>
          <w:bCs/>
          <w:sz w:val="28"/>
          <w:szCs w:val="28"/>
          <w:rtl/>
          <w:lang w:bidi="ar-BH"/>
        </w:rPr>
        <w:t xml:space="preserve"> .......................</w:t>
      </w:r>
    </w:p>
    <w:p w:rsidR="00A16405" w:rsidRPr="00A16405" w:rsidRDefault="00A16405" w:rsidP="00A16405">
      <w:pPr>
        <w:tabs>
          <w:tab w:val="left" w:pos="7605"/>
          <w:tab w:val="left" w:pos="8273"/>
        </w:tabs>
        <w:spacing w:line="360" w:lineRule="auto"/>
        <w:rPr>
          <w:b/>
          <w:bCs/>
          <w:sz w:val="28"/>
          <w:szCs w:val="28"/>
          <w:rtl/>
          <w:lang w:bidi="ar-BH"/>
        </w:rPr>
      </w:pPr>
      <w:r w:rsidRPr="00A16405">
        <w:rPr>
          <w:rFonts w:hint="cs"/>
          <w:b/>
          <w:bCs/>
          <w:sz w:val="28"/>
          <w:szCs w:val="28"/>
          <w:rtl/>
          <w:lang w:bidi="ar-BH"/>
        </w:rPr>
        <w:t xml:space="preserve">ب- العنصر </w:t>
      </w:r>
      <w:r w:rsidRPr="00A16405">
        <w:rPr>
          <w:b/>
          <w:bCs/>
          <w:sz w:val="28"/>
          <w:szCs w:val="28"/>
          <w:lang w:bidi="ar-BH"/>
        </w:rPr>
        <w:t>Z</w:t>
      </w:r>
      <w:r w:rsidRPr="00A16405">
        <w:rPr>
          <w:rFonts w:hint="cs"/>
          <w:b/>
          <w:bCs/>
          <w:sz w:val="28"/>
          <w:szCs w:val="28"/>
          <w:rtl/>
          <w:lang w:bidi="ar-BH"/>
        </w:rPr>
        <w:t xml:space="preserve"> رقم الدورة ..........................  رقم المجموعة .......................</w:t>
      </w:r>
    </w:p>
    <w:p w:rsidR="00A16405" w:rsidRPr="00A16405" w:rsidRDefault="00A16405" w:rsidP="00A16405">
      <w:pPr>
        <w:tabs>
          <w:tab w:val="left" w:pos="7605"/>
          <w:tab w:val="left" w:pos="8273"/>
        </w:tabs>
        <w:spacing w:line="360" w:lineRule="auto"/>
        <w:rPr>
          <w:b/>
          <w:bCs/>
          <w:sz w:val="28"/>
          <w:szCs w:val="28"/>
          <w:rtl/>
          <w:lang w:bidi="ar-BH"/>
        </w:rPr>
      </w:pPr>
      <w:r w:rsidRPr="00A16405">
        <w:rPr>
          <w:rFonts w:hint="cs"/>
          <w:b/>
          <w:bCs/>
          <w:sz w:val="28"/>
          <w:szCs w:val="28"/>
          <w:rtl/>
          <w:lang w:bidi="ar-BH"/>
        </w:rPr>
        <w:t xml:space="preserve">ج- العنصر </w:t>
      </w:r>
      <w:r w:rsidRPr="00A16405">
        <w:rPr>
          <w:b/>
          <w:bCs/>
          <w:sz w:val="28"/>
          <w:szCs w:val="28"/>
          <w:lang w:bidi="ar-BH"/>
        </w:rPr>
        <w:t>Y</w:t>
      </w:r>
      <w:r w:rsidRPr="00A16405">
        <w:rPr>
          <w:rFonts w:hint="cs"/>
          <w:b/>
          <w:bCs/>
          <w:sz w:val="28"/>
          <w:szCs w:val="28"/>
          <w:rtl/>
          <w:lang w:bidi="ar-BH"/>
        </w:rPr>
        <w:t xml:space="preserve"> رقم الدورة .........................  رقم المجموعة ........................</w:t>
      </w:r>
    </w:p>
    <w:p w:rsidR="00BD3301" w:rsidRDefault="00BD3301" w:rsidP="00DA0EDE">
      <w:pPr>
        <w:rPr>
          <w:rFonts w:asciiTheme="majorBidi" w:hAnsiTheme="majorBidi" w:cstheme="majorBidi"/>
          <w:b/>
          <w:bCs/>
          <w:sz w:val="28"/>
          <w:szCs w:val="28"/>
          <w:rtl/>
        </w:rPr>
      </w:pPr>
    </w:p>
    <w:p w:rsidR="00BD3301" w:rsidRPr="00DA0EDE" w:rsidRDefault="00BD3301" w:rsidP="00DA0EDE">
      <w:pPr>
        <w:rPr>
          <w:rFonts w:asciiTheme="majorBidi" w:hAnsiTheme="majorBidi" w:cstheme="majorBidi"/>
          <w:b/>
          <w:bCs/>
          <w:sz w:val="28"/>
          <w:szCs w:val="28"/>
          <w:rtl/>
        </w:rPr>
        <w:sectPr w:rsidR="00BD3301" w:rsidRPr="00DA0EDE" w:rsidSect="00AB15C4">
          <w:type w:val="continuous"/>
          <w:pgSz w:w="11906" w:h="16838"/>
          <w:pgMar w:top="720" w:right="720" w:bottom="720" w:left="720" w:header="708" w:footer="708" w:gutter="0"/>
          <w:cols w:space="708"/>
          <w:bidi/>
          <w:rtlGutter/>
          <w:docGrid w:linePitch="360"/>
        </w:sectPr>
      </w:pPr>
    </w:p>
    <w:p w:rsidR="004B7DB4" w:rsidRDefault="005B0E16" w:rsidP="004B7DB4">
      <w:pPr>
        <w:rPr>
          <w:rFonts w:asciiTheme="majorBidi" w:hAnsiTheme="majorBidi" w:cstheme="majorBidi"/>
          <w:sz w:val="28"/>
          <w:szCs w:val="28"/>
          <w:rtl/>
        </w:rPr>
      </w:pPr>
      <w:r>
        <w:rPr>
          <w:rFonts w:asciiTheme="majorBidi" w:hAnsiTheme="majorBidi" w:cstheme="majorBidi"/>
          <w:b/>
          <w:bCs/>
          <w:noProof/>
          <w:sz w:val="36"/>
          <w:szCs w:val="36"/>
          <w:rtl/>
        </w:rPr>
        <w:lastRenderedPageBreak/>
        <mc:AlternateContent>
          <mc:Choice Requires="wps">
            <w:drawing>
              <wp:anchor distT="0" distB="0" distL="114300" distR="114300" simplePos="0" relativeHeight="251966464" behindDoc="0" locked="0" layoutInCell="1" allowOverlap="1" wp14:anchorId="469C3405" wp14:editId="71847410">
                <wp:simplePos x="0" y="0"/>
                <wp:positionH relativeFrom="column">
                  <wp:posOffset>371475</wp:posOffset>
                </wp:positionH>
                <wp:positionV relativeFrom="paragraph">
                  <wp:posOffset>67310</wp:posOffset>
                </wp:positionV>
                <wp:extent cx="647700" cy="333375"/>
                <wp:effectExtent l="0" t="0" r="0" b="0"/>
                <wp:wrapNone/>
                <wp:docPr id="4119" name="مربع نص 4119"/>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0E16" w:rsidRPr="00AD5A63" w:rsidRDefault="005B0E16" w:rsidP="005B0E16">
                            <w:pPr>
                              <w:jc w:val="center"/>
                              <w:rPr>
                                <w:b/>
                                <w:bCs/>
                                <w:sz w:val="28"/>
                                <w:szCs w:val="28"/>
                              </w:rPr>
                            </w:pPr>
                            <w:r>
                              <w:rPr>
                                <w:rFonts w:hint="cs"/>
                                <w:b/>
                                <w:bCs/>
                                <w:sz w:val="28"/>
                                <w:szCs w:val="28"/>
                                <w:rtl/>
                              </w:rPr>
                              <w:t>5</w:t>
                            </w:r>
                            <w:r>
                              <w:rPr>
                                <w:rFonts w:hint="cs"/>
                                <w:b/>
                                <w:bCs/>
                                <w:sz w:val="28"/>
                                <w:szCs w:val="28"/>
                                <w:rtl/>
                              </w:rPr>
                              <w:t>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19" o:spid="_x0000_s1203" type="#_x0000_t202" style="position:absolute;left:0;text-align:left;margin-left:29.25pt;margin-top:5.3pt;width:51pt;height:26.25pt;z-index:25196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" filled="f" stroked="f" strokeweight=".5pt">
                <v:textbox>
                  <w:txbxContent>
                    <w:p w:rsidR="005B0E16" w:rsidRPr="00AD5A63" w:rsidRDefault="005B0E16" w:rsidP="005B0E16">
                      <w:pPr>
                        <w:jc w:val="center"/>
                        <w:rPr>
                          <w:b/>
                          <w:bCs/>
                          <w:sz w:val="28"/>
                          <w:szCs w:val="28"/>
                        </w:rPr>
                      </w:pPr>
                      <w:r>
                        <w:rPr>
                          <w:rFonts w:hint="cs"/>
                          <w:b/>
                          <w:bCs/>
                          <w:sz w:val="28"/>
                          <w:szCs w:val="28"/>
                          <w:rtl/>
                        </w:rPr>
                        <w:t>5</w:t>
                      </w:r>
                      <w:r>
                        <w:rPr>
                          <w:rFonts w:hint="cs"/>
                          <w:b/>
                          <w:bCs/>
                          <w:sz w:val="28"/>
                          <w:szCs w:val="28"/>
                          <w:rtl/>
                        </w:rPr>
                        <w:t>5</w:t>
                      </w:r>
                    </w:p>
                  </w:txbxContent>
                </v:textbox>
              </v:shape>
            </w:pict>
          </mc:Fallback>
        </mc:AlternateContent>
      </w:r>
    </w:p>
    <w:p w:rsidR="004B7DB4" w:rsidRDefault="004B7DB4" w:rsidP="004B7DB4">
      <w:pPr>
        <w:rPr>
          <w:rFonts w:asciiTheme="majorBidi" w:hAnsiTheme="majorBidi" w:cstheme="majorBidi"/>
          <w:sz w:val="28"/>
          <w:szCs w:val="28"/>
          <w:rtl/>
        </w:rPr>
      </w:pPr>
    </w:p>
    <w:p w:rsidR="00814734" w:rsidRDefault="00814734" w:rsidP="004B7DB4">
      <w:pPr>
        <w:rPr>
          <w:rFonts w:asciiTheme="majorBidi" w:hAnsiTheme="majorBidi" w:cstheme="majorBidi"/>
          <w:sz w:val="28"/>
          <w:szCs w:val="28"/>
          <w:rtl/>
        </w:rPr>
      </w:pPr>
    </w:p>
    <w:p w:rsidR="005B0D5A" w:rsidRDefault="005B0D5A" w:rsidP="005B0D5A">
      <w:pPr>
        <w:spacing w:line="276" w:lineRule="auto"/>
        <w:rPr>
          <w:rFonts w:asciiTheme="majorBidi" w:hAnsiTheme="majorBidi" w:cstheme="majorBidi"/>
          <w:sz w:val="32"/>
          <w:szCs w:val="32"/>
          <w:rtl/>
        </w:rPr>
        <w:sectPr w:rsidR="005B0D5A" w:rsidSect="00554D63">
          <w:footerReference w:type="default" r:id="rId109"/>
          <w:type w:val="continuous"/>
          <w:pgSz w:w="11906" w:h="16838"/>
          <w:pgMar w:top="720" w:right="720" w:bottom="720" w:left="720" w:header="708" w:footer="708" w:gutter="0"/>
          <w:cols w:space="708"/>
          <w:bidi/>
          <w:rtlGutter/>
          <w:docGrid w:linePitch="360"/>
        </w:sectPr>
      </w:pPr>
    </w:p>
    <w:p w:rsidR="005B0D5A" w:rsidRPr="009673C3" w:rsidRDefault="005B0D5A" w:rsidP="00A16405">
      <w:pPr>
        <w:rPr>
          <w:rFonts w:asciiTheme="majorBidi" w:hAnsiTheme="majorBidi" w:cstheme="majorBidi"/>
          <w:b/>
          <w:bCs/>
          <w:sz w:val="32"/>
          <w:szCs w:val="32"/>
          <w:rtl/>
        </w:rPr>
      </w:pPr>
      <w:r w:rsidRPr="009673C3">
        <w:rPr>
          <w:rFonts w:asciiTheme="majorBidi" w:hAnsiTheme="majorBidi" w:cstheme="majorBidi"/>
          <w:b/>
          <w:bCs/>
          <w:sz w:val="32"/>
          <w:szCs w:val="32"/>
          <w:rtl/>
        </w:rPr>
        <w:lastRenderedPageBreak/>
        <w:t>س</w:t>
      </w:r>
      <w:r w:rsidR="00A16405">
        <w:rPr>
          <w:rFonts w:asciiTheme="majorBidi" w:hAnsiTheme="majorBidi" w:cstheme="majorBidi" w:hint="cs"/>
          <w:b/>
          <w:bCs/>
          <w:sz w:val="32"/>
          <w:szCs w:val="32"/>
          <w:rtl/>
        </w:rPr>
        <w:t>7</w:t>
      </w:r>
      <w:r w:rsidRPr="009673C3">
        <w:rPr>
          <w:rFonts w:asciiTheme="majorBidi" w:hAnsiTheme="majorBidi" w:cstheme="majorBidi"/>
          <w:b/>
          <w:bCs/>
          <w:sz w:val="32"/>
          <w:szCs w:val="32"/>
          <w:rtl/>
        </w:rPr>
        <w:t>: اختر الإجابة الصحيحة فيما يلي :</w:t>
      </w:r>
    </w:p>
    <w:p w:rsidR="005B0D5A" w:rsidRPr="000B3F94" w:rsidRDefault="005B0D5A" w:rsidP="005B0D5A">
      <w:pPr>
        <w:rPr>
          <w:rFonts w:asciiTheme="majorBidi" w:hAnsiTheme="majorBidi" w:cstheme="majorBidi"/>
          <w:sz w:val="32"/>
          <w:szCs w:val="32"/>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9"/>
        <w:gridCol w:w="2976"/>
        <w:gridCol w:w="2977"/>
        <w:gridCol w:w="2660"/>
      </w:tblGrid>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مجموعة عناصر عالية النشاط فتتحد مع العناصر الأخرى مكونة مركبات</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الفلزات القلوية</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ب) الفلزات القلوي الأرضية</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ج) الفلزات الانتقالية</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د) ثلاثية الحديد </w:t>
            </w:r>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أي من التالي ليس من صفات الفلزات</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عاكسة للضوء</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ب) هشة</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ج) جيدة التوصيل الحراري</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د) قابلة للسحب</w:t>
            </w:r>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كل الفلزات الانتقالية صلبة ما عدا</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الحديد</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ب) الموليبدنيوم</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ج) الزئبق </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د) الخارصين </w:t>
            </w:r>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تستخدم كعوامل مساعدة</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ثلاثية الحديد</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ب) مجموعة البلاتين </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ج) الهالوجينات</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د) الفلزات القلوية الأرضية</w:t>
            </w:r>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 xml:space="preserve">يستخدم في التصوير الضوئي </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السيلينيوم</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ب) التليوريوم </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ج) البولونيوم </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د) </w:t>
            </w:r>
            <w:proofErr w:type="spellStart"/>
            <w:r w:rsidRPr="009673C3">
              <w:rPr>
                <w:rFonts w:asciiTheme="majorBidi" w:hAnsiTheme="majorBidi" w:cstheme="majorBidi"/>
                <w:b/>
                <w:bCs/>
                <w:sz w:val="28"/>
                <w:szCs w:val="28"/>
                <w:rtl/>
              </w:rPr>
              <w:t>البسموث</w:t>
            </w:r>
            <w:proofErr w:type="spellEnd"/>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أحد أشكال الكربون في الطبيعة يستخدم في البطاريات الجافة</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الألماس</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ب)  الفحم</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ج) الرادون </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د) الجرافيت</w:t>
            </w:r>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مجموعة كلها لا فلزات</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القلويات الأرضية</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ب) عائلة البورون</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ج) مجموعة الكربون</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د) الغازات النبيلة</w:t>
            </w:r>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كل الهالوجينات لا فلزات عدا</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الفلور</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ب) البروم </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ج) اليود </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د) الاستاتين </w:t>
            </w:r>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فلزات لينة يمكن تقطيعها بالسكين ويصعب فصلها إن وجدت في خام واحد</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القلويات الأرضية</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ب) اللانثانيدات </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ج) الاكتنيدات </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د) مجموعة النيتروجين </w:t>
            </w:r>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تستخدم لحماية سلك التنجستون من الاحتراق في المصابيح</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أ) العناصر الانتقالية </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ب) الهالوجينات </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ج) أشباه الموصلات </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د) الغازات النبيلة </w:t>
            </w:r>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عدد الفلزات في مجموعة الكربون</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2</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ب) 4 </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ج) 1</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د) لا يوجد بها فلزات</w:t>
            </w:r>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أي من العناصر التالية ليس من العناصر الانتقالية</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الليثيوم</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ب) الخارصين</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ج) النيكل </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د) الكوبلت </w:t>
            </w:r>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أي من العناصر التالية ليس من مجموعة البلاتين</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الروديوم</w:t>
            </w:r>
          </w:p>
        </w:tc>
        <w:tc>
          <w:tcPr>
            <w:tcW w:w="2976" w:type="dxa"/>
            <w:vAlign w:val="center"/>
          </w:tcPr>
          <w:p w:rsidR="005B0D5A" w:rsidRPr="009673C3" w:rsidRDefault="001C1E84" w:rsidP="00554D63">
            <w:pPr>
              <w:rPr>
                <w:rFonts w:asciiTheme="majorBidi" w:hAnsiTheme="majorBidi" w:cstheme="majorBidi"/>
                <w:b/>
                <w:bCs/>
                <w:sz w:val="28"/>
                <w:szCs w:val="28"/>
                <w:rtl/>
              </w:rPr>
            </w:pPr>
            <w:r>
              <w:rPr>
                <w:rFonts w:asciiTheme="majorBidi" w:hAnsiTheme="majorBidi" w:cstheme="majorBidi"/>
                <w:b/>
                <w:bCs/>
                <w:sz w:val="28"/>
                <w:szCs w:val="28"/>
                <w:rtl/>
              </w:rPr>
              <w:t>ب) سيبرو</w:t>
            </w:r>
            <w:r>
              <w:rPr>
                <w:rFonts w:asciiTheme="majorBidi" w:hAnsiTheme="majorBidi" w:cstheme="majorBidi" w:hint="cs"/>
                <w:b/>
                <w:bCs/>
                <w:sz w:val="28"/>
                <w:szCs w:val="28"/>
                <w:rtl/>
              </w:rPr>
              <w:t>ج</w:t>
            </w:r>
            <w:r w:rsidR="005B0D5A" w:rsidRPr="009673C3">
              <w:rPr>
                <w:rFonts w:asciiTheme="majorBidi" w:hAnsiTheme="majorBidi" w:cstheme="majorBidi"/>
                <w:b/>
                <w:bCs/>
                <w:sz w:val="28"/>
                <w:szCs w:val="28"/>
                <w:rtl/>
              </w:rPr>
              <w:t>يوم</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ج) البلاديوم</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د) الاوزموزيوم</w:t>
            </w:r>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أي من العناصر التالية ليس من القلويات الأرضية</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الماغنيسيوم</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ب) البريليوم</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ج) الكالسيوم</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د) البوتاسيوم</w:t>
            </w:r>
          </w:p>
        </w:tc>
      </w:tr>
      <w:tr w:rsidR="005B0D5A" w:rsidRPr="009673C3" w:rsidTr="00554D63">
        <w:tc>
          <w:tcPr>
            <w:tcW w:w="10682" w:type="dxa"/>
            <w:gridSpan w:val="4"/>
            <w:vAlign w:val="center"/>
          </w:tcPr>
          <w:p w:rsidR="005B0D5A" w:rsidRPr="009673C3" w:rsidRDefault="005B0D5A" w:rsidP="00384E6F">
            <w:pPr>
              <w:numPr>
                <w:ilvl w:val="0"/>
                <w:numId w:val="31"/>
              </w:numPr>
              <w:spacing w:line="276" w:lineRule="auto"/>
              <w:rPr>
                <w:rFonts w:asciiTheme="majorBidi" w:hAnsiTheme="majorBidi" w:cstheme="majorBidi"/>
                <w:b/>
                <w:bCs/>
                <w:sz w:val="28"/>
                <w:szCs w:val="28"/>
                <w:rtl/>
              </w:rPr>
            </w:pPr>
            <w:r w:rsidRPr="009673C3">
              <w:rPr>
                <w:rFonts w:asciiTheme="majorBidi" w:hAnsiTheme="majorBidi" w:cstheme="majorBidi"/>
                <w:b/>
                <w:bCs/>
                <w:sz w:val="28"/>
                <w:szCs w:val="28"/>
                <w:rtl/>
              </w:rPr>
              <w:t xml:space="preserve"> يستخدم في طلاء علب الأطعمة من الداخل</w:t>
            </w:r>
          </w:p>
        </w:tc>
      </w:tr>
      <w:tr w:rsidR="005B0D5A" w:rsidRPr="009673C3" w:rsidTr="00554D63">
        <w:tc>
          <w:tcPr>
            <w:tcW w:w="2069"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أ) القصدير</w:t>
            </w:r>
          </w:p>
        </w:tc>
        <w:tc>
          <w:tcPr>
            <w:tcW w:w="2976"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ب) الرصاص </w:t>
            </w:r>
          </w:p>
        </w:tc>
        <w:tc>
          <w:tcPr>
            <w:tcW w:w="2977"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ج) الانتموني </w:t>
            </w:r>
          </w:p>
        </w:tc>
        <w:tc>
          <w:tcPr>
            <w:tcW w:w="2660" w:type="dxa"/>
            <w:vAlign w:val="center"/>
          </w:tcPr>
          <w:p w:rsidR="005B0D5A" w:rsidRPr="009673C3" w:rsidRDefault="005B0D5A" w:rsidP="00554D63">
            <w:pPr>
              <w:rPr>
                <w:rFonts w:asciiTheme="majorBidi" w:hAnsiTheme="majorBidi" w:cstheme="majorBidi"/>
                <w:b/>
                <w:bCs/>
                <w:sz w:val="28"/>
                <w:szCs w:val="28"/>
                <w:rtl/>
              </w:rPr>
            </w:pPr>
            <w:r w:rsidRPr="009673C3">
              <w:rPr>
                <w:rFonts w:asciiTheme="majorBidi" w:hAnsiTheme="majorBidi" w:cstheme="majorBidi"/>
                <w:b/>
                <w:bCs/>
                <w:sz w:val="28"/>
                <w:szCs w:val="28"/>
                <w:rtl/>
              </w:rPr>
              <w:t xml:space="preserve">د) الاستاتين </w:t>
            </w:r>
          </w:p>
        </w:tc>
      </w:tr>
    </w:tbl>
    <w:p w:rsidR="008A74B9" w:rsidRDefault="008A74B9" w:rsidP="004B7DB4">
      <w:pPr>
        <w:spacing w:line="276" w:lineRule="auto"/>
        <w:ind w:left="113" w:right="113"/>
        <w:rPr>
          <w:rFonts w:asciiTheme="majorBidi" w:hAnsiTheme="majorBidi" w:cstheme="majorBidi"/>
          <w:b/>
          <w:bCs/>
          <w:rtl/>
        </w:rPr>
      </w:pPr>
    </w:p>
    <w:p w:rsidR="007B5874" w:rsidRDefault="007B5874" w:rsidP="004B7DB4">
      <w:pPr>
        <w:spacing w:line="276" w:lineRule="auto"/>
        <w:ind w:left="113" w:right="113"/>
        <w:rPr>
          <w:rFonts w:asciiTheme="majorBidi" w:hAnsiTheme="majorBidi" w:cstheme="majorBidi"/>
          <w:b/>
          <w:bCs/>
          <w:rtl/>
        </w:rPr>
      </w:pPr>
    </w:p>
    <w:p w:rsidR="007B5874" w:rsidRDefault="007B5874" w:rsidP="004B7DB4">
      <w:pPr>
        <w:spacing w:line="276" w:lineRule="auto"/>
        <w:ind w:left="113" w:right="113"/>
        <w:rPr>
          <w:rFonts w:asciiTheme="majorBidi" w:hAnsiTheme="majorBidi" w:cstheme="majorBidi"/>
          <w:b/>
          <w:bCs/>
          <w:rtl/>
        </w:rPr>
      </w:pPr>
    </w:p>
    <w:p w:rsidR="007B5874" w:rsidRDefault="007B5874" w:rsidP="004B7DB4">
      <w:pPr>
        <w:spacing w:line="276" w:lineRule="auto"/>
        <w:ind w:left="113" w:right="113"/>
        <w:rPr>
          <w:rFonts w:asciiTheme="majorBidi" w:hAnsiTheme="majorBidi" w:cstheme="majorBidi"/>
          <w:b/>
          <w:bCs/>
          <w:rtl/>
        </w:rPr>
      </w:pPr>
    </w:p>
    <w:p w:rsidR="007B5874" w:rsidRDefault="007B5874" w:rsidP="004B7DB4">
      <w:pPr>
        <w:spacing w:line="276" w:lineRule="auto"/>
        <w:ind w:left="113" w:right="113"/>
        <w:rPr>
          <w:rFonts w:asciiTheme="majorBidi" w:hAnsiTheme="majorBidi" w:cstheme="majorBidi"/>
          <w:b/>
          <w:bCs/>
          <w:rtl/>
        </w:rPr>
      </w:pPr>
    </w:p>
    <w:p w:rsidR="007B5874" w:rsidRDefault="007B5874" w:rsidP="004B7DB4">
      <w:pPr>
        <w:spacing w:line="276" w:lineRule="auto"/>
        <w:ind w:left="113" w:right="113"/>
        <w:rPr>
          <w:rFonts w:asciiTheme="majorBidi" w:hAnsiTheme="majorBidi" w:cstheme="majorBidi"/>
          <w:b/>
          <w:bCs/>
          <w:rtl/>
        </w:rPr>
      </w:pPr>
    </w:p>
    <w:p w:rsidR="007B5874" w:rsidRDefault="007B5874" w:rsidP="004B7DB4">
      <w:pPr>
        <w:spacing w:line="276" w:lineRule="auto"/>
        <w:ind w:left="113" w:right="113"/>
        <w:rPr>
          <w:rFonts w:asciiTheme="majorBidi" w:hAnsiTheme="majorBidi" w:cstheme="majorBidi"/>
          <w:b/>
          <w:bCs/>
          <w:rtl/>
        </w:rPr>
      </w:pPr>
    </w:p>
    <w:p w:rsidR="007B5874" w:rsidRDefault="005B0E16" w:rsidP="004B7DB4">
      <w:pPr>
        <w:spacing w:line="276" w:lineRule="auto"/>
        <w:ind w:left="113" w:right="113"/>
        <w:rPr>
          <w:rFonts w:asciiTheme="majorBidi" w:hAnsiTheme="majorBidi" w:cstheme="majorBidi"/>
          <w:b/>
          <w:bCs/>
          <w:rtl/>
        </w:rPr>
      </w:pPr>
      <w:r>
        <w:rPr>
          <w:rFonts w:asciiTheme="majorBidi" w:hAnsiTheme="majorBidi" w:cstheme="majorBidi"/>
          <w:b/>
          <w:bCs/>
          <w:noProof/>
          <w:sz w:val="36"/>
          <w:szCs w:val="36"/>
          <w:rtl/>
        </w:rPr>
        <mc:AlternateContent>
          <mc:Choice Requires="wps">
            <w:drawing>
              <wp:anchor distT="0" distB="0" distL="114300" distR="114300" simplePos="0" relativeHeight="251968512" behindDoc="0" locked="0" layoutInCell="1" allowOverlap="1" wp14:anchorId="22491CB7" wp14:editId="69DF5CD0">
                <wp:simplePos x="0" y="0"/>
                <wp:positionH relativeFrom="column">
                  <wp:posOffset>304800</wp:posOffset>
                </wp:positionH>
                <wp:positionV relativeFrom="paragraph">
                  <wp:posOffset>18415</wp:posOffset>
                </wp:positionV>
                <wp:extent cx="647700" cy="333375"/>
                <wp:effectExtent l="0" t="0" r="0" b="0"/>
                <wp:wrapNone/>
                <wp:docPr id="4120" name="مربع نص 4120"/>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0E16" w:rsidRPr="00AD5A63" w:rsidRDefault="005B0E16" w:rsidP="005B0E16">
                            <w:pPr>
                              <w:jc w:val="center"/>
                              <w:rPr>
                                <w:b/>
                                <w:bCs/>
                                <w:sz w:val="28"/>
                                <w:szCs w:val="28"/>
                              </w:rPr>
                            </w:pPr>
                            <w:r>
                              <w:rPr>
                                <w:rFonts w:hint="cs"/>
                                <w:b/>
                                <w:bCs/>
                                <w:sz w:val="28"/>
                                <w:szCs w:val="28"/>
                                <w:rtl/>
                              </w:rPr>
                              <w:t>56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20" o:spid="_x0000_s1204" type="#_x0000_t202" style="position:absolute;left:0;text-align:left;margin-left:24pt;margin-top:1.45pt;width:51pt;height:26.25pt;z-index:25196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" filled="f" stroked="f" strokeweight=".5pt">
                <v:textbox>
                  <w:txbxContent>
                    <w:p w:rsidR="005B0E16" w:rsidRPr="00AD5A63" w:rsidRDefault="005B0E16" w:rsidP="005B0E16">
                      <w:pPr>
                        <w:jc w:val="center"/>
                        <w:rPr>
                          <w:b/>
                          <w:bCs/>
                          <w:sz w:val="28"/>
                          <w:szCs w:val="28"/>
                        </w:rPr>
                      </w:pPr>
                      <w:r>
                        <w:rPr>
                          <w:rFonts w:hint="cs"/>
                          <w:b/>
                          <w:bCs/>
                          <w:sz w:val="28"/>
                          <w:szCs w:val="28"/>
                          <w:rtl/>
                        </w:rPr>
                        <w:t>56</w:t>
                      </w:r>
                    </w:p>
                  </w:txbxContent>
                </v:textbox>
              </v:shape>
            </w:pict>
          </mc:Fallback>
        </mc:AlternateContent>
      </w:r>
    </w:p>
    <w:p w:rsidR="007B5874" w:rsidRDefault="007B5874" w:rsidP="004B7DB4">
      <w:pPr>
        <w:spacing w:line="276" w:lineRule="auto"/>
        <w:ind w:left="113" w:right="113"/>
        <w:rPr>
          <w:rFonts w:asciiTheme="majorBidi" w:hAnsiTheme="majorBidi" w:cstheme="majorBidi"/>
          <w:b/>
          <w:bCs/>
          <w:rtl/>
        </w:rPr>
      </w:pPr>
    </w:p>
    <w:p w:rsidR="007B5874" w:rsidRDefault="007B5874" w:rsidP="004B7DB4">
      <w:pPr>
        <w:spacing w:line="276" w:lineRule="auto"/>
        <w:ind w:left="113" w:right="113"/>
        <w:rPr>
          <w:rFonts w:asciiTheme="majorBidi" w:hAnsiTheme="majorBidi" w:cstheme="majorBidi"/>
          <w:b/>
          <w:bCs/>
          <w:rtl/>
        </w:rPr>
      </w:pPr>
    </w:p>
    <w:p w:rsidR="007B5874" w:rsidRDefault="007B5874" w:rsidP="004B7DB4">
      <w:pPr>
        <w:spacing w:line="276" w:lineRule="auto"/>
        <w:ind w:left="113" w:right="113"/>
        <w:rPr>
          <w:rFonts w:asciiTheme="majorBidi" w:hAnsiTheme="majorBidi" w:cstheme="majorBidi"/>
          <w:b/>
          <w:bCs/>
          <w:rtl/>
        </w:rPr>
      </w:pPr>
    </w:p>
    <w:p w:rsidR="007B5874" w:rsidRPr="007B5874" w:rsidRDefault="007B5874" w:rsidP="007B5874">
      <w:pPr>
        <w:jc w:val="center"/>
        <w:rPr>
          <w:rFonts w:asciiTheme="majorBidi" w:hAnsiTheme="majorBidi" w:cstheme="majorBidi"/>
          <w:b/>
          <w:bCs/>
          <w:sz w:val="36"/>
          <w:szCs w:val="36"/>
          <w:rtl/>
        </w:rPr>
      </w:pPr>
      <w:r w:rsidRPr="007B5874">
        <w:rPr>
          <w:rFonts w:asciiTheme="majorBidi" w:hAnsiTheme="majorBidi" w:cstheme="majorBidi" w:hint="cs"/>
          <w:b/>
          <w:bCs/>
          <w:sz w:val="36"/>
          <w:szCs w:val="36"/>
          <w:rtl/>
        </w:rPr>
        <w:lastRenderedPageBreak/>
        <w:t xml:space="preserve">الفصل الخامس - </w:t>
      </w:r>
      <w:r w:rsidRPr="007B5874">
        <w:rPr>
          <w:rFonts w:asciiTheme="majorBidi" w:hAnsiTheme="majorBidi" w:cstheme="majorBidi"/>
          <w:b/>
          <w:bCs/>
          <w:sz w:val="36"/>
          <w:szCs w:val="36"/>
          <w:rtl/>
        </w:rPr>
        <w:t>الدرس الأول : اتحاد الذرات</w:t>
      </w:r>
    </w:p>
    <w:p w:rsidR="007B5874" w:rsidRPr="007B5874" w:rsidRDefault="007B5874" w:rsidP="007B5874">
      <w:pPr>
        <w:rPr>
          <w:rFonts w:asciiTheme="majorBidi" w:hAnsiTheme="majorBidi" w:cstheme="majorBidi"/>
          <w:b/>
          <w:bCs/>
          <w:sz w:val="32"/>
          <w:szCs w:val="32"/>
          <w:rtl/>
        </w:rPr>
      </w:pPr>
      <w:r w:rsidRPr="007B5874">
        <w:rPr>
          <w:rFonts w:asciiTheme="majorBidi" w:hAnsiTheme="majorBidi" w:cstheme="majorBidi"/>
          <w:b/>
          <w:bCs/>
          <w:sz w:val="32"/>
          <w:szCs w:val="32"/>
          <w:rtl/>
        </w:rPr>
        <w:t>البناء الذري:</w:t>
      </w:r>
      <w:r w:rsidRPr="007B5874">
        <w:rPr>
          <w:rFonts w:asciiTheme="majorBidi" w:hAnsiTheme="majorBidi" w:cstheme="majorBidi" w:hint="cs"/>
          <w:b/>
          <w:bCs/>
          <w:sz w:val="32"/>
          <w:szCs w:val="32"/>
          <w:rtl/>
        </w:rPr>
        <w:t xml:space="preserve"> </w:t>
      </w:r>
      <w:r w:rsidRPr="007B5874">
        <w:rPr>
          <w:rFonts w:asciiTheme="majorBidi" w:hAnsiTheme="majorBidi" w:cstheme="majorBidi"/>
          <w:b/>
          <w:bCs/>
          <w:sz w:val="32"/>
          <w:szCs w:val="32"/>
          <w:rtl/>
        </w:rPr>
        <w:t>كما درست الذرة مكونة من نواة تحتي على بروتونات ونيوترونات تدور حولها لإلكترونات في فراغات تدعى السحابة الإلكترونية</w:t>
      </w:r>
    </w:p>
    <w:p w:rsidR="007B5874" w:rsidRPr="007B5874" w:rsidRDefault="007B5874" w:rsidP="007B5874">
      <w:pPr>
        <w:rPr>
          <w:rFonts w:asciiTheme="majorBidi" w:hAnsiTheme="majorBidi" w:cstheme="majorBidi"/>
          <w:b/>
          <w:bCs/>
          <w:sz w:val="32"/>
          <w:szCs w:val="32"/>
          <w:rtl/>
        </w:rPr>
      </w:pPr>
      <w:r w:rsidRPr="007B5874">
        <w:rPr>
          <w:rFonts w:asciiTheme="majorBidi" w:hAnsiTheme="majorBidi" w:cstheme="majorBidi"/>
          <w:b/>
          <w:bCs/>
          <w:sz w:val="32"/>
          <w:szCs w:val="32"/>
          <w:rtl/>
        </w:rPr>
        <w:t>كما لا يمكن تحديد موقع ها لسرعتها الهائلة.</w:t>
      </w:r>
    </w:p>
    <w:p w:rsidR="007B5874" w:rsidRPr="007B5874" w:rsidRDefault="007B5874" w:rsidP="007B5874">
      <w:pPr>
        <w:rPr>
          <w:rFonts w:asciiTheme="majorBidi" w:hAnsiTheme="majorBidi" w:cstheme="majorBidi"/>
          <w:b/>
          <w:bCs/>
          <w:sz w:val="32"/>
          <w:szCs w:val="32"/>
          <w:rtl/>
        </w:rPr>
      </w:pPr>
      <w:r w:rsidRPr="007B5874">
        <w:rPr>
          <w:rFonts w:asciiTheme="majorBidi" w:hAnsiTheme="majorBidi" w:cstheme="majorBidi"/>
          <w:b/>
          <w:bCs/>
          <w:sz w:val="32"/>
          <w:szCs w:val="32"/>
          <w:rtl/>
        </w:rPr>
        <w:t>ترتيب الالكترونات ( التوزيع ال</w:t>
      </w:r>
      <w:r w:rsidRPr="007B5874">
        <w:rPr>
          <w:rFonts w:asciiTheme="majorBidi" w:hAnsiTheme="majorBidi" w:cstheme="majorBidi" w:hint="cs"/>
          <w:b/>
          <w:bCs/>
          <w:sz w:val="32"/>
          <w:szCs w:val="32"/>
          <w:rtl/>
        </w:rPr>
        <w:t>إل</w:t>
      </w:r>
      <w:r w:rsidRPr="007B5874">
        <w:rPr>
          <w:rFonts w:asciiTheme="majorBidi" w:hAnsiTheme="majorBidi" w:cstheme="majorBidi"/>
          <w:b/>
          <w:bCs/>
          <w:sz w:val="32"/>
          <w:szCs w:val="32"/>
          <w:rtl/>
        </w:rPr>
        <w:t>كتروني)</w:t>
      </w:r>
    </w:p>
    <w:p w:rsidR="007B5874" w:rsidRPr="007B5874" w:rsidRDefault="007B5874" w:rsidP="007B5874">
      <w:pPr>
        <w:spacing w:line="276" w:lineRule="auto"/>
        <w:rPr>
          <w:rFonts w:asciiTheme="majorBidi" w:hAnsiTheme="majorBidi" w:cstheme="majorBidi"/>
          <w:b/>
          <w:bCs/>
          <w:sz w:val="32"/>
          <w:szCs w:val="32"/>
          <w:rtl/>
        </w:rPr>
      </w:pPr>
      <w:r w:rsidRPr="007B5874">
        <w:rPr>
          <w:rFonts w:asciiTheme="majorBidi" w:hAnsiTheme="majorBidi" w:cstheme="majorBidi"/>
          <w:b/>
          <w:bCs/>
          <w:sz w:val="32"/>
          <w:szCs w:val="32"/>
          <w:rtl/>
        </w:rPr>
        <w:t>تدور الالكترونات في مستويات طاقة ( مجالات طاقة ) عددها سبعة مستويات ( في كل مستوى عدد من المدارات ) مرتبة ابتداء من النواة</w:t>
      </w:r>
    </w:p>
    <w:p w:rsidR="007B5874" w:rsidRPr="007B5874" w:rsidRDefault="007B5874" w:rsidP="007B5874">
      <w:pPr>
        <w:spacing w:line="276" w:lineRule="auto"/>
        <w:rPr>
          <w:rFonts w:asciiTheme="majorBidi" w:hAnsiTheme="majorBidi" w:cstheme="majorBidi"/>
          <w:b/>
          <w:bCs/>
          <w:sz w:val="32"/>
          <w:szCs w:val="32"/>
          <w:rtl/>
        </w:rPr>
      </w:pPr>
      <w:r w:rsidRPr="007B5874">
        <w:rPr>
          <w:rFonts w:asciiTheme="majorBidi" w:hAnsiTheme="majorBidi" w:cstheme="majorBidi"/>
          <w:b/>
          <w:bCs/>
          <w:sz w:val="32"/>
          <w:szCs w:val="32"/>
          <w:rtl/>
        </w:rPr>
        <w:t>لكل مستوى طاقة استيعاب قصوى لعدد من الإلكترونات حسب المعادلة التالية</w:t>
      </w:r>
    </w:p>
    <w:p w:rsidR="007B5874" w:rsidRPr="007B5874" w:rsidRDefault="007B5874" w:rsidP="007B5874">
      <w:pPr>
        <w:spacing w:line="276" w:lineRule="auto"/>
        <w:rPr>
          <w:rFonts w:asciiTheme="majorBidi" w:hAnsiTheme="majorBidi" w:cstheme="majorBidi"/>
          <w:b/>
          <w:bCs/>
          <w:sz w:val="32"/>
          <w:szCs w:val="32"/>
          <w:rtl/>
        </w:rPr>
      </w:pPr>
      <w:r w:rsidRPr="007B5874">
        <w:rPr>
          <w:rFonts w:asciiTheme="majorBidi" w:hAnsiTheme="majorBidi" w:cstheme="majorBidi"/>
          <w:b/>
          <w:bCs/>
          <w:sz w:val="32"/>
          <w:szCs w:val="32"/>
          <w:rtl/>
        </w:rPr>
        <w:t xml:space="preserve">ع . إ = 2 ن </w:t>
      </w:r>
      <w:r w:rsidRPr="007B5874">
        <w:rPr>
          <w:rFonts w:asciiTheme="majorBidi" w:hAnsiTheme="majorBidi" w:cstheme="majorBidi"/>
          <w:b/>
          <w:bCs/>
          <w:sz w:val="32"/>
          <w:szCs w:val="32"/>
          <w:vertAlign w:val="superscript"/>
          <w:rtl/>
        </w:rPr>
        <w:t>2</w:t>
      </w:r>
    </w:p>
    <w:tbl>
      <w:tblPr>
        <w:tblpPr w:leftFromText="180" w:rightFromText="180" w:vertAnchor="text" w:tblpXSpec="right" w:tblpY="1"/>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7"/>
        <w:gridCol w:w="1418"/>
        <w:gridCol w:w="3544"/>
      </w:tblGrid>
      <w:tr w:rsidR="007B5874" w:rsidRPr="007B5874" w:rsidTr="00554D63">
        <w:tc>
          <w:tcPr>
            <w:tcW w:w="1377" w:type="dxa"/>
            <w:shd w:val="clear" w:color="auto" w:fill="F2F2F2"/>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المستوى</w:t>
            </w:r>
          </w:p>
        </w:tc>
        <w:tc>
          <w:tcPr>
            <w:tcW w:w="4962" w:type="dxa"/>
            <w:gridSpan w:val="2"/>
            <w:shd w:val="clear" w:color="auto" w:fill="F2F2F2"/>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ع . إ</w:t>
            </w:r>
          </w:p>
        </w:tc>
      </w:tr>
      <w:tr w:rsidR="007B5874" w:rsidRPr="007B5874" w:rsidTr="00554D63">
        <w:tc>
          <w:tcPr>
            <w:tcW w:w="1377" w:type="dxa"/>
            <w:shd w:val="clear" w:color="auto" w:fill="F2F2F2"/>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الأول</w:t>
            </w:r>
          </w:p>
        </w:tc>
        <w:tc>
          <w:tcPr>
            <w:tcW w:w="4962" w:type="dxa"/>
            <w:gridSpan w:val="2"/>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2</w:t>
            </w:r>
          </w:p>
        </w:tc>
      </w:tr>
      <w:tr w:rsidR="007B5874" w:rsidRPr="007B5874" w:rsidTr="00554D63">
        <w:tc>
          <w:tcPr>
            <w:tcW w:w="1377" w:type="dxa"/>
            <w:shd w:val="clear" w:color="auto" w:fill="F2F2F2"/>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الثاني</w:t>
            </w:r>
          </w:p>
        </w:tc>
        <w:tc>
          <w:tcPr>
            <w:tcW w:w="4962" w:type="dxa"/>
            <w:gridSpan w:val="2"/>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8</w:t>
            </w:r>
          </w:p>
        </w:tc>
      </w:tr>
      <w:tr w:rsidR="007B5874" w:rsidRPr="007B5874" w:rsidTr="00554D63">
        <w:tc>
          <w:tcPr>
            <w:tcW w:w="1377" w:type="dxa"/>
            <w:shd w:val="clear" w:color="auto" w:fill="F2F2F2"/>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الثالث</w:t>
            </w:r>
          </w:p>
        </w:tc>
        <w:tc>
          <w:tcPr>
            <w:tcW w:w="4962" w:type="dxa"/>
            <w:gridSpan w:val="2"/>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18</w:t>
            </w:r>
          </w:p>
        </w:tc>
      </w:tr>
      <w:tr w:rsidR="007B5874" w:rsidRPr="007B5874" w:rsidTr="00554D63">
        <w:tc>
          <w:tcPr>
            <w:tcW w:w="1377" w:type="dxa"/>
            <w:shd w:val="clear" w:color="auto" w:fill="F2F2F2"/>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الرابع</w:t>
            </w:r>
          </w:p>
        </w:tc>
        <w:tc>
          <w:tcPr>
            <w:tcW w:w="4962" w:type="dxa"/>
            <w:gridSpan w:val="2"/>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32</w:t>
            </w:r>
          </w:p>
        </w:tc>
      </w:tr>
      <w:tr w:rsidR="007B5874" w:rsidRPr="007B5874" w:rsidTr="00554D63">
        <w:tc>
          <w:tcPr>
            <w:tcW w:w="1377" w:type="dxa"/>
            <w:shd w:val="clear" w:color="auto" w:fill="F2F2F2"/>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الخامس</w:t>
            </w:r>
          </w:p>
        </w:tc>
        <w:tc>
          <w:tcPr>
            <w:tcW w:w="1418" w:type="dxa"/>
            <w:vAlign w:val="center"/>
          </w:tcPr>
          <w:p w:rsidR="007B5874" w:rsidRPr="007B5874" w:rsidRDefault="007B5874" w:rsidP="00554D63">
            <w:pPr>
              <w:jc w:val="center"/>
              <w:rPr>
                <w:rFonts w:asciiTheme="majorBidi" w:hAnsiTheme="majorBidi" w:cstheme="majorBidi"/>
                <w:b/>
                <w:bCs/>
                <w:sz w:val="32"/>
                <w:szCs w:val="32"/>
              </w:rPr>
            </w:pPr>
            <w:r w:rsidRPr="007B5874">
              <w:rPr>
                <w:rFonts w:asciiTheme="majorBidi" w:hAnsiTheme="majorBidi" w:cstheme="majorBidi"/>
                <w:b/>
                <w:bCs/>
                <w:sz w:val="32"/>
                <w:szCs w:val="32"/>
                <w:rtl/>
              </w:rPr>
              <w:t>32</w:t>
            </w:r>
          </w:p>
        </w:tc>
        <w:tc>
          <w:tcPr>
            <w:tcW w:w="3544" w:type="dxa"/>
            <w:vMerge w:val="restart"/>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لا ينطبق القانون هنا لأن إذ زاد عدد الإلكترونات عن 32 فإن الذرة تصبح غير مستقرة</w:t>
            </w:r>
          </w:p>
        </w:tc>
      </w:tr>
      <w:tr w:rsidR="007B5874" w:rsidRPr="007B5874" w:rsidTr="00554D63">
        <w:tc>
          <w:tcPr>
            <w:tcW w:w="1377" w:type="dxa"/>
            <w:shd w:val="clear" w:color="auto" w:fill="F2F2F2"/>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السادس</w:t>
            </w:r>
          </w:p>
        </w:tc>
        <w:tc>
          <w:tcPr>
            <w:tcW w:w="1418" w:type="dxa"/>
            <w:vAlign w:val="center"/>
          </w:tcPr>
          <w:p w:rsidR="007B5874" w:rsidRPr="007B5874" w:rsidRDefault="007B5874" w:rsidP="00554D63">
            <w:pPr>
              <w:jc w:val="center"/>
              <w:rPr>
                <w:rFonts w:asciiTheme="majorBidi" w:hAnsiTheme="majorBidi" w:cstheme="majorBidi"/>
                <w:b/>
                <w:bCs/>
                <w:sz w:val="32"/>
                <w:szCs w:val="32"/>
              </w:rPr>
            </w:pPr>
            <w:r w:rsidRPr="007B5874">
              <w:rPr>
                <w:rFonts w:asciiTheme="majorBidi" w:hAnsiTheme="majorBidi" w:cstheme="majorBidi"/>
                <w:b/>
                <w:bCs/>
                <w:sz w:val="32"/>
                <w:szCs w:val="32"/>
                <w:rtl/>
              </w:rPr>
              <w:t>32</w:t>
            </w:r>
          </w:p>
        </w:tc>
        <w:tc>
          <w:tcPr>
            <w:tcW w:w="3544" w:type="dxa"/>
            <w:vMerge/>
            <w:vAlign w:val="center"/>
          </w:tcPr>
          <w:p w:rsidR="007B5874" w:rsidRPr="007B5874" w:rsidRDefault="007B5874" w:rsidP="00554D63">
            <w:pPr>
              <w:spacing w:line="276" w:lineRule="auto"/>
              <w:jc w:val="center"/>
              <w:rPr>
                <w:rFonts w:asciiTheme="majorBidi" w:hAnsiTheme="majorBidi" w:cstheme="majorBidi"/>
                <w:b/>
                <w:bCs/>
                <w:sz w:val="32"/>
                <w:szCs w:val="32"/>
                <w:rtl/>
              </w:rPr>
            </w:pPr>
          </w:p>
        </w:tc>
      </w:tr>
      <w:tr w:rsidR="007B5874" w:rsidRPr="007B5874" w:rsidTr="00554D63">
        <w:tc>
          <w:tcPr>
            <w:tcW w:w="1377" w:type="dxa"/>
            <w:shd w:val="clear" w:color="auto" w:fill="F2F2F2"/>
            <w:vAlign w:val="center"/>
          </w:tcPr>
          <w:p w:rsidR="007B5874" w:rsidRPr="007B5874" w:rsidRDefault="007B5874" w:rsidP="00554D63">
            <w:pPr>
              <w:spacing w:line="276" w:lineRule="auto"/>
              <w:jc w:val="center"/>
              <w:rPr>
                <w:rFonts w:asciiTheme="majorBidi" w:hAnsiTheme="majorBidi" w:cstheme="majorBidi"/>
                <w:b/>
                <w:bCs/>
                <w:sz w:val="32"/>
                <w:szCs w:val="32"/>
                <w:rtl/>
              </w:rPr>
            </w:pPr>
            <w:r w:rsidRPr="007B5874">
              <w:rPr>
                <w:rFonts w:asciiTheme="majorBidi" w:hAnsiTheme="majorBidi" w:cstheme="majorBidi"/>
                <w:b/>
                <w:bCs/>
                <w:sz w:val="32"/>
                <w:szCs w:val="32"/>
                <w:rtl/>
              </w:rPr>
              <w:t>السابع</w:t>
            </w:r>
          </w:p>
        </w:tc>
        <w:tc>
          <w:tcPr>
            <w:tcW w:w="1418" w:type="dxa"/>
            <w:vAlign w:val="center"/>
          </w:tcPr>
          <w:p w:rsidR="007B5874" w:rsidRPr="007B5874" w:rsidRDefault="007B5874" w:rsidP="00554D63">
            <w:pPr>
              <w:jc w:val="center"/>
              <w:rPr>
                <w:rFonts w:asciiTheme="majorBidi" w:hAnsiTheme="majorBidi" w:cstheme="majorBidi"/>
                <w:b/>
                <w:bCs/>
                <w:sz w:val="32"/>
                <w:szCs w:val="32"/>
              </w:rPr>
            </w:pPr>
            <w:r w:rsidRPr="007B5874">
              <w:rPr>
                <w:rFonts w:asciiTheme="majorBidi" w:hAnsiTheme="majorBidi" w:cstheme="majorBidi"/>
                <w:b/>
                <w:bCs/>
                <w:sz w:val="32"/>
                <w:szCs w:val="32"/>
                <w:rtl/>
              </w:rPr>
              <w:t>32</w:t>
            </w:r>
          </w:p>
        </w:tc>
        <w:tc>
          <w:tcPr>
            <w:tcW w:w="3544" w:type="dxa"/>
            <w:vMerge/>
            <w:vAlign w:val="center"/>
          </w:tcPr>
          <w:p w:rsidR="007B5874" w:rsidRPr="007B5874" w:rsidRDefault="007B5874" w:rsidP="00554D63">
            <w:pPr>
              <w:spacing w:line="276" w:lineRule="auto"/>
              <w:jc w:val="center"/>
              <w:rPr>
                <w:rFonts w:asciiTheme="majorBidi" w:hAnsiTheme="majorBidi" w:cstheme="majorBidi"/>
                <w:b/>
                <w:bCs/>
                <w:sz w:val="32"/>
                <w:szCs w:val="32"/>
                <w:rtl/>
              </w:rPr>
            </w:pPr>
          </w:p>
        </w:tc>
      </w:tr>
    </w:tbl>
    <w:p w:rsidR="007B5874" w:rsidRPr="007B5874" w:rsidRDefault="00615826" w:rsidP="007B5874">
      <w:pPr>
        <w:ind w:left="113"/>
        <w:rPr>
          <w:rFonts w:asciiTheme="majorBidi" w:hAnsiTheme="majorBidi" w:cstheme="majorBidi"/>
          <w:b/>
          <w:bCs/>
          <w:sz w:val="32"/>
          <w:szCs w:val="32"/>
          <w:rtl/>
        </w:rPr>
      </w:pPr>
      <w:r w:rsidRPr="007B5874">
        <w:rPr>
          <w:rFonts w:asciiTheme="majorBidi" w:hAnsiTheme="majorBidi" w:cstheme="majorBidi"/>
          <w:b/>
          <w:bCs/>
          <w:noProof/>
          <w:sz w:val="32"/>
          <w:szCs w:val="32"/>
        </w:rPr>
        <w:drawing>
          <wp:anchor distT="0" distB="0" distL="114300" distR="114300" simplePos="0" relativeHeight="251772928" behindDoc="0" locked="0" layoutInCell="1" allowOverlap="1" wp14:anchorId="05460DD7" wp14:editId="6B8DA298">
            <wp:simplePos x="3543300" y="7058025"/>
            <wp:positionH relativeFrom="margin">
              <wp:align>right</wp:align>
            </wp:positionH>
            <wp:positionV relativeFrom="margin">
              <wp:posOffset>5319395</wp:posOffset>
            </wp:positionV>
            <wp:extent cx="3552825" cy="1428750"/>
            <wp:effectExtent l="0" t="0" r="9525" b="0"/>
            <wp:wrapSquare wrapText="bothSides"/>
            <wp:docPr id="98" name="صورة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552825" cy="1428750"/>
                    </a:xfrm>
                    <a:prstGeom prst="rect">
                      <a:avLst/>
                    </a:prstGeom>
                    <a:noFill/>
                    <a:ln>
                      <a:noFill/>
                    </a:ln>
                  </pic:spPr>
                </pic:pic>
              </a:graphicData>
            </a:graphic>
          </wp:anchor>
        </w:drawing>
      </w:r>
      <w:r w:rsidR="007B5874" w:rsidRPr="007B5874">
        <w:rPr>
          <w:rFonts w:asciiTheme="majorBidi" w:hAnsiTheme="majorBidi" w:cstheme="majorBidi"/>
          <w:b/>
          <w:bCs/>
          <w:sz w:val="32"/>
          <w:szCs w:val="32"/>
          <w:rtl/>
        </w:rPr>
        <w:br w:type="textWrapping" w:clear="all"/>
        <w:t>يتم تعبئة المستويات بالترتيب الأول فالثاني...</w:t>
      </w:r>
    </w:p>
    <w:p w:rsidR="007B5874" w:rsidRPr="007B5874" w:rsidRDefault="00615826" w:rsidP="007B5874">
      <w:pPr>
        <w:spacing w:line="276" w:lineRule="auto"/>
        <w:rPr>
          <w:rFonts w:asciiTheme="majorBidi" w:hAnsiTheme="majorBidi" w:cstheme="majorBidi"/>
          <w:b/>
          <w:bCs/>
          <w:sz w:val="32"/>
          <w:szCs w:val="32"/>
          <w:rtl/>
        </w:rPr>
      </w:pPr>
      <w:r>
        <w:rPr>
          <w:noProof/>
        </w:rPr>
        <mc:AlternateContent>
          <mc:Choice Requires="wps">
            <w:drawing>
              <wp:anchor distT="0" distB="0" distL="114300" distR="114300" simplePos="0" relativeHeight="251769856" behindDoc="0" locked="0" layoutInCell="1" allowOverlap="1" wp14:anchorId="00CBEBBB" wp14:editId="2A1F13C4">
                <wp:simplePos x="0" y="0"/>
                <wp:positionH relativeFrom="margin">
                  <wp:posOffset>8255</wp:posOffset>
                </wp:positionH>
                <wp:positionV relativeFrom="margin">
                  <wp:posOffset>5234305</wp:posOffset>
                </wp:positionV>
                <wp:extent cx="2786380" cy="703580"/>
                <wp:effectExtent l="19050" t="19050" r="13970" b="20320"/>
                <wp:wrapSquare wrapText="bothSides"/>
                <wp:docPr id="47105" name="مستطيل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6380" cy="703580"/>
                        </a:xfrm>
                        <a:prstGeom prst="rect">
                          <a:avLst/>
                        </a:prstGeom>
                        <a:ln w="38100"/>
                      </wps:spPr>
                      <wps:style>
                        <a:lnRef idx="2">
                          <a:schemeClr val="accent2"/>
                        </a:lnRef>
                        <a:fillRef idx="1">
                          <a:schemeClr val="lt1"/>
                        </a:fillRef>
                        <a:effectRef idx="0">
                          <a:schemeClr val="accent2"/>
                        </a:effectRef>
                        <a:fontRef idx="minor">
                          <a:schemeClr val="dk1"/>
                        </a:fontRef>
                      </wps:style>
                      <wps:txbx>
                        <w:txbxContent>
                          <w:p w:rsidR="009E2424" w:rsidRDefault="009E2424" w:rsidP="00615826">
                            <w:pPr>
                              <w:pStyle w:val="a7"/>
                              <w:bidi/>
                              <w:spacing w:before="0" w:beforeAutospacing="0" w:after="0" w:afterAutospacing="0"/>
                              <w:jc w:val="center"/>
                              <w:textAlignment w:val="baseline"/>
                              <w:rPr>
                                <w:rFonts w:ascii="Arial" w:hAnsi="Arial" w:cs="Arial"/>
                                <w:color w:val="000000" w:themeColor="dark1"/>
                                <w:kern w:val="24"/>
                                <w:sz w:val="28"/>
                                <w:szCs w:val="28"/>
                                <w:rtl/>
                              </w:rPr>
                            </w:pPr>
                            <w:r>
                              <w:rPr>
                                <w:rFonts w:ascii="Arial" w:hAnsi="Arial" w:cs="Arial" w:hint="cs"/>
                                <w:color w:val="000000" w:themeColor="dark1"/>
                                <w:kern w:val="24"/>
                                <w:sz w:val="28"/>
                                <w:szCs w:val="28"/>
                                <w:rtl/>
                              </w:rPr>
                              <w:t xml:space="preserve">طاقة استيعاب كل مجال يحسب بالعلاقة التالية </w:t>
                            </w:r>
                          </w:p>
                          <w:p w:rsidR="009E2424" w:rsidRPr="00A0619B" w:rsidRDefault="009E2424" w:rsidP="00615826">
                            <w:pPr>
                              <w:pStyle w:val="a7"/>
                              <w:bidi/>
                              <w:spacing w:before="0" w:beforeAutospacing="0" w:after="0" w:afterAutospacing="0"/>
                              <w:jc w:val="center"/>
                              <w:textAlignment w:val="baseline"/>
                              <w:rPr>
                                <w:sz w:val="28"/>
                                <w:szCs w:val="28"/>
                              </w:rPr>
                            </w:pPr>
                            <w:r w:rsidRPr="00A0619B">
                              <w:rPr>
                                <w:rFonts w:ascii="Arial" w:hAnsi="Arial" w:cs="Arial"/>
                                <w:color w:val="000000" w:themeColor="dark1"/>
                                <w:kern w:val="24"/>
                                <w:sz w:val="28"/>
                                <w:szCs w:val="28"/>
                                <w:rtl/>
                              </w:rPr>
                              <w:t>عدد الإلكترونات = 2ن</w:t>
                            </w:r>
                            <w:r w:rsidRPr="00A0619B">
                              <w:rPr>
                                <w:rFonts w:ascii="Arial" w:hAnsi="Arial" w:cs="Arial"/>
                                <w:color w:val="000000" w:themeColor="dark1"/>
                                <w:kern w:val="24"/>
                                <w:position w:val="17"/>
                                <w:sz w:val="28"/>
                                <w:szCs w:val="28"/>
                                <w:vertAlign w:val="superscript"/>
                                <w:rtl/>
                              </w:rPr>
                              <w:t>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مستطيل 10" o:spid="_x0000_s1205" style="position:absolute;left:0;text-align:left;margin-left:.65pt;margin-top:412.15pt;width:219.4pt;height:55.4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" fillcolor="white [3201]" strokecolor="#c0504d [3205]" strokeweight="3pt">
                <v:path arrowok="t"/>
                <v:textbox>
                  <w:txbxContent>
                    <w:p w:rsidR="009E2424" w:rsidRDefault="009E2424" w:rsidP="00615826">
                      <w:pPr>
                        <w:pStyle w:val="a7"/>
                        <w:bidi/>
                        <w:spacing w:before="0" w:beforeAutospacing="0" w:after="0" w:afterAutospacing="0"/>
                        <w:jc w:val="center"/>
                        <w:textAlignment w:val="baseline"/>
                        <w:rPr>
                          <w:rFonts w:ascii="Arial" w:hAnsi="Arial" w:cs="Arial"/>
                          <w:color w:val="000000" w:themeColor="dark1"/>
                          <w:kern w:val="24"/>
                          <w:sz w:val="28"/>
                          <w:szCs w:val="28"/>
                          <w:rtl/>
                        </w:rPr>
                      </w:pPr>
                      <w:r>
                        <w:rPr>
                          <w:rFonts w:ascii="Arial" w:hAnsi="Arial" w:cs="Arial" w:hint="cs"/>
                          <w:color w:val="000000" w:themeColor="dark1"/>
                          <w:kern w:val="24"/>
                          <w:sz w:val="28"/>
                          <w:szCs w:val="28"/>
                          <w:rtl/>
                        </w:rPr>
                        <w:t xml:space="preserve">طاقة استيعاب كل مجال يحسب بالعلاقة التالية </w:t>
                      </w:r>
                    </w:p>
                    <w:p w:rsidR="009E2424" w:rsidRPr="00A0619B" w:rsidRDefault="009E2424" w:rsidP="00615826">
                      <w:pPr>
                        <w:pStyle w:val="a7"/>
                        <w:bidi/>
                        <w:spacing w:before="0" w:beforeAutospacing="0" w:after="0" w:afterAutospacing="0"/>
                        <w:jc w:val="center"/>
                        <w:textAlignment w:val="baseline"/>
                        <w:rPr>
                          <w:sz w:val="28"/>
                          <w:szCs w:val="28"/>
                        </w:rPr>
                      </w:pPr>
                      <w:r w:rsidRPr="00A0619B">
                        <w:rPr>
                          <w:rFonts w:ascii="Arial" w:hAnsi="Arial" w:cs="Arial"/>
                          <w:color w:val="000000" w:themeColor="dark1"/>
                          <w:kern w:val="24"/>
                          <w:sz w:val="28"/>
                          <w:szCs w:val="28"/>
                          <w:rtl/>
                        </w:rPr>
                        <w:t>عدد الإلكترونات = 2ن</w:t>
                      </w:r>
                      <w:r w:rsidRPr="00A0619B">
                        <w:rPr>
                          <w:rFonts w:ascii="Arial" w:hAnsi="Arial" w:cs="Arial"/>
                          <w:color w:val="000000" w:themeColor="dark1"/>
                          <w:kern w:val="24"/>
                          <w:position w:val="17"/>
                          <w:sz w:val="28"/>
                          <w:szCs w:val="28"/>
                          <w:vertAlign w:val="superscript"/>
                          <w:rtl/>
                        </w:rPr>
                        <w:t>2</w:t>
                      </w:r>
                    </w:p>
                  </w:txbxContent>
                </v:textbox>
                <w10:wrap type="square" anchorx="margin" anchory="margin"/>
              </v:rect>
            </w:pict>
          </mc:Fallback>
        </mc:AlternateContent>
      </w:r>
      <w:r w:rsidR="007B5874" w:rsidRPr="007B5874">
        <w:rPr>
          <w:rFonts w:asciiTheme="majorBidi" w:hAnsiTheme="majorBidi" w:cstheme="majorBidi"/>
          <w:b/>
          <w:bCs/>
          <w:sz w:val="32"/>
          <w:szCs w:val="32"/>
          <w:rtl/>
        </w:rPr>
        <w:t>لا يبدأ تعبئة المستوى التالي إلا بعد اكتمال تعبئة المستوى السابق ( من المستوى الرابع يجب ان الانتباه الى المجالات الفرعية ( المدارات) وطاقتها.</w:t>
      </w:r>
    </w:p>
    <w:p w:rsidR="007B5874" w:rsidRPr="007B5874" w:rsidRDefault="00615826" w:rsidP="00615826">
      <w:pPr>
        <w:spacing w:line="276" w:lineRule="auto"/>
        <w:rPr>
          <w:rFonts w:asciiTheme="majorBidi" w:hAnsiTheme="majorBidi" w:cstheme="majorBidi"/>
          <w:b/>
          <w:bCs/>
          <w:sz w:val="32"/>
          <w:szCs w:val="32"/>
          <w:rtl/>
        </w:rPr>
      </w:pPr>
      <w:r>
        <w:rPr>
          <w:noProof/>
        </w:rPr>
        <mc:AlternateContent>
          <mc:Choice Requires="wps">
            <w:drawing>
              <wp:anchor distT="0" distB="0" distL="114300" distR="114300" simplePos="0" relativeHeight="251771904" behindDoc="0" locked="0" layoutInCell="1" allowOverlap="1" wp14:anchorId="2AED488A" wp14:editId="6C0496DE">
                <wp:simplePos x="0" y="0"/>
                <wp:positionH relativeFrom="margin">
                  <wp:posOffset>60325</wp:posOffset>
                </wp:positionH>
                <wp:positionV relativeFrom="margin">
                  <wp:posOffset>6044565</wp:posOffset>
                </wp:positionV>
                <wp:extent cx="2786380" cy="523875"/>
                <wp:effectExtent l="19050" t="19050" r="13970" b="13970"/>
                <wp:wrapSquare wrapText="bothSides"/>
                <wp:docPr id="47107" name="مستطيل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6380" cy="523875"/>
                        </a:xfrm>
                        <a:prstGeom prst="rect">
                          <a:avLst/>
                        </a:prstGeom>
                        <a:ln w="38100"/>
                      </wps:spPr>
                      <wps:style>
                        <a:lnRef idx="2">
                          <a:schemeClr val="accent2"/>
                        </a:lnRef>
                        <a:fillRef idx="1">
                          <a:schemeClr val="lt1"/>
                        </a:fillRef>
                        <a:effectRef idx="0">
                          <a:schemeClr val="accent2"/>
                        </a:effectRef>
                        <a:fontRef idx="minor">
                          <a:schemeClr val="dk1"/>
                        </a:fontRef>
                      </wps:style>
                      <wps:txbx>
                        <w:txbxContent>
                          <w:p w:rsidR="009E2424" w:rsidRPr="00A0619B" w:rsidRDefault="009E2424" w:rsidP="00615826">
                            <w:pPr>
                              <w:pStyle w:val="a7"/>
                              <w:bidi/>
                              <w:spacing w:before="0" w:beforeAutospacing="0" w:after="0" w:afterAutospacing="0"/>
                              <w:jc w:val="center"/>
                              <w:textAlignment w:val="baseline"/>
                              <w:rPr>
                                <w:sz w:val="28"/>
                                <w:szCs w:val="28"/>
                              </w:rPr>
                            </w:pPr>
                            <w:r>
                              <w:rPr>
                                <w:rFonts w:ascii="Arial" w:hAnsi="Arial" w:cs="Arial" w:hint="cs"/>
                                <w:color w:val="000000" w:themeColor="dark1"/>
                                <w:kern w:val="24"/>
                                <w:sz w:val="28"/>
                                <w:szCs w:val="28"/>
                                <w:rtl/>
                              </w:rPr>
                              <w:t xml:space="preserve">في التوزيع الإلكتروني يبدأ بالمجال الأقل في الطاقة ( الأقرب للنواة) </w:t>
                            </w:r>
                          </w:p>
                        </w:txbxContent>
                      </wps:txbx>
                      <wps:bodyPr wrap="square">
                        <a:spAutoFit/>
                      </wps:bodyPr>
                    </wps:wsp>
                  </a:graphicData>
                </a:graphic>
                <wp14:sizeRelH relativeFrom="margin">
                  <wp14:pctWidth>0</wp14:pctWidth>
                </wp14:sizeRelH>
              </wp:anchor>
            </w:drawing>
          </mc:Choice>
          <mc:Fallback>
            <w:pict>
              <v:rect id="_x0000_s1206" style="position:absolute;left:0;text-align:left;margin-left:4.75pt;margin-top:475.95pt;width:219.4pt;height:41.25pt;z-index:251771904;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" fillcolor="white [3201]" strokecolor="#c0504d [3205]" strokeweight="3pt">
                <v:path arrowok="t"/>
                <v:textbox style="mso-fit-shape-to-text:t">
                  <w:txbxContent>
                    <w:p w:rsidR="009E2424" w:rsidRPr="00A0619B" w:rsidRDefault="009E2424" w:rsidP="00615826">
                      <w:pPr>
                        <w:pStyle w:val="a7"/>
                        <w:bidi/>
                        <w:spacing w:before="0" w:beforeAutospacing="0" w:after="0" w:afterAutospacing="0"/>
                        <w:jc w:val="center"/>
                        <w:textAlignment w:val="baseline"/>
                        <w:rPr>
                          <w:sz w:val="28"/>
                          <w:szCs w:val="28"/>
                        </w:rPr>
                      </w:pPr>
                      <w:r>
                        <w:rPr>
                          <w:rFonts w:ascii="Arial" w:hAnsi="Arial" w:cs="Arial" w:hint="cs"/>
                          <w:color w:val="000000" w:themeColor="dark1"/>
                          <w:kern w:val="24"/>
                          <w:sz w:val="28"/>
                          <w:szCs w:val="28"/>
                          <w:rtl/>
                        </w:rPr>
                        <w:t xml:space="preserve">في التوزيع الإلكتروني يبدأ بالمجال الأقل في الطاقة ( الأقرب للنواة) </w:t>
                      </w:r>
                    </w:p>
                  </w:txbxContent>
                </v:textbox>
                <w10:wrap type="square" anchorx="margin" anchory="margin"/>
              </v:rect>
            </w:pict>
          </mc:Fallback>
        </mc:AlternateContent>
      </w:r>
    </w:p>
    <w:p w:rsidR="007B5874" w:rsidRPr="007B5874" w:rsidRDefault="007B5874" w:rsidP="007B5874">
      <w:pPr>
        <w:spacing w:line="276" w:lineRule="auto"/>
        <w:rPr>
          <w:rFonts w:asciiTheme="majorBidi" w:hAnsiTheme="majorBidi" w:cstheme="majorBidi"/>
          <w:b/>
          <w:bCs/>
          <w:sz w:val="32"/>
          <w:szCs w:val="32"/>
          <w:rtl/>
        </w:rPr>
      </w:pPr>
      <w:r w:rsidRPr="007B5874">
        <w:rPr>
          <w:rFonts w:asciiTheme="majorBidi" w:hAnsiTheme="majorBidi" w:cstheme="majorBidi"/>
          <w:b/>
          <w:bCs/>
          <w:sz w:val="32"/>
          <w:szCs w:val="32"/>
          <w:rtl/>
        </w:rPr>
        <w:t xml:space="preserve">  </w:t>
      </w:r>
    </w:p>
    <w:p w:rsidR="007B5874" w:rsidRPr="007B5874" w:rsidRDefault="007B5874" w:rsidP="007B5874">
      <w:pPr>
        <w:spacing w:line="276" w:lineRule="auto"/>
        <w:rPr>
          <w:rFonts w:asciiTheme="majorBidi" w:hAnsiTheme="majorBidi" w:cstheme="majorBidi"/>
          <w:b/>
          <w:bCs/>
          <w:sz w:val="32"/>
          <w:szCs w:val="32"/>
          <w:rtl/>
        </w:rPr>
      </w:pPr>
      <w:r w:rsidRPr="007B5874">
        <w:rPr>
          <w:rFonts w:asciiTheme="majorBidi" w:hAnsiTheme="majorBidi" w:cstheme="majorBidi"/>
          <w:b/>
          <w:bCs/>
          <w:sz w:val="32"/>
          <w:szCs w:val="32"/>
          <w:rtl/>
        </w:rPr>
        <w:t>عدد الإلكترونات في المستوى الأخير يحدد خواص العنصر</w:t>
      </w:r>
    </w:p>
    <w:p w:rsidR="007B5874" w:rsidRPr="007B5874" w:rsidRDefault="007B5874" w:rsidP="007B5874">
      <w:pPr>
        <w:spacing w:line="276" w:lineRule="auto"/>
        <w:rPr>
          <w:rFonts w:asciiTheme="majorBidi" w:hAnsiTheme="majorBidi" w:cstheme="majorBidi"/>
          <w:b/>
          <w:bCs/>
          <w:sz w:val="32"/>
          <w:szCs w:val="32"/>
          <w:rtl/>
        </w:rPr>
      </w:pPr>
      <w:r w:rsidRPr="007B5874">
        <w:rPr>
          <w:rFonts w:asciiTheme="majorBidi" w:hAnsiTheme="majorBidi" w:cstheme="majorBidi"/>
          <w:b/>
          <w:bCs/>
          <w:sz w:val="32"/>
          <w:szCs w:val="32"/>
          <w:rtl/>
        </w:rPr>
        <w:t>وتعرف هذه الإلكترونات بإلكترونات التكافؤ</w:t>
      </w:r>
    </w:p>
    <w:p w:rsidR="007B5874" w:rsidRPr="007B5874" w:rsidRDefault="007B5874" w:rsidP="007B5874">
      <w:pPr>
        <w:spacing w:line="276" w:lineRule="auto"/>
        <w:rPr>
          <w:rFonts w:asciiTheme="majorBidi" w:hAnsiTheme="majorBidi" w:cstheme="majorBidi"/>
          <w:b/>
          <w:bCs/>
          <w:sz w:val="32"/>
          <w:szCs w:val="32"/>
          <w:rtl/>
        </w:rPr>
      </w:pPr>
      <w:r w:rsidRPr="007B5874">
        <w:rPr>
          <w:rFonts w:asciiTheme="majorBidi" w:hAnsiTheme="majorBidi" w:cstheme="majorBidi"/>
          <w:b/>
          <w:bCs/>
          <w:sz w:val="32"/>
          <w:szCs w:val="32"/>
          <w:rtl/>
        </w:rPr>
        <w:t>وهي التي يتم فقدها أو اكتسابها والمشاركة بها في التفاعلات الكيميائية</w:t>
      </w:r>
    </w:p>
    <w:p w:rsidR="007B5874" w:rsidRPr="007B5874" w:rsidRDefault="007B5874" w:rsidP="007B5874">
      <w:pPr>
        <w:spacing w:line="276" w:lineRule="auto"/>
        <w:rPr>
          <w:rFonts w:asciiTheme="majorBidi" w:hAnsiTheme="majorBidi" w:cstheme="majorBidi"/>
          <w:b/>
          <w:bCs/>
          <w:noProof/>
          <w:sz w:val="32"/>
          <w:szCs w:val="32"/>
          <w:rtl/>
        </w:rPr>
      </w:pPr>
      <w:r w:rsidRPr="007B5874">
        <w:rPr>
          <w:rFonts w:asciiTheme="majorBidi" w:hAnsiTheme="majorBidi" w:cstheme="majorBidi"/>
          <w:b/>
          <w:bCs/>
          <w:noProof/>
          <w:sz w:val="32"/>
          <w:szCs w:val="32"/>
          <w:rtl/>
        </w:rPr>
        <w:t>الجدول الدوري وجالات الطاقة</w:t>
      </w:r>
    </w:p>
    <w:p w:rsidR="007B5874" w:rsidRDefault="007B5874" w:rsidP="007B5874">
      <w:pPr>
        <w:spacing w:line="276" w:lineRule="auto"/>
        <w:rPr>
          <w:rFonts w:asciiTheme="majorBidi" w:hAnsiTheme="majorBidi" w:cstheme="majorBidi"/>
          <w:b/>
          <w:bCs/>
          <w:noProof/>
          <w:sz w:val="32"/>
          <w:szCs w:val="32"/>
          <w:rtl/>
        </w:rPr>
      </w:pPr>
      <w:r w:rsidRPr="007B5874">
        <w:rPr>
          <w:rFonts w:asciiTheme="majorBidi" w:hAnsiTheme="majorBidi" w:cstheme="majorBidi"/>
          <w:b/>
          <w:bCs/>
          <w:noProof/>
          <w:sz w:val="32"/>
          <w:szCs w:val="32"/>
          <w:rtl/>
        </w:rPr>
        <w:t>تمثل الدورات في الجدول الدوري مستويات الطاقة السبعة فالدورة الأولى تمثل المستوى الأول  بينما الدورة الثانية تمثل المستوى الثاني وهكذا</w:t>
      </w:r>
    </w:p>
    <w:p w:rsidR="00615826" w:rsidRDefault="00615826" w:rsidP="007B5874">
      <w:pPr>
        <w:spacing w:line="276" w:lineRule="auto"/>
        <w:rPr>
          <w:rFonts w:asciiTheme="majorBidi" w:hAnsiTheme="majorBidi" w:cstheme="majorBidi"/>
          <w:b/>
          <w:bCs/>
          <w:noProof/>
          <w:sz w:val="32"/>
          <w:szCs w:val="32"/>
          <w:rtl/>
        </w:rPr>
      </w:pPr>
    </w:p>
    <w:p w:rsidR="00A7128C" w:rsidRDefault="005B0E16" w:rsidP="007B5874">
      <w:pPr>
        <w:spacing w:line="276" w:lineRule="auto"/>
        <w:rPr>
          <w:rFonts w:asciiTheme="majorBidi" w:hAnsiTheme="majorBidi" w:cstheme="majorBidi"/>
          <w:b/>
          <w:bCs/>
          <w:noProof/>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970560" behindDoc="0" locked="0" layoutInCell="1" allowOverlap="1" wp14:anchorId="26715B20" wp14:editId="65C193B8">
                <wp:simplePos x="0" y="0"/>
                <wp:positionH relativeFrom="column">
                  <wp:posOffset>304800</wp:posOffset>
                </wp:positionH>
                <wp:positionV relativeFrom="paragraph">
                  <wp:posOffset>52705</wp:posOffset>
                </wp:positionV>
                <wp:extent cx="647700" cy="333375"/>
                <wp:effectExtent l="0" t="0" r="0" b="0"/>
                <wp:wrapNone/>
                <wp:docPr id="4121" name="مربع نص 4121"/>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0E16" w:rsidRPr="00AD5A63" w:rsidRDefault="005B0E16" w:rsidP="005B0E16">
                            <w:pPr>
                              <w:jc w:val="center"/>
                              <w:rPr>
                                <w:b/>
                                <w:bCs/>
                                <w:sz w:val="28"/>
                                <w:szCs w:val="28"/>
                              </w:rPr>
                            </w:pPr>
                            <w:r>
                              <w:rPr>
                                <w:rFonts w:hint="cs"/>
                                <w:b/>
                                <w:bCs/>
                                <w:sz w:val="28"/>
                                <w:szCs w:val="28"/>
                                <w:rtl/>
                              </w:rPr>
                              <w:t>57</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21" o:spid="_x0000_s1207" type="#_x0000_t202" style="position:absolute;left:0;text-align:left;margin-left:24pt;margin-top:4.15pt;width:51pt;height:26.2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" filled="f" stroked="f" strokeweight=".5pt">
                <v:textbox>
                  <w:txbxContent>
                    <w:p w:rsidR="005B0E16" w:rsidRPr="00AD5A63" w:rsidRDefault="005B0E16" w:rsidP="005B0E16">
                      <w:pPr>
                        <w:jc w:val="center"/>
                        <w:rPr>
                          <w:b/>
                          <w:bCs/>
                          <w:sz w:val="28"/>
                          <w:szCs w:val="28"/>
                        </w:rPr>
                      </w:pPr>
                      <w:r>
                        <w:rPr>
                          <w:rFonts w:hint="cs"/>
                          <w:b/>
                          <w:bCs/>
                          <w:sz w:val="28"/>
                          <w:szCs w:val="28"/>
                          <w:rtl/>
                        </w:rPr>
                        <w:t>57</w:t>
                      </w:r>
                    </w:p>
                  </w:txbxContent>
                </v:textbox>
              </v:shape>
            </w:pict>
          </mc:Fallback>
        </mc:AlternateContent>
      </w:r>
    </w:p>
    <w:p w:rsidR="00A7128C" w:rsidRDefault="00A7128C" w:rsidP="007B5874">
      <w:pPr>
        <w:spacing w:line="276" w:lineRule="auto"/>
        <w:rPr>
          <w:rFonts w:asciiTheme="majorBidi" w:hAnsiTheme="majorBidi" w:cstheme="majorBidi"/>
          <w:b/>
          <w:bCs/>
          <w:noProof/>
          <w:sz w:val="32"/>
          <w:szCs w:val="32"/>
          <w:rtl/>
        </w:rPr>
      </w:pPr>
    </w:p>
    <w:p w:rsidR="00615826" w:rsidRPr="007B5874" w:rsidRDefault="00615826" w:rsidP="007B5874">
      <w:pPr>
        <w:spacing w:line="276" w:lineRule="auto"/>
        <w:rPr>
          <w:rFonts w:asciiTheme="majorBidi" w:hAnsiTheme="majorBidi" w:cstheme="majorBidi"/>
          <w:b/>
          <w:bCs/>
          <w:noProof/>
          <w:sz w:val="32"/>
          <w:szCs w:val="32"/>
          <w:rtl/>
        </w:rPr>
      </w:pPr>
    </w:p>
    <w:p w:rsidR="007B5874" w:rsidRPr="007B5874" w:rsidRDefault="007B5874" w:rsidP="007B5874">
      <w:pPr>
        <w:spacing w:line="276" w:lineRule="auto"/>
        <w:rPr>
          <w:rFonts w:asciiTheme="majorBidi" w:hAnsiTheme="majorBidi" w:cstheme="majorBidi"/>
          <w:b/>
          <w:bCs/>
          <w:noProof/>
          <w:sz w:val="32"/>
          <w:szCs w:val="32"/>
          <w:rtl/>
        </w:rPr>
      </w:pPr>
    </w:p>
    <w:p w:rsidR="007B5874" w:rsidRPr="007B5874" w:rsidRDefault="007B5874" w:rsidP="007B5874">
      <w:pPr>
        <w:spacing w:line="276" w:lineRule="auto"/>
        <w:rPr>
          <w:rFonts w:asciiTheme="majorBidi" w:hAnsiTheme="majorBidi" w:cstheme="majorBidi"/>
          <w:b/>
          <w:bCs/>
          <w:noProof/>
          <w:sz w:val="32"/>
          <w:szCs w:val="32"/>
          <w:rtl/>
        </w:rPr>
      </w:pPr>
      <w:r w:rsidRPr="007B5874">
        <w:rPr>
          <w:rFonts w:asciiTheme="majorBidi" w:hAnsiTheme="majorBidi" w:cstheme="majorBidi"/>
          <w:b/>
          <w:bCs/>
          <w:noProof/>
          <w:sz w:val="32"/>
          <w:szCs w:val="32"/>
          <w:rtl/>
        </w:rPr>
        <w:drawing>
          <wp:anchor distT="0" distB="0" distL="114300" distR="114300" simplePos="0" relativeHeight="251765760" behindDoc="1" locked="0" layoutInCell="1" allowOverlap="1" wp14:anchorId="734950F9" wp14:editId="5EB4600F">
            <wp:simplePos x="0" y="0"/>
            <wp:positionH relativeFrom="column">
              <wp:posOffset>129540</wp:posOffset>
            </wp:positionH>
            <wp:positionV relativeFrom="paragraph">
              <wp:posOffset>-247015</wp:posOffset>
            </wp:positionV>
            <wp:extent cx="6505575" cy="3387090"/>
            <wp:effectExtent l="57150" t="57150" r="66675" b="60960"/>
            <wp:wrapNone/>
            <wp:docPr id="99" name="صورة 99" descr="econf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onfig.gif"/>
                    <pic:cNvPicPr>
                      <a:picLocks noChangeAspect="1" noChangeArrowheads="1"/>
                    </pic:cNvPicPr>
                  </pic:nvPicPr>
                  <pic:blipFill>
                    <a:blip r:embed="rId111">
                      <a:grayscl/>
                      <a:extLst>
                        <a:ext uri="{28A0092B-C50C-407E-A947-70E740481C1C}">
                          <a14:useLocalDpi xmlns:a14="http://schemas.microsoft.com/office/drawing/2010/main" val="0"/>
                        </a:ext>
                      </a:extLst>
                    </a:blip>
                    <a:srcRect/>
                    <a:stretch>
                      <a:fillRect/>
                    </a:stretch>
                  </pic:blipFill>
                  <pic:spPr bwMode="auto">
                    <a:xfrm>
                      <a:off x="0" y="0"/>
                      <a:ext cx="6505575" cy="338709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7B5874" w:rsidRPr="007B5874" w:rsidRDefault="007B5874" w:rsidP="007B5874">
      <w:pPr>
        <w:spacing w:line="276" w:lineRule="auto"/>
        <w:rPr>
          <w:rFonts w:asciiTheme="majorBidi" w:hAnsiTheme="majorBidi" w:cstheme="majorBidi"/>
          <w:b/>
          <w:bCs/>
          <w:noProof/>
          <w:sz w:val="32"/>
          <w:szCs w:val="32"/>
          <w:rtl/>
        </w:rPr>
      </w:pPr>
    </w:p>
    <w:p w:rsidR="007B5874" w:rsidRPr="007B5874" w:rsidRDefault="007B5874" w:rsidP="007B5874">
      <w:pPr>
        <w:spacing w:line="276" w:lineRule="auto"/>
        <w:rPr>
          <w:rFonts w:asciiTheme="majorBidi" w:hAnsiTheme="majorBidi" w:cstheme="majorBidi"/>
          <w:b/>
          <w:bCs/>
          <w:noProof/>
          <w:sz w:val="32"/>
          <w:szCs w:val="32"/>
          <w:rtl/>
        </w:rPr>
      </w:pPr>
    </w:p>
    <w:p w:rsidR="007B5874" w:rsidRPr="007B5874" w:rsidRDefault="007B5874" w:rsidP="007B5874">
      <w:pPr>
        <w:spacing w:line="276" w:lineRule="auto"/>
        <w:rPr>
          <w:rFonts w:asciiTheme="majorBidi" w:hAnsiTheme="majorBidi" w:cstheme="majorBidi"/>
          <w:b/>
          <w:bCs/>
          <w:noProof/>
          <w:sz w:val="32"/>
          <w:szCs w:val="32"/>
          <w:rtl/>
        </w:rPr>
      </w:pPr>
    </w:p>
    <w:p w:rsidR="007B5874" w:rsidRPr="007B5874" w:rsidRDefault="007B5874" w:rsidP="007B5874">
      <w:pPr>
        <w:spacing w:line="276" w:lineRule="auto"/>
        <w:rPr>
          <w:rFonts w:asciiTheme="majorBidi" w:hAnsiTheme="majorBidi" w:cstheme="majorBidi"/>
          <w:b/>
          <w:bCs/>
          <w:noProof/>
          <w:sz w:val="32"/>
          <w:szCs w:val="32"/>
          <w:rtl/>
        </w:rPr>
      </w:pPr>
    </w:p>
    <w:p w:rsidR="007B5874" w:rsidRPr="007B5874" w:rsidRDefault="007B5874" w:rsidP="007B5874">
      <w:pPr>
        <w:spacing w:line="276" w:lineRule="auto"/>
        <w:rPr>
          <w:rFonts w:asciiTheme="majorBidi" w:hAnsiTheme="majorBidi" w:cstheme="majorBidi"/>
          <w:b/>
          <w:bCs/>
          <w:noProof/>
          <w:sz w:val="32"/>
          <w:szCs w:val="32"/>
          <w:rtl/>
        </w:rPr>
      </w:pPr>
    </w:p>
    <w:p w:rsidR="007B5874" w:rsidRPr="007B5874" w:rsidRDefault="007B5874" w:rsidP="007B5874">
      <w:pPr>
        <w:spacing w:line="276" w:lineRule="auto"/>
        <w:rPr>
          <w:rFonts w:asciiTheme="majorBidi" w:hAnsiTheme="majorBidi" w:cstheme="majorBidi"/>
          <w:b/>
          <w:bCs/>
          <w:noProof/>
          <w:sz w:val="32"/>
          <w:szCs w:val="32"/>
          <w:rtl/>
        </w:rPr>
      </w:pPr>
    </w:p>
    <w:p w:rsidR="007B5874" w:rsidRPr="007B5874" w:rsidRDefault="007B5874" w:rsidP="007B5874">
      <w:pPr>
        <w:spacing w:line="276" w:lineRule="auto"/>
        <w:rPr>
          <w:rFonts w:asciiTheme="majorBidi" w:hAnsiTheme="majorBidi" w:cstheme="majorBidi"/>
          <w:b/>
          <w:bCs/>
          <w:noProof/>
          <w:sz w:val="32"/>
          <w:szCs w:val="32"/>
          <w:rtl/>
        </w:rPr>
      </w:pPr>
    </w:p>
    <w:p w:rsidR="007B5874" w:rsidRPr="007B5874" w:rsidRDefault="007B5874" w:rsidP="007B5874">
      <w:pPr>
        <w:spacing w:line="276" w:lineRule="auto"/>
        <w:rPr>
          <w:rFonts w:asciiTheme="majorBidi" w:hAnsiTheme="majorBidi" w:cstheme="majorBidi"/>
          <w:b/>
          <w:bCs/>
          <w:noProof/>
          <w:sz w:val="32"/>
          <w:szCs w:val="32"/>
          <w:rtl/>
        </w:rPr>
      </w:pPr>
    </w:p>
    <w:p w:rsidR="007B5874" w:rsidRPr="007B5874" w:rsidRDefault="007B5874" w:rsidP="007B5874">
      <w:pPr>
        <w:spacing w:line="276" w:lineRule="auto"/>
        <w:rPr>
          <w:rFonts w:asciiTheme="majorBidi" w:hAnsiTheme="majorBidi" w:cstheme="majorBidi"/>
          <w:b/>
          <w:bCs/>
          <w:noProof/>
          <w:sz w:val="32"/>
          <w:szCs w:val="32"/>
          <w:rtl/>
        </w:rPr>
      </w:pPr>
    </w:p>
    <w:p w:rsidR="007B5874" w:rsidRPr="007B5874" w:rsidRDefault="007B5874" w:rsidP="007B5874">
      <w:pPr>
        <w:spacing w:line="276" w:lineRule="auto"/>
        <w:rPr>
          <w:rFonts w:asciiTheme="majorBidi" w:hAnsiTheme="majorBidi" w:cstheme="majorBidi"/>
          <w:b/>
          <w:bCs/>
          <w:noProof/>
          <w:sz w:val="32"/>
          <w:szCs w:val="32"/>
          <w:rtl/>
        </w:rPr>
      </w:pPr>
    </w:p>
    <w:p w:rsidR="007B5874" w:rsidRPr="007B5874" w:rsidRDefault="007B5874" w:rsidP="007B5874">
      <w:pPr>
        <w:spacing w:line="276" w:lineRule="auto"/>
        <w:rPr>
          <w:rFonts w:asciiTheme="majorBidi" w:hAnsiTheme="majorBidi" w:cstheme="majorBidi"/>
          <w:b/>
          <w:bCs/>
          <w:noProof/>
          <w:sz w:val="32"/>
          <w:szCs w:val="32"/>
          <w:rtl/>
        </w:rPr>
      </w:pPr>
    </w:p>
    <w:p w:rsidR="007B5874" w:rsidRPr="007B5874" w:rsidRDefault="007B5874" w:rsidP="007B5874">
      <w:pPr>
        <w:spacing w:line="276" w:lineRule="auto"/>
        <w:rPr>
          <w:rFonts w:asciiTheme="majorBidi" w:hAnsiTheme="majorBidi" w:cstheme="majorBidi"/>
          <w:b/>
          <w:bCs/>
          <w:noProof/>
          <w:sz w:val="32"/>
          <w:szCs w:val="32"/>
          <w:rtl/>
        </w:rPr>
      </w:pPr>
    </w:p>
    <w:p w:rsidR="007B5874" w:rsidRPr="007B5874" w:rsidRDefault="00A7128C" w:rsidP="007B5874">
      <w:pPr>
        <w:spacing w:line="276" w:lineRule="auto"/>
        <w:rPr>
          <w:rFonts w:asciiTheme="majorBidi" w:hAnsiTheme="majorBidi" w:cstheme="majorBidi"/>
          <w:b/>
          <w:bCs/>
          <w:noProof/>
          <w:sz w:val="32"/>
          <w:szCs w:val="32"/>
          <w:rtl/>
        </w:rPr>
      </w:pPr>
      <w:r w:rsidRPr="007B5874">
        <w:rPr>
          <w:rFonts w:asciiTheme="majorBidi" w:hAnsiTheme="majorBidi" w:cstheme="majorBidi"/>
          <w:b/>
          <w:bCs/>
          <w:noProof/>
          <w:sz w:val="32"/>
          <w:szCs w:val="32"/>
          <w:rtl/>
        </w:rPr>
        <w:drawing>
          <wp:anchor distT="0" distB="0" distL="114300" distR="114300" simplePos="0" relativeHeight="251764736" behindDoc="1" locked="0" layoutInCell="1" allowOverlap="1" wp14:anchorId="62545ABB" wp14:editId="5929AC39">
            <wp:simplePos x="0" y="0"/>
            <wp:positionH relativeFrom="margin">
              <wp:posOffset>256540</wp:posOffset>
            </wp:positionH>
            <wp:positionV relativeFrom="margin">
              <wp:posOffset>3771900</wp:posOffset>
            </wp:positionV>
            <wp:extent cx="1400175" cy="1304925"/>
            <wp:effectExtent l="0" t="0" r="9525" b="9525"/>
            <wp:wrapSquare wrapText="bothSides"/>
            <wp:docPr id="100" name="صورة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00175" cy="1304925"/>
                    </a:xfrm>
                    <a:prstGeom prst="rect">
                      <a:avLst/>
                    </a:prstGeom>
                    <a:noFill/>
                    <a:ln>
                      <a:noFill/>
                    </a:ln>
                  </pic:spPr>
                </pic:pic>
              </a:graphicData>
            </a:graphic>
            <wp14:sizeRelH relativeFrom="page">
              <wp14:pctWidth>0</wp14:pctWidth>
            </wp14:sizeRelH>
            <wp14:sizeRelV relativeFrom="page">
              <wp14:pctHeight>0</wp14:pctHeight>
            </wp14:sizeRelV>
          </wp:anchor>
        </w:drawing>
      </w:r>
      <w:r w:rsidR="007B5874" w:rsidRPr="007B5874">
        <w:rPr>
          <w:rFonts w:asciiTheme="majorBidi" w:hAnsiTheme="majorBidi" w:cstheme="majorBidi"/>
          <w:b/>
          <w:bCs/>
          <w:noProof/>
          <w:sz w:val="32"/>
          <w:szCs w:val="32"/>
          <w:rtl/>
        </w:rPr>
        <w:t>التمثيل النقطي للإلكترونات</w:t>
      </w:r>
    </w:p>
    <w:p w:rsidR="007B5874" w:rsidRPr="007B5874" w:rsidRDefault="007B5874" w:rsidP="007B5874">
      <w:pPr>
        <w:spacing w:line="276" w:lineRule="auto"/>
        <w:rPr>
          <w:rFonts w:asciiTheme="majorBidi" w:hAnsiTheme="majorBidi" w:cstheme="majorBidi"/>
          <w:b/>
          <w:bCs/>
          <w:sz w:val="32"/>
          <w:szCs w:val="32"/>
          <w:rtl/>
        </w:rPr>
      </w:pPr>
      <w:r w:rsidRPr="007B5874">
        <w:rPr>
          <w:rFonts w:asciiTheme="majorBidi" w:hAnsiTheme="majorBidi" w:cstheme="majorBidi"/>
          <w:b/>
          <w:bCs/>
          <w:noProof/>
          <w:sz w:val="32"/>
          <w:szCs w:val="32"/>
          <w:rtl/>
        </w:rPr>
        <w:t xml:space="preserve"> عبارة عن رمز العنصر محاط بنقطة تمثل عدد الإلكترونات في مجال الطاقة الخارجي</w:t>
      </w:r>
    </w:p>
    <w:p w:rsidR="00A7128C" w:rsidRDefault="007B5874" w:rsidP="00A7128C">
      <w:pPr>
        <w:rPr>
          <w:rFonts w:asciiTheme="majorBidi" w:hAnsiTheme="majorBidi" w:cstheme="majorBidi"/>
          <w:b/>
          <w:bCs/>
          <w:sz w:val="32"/>
          <w:szCs w:val="32"/>
          <w:rtl/>
        </w:rPr>
      </w:pPr>
      <w:r w:rsidRPr="007B5874">
        <w:rPr>
          <w:rFonts w:asciiTheme="majorBidi" w:hAnsiTheme="majorBidi" w:cstheme="majorBidi"/>
          <w:b/>
          <w:bCs/>
          <w:sz w:val="32"/>
          <w:szCs w:val="32"/>
          <w:rtl/>
        </w:rPr>
        <w:t xml:space="preserve"> نكتب النقاط على صورة أزواج على الجهات الأربع لرمز العنصر بوضع نقطة في الأعلى ثم اليمين ثم الأسفل ثم اليسار وبعد ذلك نضع نقطة خامسة في أعلى الرمز لعمل أزواج من النقاط </w:t>
      </w:r>
      <w:r w:rsidRPr="007B5874">
        <w:rPr>
          <w:rFonts w:asciiTheme="majorBidi" w:hAnsiTheme="majorBidi" w:cstheme="majorBidi"/>
          <w:b/>
          <w:bCs/>
          <w:sz w:val="32"/>
          <w:szCs w:val="32"/>
          <w:u w:val="single"/>
          <w:rtl/>
        </w:rPr>
        <w:t>مثال:</w:t>
      </w:r>
      <w:r w:rsidRPr="007B5874">
        <w:rPr>
          <w:rFonts w:asciiTheme="majorBidi" w:hAnsiTheme="majorBidi" w:cstheme="majorBidi"/>
          <w:b/>
          <w:bCs/>
          <w:sz w:val="32"/>
          <w:szCs w:val="32"/>
          <w:rtl/>
        </w:rPr>
        <w:t xml:space="preserve"> النيتروجين </w:t>
      </w:r>
    </w:p>
    <w:p w:rsidR="007B5874" w:rsidRPr="00A7128C" w:rsidRDefault="007B5874" w:rsidP="007B5874">
      <w:pPr>
        <w:spacing w:line="276" w:lineRule="auto"/>
        <w:rPr>
          <w:rFonts w:asciiTheme="majorBidi" w:hAnsiTheme="majorBidi" w:cstheme="majorBidi"/>
          <w:b/>
          <w:bCs/>
          <w:sz w:val="32"/>
          <w:szCs w:val="32"/>
          <w:u w:val="single"/>
          <w:rtl/>
        </w:rPr>
      </w:pPr>
      <w:r w:rsidRPr="00A7128C">
        <w:rPr>
          <w:rFonts w:asciiTheme="majorBidi" w:hAnsiTheme="majorBidi" w:cstheme="majorBidi"/>
          <w:b/>
          <w:bCs/>
          <w:sz w:val="32"/>
          <w:szCs w:val="32"/>
          <w:u w:val="single"/>
          <w:rtl/>
        </w:rPr>
        <w:t>النشاط الكيميائي والتوزيع الإلكتروني:</w:t>
      </w:r>
    </w:p>
    <w:p w:rsidR="007B5874" w:rsidRPr="007B5874" w:rsidRDefault="007B5874" w:rsidP="007B5874">
      <w:pPr>
        <w:spacing w:line="276" w:lineRule="auto"/>
        <w:rPr>
          <w:rFonts w:asciiTheme="majorBidi" w:hAnsiTheme="majorBidi" w:cstheme="majorBidi"/>
          <w:b/>
          <w:bCs/>
          <w:sz w:val="32"/>
          <w:szCs w:val="32"/>
          <w:rtl/>
        </w:rPr>
      </w:pPr>
      <w:r w:rsidRPr="007B5874">
        <w:rPr>
          <w:rFonts w:asciiTheme="majorBidi" w:hAnsiTheme="majorBidi" w:cstheme="majorBidi"/>
          <w:b/>
          <w:bCs/>
          <w:sz w:val="32"/>
          <w:szCs w:val="32"/>
          <w:rtl/>
        </w:rPr>
        <w:t xml:space="preserve"> بالنسبة للفلزات: يزداد بازدياد عدد المستويات ( زيادة الحجم من أعلى للأسفل في المجموعة ومن اليمين لليسار في الدورة) حيث تقل قوة جذب النواة فيسهل فقد الإلكترونات</w:t>
      </w:r>
    </w:p>
    <w:p w:rsidR="007B5874" w:rsidRPr="007B5874" w:rsidRDefault="007B5874" w:rsidP="007B5874">
      <w:pPr>
        <w:spacing w:line="276" w:lineRule="auto"/>
        <w:rPr>
          <w:rFonts w:asciiTheme="majorBidi" w:hAnsiTheme="majorBidi" w:cstheme="majorBidi"/>
          <w:b/>
          <w:bCs/>
          <w:sz w:val="32"/>
          <w:szCs w:val="32"/>
          <w:rtl/>
        </w:rPr>
      </w:pPr>
      <w:r w:rsidRPr="007B5874">
        <w:rPr>
          <w:rFonts w:asciiTheme="majorBidi" w:hAnsiTheme="majorBidi" w:cstheme="majorBidi"/>
          <w:b/>
          <w:bCs/>
          <w:sz w:val="32"/>
          <w:szCs w:val="32"/>
          <w:rtl/>
        </w:rPr>
        <w:t xml:space="preserve">بالنسبة </w:t>
      </w:r>
      <w:proofErr w:type="spellStart"/>
      <w:r w:rsidRPr="007B5874">
        <w:rPr>
          <w:rFonts w:asciiTheme="majorBidi" w:hAnsiTheme="majorBidi" w:cstheme="majorBidi"/>
          <w:b/>
          <w:bCs/>
          <w:sz w:val="32"/>
          <w:szCs w:val="32"/>
          <w:rtl/>
        </w:rPr>
        <w:t>للا</w:t>
      </w:r>
      <w:proofErr w:type="spellEnd"/>
      <w:r w:rsidRPr="007B5874">
        <w:rPr>
          <w:rFonts w:asciiTheme="majorBidi" w:hAnsiTheme="majorBidi" w:cstheme="majorBidi"/>
          <w:b/>
          <w:bCs/>
          <w:sz w:val="32"/>
          <w:szCs w:val="32"/>
          <w:rtl/>
        </w:rPr>
        <w:t xml:space="preserve"> فلزات: يزداد بانخفاض عدد المستويات ( نقص الحجم من الأسفل للأعلى في المجموعة ومن اليسار لليمين في الدورة ) مما يزيد قوة جذب النواة فيصعب فقد الإلكترونات بل يسهل كسبها.</w:t>
      </w:r>
    </w:p>
    <w:p w:rsidR="007B5874" w:rsidRPr="00A7128C" w:rsidRDefault="007B5874" w:rsidP="007B5874">
      <w:pPr>
        <w:spacing w:line="276" w:lineRule="auto"/>
        <w:rPr>
          <w:rFonts w:asciiTheme="majorBidi" w:hAnsiTheme="majorBidi" w:cstheme="majorBidi"/>
          <w:b/>
          <w:bCs/>
          <w:sz w:val="32"/>
          <w:szCs w:val="32"/>
          <w:u w:val="single"/>
          <w:rtl/>
        </w:rPr>
      </w:pPr>
      <w:r w:rsidRPr="00A7128C">
        <w:rPr>
          <w:rFonts w:asciiTheme="majorBidi" w:hAnsiTheme="majorBidi" w:cstheme="majorBidi"/>
          <w:b/>
          <w:bCs/>
          <w:sz w:val="32"/>
          <w:szCs w:val="32"/>
          <w:u w:val="single"/>
          <w:rtl/>
        </w:rPr>
        <w:t>تحديد موقع العنصر بالجدول الدوري :</w:t>
      </w:r>
    </w:p>
    <w:p w:rsidR="007B5874" w:rsidRPr="007B5874" w:rsidRDefault="007B5874" w:rsidP="007B5874">
      <w:pPr>
        <w:spacing w:line="276" w:lineRule="auto"/>
        <w:rPr>
          <w:rFonts w:asciiTheme="majorBidi" w:hAnsiTheme="majorBidi" w:cstheme="majorBidi"/>
          <w:b/>
          <w:bCs/>
          <w:sz w:val="32"/>
          <w:szCs w:val="32"/>
          <w:rtl/>
        </w:rPr>
      </w:pPr>
      <w:r w:rsidRPr="007B5874">
        <w:rPr>
          <w:rFonts w:asciiTheme="majorBidi" w:hAnsiTheme="majorBidi" w:cstheme="majorBidi"/>
          <w:b/>
          <w:bCs/>
          <w:sz w:val="32"/>
          <w:szCs w:val="32"/>
          <w:rtl/>
        </w:rPr>
        <w:t>العناصر الممثلة : بعد القيام بالتوزيع الإلكتروني</w:t>
      </w:r>
    </w:p>
    <w:p w:rsidR="007B5874" w:rsidRPr="007B5874" w:rsidRDefault="007B5874" w:rsidP="007B5874">
      <w:pPr>
        <w:rPr>
          <w:rFonts w:asciiTheme="majorBidi" w:hAnsiTheme="majorBidi" w:cstheme="majorBidi"/>
          <w:b/>
          <w:bCs/>
          <w:sz w:val="32"/>
          <w:szCs w:val="32"/>
          <w:rtl/>
        </w:rPr>
      </w:pPr>
      <w:r w:rsidRPr="007B5874">
        <w:rPr>
          <w:rFonts w:asciiTheme="majorBidi" w:hAnsiTheme="majorBidi" w:cstheme="majorBidi"/>
          <w:b/>
          <w:bCs/>
          <w:sz w:val="32"/>
          <w:szCs w:val="32"/>
          <w:rtl/>
        </w:rPr>
        <w:t>ننظر للمستوى الأخير ليكون</w:t>
      </w:r>
    </w:p>
    <w:p w:rsidR="007B5874" w:rsidRPr="007B5874" w:rsidRDefault="007B5874" w:rsidP="00384E6F">
      <w:pPr>
        <w:pStyle w:val="a6"/>
        <w:numPr>
          <w:ilvl w:val="0"/>
          <w:numId w:val="33"/>
        </w:numPr>
        <w:rPr>
          <w:rFonts w:asciiTheme="majorBidi" w:hAnsiTheme="majorBidi" w:cstheme="majorBidi"/>
          <w:b/>
          <w:bCs/>
          <w:sz w:val="32"/>
          <w:szCs w:val="32"/>
        </w:rPr>
      </w:pPr>
      <w:r w:rsidRPr="007B5874">
        <w:rPr>
          <w:rFonts w:asciiTheme="majorBidi" w:hAnsiTheme="majorBidi" w:cstheme="majorBidi"/>
          <w:b/>
          <w:bCs/>
          <w:sz w:val="32"/>
          <w:szCs w:val="32"/>
          <w:rtl/>
        </w:rPr>
        <w:t xml:space="preserve">رقمه هو رقم الدورة </w:t>
      </w:r>
    </w:p>
    <w:p w:rsidR="007B5874" w:rsidRPr="007B5874" w:rsidRDefault="007B5874" w:rsidP="00384E6F">
      <w:pPr>
        <w:pStyle w:val="a6"/>
        <w:numPr>
          <w:ilvl w:val="0"/>
          <w:numId w:val="33"/>
        </w:numPr>
        <w:rPr>
          <w:rFonts w:asciiTheme="majorBidi" w:hAnsiTheme="majorBidi" w:cstheme="majorBidi"/>
          <w:b/>
          <w:bCs/>
          <w:sz w:val="32"/>
          <w:szCs w:val="32"/>
        </w:rPr>
      </w:pPr>
      <w:r w:rsidRPr="007B5874">
        <w:rPr>
          <w:rFonts w:asciiTheme="majorBidi" w:hAnsiTheme="majorBidi" w:cstheme="majorBidi"/>
          <w:b/>
          <w:bCs/>
          <w:sz w:val="32"/>
          <w:szCs w:val="32"/>
          <w:rtl/>
        </w:rPr>
        <w:t>ع . إ فيه هو رقم المجموعة</w:t>
      </w:r>
    </w:p>
    <w:p w:rsidR="007B5874" w:rsidRPr="007B5874" w:rsidRDefault="007B5874" w:rsidP="007B5874">
      <w:pPr>
        <w:ind w:left="-113"/>
        <w:rPr>
          <w:rFonts w:asciiTheme="majorBidi" w:hAnsiTheme="majorBidi" w:cstheme="majorBidi"/>
          <w:b/>
          <w:bCs/>
          <w:sz w:val="32"/>
          <w:szCs w:val="32"/>
        </w:rPr>
      </w:pPr>
    </w:p>
    <w:p w:rsidR="00A7128C" w:rsidRDefault="00A7128C" w:rsidP="00615826">
      <w:pPr>
        <w:spacing w:line="276" w:lineRule="auto"/>
        <w:ind w:left="-113"/>
        <w:rPr>
          <w:rFonts w:asciiTheme="majorBidi" w:hAnsiTheme="majorBidi" w:cstheme="majorBidi"/>
          <w:b/>
          <w:bCs/>
          <w:sz w:val="32"/>
          <w:szCs w:val="28"/>
          <w:rtl/>
        </w:rPr>
      </w:pPr>
    </w:p>
    <w:p w:rsidR="00A7128C" w:rsidRDefault="00A7128C" w:rsidP="00615826">
      <w:pPr>
        <w:spacing w:line="276" w:lineRule="auto"/>
        <w:ind w:left="-113"/>
        <w:rPr>
          <w:rFonts w:asciiTheme="majorBidi" w:hAnsiTheme="majorBidi" w:cstheme="majorBidi"/>
          <w:b/>
          <w:bCs/>
          <w:sz w:val="32"/>
          <w:szCs w:val="28"/>
          <w:rtl/>
        </w:rPr>
      </w:pPr>
    </w:p>
    <w:p w:rsidR="00A7128C" w:rsidRDefault="005B0E16" w:rsidP="00615826">
      <w:pPr>
        <w:spacing w:line="276" w:lineRule="auto"/>
        <w:ind w:left="-113"/>
        <w:rPr>
          <w:rFonts w:asciiTheme="majorBidi" w:hAnsiTheme="majorBidi" w:cstheme="majorBidi"/>
          <w:b/>
          <w:bCs/>
          <w:sz w:val="32"/>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72608" behindDoc="0" locked="0" layoutInCell="1" allowOverlap="1" wp14:anchorId="5C5E4F8B" wp14:editId="291E6E4D">
                <wp:simplePos x="0" y="0"/>
                <wp:positionH relativeFrom="column">
                  <wp:posOffset>361950</wp:posOffset>
                </wp:positionH>
                <wp:positionV relativeFrom="paragraph">
                  <wp:posOffset>34925</wp:posOffset>
                </wp:positionV>
                <wp:extent cx="647700" cy="333375"/>
                <wp:effectExtent l="0" t="0" r="0" b="0"/>
                <wp:wrapNone/>
                <wp:docPr id="4122" name="مربع نص 4122"/>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0E16" w:rsidRPr="00AD5A63" w:rsidRDefault="005B0E16" w:rsidP="005B0E16">
                            <w:pPr>
                              <w:jc w:val="center"/>
                              <w:rPr>
                                <w:b/>
                                <w:bCs/>
                                <w:sz w:val="28"/>
                                <w:szCs w:val="28"/>
                              </w:rPr>
                            </w:pPr>
                            <w:r>
                              <w:rPr>
                                <w:rFonts w:hint="cs"/>
                                <w:b/>
                                <w:bCs/>
                                <w:sz w:val="28"/>
                                <w:szCs w:val="28"/>
                                <w:rtl/>
                              </w:rPr>
                              <w:t>58</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22" o:spid="_x0000_s1208" type="#_x0000_t202" style="position:absolute;left:0;text-align:left;margin-left:28.5pt;margin-top:2.75pt;width:51pt;height:26.25pt;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" filled="f" stroked="f" strokeweight=".5pt">
                <v:textbox>
                  <w:txbxContent>
                    <w:p w:rsidR="005B0E16" w:rsidRPr="00AD5A63" w:rsidRDefault="005B0E16" w:rsidP="005B0E16">
                      <w:pPr>
                        <w:jc w:val="center"/>
                        <w:rPr>
                          <w:b/>
                          <w:bCs/>
                          <w:sz w:val="28"/>
                          <w:szCs w:val="28"/>
                        </w:rPr>
                      </w:pPr>
                      <w:r>
                        <w:rPr>
                          <w:rFonts w:hint="cs"/>
                          <w:b/>
                          <w:bCs/>
                          <w:sz w:val="28"/>
                          <w:szCs w:val="28"/>
                          <w:rtl/>
                        </w:rPr>
                        <w:t>58</w:t>
                      </w:r>
                    </w:p>
                  </w:txbxContent>
                </v:textbox>
              </v:shape>
            </w:pict>
          </mc:Fallback>
        </mc:AlternateContent>
      </w:r>
    </w:p>
    <w:p w:rsidR="00A7128C" w:rsidRDefault="00A7128C" w:rsidP="00615826">
      <w:pPr>
        <w:spacing w:line="276" w:lineRule="auto"/>
        <w:ind w:left="-113"/>
        <w:rPr>
          <w:rFonts w:asciiTheme="majorBidi" w:hAnsiTheme="majorBidi" w:cstheme="majorBidi"/>
          <w:b/>
          <w:bCs/>
          <w:sz w:val="32"/>
          <w:szCs w:val="28"/>
          <w:rtl/>
        </w:rPr>
      </w:pPr>
    </w:p>
    <w:p w:rsidR="00A7128C" w:rsidRDefault="00A7128C" w:rsidP="00615826">
      <w:pPr>
        <w:spacing w:line="276" w:lineRule="auto"/>
        <w:ind w:left="-113"/>
        <w:rPr>
          <w:rFonts w:asciiTheme="majorBidi" w:hAnsiTheme="majorBidi" w:cstheme="majorBidi"/>
          <w:b/>
          <w:bCs/>
          <w:sz w:val="32"/>
          <w:szCs w:val="28"/>
          <w:rtl/>
        </w:rPr>
      </w:pPr>
    </w:p>
    <w:p w:rsidR="00615826" w:rsidRPr="00615826" w:rsidRDefault="00615826" w:rsidP="00615826">
      <w:pPr>
        <w:spacing w:line="276" w:lineRule="auto"/>
        <w:ind w:left="-113"/>
        <w:rPr>
          <w:rFonts w:ascii="ae_AlMohanad" w:hAnsi="ae_AlMohanad" w:cs="ae_AlMohanad"/>
          <w:b/>
          <w:bCs/>
          <w:sz w:val="28"/>
          <w:szCs w:val="28"/>
          <w:rtl/>
        </w:rPr>
      </w:pPr>
      <w:r w:rsidRPr="00615826">
        <w:rPr>
          <w:rFonts w:ascii="ae_AlMohanad" w:hAnsi="ae_AlMohanad" w:cs="ae_AlMohanad" w:hint="cs"/>
          <w:b/>
          <w:bCs/>
          <w:sz w:val="28"/>
          <w:szCs w:val="28"/>
          <w:rtl/>
        </w:rPr>
        <w:lastRenderedPageBreak/>
        <w:t>مثال توضيحي :</w:t>
      </w:r>
    </w:p>
    <w:p w:rsidR="00615826" w:rsidRDefault="00615826" w:rsidP="00615826">
      <w:pPr>
        <w:rPr>
          <w:rFonts w:ascii="ae_AlBattar" w:hAnsi="ae_AlBattar" w:cs="ae_AlBattar"/>
          <w:sz w:val="28"/>
          <w:rtl/>
        </w:rPr>
      </w:pPr>
    </w:p>
    <w:p w:rsidR="00615826" w:rsidRPr="00615826" w:rsidRDefault="00615826" w:rsidP="00615826">
      <w:pPr>
        <w:rPr>
          <w:rFonts w:asciiTheme="majorBidi" w:hAnsiTheme="majorBidi" w:cstheme="majorBidi"/>
          <w:b/>
          <w:bCs/>
          <w:sz w:val="28"/>
          <w:szCs w:val="28"/>
          <w:rtl/>
        </w:rPr>
      </w:pPr>
      <w:r w:rsidRPr="00615826">
        <w:rPr>
          <w:rFonts w:asciiTheme="majorBidi" w:hAnsiTheme="majorBidi" w:cstheme="majorBidi"/>
          <w:b/>
          <w:bCs/>
          <w:sz w:val="28"/>
          <w:szCs w:val="28"/>
          <w:rtl/>
        </w:rPr>
        <w:t>1) الليثيوم عدده الذري 3                                           2) النيتروجين عدده الذري 7</w:t>
      </w:r>
    </w:p>
    <w:p w:rsidR="00615826" w:rsidRDefault="00615826" w:rsidP="00615826">
      <w:pPr>
        <w:rPr>
          <w:rFonts w:ascii="ae_AlBattar" w:hAnsi="ae_AlBattar" w:cs="ae_AlBattar"/>
          <w:sz w:val="28"/>
        </w:rPr>
      </w:pPr>
      <w:r>
        <w:rPr>
          <w:rFonts w:ascii="ae_AlBattar" w:hAnsi="ae_AlBattar" w:cs="ae_AlBattar"/>
          <w:noProof/>
          <w:sz w:val="28"/>
        </w:rPr>
        <w:drawing>
          <wp:anchor distT="0" distB="0" distL="114300" distR="114300" simplePos="0" relativeHeight="251776000" behindDoc="0" locked="0" layoutInCell="1" allowOverlap="1" wp14:anchorId="4184A735" wp14:editId="190F7DF7">
            <wp:simplePos x="0" y="0"/>
            <wp:positionH relativeFrom="margin">
              <wp:posOffset>1153795</wp:posOffset>
            </wp:positionH>
            <wp:positionV relativeFrom="margin">
              <wp:posOffset>640715</wp:posOffset>
            </wp:positionV>
            <wp:extent cx="1643380" cy="1423035"/>
            <wp:effectExtent l="0" t="0" r="0" b="5715"/>
            <wp:wrapSquare wrapText="bothSides"/>
            <wp:docPr id="47110" name="صورة 4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43380" cy="1423035"/>
                    </a:xfrm>
                    <a:prstGeom prst="rect">
                      <a:avLst/>
                    </a:prstGeom>
                    <a:noFill/>
                    <a:ln>
                      <a:noFill/>
                    </a:ln>
                  </pic:spPr>
                </pic:pic>
              </a:graphicData>
            </a:graphic>
          </wp:anchor>
        </w:drawing>
      </w:r>
      <w:r>
        <w:rPr>
          <w:rFonts w:ascii="ae_AlBattar" w:hAnsi="ae_AlBattar" w:cs="ae_AlBattar"/>
          <w:noProof/>
          <w:sz w:val="28"/>
        </w:rPr>
        <w:drawing>
          <wp:anchor distT="0" distB="0" distL="114300" distR="114300" simplePos="0" relativeHeight="251774976" behindDoc="0" locked="0" layoutInCell="1" allowOverlap="1" wp14:anchorId="2D001BA8" wp14:editId="7831CB14">
            <wp:simplePos x="0" y="0"/>
            <wp:positionH relativeFrom="margin">
              <wp:posOffset>5150485</wp:posOffset>
            </wp:positionH>
            <wp:positionV relativeFrom="margin">
              <wp:posOffset>635635</wp:posOffset>
            </wp:positionV>
            <wp:extent cx="1649095" cy="1324610"/>
            <wp:effectExtent l="0" t="0" r="8255" b="8890"/>
            <wp:wrapSquare wrapText="bothSides"/>
            <wp:docPr id="47109" name="صورة 47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49095" cy="1324610"/>
                    </a:xfrm>
                    <a:prstGeom prst="rect">
                      <a:avLst/>
                    </a:prstGeom>
                    <a:noFill/>
                    <a:ln>
                      <a:noFill/>
                    </a:ln>
                  </pic:spPr>
                </pic:pic>
              </a:graphicData>
            </a:graphic>
          </wp:anchor>
        </w:drawing>
      </w:r>
    </w:p>
    <w:p w:rsidR="00615826" w:rsidRDefault="00615826" w:rsidP="00615826">
      <w:pPr>
        <w:rPr>
          <w:rFonts w:ascii="ae_AlBattar" w:hAnsi="ae_AlBattar" w:cs="ae_AlBattar"/>
          <w:sz w:val="28"/>
          <w:rtl/>
        </w:rPr>
      </w:pPr>
    </w:p>
    <w:p w:rsidR="00615826" w:rsidRDefault="00615826" w:rsidP="00615826">
      <w:pPr>
        <w:rPr>
          <w:rFonts w:ascii="ae_AlBattar" w:hAnsi="ae_AlBattar" w:cs="ae_AlBattar"/>
          <w:sz w:val="28"/>
          <w:rtl/>
        </w:rPr>
      </w:pPr>
    </w:p>
    <w:p w:rsidR="00615826" w:rsidRDefault="00615826" w:rsidP="00615826">
      <w:pPr>
        <w:rPr>
          <w:rFonts w:ascii="ae_AlBattar" w:hAnsi="ae_AlBattar" w:cs="ae_AlBattar"/>
          <w:sz w:val="28"/>
          <w:rtl/>
        </w:rPr>
      </w:pPr>
    </w:p>
    <w:p w:rsidR="00615826" w:rsidRDefault="00615826" w:rsidP="00615826">
      <w:pPr>
        <w:rPr>
          <w:rFonts w:ascii="ae_AlBattar" w:hAnsi="ae_AlBattar" w:cs="ae_AlBattar"/>
          <w:sz w:val="28"/>
          <w:rtl/>
        </w:rPr>
      </w:pPr>
    </w:p>
    <w:p w:rsidR="00615826" w:rsidRDefault="00615826" w:rsidP="00615826">
      <w:pPr>
        <w:rPr>
          <w:rFonts w:ascii="ae_AlBattar" w:hAnsi="ae_AlBattar" w:cs="ae_AlBattar"/>
          <w:sz w:val="28"/>
          <w:rtl/>
        </w:rPr>
      </w:pPr>
    </w:p>
    <w:p w:rsidR="00615826" w:rsidRDefault="00615826" w:rsidP="00615826">
      <w:pPr>
        <w:rPr>
          <w:rFonts w:ascii="ae_AlBattar" w:hAnsi="ae_AlBattar" w:cs="ae_AlBattar"/>
          <w:sz w:val="28"/>
          <w:rtl/>
        </w:rPr>
      </w:pPr>
    </w:p>
    <w:p w:rsidR="00615826" w:rsidRDefault="00615826" w:rsidP="00615826">
      <w:pPr>
        <w:rPr>
          <w:rFonts w:ascii="ae_AlBattar" w:hAnsi="ae_AlBattar" w:cs="ae_AlBattar"/>
          <w:sz w:val="28"/>
          <w:rtl/>
        </w:rPr>
      </w:pPr>
    </w:p>
    <w:p w:rsidR="00615826" w:rsidRDefault="00615826" w:rsidP="00615826">
      <w:pPr>
        <w:rPr>
          <w:rFonts w:ascii="ae_AlBattar" w:hAnsi="ae_AlBattar" w:cs="ae_AlBattar"/>
          <w:sz w:val="28"/>
          <w:rtl/>
        </w:rPr>
      </w:pPr>
    </w:p>
    <w:p w:rsidR="00615826" w:rsidRDefault="00615826" w:rsidP="00615826">
      <w:pPr>
        <w:rPr>
          <w:rFonts w:ascii="ae_AlBattar" w:hAnsi="ae_AlBattar" w:cs="ae_AlBattar"/>
          <w:sz w:val="28"/>
          <w:rtl/>
        </w:rPr>
      </w:pPr>
      <w:r>
        <w:rPr>
          <w:rFonts w:ascii="ae_AlBattar" w:hAnsi="ae_AlBattar" w:cs="ae_AlBattar" w:hint="cs"/>
          <w:noProof/>
          <w:sz w:val="28"/>
          <w:rtl/>
        </w:rPr>
        <mc:AlternateContent>
          <mc:Choice Requires="wps">
            <w:drawing>
              <wp:anchor distT="0" distB="0" distL="114300" distR="114300" simplePos="0" relativeHeight="251778048" behindDoc="0" locked="0" layoutInCell="1" allowOverlap="1" wp14:anchorId="6F8B975D" wp14:editId="593AB75B">
                <wp:simplePos x="0" y="0"/>
                <wp:positionH relativeFrom="column">
                  <wp:posOffset>323850</wp:posOffset>
                </wp:positionH>
                <wp:positionV relativeFrom="paragraph">
                  <wp:posOffset>92075</wp:posOffset>
                </wp:positionV>
                <wp:extent cx="2781300" cy="690880"/>
                <wp:effectExtent l="0" t="0" r="0" b="0"/>
                <wp:wrapNone/>
                <wp:docPr id="47114" name="مربع نص 47114"/>
                <wp:cNvGraphicFramePr/>
                <a:graphic xmlns:a="http://schemas.openxmlformats.org/drawingml/2006/main">
                  <a:graphicData uri="http://schemas.microsoft.com/office/word/2010/wordprocessingShape">
                    <wps:wsp>
                      <wps:cNvSpPr txBox="1"/>
                      <wps:spPr>
                        <a:xfrm>
                          <a:off x="0" y="0"/>
                          <a:ext cx="2781300" cy="6908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bidiVisual/>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839"/>
                              <w:gridCol w:w="1055"/>
                            </w:tblGrid>
                            <w:tr w:rsidR="009E2424" w:rsidTr="00554D63">
                              <w:trPr>
                                <w:jc w:val="center"/>
                              </w:trPr>
                              <w:tc>
                                <w:tcPr>
                                  <w:tcW w:w="2839" w:type="dxa"/>
                                </w:tcPr>
                                <w:p w:rsidR="009E2424" w:rsidRPr="001103D8" w:rsidRDefault="009E2424" w:rsidP="00554D63">
                                  <w:pPr>
                                    <w:rPr>
                                      <w:sz w:val="28"/>
                                      <w:rtl/>
                                    </w:rPr>
                                  </w:pPr>
                                  <w:r>
                                    <w:rPr>
                                      <w:rFonts w:hint="cs"/>
                                      <w:sz w:val="28"/>
                                      <w:rtl/>
                                    </w:rPr>
                                    <w:t xml:space="preserve">رقم </w:t>
                                  </w:r>
                                  <w:r w:rsidRPr="001103D8">
                                    <w:rPr>
                                      <w:rFonts w:hint="cs"/>
                                      <w:sz w:val="28"/>
                                      <w:rtl/>
                                    </w:rPr>
                                    <w:t>المجموعة</w:t>
                                  </w:r>
                                </w:p>
                              </w:tc>
                              <w:tc>
                                <w:tcPr>
                                  <w:tcW w:w="1055" w:type="dxa"/>
                                </w:tcPr>
                                <w:p w:rsidR="009E2424" w:rsidRPr="00C4358F" w:rsidRDefault="009E2424" w:rsidP="00554D63">
                                  <w:pPr>
                                    <w:jc w:val="center"/>
                                    <w:rPr>
                                      <w:sz w:val="28"/>
                                      <w:rtl/>
                                    </w:rPr>
                                  </w:pPr>
                                  <w:r>
                                    <w:rPr>
                                      <w:rFonts w:hint="cs"/>
                                      <w:sz w:val="28"/>
                                      <w:rtl/>
                                    </w:rPr>
                                    <w:t>5</w:t>
                                  </w:r>
                                </w:p>
                              </w:tc>
                            </w:tr>
                            <w:tr w:rsidR="009E2424" w:rsidTr="00554D63">
                              <w:trPr>
                                <w:jc w:val="center"/>
                              </w:trPr>
                              <w:tc>
                                <w:tcPr>
                                  <w:tcW w:w="2839" w:type="dxa"/>
                                </w:tcPr>
                                <w:p w:rsidR="009E2424" w:rsidRPr="001103D8" w:rsidRDefault="009E2424" w:rsidP="00554D63">
                                  <w:pPr>
                                    <w:rPr>
                                      <w:sz w:val="28"/>
                                      <w:rtl/>
                                    </w:rPr>
                                  </w:pPr>
                                  <w:r>
                                    <w:rPr>
                                      <w:rFonts w:hint="cs"/>
                                      <w:sz w:val="28"/>
                                      <w:rtl/>
                                    </w:rPr>
                                    <w:t xml:space="preserve">رقم </w:t>
                                  </w:r>
                                  <w:r w:rsidRPr="001103D8">
                                    <w:rPr>
                                      <w:rFonts w:hint="cs"/>
                                      <w:sz w:val="28"/>
                                      <w:rtl/>
                                    </w:rPr>
                                    <w:t>الدورة</w:t>
                                  </w:r>
                                </w:p>
                              </w:tc>
                              <w:tc>
                                <w:tcPr>
                                  <w:tcW w:w="1055" w:type="dxa"/>
                                </w:tcPr>
                                <w:p w:rsidR="009E2424" w:rsidRPr="00C4358F" w:rsidRDefault="009E2424" w:rsidP="00554D63">
                                  <w:pPr>
                                    <w:jc w:val="center"/>
                                    <w:rPr>
                                      <w:sz w:val="28"/>
                                      <w:rtl/>
                                    </w:rPr>
                                  </w:pPr>
                                  <w:r>
                                    <w:rPr>
                                      <w:rFonts w:hint="cs"/>
                                      <w:sz w:val="28"/>
                                      <w:rtl/>
                                    </w:rPr>
                                    <w:t>2</w:t>
                                  </w:r>
                                </w:p>
                              </w:tc>
                            </w:tr>
                          </w:tbl>
                          <w:p w:rsidR="009E2424" w:rsidRDefault="009E2424" w:rsidP="00615826"/>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47114" o:spid="_x0000_s1209" type="#_x0000_t202" style="position:absolute;left:0;text-align:left;margin-left:25.5pt;margin-top:7.25pt;width:219pt;height:54.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" fillcolor="white [3201]" stroked="f" strokeweight=".5pt">
                <v:textbox>
                  <w:txbxContent>
                    <w:tbl>
                      <w:tblPr>
                        <w:bidiVisual/>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839"/>
                        <w:gridCol w:w="1055"/>
                      </w:tblGrid>
                      <w:tr w:rsidR="009E2424" w:rsidTr="00554D63">
                        <w:trPr>
                          <w:jc w:val="center"/>
                        </w:trPr>
                        <w:tc>
                          <w:tcPr>
                            <w:tcW w:w="2839" w:type="dxa"/>
                          </w:tcPr>
                          <w:p w:rsidR="009E2424" w:rsidRPr="001103D8" w:rsidRDefault="009E2424" w:rsidP="00554D63">
                            <w:pPr>
                              <w:rPr>
                                <w:sz w:val="28"/>
                                <w:rtl/>
                              </w:rPr>
                            </w:pPr>
                            <w:r>
                              <w:rPr>
                                <w:rFonts w:hint="cs"/>
                                <w:sz w:val="28"/>
                                <w:rtl/>
                              </w:rPr>
                              <w:t xml:space="preserve">رقم </w:t>
                            </w:r>
                            <w:r w:rsidRPr="001103D8">
                              <w:rPr>
                                <w:rFonts w:hint="cs"/>
                                <w:sz w:val="28"/>
                                <w:rtl/>
                              </w:rPr>
                              <w:t>المجموعة</w:t>
                            </w:r>
                          </w:p>
                        </w:tc>
                        <w:tc>
                          <w:tcPr>
                            <w:tcW w:w="1055" w:type="dxa"/>
                          </w:tcPr>
                          <w:p w:rsidR="009E2424" w:rsidRPr="00C4358F" w:rsidRDefault="009E2424" w:rsidP="00554D63">
                            <w:pPr>
                              <w:jc w:val="center"/>
                              <w:rPr>
                                <w:sz w:val="28"/>
                                <w:rtl/>
                              </w:rPr>
                            </w:pPr>
                            <w:r>
                              <w:rPr>
                                <w:rFonts w:hint="cs"/>
                                <w:sz w:val="28"/>
                                <w:rtl/>
                              </w:rPr>
                              <w:t>5</w:t>
                            </w:r>
                          </w:p>
                        </w:tc>
                      </w:tr>
                      <w:tr w:rsidR="009E2424" w:rsidTr="00554D63">
                        <w:trPr>
                          <w:jc w:val="center"/>
                        </w:trPr>
                        <w:tc>
                          <w:tcPr>
                            <w:tcW w:w="2839" w:type="dxa"/>
                          </w:tcPr>
                          <w:p w:rsidR="009E2424" w:rsidRPr="001103D8" w:rsidRDefault="009E2424" w:rsidP="00554D63">
                            <w:pPr>
                              <w:rPr>
                                <w:sz w:val="28"/>
                                <w:rtl/>
                              </w:rPr>
                            </w:pPr>
                            <w:r>
                              <w:rPr>
                                <w:rFonts w:hint="cs"/>
                                <w:sz w:val="28"/>
                                <w:rtl/>
                              </w:rPr>
                              <w:t xml:space="preserve">رقم </w:t>
                            </w:r>
                            <w:r w:rsidRPr="001103D8">
                              <w:rPr>
                                <w:rFonts w:hint="cs"/>
                                <w:sz w:val="28"/>
                                <w:rtl/>
                              </w:rPr>
                              <w:t>الدورة</w:t>
                            </w:r>
                          </w:p>
                        </w:tc>
                        <w:tc>
                          <w:tcPr>
                            <w:tcW w:w="1055" w:type="dxa"/>
                          </w:tcPr>
                          <w:p w:rsidR="009E2424" w:rsidRPr="00C4358F" w:rsidRDefault="009E2424" w:rsidP="00554D63">
                            <w:pPr>
                              <w:jc w:val="center"/>
                              <w:rPr>
                                <w:sz w:val="28"/>
                                <w:rtl/>
                              </w:rPr>
                            </w:pPr>
                            <w:r>
                              <w:rPr>
                                <w:rFonts w:hint="cs"/>
                                <w:sz w:val="28"/>
                                <w:rtl/>
                              </w:rPr>
                              <w:t>2</w:t>
                            </w:r>
                          </w:p>
                        </w:tc>
                      </w:tr>
                    </w:tbl>
                    <w:p w:rsidR="009E2424" w:rsidRDefault="009E2424" w:rsidP="00615826"/>
                  </w:txbxContent>
                </v:textbox>
              </v:shape>
            </w:pict>
          </mc:Fallback>
        </mc:AlternateContent>
      </w:r>
      <w:r>
        <w:rPr>
          <w:rFonts w:ascii="ae_AlBattar" w:hAnsi="ae_AlBattar" w:cs="ae_AlBattar" w:hint="cs"/>
          <w:noProof/>
          <w:sz w:val="28"/>
          <w:rtl/>
        </w:rPr>
        <mc:AlternateContent>
          <mc:Choice Requires="wps">
            <w:drawing>
              <wp:anchor distT="0" distB="0" distL="114300" distR="114300" simplePos="0" relativeHeight="251777024" behindDoc="0" locked="0" layoutInCell="1" allowOverlap="1" wp14:anchorId="1DFC6FAD" wp14:editId="7854FD70">
                <wp:simplePos x="0" y="0"/>
                <wp:positionH relativeFrom="column">
                  <wp:posOffset>4279900</wp:posOffset>
                </wp:positionH>
                <wp:positionV relativeFrom="paragraph">
                  <wp:posOffset>33655</wp:posOffset>
                </wp:positionV>
                <wp:extent cx="2692400" cy="690880"/>
                <wp:effectExtent l="0" t="0" r="0" b="0"/>
                <wp:wrapNone/>
                <wp:docPr id="47113" name="مربع نص 47113"/>
                <wp:cNvGraphicFramePr/>
                <a:graphic xmlns:a="http://schemas.openxmlformats.org/drawingml/2006/main">
                  <a:graphicData uri="http://schemas.microsoft.com/office/word/2010/wordprocessingShape">
                    <wps:wsp>
                      <wps:cNvSpPr txBox="1"/>
                      <wps:spPr>
                        <a:xfrm>
                          <a:off x="0" y="0"/>
                          <a:ext cx="2692400" cy="6908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bidiVisual/>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839"/>
                              <w:gridCol w:w="1055"/>
                            </w:tblGrid>
                            <w:tr w:rsidR="009E2424" w:rsidTr="00554D63">
                              <w:trPr>
                                <w:jc w:val="center"/>
                              </w:trPr>
                              <w:tc>
                                <w:tcPr>
                                  <w:tcW w:w="2839" w:type="dxa"/>
                                </w:tcPr>
                                <w:p w:rsidR="009E2424" w:rsidRPr="001103D8" w:rsidRDefault="009E2424" w:rsidP="00554D63">
                                  <w:pPr>
                                    <w:rPr>
                                      <w:sz w:val="28"/>
                                      <w:rtl/>
                                    </w:rPr>
                                  </w:pPr>
                                  <w:r>
                                    <w:rPr>
                                      <w:rFonts w:hint="cs"/>
                                      <w:sz w:val="28"/>
                                      <w:rtl/>
                                    </w:rPr>
                                    <w:t xml:space="preserve">رقم </w:t>
                                  </w:r>
                                  <w:r w:rsidRPr="001103D8">
                                    <w:rPr>
                                      <w:rFonts w:hint="cs"/>
                                      <w:sz w:val="28"/>
                                      <w:rtl/>
                                    </w:rPr>
                                    <w:t>المجموعة</w:t>
                                  </w:r>
                                </w:p>
                              </w:tc>
                              <w:tc>
                                <w:tcPr>
                                  <w:tcW w:w="1055" w:type="dxa"/>
                                </w:tcPr>
                                <w:p w:rsidR="009E2424" w:rsidRPr="00C4358F" w:rsidRDefault="009E2424" w:rsidP="00554D63">
                                  <w:pPr>
                                    <w:jc w:val="center"/>
                                    <w:rPr>
                                      <w:sz w:val="28"/>
                                      <w:rtl/>
                                    </w:rPr>
                                  </w:pPr>
                                  <w:r>
                                    <w:rPr>
                                      <w:rFonts w:hint="cs"/>
                                      <w:sz w:val="28"/>
                                      <w:rtl/>
                                    </w:rPr>
                                    <w:t>1</w:t>
                                  </w:r>
                                </w:p>
                              </w:tc>
                            </w:tr>
                            <w:tr w:rsidR="009E2424" w:rsidTr="00554D63">
                              <w:trPr>
                                <w:jc w:val="center"/>
                              </w:trPr>
                              <w:tc>
                                <w:tcPr>
                                  <w:tcW w:w="2839" w:type="dxa"/>
                                </w:tcPr>
                                <w:p w:rsidR="009E2424" w:rsidRPr="001103D8" w:rsidRDefault="009E2424" w:rsidP="00554D63">
                                  <w:pPr>
                                    <w:rPr>
                                      <w:sz w:val="28"/>
                                      <w:rtl/>
                                    </w:rPr>
                                  </w:pPr>
                                  <w:r>
                                    <w:rPr>
                                      <w:rFonts w:hint="cs"/>
                                      <w:sz w:val="28"/>
                                      <w:rtl/>
                                    </w:rPr>
                                    <w:t xml:space="preserve">رقم </w:t>
                                  </w:r>
                                  <w:r w:rsidRPr="001103D8">
                                    <w:rPr>
                                      <w:rFonts w:hint="cs"/>
                                      <w:sz w:val="28"/>
                                      <w:rtl/>
                                    </w:rPr>
                                    <w:t>الدورة</w:t>
                                  </w:r>
                                </w:p>
                              </w:tc>
                              <w:tc>
                                <w:tcPr>
                                  <w:tcW w:w="1055" w:type="dxa"/>
                                </w:tcPr>
                                <w:p w:rsidR="009E2424" w:rsidRPr="00C4358F" w:rsidRDefault="009E2424" w:rsidP="00554D63">
                                  <w:pPr>
                                    <w:jc w:val="center"/>
                                    <w:rPr>
                                      <w:sz w:val="28"/>
                                      <w:rtl/>
                                    </w:rPr>
                                  </w:pPr>
                                  <w:r>
                                    <w:rPr>
                                      <w:rFonts w:hint="cs"/>
                                      <w:sz w:val="28"/>
                                      <w:rtl/>
                                    </w:rPr>
                                    <w:t>2</w:t>
                                  </w:r>
                                </w:p>
                              </w:tc>
                            </w:tr>
                          </w:tbl>
                          <w:p w:rsidR="009E2424" w:rsidRDefault="009E2424" w:rsidP="00615826"/>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47113" o:spid="_x0000_s1210" type="#_x0000_t202" style="position:absolute;left:0;text-align:left;margin-left:337pt;margin-top:2.65pt;width:212pt;height:54.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" fillcolor="white [3201]" stroked="f" strokeweight=".5pt">
                <v:textbox>
                  <w:txbxContent>
                    <w:tbl>
                      <w:tblPr>
                        <w:bidiVisual/>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839"/>
                        <w:gridCol w:w="1055"/>
                      </w:tblGrid>
                      <w:tr w:rsidR="009E2424" w:rsidTr="00554D63">
                        <w:trPr>
                          <w:jc w:val="center"/>
                        </w:trPr>
                        <w:tc>
                          <w:tcPr>
                            <w:tcW w:w="2839" w:type="dxa"/>
                          </w:tcPr>
                          <w:p w:rsidR="009E2424" w:rsidRPr="001103D8" w:rsidRDefault="009E2424" w:rsidP="00554D63">
                            <w:pPr>
                              <w:rPr>
                                <w:sz w:val="28"/>
                                <w:rtl/>
                              </w:rPr>
                            </w:pPr>
                            <w:r>
                              <w:rPr>
                                <w:rFonts w:hint="cs"/>
                                <w:sz w:val="28"/>
                                <w:rtl/>
                              </w:rPr>
                              <w:t xml:space="preserve">رقم </w:t>
                            </w:r>
                            <w:r w:rsidRPr="001103D8">
                              <w:rPr>
                                <w:rFonts w:hint="cs"/>
                                <w:sz w:val="28"/>
                                <w:rtl/>
                              </w:rPr>
                              <w:t>المجموعة</w:t>
                            </w:r>
                          </w:p>
                        </w:tc>
                        <w:tc>
                          <w:tcPr>
                            <w:tcW w:w="1055" w:type="dxa"/>
                          </w:tcPr>
                          <w:p w:rsidR="009E2424" w:rsidRPr="00C4358F" w:rsidRDefault="009E2424" w:rsidP="00554D63">
                            <w:pPr>
                              <w:jc w:val="center"/>
                              <w:rPr>
                                <w:sz w:val="28"/>
                                <w:rtl/>
                              </w:rPr>
                            </w:pPr>
                            <w:r>
                              <w:rPr>
                                <w:rFonts w:hint="cs"/>
                                <w:sz w:val="28"/>
                                <w:rtl/>
                              </w:rPr>
                              <w:t>1</w:t>
                            </w:r>
                          </w:p>
                        </w:tc>
                      </w:tr>
                      <w:tr w:rsidR="009E2424" w:rsidTr="00554D63">
                        <w:trPr>
                          <w:jc w:val="center"/>
                        </w:trPr>
                        <w:tc>
                          <w:tcPr>
                            <w:tcW w:w="2839" w:type="dxa"/>
                          </w:tcPr>
                          <w:p w:rsidR="009E2424" w:rsidRPr="001103D8" w:rsidRDefault="009E2424" w:rsidP="00554D63">
                            <w:pPr>
                              <w:rPr>
                                <w:sz w:val="28"/>
                                <w:rtl/>
                              </w:rPr>
                            </w:pPr>
                            <w:r>
                              <w:rPr>
                                <w:rFonts w:hint="cs"/>
                                <w:sz w:val="28"/>
                                <w:rtl/>
                              </w:rPr>
                              <w:t xml:space="preserve">رقم </w:t>
                            </w:r>
                            <w:r w:rsidRPr="001103D8">
                              <w:rPr>
                                <w:rFonts w:hint="cs"/>
                                <w:sz w:val="28"/>
                                <w:rtl/>
                              </w:rPr>
                              <w:t>الدورة</w:t>
                            </w:r>
                          </w:p>
                        </w:tc>
                        <w:tc>
                          <w:tcPr>
                            <w:tcW w:w="1055" w:type="dxa"/>
                          </w:tcPr>
                          <w:p w:rsidR="009E2424" w:rsidRPr="00C4358F" w:rsidRDefault="009E2424" w:rsidP="00554D63">
                            <w:pPr>
                              <w:jc w:val="center"/>
                              <w:rPr>
                                <w:sz w:val="28"/>
                                <w:rtl/>
                              </w:rPr>
                            </w:pPr>
                            <w:r>
                              <w:rPr>
                                <w:rFonts w:hint="cs"/>
                                <w:sz w:val="28"/>
                                <w:rtl/>
                              </w:rPr>
                              <w:t>2</w:t>
                            </w:r>
                          </w:p>
                        </w:tc>
                      </w:tr>
                    </w:tbl>
                    <w:p w:rsidR="009E2424" w:rsidRDefault="009E2424" w:rsidP="00615826"/>
                  </w:txbxContent>
                </v:textbox>
              </v:shape>
            </w:pict>
          </mc:Fallback>
        </mc:AlternateContent>
      </w:r>
    </w:p>
    <w:p w:rsidR="00615826" w:rsidRDefault="00615826" w:rsidP="00615826">
      <w:pPr>
        <w:rPr>
          <w:rFonts w:ascii="ae_AlBattar" w:hAnsi="ae_AlBattar" w:cs="ae_AlBattar"/>
          <w:sz w:val="28"/>
          <w:rtl/>
        </w:rPr>
      </w:pPr>
    </w:p>
    <w:p w:rsidR="00615826" w:rsidRDefault="00615826" w:rsidP="00615826">
      <w:pPr>
        <w:rPr>
          <w:rFonts w:ascii="ae_AlBattar" w:hAnsi="ae_AlBattar" w:cs="ae_AlBattar"/>
          <w:sz w:val="28"/>
          <w:rtl/>
        </w:rPr>
      </w:pPr>
    </w:p>
    <w:p w:rsidR="00615826" w:rsidRDefault="00615826" w:rsidP="00615826">
      <w:pPr>
        <w:rPr>
          <w:rFonts w:ascii="ae_AlBattar" w:hAnsi="ae_AlBattar" w:cs="ae_AlBattar"/>
          <w:sz w:val="28"/>
          <w:rtl/>
        </w:rPr>
      </w:pPr>
    </w:p>
    <w:p w:rsidR="007B5874" w:rsidRDefault="007B5874" w:rsidP="007B5874">
      <w:pPr>
        <w:spacing w:line="276" w:lineRule="auto"/>
        <w:rPr>
          <w:rFonts w:ascii="ae_AlMohanad" w:hAnsi="ae_AlMohanad" w:cs="ae_AlMohanad"/>
          <w:b/>
          <w:bCs/>
          <w:sz w:val="28"/>
          <w:szCs w:val="28"/>
          <w:rtl/>
        </w:rPr>
      </w:pPr>
    </w:p>
    <w:p w:rsidR="00615826" w:rsidRDefault="00615826" w:rsidP="00615826">
      <w:pPr>
        <w:rPr>
          <w:rFonts w:asciiTheme="majorBidi" w:hAnsiTheme="majorBidi" w:cstheme="majorBidi"/>
          <w:b/>
          <w:bCs/>
          <w:sz w:val="28"/>
          <w:szCs w:val="28"/>
          <w:rtl/>
        </w:rPr>
      </w:pPr>
      <w:r w:rsidRPr="00615826">
        <w:rPr>
          <w:rFonts w:asciiTheme="majorBidi" w:hAnsiTheme="majorBidi" w:cstheme="majorBidi"/>
          <w:b/>
          <w:bCs/>
          <w:sz w:val="28"/>
          <w:szCs w:val="28"/>
          <w:rtl/>
        </w:rPr>
        <w:t>3)الكبريت عدده الذري 16</w:t>
      </w:r>
    </w:p>
    <w:p w:rsidR="00615826" w:rsidRPr="00615826" w:rsidRDefault="00615826" w:rsidP="00615826">
      <w:pPr>
        <w:rPr>
          <w:rFonts w:asciiTheme="majorBidi" w:hAnsiTheme="majorBidi" w:cstheme="majorBidi"/>
          <w:b/>
          <w:bCs/>
          <w:sz w:val="28"/>
          <w:szCs w:val="28"/>
        </w:rPr>
      </w:pPr>
    </w:p>
    <w:p w:rsidR="00615826" w:rsidRDefault="00615826" w:rsidP="00615826">
      <w:pPr>
        <w:rPr>
          <w:rFonts w:ascii="ae_AlBattar" w:hAnsi="ae_AlBattar" w:cs="ae_AlBattar"/>
          <w:sz w:val="28"/>
          <w:rtl/>
        </w:rPr>
      </w:pPr>
      <w:r>
        <w:rPr>
          <w:rFonts w:ascii="ae_AlBattar" w:hAnsi="ae_AlBattar" w:cs="ae_AlBattar" w:hint="cs"/>
          <w:noProof/>
          <w:sz w:val="28"/>
          <w:rtl/>
        </w:rPr>
        <mc:AlternateContent>
          <mc:Choice Requires="wps">
            <w:drawing>
              <wp:anchor distT="0" distB="0" distL="114300" distR="114300" simplePos="0" relativeHeight="251780096" behindDoc="0" locked="0" layoutInCell="1" allowOverlap="1" wp14:anchorId="64477399" wp14:editId="242AAA72">
                <wp:simplePos x="0" y="0"/>
                <wp:positionH relativeFrom="column">
                  <wp:posOffset>1905000</wp:posOffset>
                </wp:positionH>
                <wp:positionV relativeFrom="paragraph">
                  <wp:posOffset>449090</wp:posOffset>
                </wp:positionV>
                <wp:extent cx="2692400" cy="690880"/>
                <wp:effectExtent l="0" t="0" r="0" b="0"/>
                <wp:wrapNone/>
                <wp:docPr id="47115" name="مربع نص 47115"/>
                <wp:cNvGraphicFramePr/>
                <a:graphic xmlns:a="http://schemas.openxmlformats.org/drawingml/2006/main">
                  <a:graphicData uri="http://schemas.microsoft.com/office/word/2010/wordprocessingShape">
                    <wps:wsp>
                      <wps:cNvSpPr txBox="1"/>
                      <wps:spPr>
                        <a:xfrm>
                          <a:off x="0" y="0"/>
                          <a:ext cx="2692400" cy="6908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bidiVisual/>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839"/>
                              <w:gridCol w:w="1055"/>
                            </w:tblGrid>
                            <w:tr w:rsidR="009E2424" w:rsidTr="00554D63">
                              <w:trPr>
                                <w:jc w:val="center"/>
                              </w:trPr>
                              <w:tc>
                                <w:tcPr>
                                  <w:tcW w:w="2839" w:type="dxa"/>
                                </w:tcPr>
                                <w:p w:rsidR="009E2424" w:rsidRPr="001103D8" w:rsidRDefault="009E2424" w:rsidP="00554D63">
                                  <w:pPr>
                                    <w:rPr>
                                      <w:sz w:val="28"/>
                                      <w:rtl/>
                                    </w:rPr>
                                  </w:pPr>
                                  <w:r>
                                    <w:rPr>
                                      <w:rFonts w:hint="cs"/>
                                      <w:sz w:val="28"/>
                                      <w:rtl/>
                                    </w:rPr>
                                    <w:t xml:space="preserve">رقم </w:t>
                                  </w:r>
                                  <w:r w:rsidRPr="001103D8">
                                    <w:rPr>
                                      <w:rFonts w:hint="cs"/>
                                      <w:sz w:val="28"/>
                                      <w:rtl/>
                                    </w:rPr>
                                    <w:t>المجموعة</w:t>
                                  </w:r>
                                </w:p>
                              </w:tc>
                              <w:tc>
                                <w:tcPr>
                                  <w:tcW w:w="1055" w:type="dxa"/>
                                </w:tcPr>
                                <w:p w:rsidR="009E2424" w:rsidRPr="00C4358F" w:rsidRDefault="009E2424" w:rsidP="00554D63">
                                  <w:pPr>
                                    <w:jc w:val="center"/>
                                    <w:rPr>
                                      <w:sz w:val="28"/>
                                      <w:rtl/>
                                    </w:rPr>
                                  </w:pPr>
                                  <w:r>
                                    <w:rPr>
                                      <w:rFonts w:hint="cs"/>
                                      <w:sz w:val="28"/>
                                      <w:rtl/>
                                    </w:rPr>
                                    <w:t>6</w:t>
                                  </w:r>
                                </w:p>
                              </w:tc>
                            </w:tr>
                            <w:tr w:rsidR="009E2424" w:rsidTr="00554D63">
                              <w:trPr>
                                <w:jc w:val="center"/>
                              </w:trPr>
                              <w:tc>
                                <w:tcPr>
                                  <w:tcW w:w="2839" w:type="dxa"/>
                                </w:tcPr>
                                <w:p w:rsidR="009E2424" w:rsidRPr="001103D8" w:rsidRDefault="009E2424" w:rsidP="00554D63">
                                  <w:pPr>
                                    <w:rPr>
                                      <w:sz w:val="28"/>
                                      <w:rtl/>
                                    </w:rPr>
                                  </w:pPr>
                                  <w:r>
                                    <w:rPr>
                                      <w:rFonts w:hint="cs"/>
                                      <w:sz w:val="28"/>
                                      <w:rtl/>
                                    </w:rPr>
                                    <w:t xml:space="preserve">رقم </w:t>
                                  </w:r>
                                  <w:r w:rsidRPr="001103D8">
                                    <w:rPr>
                                      <w:rFonts w:hint="cs"/>
                                      <w:sz w:val="28"/>
                                      <w:rtl/>
                                    </w:rPr>
                                    <w:t>الدورة</w:t>
                                  </w:r>
                                </w:p>
                              </w:tc>
                              <w:tc>
                                <w:tcPr>
                                  <w:tcW w:w="1055" w:type="dxa"/>
                                </w:tcPr>
                                <w:p w:rsidR="009E2424" w:rsidRPr="00C4358F" w:rsidRDefault="009E2424" w:rsidP="00554D63">
                                  <w:pPr>
                                    <w:jc w:val="center"/>
                                    <w:rPr>
                                      <w:sz w:val="28"/>
                                      <w:rtl/>
                                    </w:rPr>
                                  </w:pPr>
                                  <w:r>
                                    <w:rPr>
                                      <w:rFonts w:hint="cs"/>
                                      <w:sz w:val="28"/>
                                      <w:rtl/>
                                    </w:rPr>
                                    <w:t>3</w:t>
                                  </w:r>
                                </w:p>
                              </w:tc>
                            </w:tr>
                          </w:tbl>
                          <w:p w:rsidR="009E2424" w:rsidRDefault="009E2424" w:rsidP="00615826"/>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47115" o:spid="_x0000_s1211" type="#_x0000_t202" style="position:absolute;left:0;text-align:left;margin-left:150pt;margin-top:35.35pt;width:212pt;height:54.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" fillcolor="white [3201]" stroked="f" strokeweight=".5pt">
                <v:textbox>
                  <w:txbxContent>
                    <w:tbl>
                      <w:tblPr>
                        <w:bidiVisual/>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839"/>
                        <w:gridCol w:w="1055"/>
                      </w:tblGrid>
                      <w:tr w:rsidR="009E2424" w:rsidTr="00554D63">
                        <w:trPr>
                          <w:jc w:val="center"/>
                        </w:trPr>
                        <w:tc>
                          <w:tcPr>
                            <w:tcW w:w="2839" w:type="dxa"/>
                          </w:tcPr>
                          <w:p w:rsidR="009E2424" w:rsidRPr="001103D8" w:rsidRDefault="009E2424" w:rsidP="00554D63">
                            <w:pPr>
                              <w:rPr>
                                <w:sz w:val="28"/>
                                <w:rtl/>
                              </w:rPr>
                            </w:pPr>
                            <w:r>
                              <w:rPr>
                                <w:rFonts w:hint="cs"/>
                                <w:sz w:val="28"/>
                                <w:rtl/>
                              </w:rPr>
                              <w:t xml:space="preserve">رقم </w:t>
                            </w:r>
                            <w:r w:rsidRPr="001103D8">
                              <w:rPr>
                                <w:rFonts w:hint="cs"/>
                                <w:sz w:val="28"/>
                                <w:rtl/>
                              </w:rPr>
                              <w:t>المجموعة</w:t>
                            </w:r>
                          </w:p>
                        </w:tc>
                        <w:tc>
                          <w:tcPr>
                            <w:tcW w:w="1055" w:type="dxa"/>
                          </w:tcPr>
                          <w:p w:rsidR="009E2424" w:rsidRPr="00C4358F" w:rsidRDefault="009E2424" w:rsidP="00554D63">
                            <w:pPr>
                              <w:jc w:val="center"/>
                              <w:rPr>
                                <w:sz w:val="28"/>
                                <w:rtl/>
                              </w:rPr>
                            </w:pPr>
                            <w:r>
                              <w:rPr>
                                <w:rFonts w:hint="cs"/>
                                <w:sz w:val="28"/>
                                <w:rtl/>
                              </w:rPr>
                              <w:t>6</w:t>
                            </w:r>
                          </w:p>
                        </w:tc>
                      </w:tr>
                      <w:tr w:rsidR="009E2424" w:rsidTr="00554D63">
                        <w:trPr>
                          <w:jc w:val="center"/>
                        </w:trPr>
                        <w:tc>
                          <w:tcPr>
                            <w:tcW w:w="2839" w:type="dxa"/>
                          </w:tcPr>
                          <w:p w:rsidR="009E2424" w:rsidRPr="001103D8" w:rsidRDefault="009E2424" w:rsidP="00554D63">
                            <w:pPr>
                              <w:rPr>
                                <w:sz w:val="28"/>
                                <w:rtl/>
                              </w:rPr>
                            </w:pPr>
                            <w:r>
                              <w:rPr>
                                <w:rFonts w:hint="cs"/>
                                <w:sz w:val="28"/>
                                <w:rtl/>
                              </w:rPr>
                              <w:t xml:space="preserve">رقم </w:t>
                            </w:r>
                            <w:r w:rsidRPr="001103D8">
                              <w:rPr>
                                <w:rFonts w:hint="cs"/>
                                <w:sz w:val="28"/>
                                <w:rtl/>
                              </w:rPr>
                              <w:t>الدورة</w:t>
                            </w:r>
                          </w:p>
                        </w:tc>
                        <w:tc>
                          <w:tcPr>
                            <w:tcW w:w="1055" w:type="dxa"/>
                          </w:tcPr>
                          <w:p w:rsidR="009E2424" w:rsidRPr="00C4358F" w:rsidRDefault="009E2424" w:rsidP="00554D63">
                            <w:pPr>
                              <w:jc w:val="center"/>
                              <w:rPr>
                                <w:sz w:val="28"/>
                                <w:rtl/>
                              </w:rPr>
                            </w:pPr>
                            <w:r>
                              <w:rPr>
                                <w:rFonts w:hint="cs"/>
                                <w:sz w:val="28"/>
                                <w:rtl/>
                              </w:rPr>
                              <w:t>3</w:t>
                            </w:r>
                          </w:p>
                        </w:tc>
                      </w:tr>
                    </w:tbl>
                    <w:p w:rsidR="009E2424" w:rsidRDefault="009E2424" w:rsidP="00615826"/>
                  </w:txbxContent>
                </v:textbox>
              </v:shape>
            </w:pict>
          </mc:Fallback>
        </mc:AlternateContent>
      </w:r>
      <w:r>
        <w:rPr>
          <w:rFonts w:ascii="ae_AlBattar" w:hAnsi="ae_AlBattar" w:cs="ae_AlBattar"/>
          <w:noProof/>
          <w:sz w:val="28"/>
        </w:rPr>
        <w:drawing>
          <wp:inline distT="0" distB="0" distL="0" distR="0" wp14:anchorId="13D9A68B" wp14:editId="1FD6CEC8">
            <wp:extent cx="1914437" cy="1591200"/>
            <wp:effectExtent l="0" t="0" r="0" b="9525"/>
            <wp:docPr id="47111" name="صورة 47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14426" cy="1591191"/>
                    </a:xfrm>
                    <a:prstGeom prst="rect">
                      <a:avLst/>
                    </a:prstGeom>
                    <a:noFill/>
                    <a:ln>
                      <a:noFill/>
                    </a:ln>
                  </pic:spPr>
                </pic:pic>
              </a:graphicData>
            </a:graphic>
          </wp:inline>
        </w:drawing>
      </w:r>
    </w:p>
    <w:p w:rsidR="007B5874" w:rsidRDefault="007B5874"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p>
    <w:p w:rsidR="007B5874" w:rsidRDefault="007B5874"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p>
    <w:p w:rsidR="007B5874" w:rsidRDefault="005B0E16" w:rsidP="007B5874">
      <w:pPr>
        <w:spacing w:line="276" w:lineRule="auto"/>
        <w:rPr>
          <w:rFonts w:ascii="ae_AlMohanad" w:hAnsi="ae_AlMohanad" w:cs="ae_AlMohanad"/>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74656" behindDoc="0" locked="0" layoutInCell="1" allowOverlap="1" wp14:anchorId="03996BF2" wp14:editId="2FCED292">
                <wp:simplePos x="0" y="0"/>
                <wp:positionH relativeFrom="column">
                  <wp:posOffset>381000</wp:posOffset>
                </wp:positionH>
                <wp:positionV relativeFrom="paragraph">
                  <wp:posOffset>118110</wp:posOffset>
                </wp:positionV>
                <wp:extent cx="647700" cy="333375"/>
                <wp:effectExtent l="0" t="0" r="0" b="0"/>
                <wp:wrapNone/>
                <wp:docPr id="4123" name="مربع نص 4123"/>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0E16" w:rsidRPr="00AD5A63" w:rsidRDefault="005B0E16" w:rsidP="005B0E16">
                            <w:pPr>
                              <w:jc w:val="center"/>
                              <w:rPr>
                                <w:b/>
                                <w:bCs/>
                                <w:sz w:val="28"/>
                                <w:szCs w:val="28"/>
                              </w:rPr>
                            </w:pPr>
                            <w:r>
                              <w:rPr>
                                <w:rFonts w:hint="cs"/>
                                <w:b/>
                                <w:bCs/>
                                <w:sz w:val="28"/>
                                <w:szCs w:val="28"/>
                                <w:rtl/>
                              </w:rPr>
                              <w:t>59</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23" o:spid="_x0000_s1212" type="#_x0000_t202" style="position:absolute;left:0;text-align:left;margin-left:30pt;margin-top:9.3pt;width:51pt;height:26.25pt;z-index:25197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" filled="f" stroked="f" strokeweight=".5pt">
                <v:textbox>
                  <w:txbxContent>
                    <w:p w:rsidR="005B0E16" w:rsidRPr="00AD5A63" w:rsidRDefault="005B0E16" w:rsidP="005B0E16">
                      <w:pPr>
                        <w:jc w:val="center"/>
                        <w:rPr>
                          <w:b/>
                          <w:bCs/>
                          <w:sz w:val="28"/>
                          <w:szCs w:val="28"/>
                        </w:rPr>
                      </w:pPr>
                      <w:r>
                        <w:rPr>
                          <w:rFonts w:hint="cs"/>
                          <w:b/>
                          <w:bCs/>
                          <w:sz w:val="28"/>
                          <w:szCs w:val="28"/>
                          <w:rtl/>
                        </w:rPr>
                        <w:t>59</w:t>
                      </w:r>
                    </w:p>
                  </w:txbxContent>
                </v:textbox>
              </v:shape>
            </w:pict>
          </mc:Fallback>
        </mc:AlternateContent>
      </w:r>
    </w:p>
    <w:p w:rsidR="007B5874" w:rsidRDefault="007B5874" w:rsidP="007B5874">
      <w:pPr>
        <w:spacing w:line="276" w:lineRule="auto"/>
        <w:rPr>
          <w:rFonts w:ascii="ae_AlMohanad" w:hAnsi="ae_AlMohanad" w:cs="ae_AlMohanad"/>
          <w:b/>
          <w:bCs/>
          <w:sz w:val="28"/>
          <w:szCs w:val="28"/>
          <w:rtl/>
        </w:rPr>
      </w:pPr>
    </w:p>
    <w:p w:rsidR="007B5874" w:rsidRDefault="007B5874" w:rsidP="007B5874">
      <w:pPr>
        <w:spacing w:line="276" w:lineRule="auto"/>
        <w:rPr>
          <w:rFonts w:ascii="ae_AlMohanad" w:hAnsi="ae_AlMohanad" w:cs="ae_AlMohanad"/>
          <w:b/>
          <w:bCs/>
          <w:sz w:val="28"/>
          <w:szCs w:val="28"/>
          <w:rtl/>
        </w:rPr>
      </w:pPr>
    </w:p>
    <w:p w:rsidR="007B5874" w:rsidRPr="007B5874" w:rsidRDefault="007B5874" w:rsidP="007B5874">
      <w:pPr>
        <w:spacing w:line="276" w:lineRule="auto"/>
        <w:jc w:val="center"/>
        <w:rPr>
          <w:rFonts w:asciiTheme="majorBidi" w:hAnsiTheme="majorBidi" w:cstheme="majorBidi"/>
          <w:b/>
          <w:bCs/>
          <w:sz w:val="36"/>
          <w:szCs w:val="36"/>
          <w:rtl/>
        </w:rPr>
      </w:pPr>
      <w:r>
        <w:rPr>
          <w:rFonts w:asciiTheme="majorBidi" w:hAnsiTheme="majorBidi" w:cstheme="majorBidi" w:hint="cs"/>
          <w:b/>
          <w:bCs/>
          <w:sz w:val="36"/>
          <w:szCs w:val="36"/>
          <w:rtl/>
        </w:rPr>
        <w:lastRenderedPageBreak/>
        <w:t>تطبيقات اتحاد الذرات</w:t>
      </w:r>
    </w:p>
    <w:p w:rsidR="007B5874" w:rsidRPr="007B5874" w:rsidRDefault="007B5874" w:rsidP="007B5874">
      <w:pPr>
        <w:spacing w:line="276" w:lineRule="auto"/>
        <w:rPr>
          <w:rFonts w:ascii="ae_AlMohanad" w:hAnsi="ae_AlMohanad" w:cs="ae_AlMohanad"/>
          <w:b/>
          <w:bCs/>
          <w:sz w:val="28"/>
          <w:szCs w:val="28"/>
        </w:rPr>
      </w:pPr>
      <w:r w:rsidRPr="007B5874">
        <w:rPr>
          <w:rFonts w:ascii="ae_AlMohanad" w:hAnsi="ae_AlMohanad" w:cs="ae_AlMohanad"/>
          <w:b/>
          <w:bCs/>
          <w:sz w:val="28"/>
          <w:szCs w:val="28"/>
          <w:u w:val="single"/>
          <w:rtl/>
        </w:rPr>
        <w:t>اكمل الفراغات :</w:t>
      </w:r>
    </w:p>
    <w:p w:rsidR="007B5874" w:rsidRPr="007B5874" w:rsidRDefault="007B5874" w:rsidP="007B5874">
      <w:pPr>
        <w:spacing w:line="276" w:lineRule="auto"/>
        <w:rPr>
          <w:rFonts w:ascii="ae_AlMohanad" w:hAnsi="ae_AlMohanad" w:cs="ae_AlMohanad"/>
          <w:b/>
          <w:bCs/>
          <w:sz w:val="28"/>
          <w:szCs w:val="28"/>
          <w:rtl/>
        </w:rPr>
      </w:pPr>
      <w:r w:rsidRPr="007B5874">
        <w:rPr>
          <w:rFonts w:ascii="ae_AlMohanad" w:hAnsi="ae_AlMohanad" w:cs="ae_AlMohanad"/>
          <w:b/>
          <w:bCs/>
          <w:sz w:val="28"/>
          <w:szCs w:val="28"/>
          <w:rtl/>
        </w:rPr>
        <w:t>1-يتسع مجال الطاقة الأول لـ</w:t>
      </w:r>
      <w:r>
        <w:rPr>
          <w:rFonts w:ascii="ae_AlMohanad" w:hAnsi="ae_AlMohanad" w:cs="ae_AlMohanad" w:hint="cs"/>
          <w:b/>
          <w:bCs/>
          <w:sz w:val="28"/>
          <w:szCs w:val="28"/>
          <w:rtl/>
        </w:rPr>
        <w:t xml:space="preserve"> </w:t>
      </w:r>
      <w:r w:rsidRPr="007B5874">
        <w:rPr>
          <w:rFonts w:ascii="ae_AlMohanad" w:hAnsi="ae_AlMohanad" w:cs="ae_AlMohanad"/>
          <w:b/>
          <w:bCs/>
          <w:sz w:val="28"/>
          <w:szCs w:val="28"/>
          <w:rtl/>
        </w:rPr>
        <w:t>...........</w:t>
      </w:r>
      <w:r>
        <w:rPr>
          <w:rFonts w:ascii="ae_AlMohanad" w:hAnsi="ae_AlMohanad" w:cs="ae_AlMohanad" w:hint="cs"/>
          <w:b/>
          <w:bCs/>
          <w:sz w:val="28"/>
          <w:szCs w:val="28"/>
          <w:rtl/>
        </w:rPr>
        <w:t xml:space="preserve"> </w:t>
      </w:r>
      <w:r w:rsidRPr="007B5874">
        <w:rPr>
          <w:rFonts w:ascii="ae_AlMohanad" w:hAnsi="ae_AlMohanad" w:cs="ae_AlMohanad"/>
          <w:b/>
          <w:bCs/>
          <w:sz w:val="28"/>
          <w:szCs w:val="28"/>
          <w:rtl/>
        </w:rPr>
        <w:t xml:space="preserve"> بينما يتسع المجال الثاني لـ</w:t>
      </w:r>
      <w:r>
        <w:rPr>
          <w:rFonts w:ascii="ae_AlMohanad" w:hAnsi="ae_AlMohanad" w:cs="ae_AlMohanad" w:hint="cs"/>
          <w:b/>
          <w:bCs/>
          <w:sz w:val="28"/>
          <w:szCs w:val="28"/>
          <w:rtl/>
        </w:rPr>
        <w:t xml:space="preserve"> </w:t>
      </w:r>
      <w:r w:rsidRPr="007B5874">
        <w:rPr>
          <w:rFonts w:ascii="ae_AlMohanad" w:hAnsi="ae_AlMohanad" w:cs="ae_AlMohanad"/>
          <w:b/>
          <w:bCs/>
          <w:sz w:val="28"/>
          <w:szCs w:val="28"/>
          <w:rtl/>
        </w:rPr>
        <w:t>............</w:t>
      </w:r>
      <w:r>
        <w:rPr>
          <w:rFonts w:ascii="ae_AlMohanad" w:hAnsi="ae_AlMohanad" w:cs="ae_AlMohanad" w:hint="cs"/>
          <w:b/>
          <w:bCs/>
          <w:sz w:val="28"/>
          <w:szCs w:val="28"/>
          <w:rtl/>
        </w:rPr>
        <w:t xml:space="preserve"> </w:t>
      </w:r>
      <w:r w:rsidRPr="007B5874">
        <w:rPr>
          <w:rFonts w:ascii="ae_AlMohanad" w:hAnsi="ae_AlMohanad" w:cs="ae_AlMohanad"/>
          <w:b/>
          <w:bCs/>
          <w:sz w:val="28"/>
          <w:szCs w:val="28"/>
          <w:rtl/>
        </w:rPr>
        <w:t>ويتسع المجال الثالث لـ</w:t>
      </w:r>
      <w:r>
        <w:rPr>
          <w:rFonts w:ascii="ae_AlMohanad" w:hAnsi="ae_AlMohanad" w:cs="ae_AlMohanad" w:hint="cs"/>
          <w:b/>
          <w:bCs/>
          <w:sz w:val="28"/>
          <w:szCs w:val="28"/>
          <w:rtl/>
        </w:rPr>
        <w:t xml:space="preserve"> </w:t>
      </w:r>
      <w:r w:rsidRPr="007B5874">
        <w:rPr>
          <w:rFonts w:ascii="ae_AlMohanad" w:hAnsi="ae_AlMohanad" w:cs="ae_AlMohanad"/>
          <w:b/>
          <w:bCs/>
          <w:sz w:val="28"/>
          <w:szCs w:val="28"/>
          <w:rtl/>
        </w:rPr>
        <w:t xml:space="preserve">........... </w:t>
      </w:r>
      <w:r>
        <w:rPr>
          <w:rFonts w:ascii="ae_AlMohanad" w:hAnsi="ae_AlMohanad" w:cs="ae_AlMohanad" w:hint="cs"/>
          <w:b/>
          <w:bCs/>
          <w:sz w:val="28"/>
          <w:szCs w:val="28"/>
          <w:rtl/>
        </w:rPr>
        <w:t xml:space="preserve"> </w:t>
      </w:r>
      <w:r w:rsidRPr="007B5874">
        <w:rPr>
          <w:rFonts w:ascii="ae_AlMohanad" w:hAnsi="ae_AlMohanad" w:cs="ae_AlMohanad"/>
          <w:b/>
          <w:bCs/>
          <w:sz w:val="28"/>
          <w:szCs w:val="28"/>
          <w:rtl/>
        </w:rPr>
        <w:t>أما مجال الطاقة الرابع</w:t>
      </w:r>
      <w:r>
        <w:rPr>
          <w:rFonts w:ascii="ae_AlMohanad" w:hAnsi="ae_AlMohanad" w:cs="ae_AlMohanad" w:hint="cs"/>
          <w:b/>
          <w:bCs/>
          <w:sz w:val="28"/>
          <w:szCs w:val="28"/>
          <w:rtl/>
        </w:rPr>
        <w:t xml:space="preserve"> </w:t>
      </w:r>
      <w:r w:rsidRPr="007B5874">
        <w:rPr>
          <w:rFonts w:ascii="ae_AlMohanad" w:hAnsi="ae_AlMohanad" w:cs="ae_AlMohanad"/>
          <w:b/>
          <w:bCs/>
          <w:sz w:val="28"/>
          <w:szCs w:val="28"/>
          <w:rtl/>
        </w:rPr>
        <w:t>.............</w:t>
      </w:r>
    </w:p>
    <w:p w:rsidR="007B5874" w:rsidRDefault="007B5874" w:rsidP="007B5874">
      <w:pPr>
        <w:spacing w:line="276" w:lineRule="auto"/>
        <w:rPr>
          <w:rFonts w:ascii="ae_AlMohanad" w:hAnsi="ae_AlMohanad" w:cs="ae_AlMohanad"/>
          <w:b/>
          <w:bCs/>
          <w:sz w:val="28"/>
          <w:szCs w:val="28"/>
          <w:rtl/>
        </w:rPr>
      </w:pPr>
    </w:p>
    <w:p w:rsidR="00615826" w:rsidRDefault="00615826" w:rsidP="007B5874">
      <w:pPr>
        <w:spacing w:line="276" w:lineRule="auto"/>
        <w:rPr>
          <w:rFonts w:ascii="ae_AlMohanad" w:hAnsi="ae_AlMohanad" w:cs="ae_AlMohanad"/>
          <w:b/>
          <w:bCs/>
          <w:sz w:val="28"/>
          <w:szCs w:val="28"/>
          <w:rtl/>
        </w:rPr>
      </w:pPr>
      <w:r w:rsidRPr="00615826">
        <w:rPr>
          <w:rFonts w:ascii="ae_AlMohanad" w:hAnsi="ae_AlMohanad" w:cs="ae_AlMohanad"/>
          <w:b/>
          <w:bCs/>
          <w:noProof/>
          <w:sz w:val="28"/>
          <w:szCs w:val="28"/>
        </w:rPr>
        <w:drawing>
          <wp:anchor distT="0" distB="0" distL="114300" distR="114300" simplePos="0" relativeHeight="251781120" behindDoc="0" locked="0" layoutInCell="1" allowOverlap="1" wp14:anchorId="40FA3494" wp14:editId="59BFE29D">
            <wp:simplePos x="0" y="0"/>
            <wp:positionH relativeFrom="margin">
              <wp:posOffset>6134100</wp:posOffset>
            </wp:positionH>
            <wp:positionV relativeFrom="margin">
              <wp:posOffset>1304925</wp:posOffset>
            </wp:positionV>
            <wp:extent cx="692785" cy="1200150"/>
            <wp:effectExtent l="0" t="0" r="0" b="0"/>
            <wp:wrapSquare wrapText="bothSides"/>
            <wp:docPr id="39942" name="صورة 7" descr="-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2" name="صورة 7" descr="-97.jpg"/>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92785" cy="1200150"/>
                    </a:xfrm>
                    <a:prstGeom prst="rect">
                      <a:avLst/>
                    </a:prstGeom>
                    <a:noFill/>
                    <a:ln>
                      <a:noFill/>
                    </a:ln>
                    <a:extLst/>
                  </pic:spPr>
                </pic:pic>
              </a:graphicData>
            </a:graphic>
          </wp:anchor>
        </w:drawing>
      </w:r>
    </w:p>
    <w:p w:rsidR="00554D63" w:rsidRPr="00A7128C" w:rsidRDefault="00554D63" w:rsidP="00384E6F">
      <w:pPr>
        <w:numPr>
          <w:ilvl w:val="0"/>
          <w:numId w:val="34"/>
        </w:numPr>
        <w:spacing w:line="360" w:lineRule="auto"/>
        <w:rPr>
          <w:rFonts w:asciiTheme="majorBidi" w:hAnsiTheme="majorBidi" w:cstheme="majorBidi"/>
          <w:b/>
          <w:bCs/>
          <w:sz w:val="28"/>
          <w:szCs w:val="28"/>
        </w:rPr>
      </w:pPr>
      <w:r w:rsidRPr="00A7128C">
        <w:rPr>
          <w:rFonts w:asciiTheme="majorBidi" w:hAnsiTheme="majorBidi" w:cstheme="majorBidi"/>
          <w:b/>
          <w:bCs/>
          <w:sz w:val="28"/>
          <w:szCs w:val="28"/>
          <w:rtl/>
        </w:rPr>
        <w:t>يسهل فصل الإلكترون في المجال الطاقة الأقرب للنواة</w:t>
      </w:r>
    </w:p>
    <w:p w:rsidR="00554D63" w:rsidRPr="00A7128C" w:rsidRDefault="00554D63" w:rsidP="00384E6F">
      <w:pPr>
        <w:numPr>
          <w:ilvl w:val="0"/>
          <w:numId w:val="34"/>
        </w:numPr>
        <w:spacing w:line="360" w:lineRule="auto"/>
        <w:rPr>
          <w:rFonts w:asciiTheme="majorBidi" w:hAnsiTheme="majorBidi" w:cstheme="majorBidi"/>
          <w:b/>
          <w:bCs/>
          <w:sz w:val="28"/>
          <w:szCs w:val="28"/>
        </w:rPr>
      </w:pPr>
      <w:r w:rsidRPr="00A7128C">
        <w:rPr>
          <w:rFonts w:asciiTheme="majorBidi" w:hAnsiTheme="majorBidi" w:cstheme="majorBidi"/>
          <w:b/>
          <w:bCs/>
          <w:sz w:val="28"/>
          <w:szCs w:val="28"/>
          <w:rtl/>
        </w:rPr>
        <w:t>يتساوى عدد</w:t>
      </w:r>
      <w:r w:rsidR="00615826" w:rsidRPr="00A7128C">
        <w:rPr>
          <w:rFonts w:asciiTheme="majorBidi" w:hAnsiTheme="majorBidi" w:cstheme="majorBidi"/>
          <w:b/>
          <w:bCs/>
          <w:sz w:val="28"/>
          <w:szCs w:val="28"/>
          <w:rtl/>
        </w:rPr>
        <w:t xml:space="preserve"> </w:t>
      </w:r>
      <w:r w:rsidRPr="00A7128C">
        <w:rPr>
          <w:rFonts w:asciiTheme="majorBidi" w:hAnsiTheme="majorBidi" w:cstheme="majorBidi"/>
          <w:b/>
          <w:bCs/>
          <w:sz w:val="28"/>
          <w:szCs w:val="28"/>
          <w:rtl/>
        </w:rPr>
        <w:t xml:space="preserve">الإلكترونات والبروتونات في الذرة المتعادلة </w:t>
      </w:r>
    </w:p>
    <w:p w:rsidR="007B5874" w:rsidRDefault="007B5874" w:rsidP="00615826">
      <w:pPr>
        <w:spacing w:line="276" w:lineRule="auto"/>
        <w:rPr>
          <w:rFonts w:ascii="ae_AlMohanad" w:hAnsi="ae_AlMohanad" w:cs="ae_AlMohanad"/>
          <w:b/>
          <w:bCs/>
          <w:sz w:val="28"/>
          <w:szCs w:val="28"/>
          <w:rtl/>
        </w:rPr>
      </w:pPr>
    </w:p>
    <w:p w:rsidR="00615826" w:rsidRDefault="00615826" w:rsidP="00615826">
      <w:pPr>
        <w:spacing w:line="276" w:lineRule="auto"/>
        <w:rPr>
          <w:rFonts w:ascii="ae_AlMohanad" w:hAnsi="ae_AlMohanad" w:cs="ae_AlMohanad"/>
          <w:b/>
          <w:bCs/>
          <w:sz w:val="28"/>
          <w:szCs w:val="28"/>
          <w:rtl/>
        </w:rPr>
      </w:pPr>
    </w:p>
    <w:p w:rsidR="00A7128C" w:rsidRPr="00A7128C" w:rsidRDefault="00A7128C" w:rsidP="00A7128C">
      <w:pPr>
        <w:spacing w:line="360" w:lineRule="auto"/>
        <w:rPr>
          <w:rFonts w:asciiTheme="majorBidi" w:hAnsiTheme="majorBidi" w:cstheme="majorBidi"/>
          <w:b/>
          <w:bCs/>
          <w:sz w:val="28"/>
          <w:szCs w:val="28"/>
        </w:rPr>
      </w:pPr>
      <w:r w:rsidRPr="00A7128C">
        <w:rPr>
          <w:rFonts w:asciiTheme="majorBidi" w:hAnsiTheme="majorBidi" w:cstheme="majorBidi"/>
          <w:b/>
          <w:bCs/>
          <w:sz w:val="28"/>
          <w:szCs w:val="28"/>
          <w:rtl/>
        </w:rPr>
        <w:t>حدد المصطلح العلمي المناسب :</w:t>
      </w:r>
    </w:p>
    <w:p w:rsidR="00554D63" w:rsidRPr="00A7128C" w:rsidRDefault="00554D63" w:rsidP="00384E6F">
      <w:pPr>
        <w:numPr>
          <w:ilvl w:val="0"/>
          <w:numId w:val="35"/>
        </w:numPr>
        <w:spacing w:line="360" w:lineRule="auto"/>
        <w:rPr>
          <w:rFonts w:asciiTheme="majorBidi" w:hAnsiTheme="majorBidi" w:cstheme="majorBidi"/>
          <w:b/>
          <w:bCs/>
          <w:sz w:val="28"/>
          <w:szCs w:val="28"/>
        </w:rPr>
      </w:pPr>
      <w:r w:rsidRPr="00A7128C">
        <w:rPr>
          <w:rFonts w:asciiTheme="majorBidi" w:hAnsiTheme="majorBidi" w:cstheme="majorBidi"/>
          <w:b/>
          <w:bCs/>
          <w:sz w:val="28"/>
          <w:szCs w:val="28"/>
          <w:rtl/>
        </w:rPr>
        <w:t xml:space="preserve">فراغ يحيط بنواة الذرة تتحرك فيه الإلكترونات </w:t>
      </w:r>
      <w:r w:rsidRPr="00A7128C">
        <w:rPr>
          <w:rFonts w:asciiTheme="majorBidi" w:hAnsiTheme="majorBidi" w:cstheme="majorBidi"/>
          <w:b/>
          <w:bCs/>
          <w:sz w:val="28"/>
          <w:szCs w:val="28"/>
        </w:rPr>
        <w:t xml:space="preserve"> (............................)</w:t>
      </w:r>
      <w:r w:rsidRPr="00A7128C">
        <w:rPr>
          <w:rFonts w:asciiTheme="majorBidi" w:hAnsiTheme="majorBidi" w:cstheme="majorBidi"/>
          <w:b/>
          <w:bCs/>
          <w:sz w:val="28"/>
          <w:szCs w:val="28"/>
          <w:rtl/>
        </w:rPr>
        <w:t xml:space="preserve">  </w:t>
      </w:r>
    </w:p>
    <w:p w:rsidR="00554D63" w:rsidRPr="00A7128C" w:rsidRDefault="00554D63" w:rsidP="00384E6F">
      <w:pPr>
        <w:numPr>
          <w:ilvl w:val="0"/>
          <w:numId w:val="35"/>
        </w:numPr>
        <w:spacing w:line="360" w:lineRule="auto"/>
        <w:rPr>
          <w:rFonts w:asciiTheme="majorBidi" w:hAnsiTheme="majorBidi" w:cstheme="majorBidi"/>
          <w:b/>
          <w:bCs/>
          <w:sz w:val="28"/>
          <w:szCs w:val="28"/>
          <w:rtl/>
        </w:rPr>
      </w:pPr>
      <w:r w:rsidRPr="00A7128C">
        <w:rPr>
          <w:rFonts w:asciiTheme="majorBidi" w:hAnsiTheme="majorBidi" w:cstheme="majorBidi"/>
          <w:b/>
          <w:bCs/>
          <w:sz w:val="28"/>
          <w:szCs w:val="28"/>
          <w:rtl/>
        </w:rPr>
        <w:t xml:space="preserve"> المناطق المختلفة الطاقة</w:t>
      </w:r>
      <w:r w:rsidR="00A7128C" w:rsidRPr="00A7128C">
        <w:rPr>
          <w:rFonts w:asciiTheme="majorBidi" w:hAnsiTheme="majorBidi" w:cstheme="majorBidi"/>
          <w:b/>
          <w:bCs/>
          <w:sz w:val="28"/>
          <w:szCs w:val="28"/>
          <w:rtl/>
        </w:rPr>
        <w:t xml:space="preserve"> </w:t>
      </w:r>
      <w:r w:rsidRPr="00A7128C">
        <w:rPr>
          <w:rFonts w:asciiTheme="majorBidi" w:hAnsiTheme="majorBidi" w:cstheme="majorBidi"/>
          <w:b/>
          <w:bCs/>
          <w:sz w:val="28"/>
          <w:szCs w:val="28"/>
          <w:rtl/>
        </w:rPr>
        <w:t xml:space="preserve">التي توجد فيها الإلكترونات </w:t>
      </w:r>
      <w:r w:rsidRPr="00A7128C">
        <w:rPr>
          <w:rFonts w:asciiTheme="majorBidi" w:hAnsiTheme="majorBidi" w:cstheme="majorBidi"/>
          <w:b/>
          <w:bCs/>
          <w:sz w:val="28"/>
          <w:szCs w:val="28"/>
        </w:rPr>
        <w:t>(.....................)</w:t>
      </w:r>
    </w:p>
    <w:p w:rsidR="00A7128C" w:rsidRPr="00A7128C" w:rsidRDefault="00A7128C" w:rsidP="00A7128C">
      <w:pPr>
        <w:tabs>
          <w:tab w:val="left" w:pos="3409"/>
        </w:tabs>
        <w:rPr>
          <w:rFonts w:asciiTheme="majorBidi" w:hAnsiTheme="majorBidi" w:cstheme="majorBidi"/>
          <w:b/>
          <w:bCs/>
          <w:sz w:val="28"/>
          <w:szCs w:val="28"/>
          <w:rtl/>
        </w:rPr>
      </w:pPr>
      <w:r w:rsidRPr="00A7128C">
        <w:rPr>
          <w:rFonts w:asciiTheme="majorBidi" w:hAnsiTheme="majorBidi" w:cstheme="majorBidi"/>
          <w:b/>
          <w:bCs/>
          <w:sz w:val="28"/>
          <w:szCs w:val="28"/>
          <w:rtl/>
          <w:lang w:bidi="ar-BH"/>
        </w:rPr>
        <w:t>اكتب التوزيع الإلكتروني للعناصر التالية</w:t>
      </w:r>
    </w:p>
    <w:p w:rsidR="00A7128C" w:rsidRPr="00A7128C" w:rsidRDefault="00A7128C" w:rsidP="00A7128C">
      <w:pPr>
        <w:tabs>
          <w:tab w:val="left" w:pos="3409"/>
        </w:tabs>
        <w:ind w:left="360"/>
        <w:rPr>
          <w:rFonts w:asciiTheme="majorBidi" w:hAnsiTheme="majorBidi" w:cstheme="majorBidi"/>
          <w:b/>
          <w:bCs/>
          <w:sz w:val="28"/>
          <w:szCs w:val="28"/>
          <w:lang w:bidi="ar-BH"/>
        </w:rPr>
      </w:pPr>
      <w:r w:rsidRPr="00A7128C">
        <w:rPr>
          <w:rFonts w:asciiTheme="majorBidi" w:hAnsiTheme="majorBidi" w:cstheme="majorBidi"/>
          <w:b/>
          <w:bCs/>
          <w:noProof/>
          <w:sz w:val="22"/>
          <w:szCs w:val="22"/>
        </w:rPr>
        <mc:AlternateContent>
          <mc:Choice Requires="wps">
            <w:drawing>
              <wp:anchor distT="0" distB="0" distL="114300" distR="114300" simplePos="0" relativeHeight="251784192" behindDoc="0" locked="0" layoutInCell="1" allowOverlap="1" wp14:anchorId="72ED62C5" wp14:editId="17F326E4">
                <wp:simplePos x="0" y="0"/>
                <wp:positionH relativeFrom="column">
                  <wp:posOffset>1264285</wp:posOffset>
                </wp:positionH>
                <wp:positionV relativeFrom="paragraph">
                  <wp:posOffset>215265</wp:posOffset>
                </wp:positionV>
                <wp:extent cx="683260" cy="345440"/>
                <wp:effectExtent l="0" t="0" r="2540" b="0"/>
                <wp:wrapNone/>
                <wp:docPr id="120" name="مربع نص 120"/>
                <wp:cNvGraphicFramePr/>
                <a:graphic xmlns:a="http://schemas.openxmlformats.org/drawingml/2006/main">
                  <a:graphicData uri="http://schemas.microsoft.com/office/word/2010/wordprocessingShape">
                    <wps:wsp>
                      <wps:cNvSpPr txBox="1"/>
                      <wps:spPr>
                        <a:xfrm>
                          <a:off x="0" y="0"/>
                          <a:ext cx="683260" cy="345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143073" w:rsidRDefault="009E2424" w:rsidP="00A7128C">
                            <w:pPr>
                              <w:rPr>
                                <w:b/>
                                <w:bCs/>
                                <w:sz w:val="28"/>
                              </w:rPr>
                            </w:pPr>
                            <w:r w:rsidRPr="00143073">
                              <w:rPr>
                                <w:b/>
                                <w:bCs/>
                                <w:sz w:val="28"/>
                              </w:rPr>
                              <w:t>O = 8</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120" o:spid="_x0000_s1213" type="#_x0000_t202" style="position:absolute;left:0;text-align:left;margin-left:99.55pt;margin-top:16.95pt;width:53.8pt;height:27.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" fillcolor="white [3201]" stroked="f" strokeweight=".5pt">
                <v:textbox>
                  <w:txbxContent>
                    <w:p w:rsidR="009E2424" w:rsidRPr="00143073" w:rsidRDefault="009E2424" w:rsidP="00A7128C">
                      <w:pPr>
                        <w:rPr>
                          <w:b/>
                          <w:bCs/>
                          <w:sz w:val="28"/>
                        </w:rPr>
                      </w:pPr>
                      <w:r w:rsidRPr="00143073">
                        <w:rPr>
                          <w:b/>
                          <w:bCs/>
                          <w:sz w:val="28"/>
                        </w:rPr>
                        <w:t>O = 8</w:t>
                      </w:r>
                    </w:p>
                  </w:txbxContent>
                </v:textbox>
              </v:shape>
            </w:pict>
          </mc:Fallback>
        </mc:AlternateContent>
      </w:r>
      <w:r w:rsidRPr="00A7128C">
        <w:rPr>
          <w:rFonts w:asciiTheme="majorBidi" w:hAnsiTheme="majorBidi" w:cstheme="majorBidi"/>
          <w:b/>
          <w:bCs/>
          <w:noProof/>
          <w:sz w:val="22"/>
          <w:szCs w:val="22"/>
        </w:rPr>
        <mc:AlternateContent>
          <mc:Choice Requires="wps">
            <w:drawing>
              <wp:anchor distT="0" distB="0" distL="114300" distR="114300" simplePos="0" relativeHeight="251783168" behindDoc="0" locked="0" layoutInCell="1" allowOverlap="1" wp14:anchorId="6627ADF3" wp14:editId="1B493B2A">
                <wp:simplePos x="0" y="0"/>
                <wp:positionH relativeFrom="column">
                  <wp:posOffset>5582920</wp:posOffset>
                </wp:positionH>
                <wp:positionV relativeFrom="paragraph">
                  <wp:posOffset>114300</wp:posOffset>
                </wp:positionV>
                <wp:extent cx="683260" cy="345440"/>
                <wp:effectExtent l="0" t="0" r="2540" b="0"/>
                <wp:wrapNone/>
                <wp:docPr id="121" name="مربع نص 121"/>
                <wp:cNvGraphicFramePr/>
                <a:graphic xmlns:a="http://schemas.openxmlformats.org/drawingml/2006/main">
                  <a:graphicData uri="http://schemas.microsoft.com/office/word/2010/wordprocessingShape">
                    <wps:wsp>
                      <wps:cNvSpPr txBox="1"/>
                      <wps:spPr>
                        <a:xfrm>
                          <a:off x="0" y="0"/>
                          <a:ext cx="683260" cy="345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143073" w:rsidRDefault="009E2424" w:rsidP="00A7128C">
                            <w:pPr>
                              <w:rPr>
                                <w:b/>
                                <w:bCs/>
                                <w:sz w:val="28"/>
                              </w:rPr>
                            </w:pPr>
                            <w:proofErr w:type="spellStart"/>
                            <w:r w:rsidRPr="00143073">
                              <w:rPr>
                                <w:b/>
                                <w:bCs/>
                                <w:sz w:val="28"/>
                              </w:rPr>
                              <w:t>Cl</w:t>
                            </w:r>
                            <w:proofErr w:type="spellEnd"/>
                            <w:r w:rsidRPr="00143073">
                              <w:rPr>
                                <w:b/>
                                <w:bCs/>
                                <w:sz w:val="28"/>
                              </w:rPr>
                              <w:t xml:space="preserve"> =17</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121" o:spid="_x0000_s1214" type="#_x0000_t202" style="position:absolute;left:0;text-align:left;margin-left:439.6pt;margin-top:9pt;width:53.8pt;height:27.2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" fillcolor="white [3201]" stroked="f" strokeweight=".5pt">
                <v:textbox>
                  <w:txbxContent>
                    <w:p w:rsidR="009E2424" w:rsidRPr="00143073" w:rsidRDefault="009E2424" w:rsidP="00A7128C">
                      <w:pPr>
                        <w:rPr>
                          <w:b/>
                          <w:bCs/>
                          <w:sz w:val="28"/>
                        </w:rPr>
                      </w:pPr>
                      <w:proofErr w:type="spellStart"/>
                      <w:r w:rsidRPr="00143073">
                        <w:rPr>
                          <w:b/>
                          <w:bCs/>
                          <w:sz w:val="28"/>
                        </w:rPr>
                        <w:t>Cl</w:t>
                      </w:r>
                      <w:proofErr w:type="spellEnd"/>
                      <w:r w:rsidRPr="00143073">
                        <w:rPr>
                          <w:b/>
                          <w:bCs/>
                          <w:sz w:val="28"/>
                        </w:rPr>
                        <w:t xml:space="preserve"> =17</w:t>
                      </w:r>
                    </w:p>
                  </w:txbxContent>
                </v:textbox>
              </v:shape>
            </w:pict>
          </mc:Fallback>
        </mc:AlternateContent>
      </w:r>
    </w:p>
    <w:p w:rsidR="00A7128C" w:rsidRPr="00A7128C" w:rsidRDefault="00A7128C" w:rsidP="00A7128C">
      <w:pPr>
        <w:tabs>
          <w:tab w:val="left" w:pos="3409"/>
        </w:tabs>
        <w:ind w:left="360"/>
        <w:rPr>
          <w:sz w:val="30"/>
          <w:szCs w:val="30"/>
          <w:lang w:bidi="ar-BH"/>
        </w:rPr>
      </w:pPr>
      <w:r w:rsidRPr="00A7128C">
        <w:rPr>
          <w:rFonts w:ascii="ae_AlBattar" w:hAnsi="ae_AlBattar" w:cs="ae_AlBattar"/>
          <w:noProof/>
          <w:sz w:val="30"/>
          <w:szCs w:val="30"/>
          <w:rtl/>
        </w:rPr>
        <w:t xml:space="preserve">                </w:t>
      </w:r>
    </w:p>
    <w:p w:rsidR="00A7128C" w:rsidRPr="00A7128C" w:rsidRDefault="00A7128C" w:rsidP="00A7128C">
      <w:pPr>
        <w:tabs>
          <w:tab w:val="left" w:pos="3409"/>
        </w:tabs>
        <w:ind w:left="360"/>
        <w:rPr>
          <w:sz w:val="30"/>
          <w:szCs w:val="30"/>
          <w:lang w:bidi="ar-BH"/>
        </w:rPr>
      </w:pPr>
      <w:r>
        <w:rPr>
          <w:rFonts w:hint="cs"/>
          <w:noProof/>
        </w:rPr>
        <w:drawing>
          <wp:anchor distT="0" distB="0" distL="114300" distR="114300" simplePos="0" relativeHeight="251794432" behindDoc="0" locked="0" layoutInCell="1" allowOverlap="1" wp14:anchorId="19E78478" wp14:editId="61D1A34B">
            <wp:simplePos x="0" y="0"/>
            <wp:positionH relativeFrom="margin">
              <wp:posOffset>850265</wp:posOffset>
            </wp:positionH>
            <wp:positionV relativeFrom="margin">
              <wp:posOffset>4316730</wp:posOffset>
            </wp:positionV>
            <wp:extent cx="1725295" cy="1470660"/>
            <wp:effectExtent l="0" t="0" r="8255" b="0"/>
            <wp:wrapSquare wrapText="bothSides"/>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25295" cy="14706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cs"/>
          <w:noProof/>
        </w:rPr>
        <w:drawing>
          <wp:anchor distT="0" distB="0" distL="114300" distR="114300" simplePos="0" relativeHeight="251791360" behindDoc="0" locked="0" layoutInCell="1" allowOverlap="1" wp14:anchorId="42725AD3" wp14:editId="38131DAE">
            <wp:simplePos x="0" y="0"/>
            <wp:positionH relativeFrom="margin">
              <wp:posOffset>5005070</wp:posOffset>
            </wp:positionH>
            <wp:positionV relativeFrom="margin">
              <wp:posOffset>4264025</wp:posOffset>
            </wp:positionV>
            <wp:extent cx="1725295" cy="1470660"/>
            <wp:effectExtent l="0" t="0" r="8255" b="0"/>
            <wp:wrapSquare wrapText="bothSides"/>
            <wp:docPr id="39941" name="صورة 3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25295" cy="14706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7128C" w:rsidRDefault="00A7128C" w:rsidP="00A7128C">
      <w:pPr>
        <w:tabs>
          <w:tab w:val="left" w:pos="3409"/>
        </w:tabs>
        <w:ind w:left="360"/>
        <w:rPr>
          <w:sz w:val="30"/>
          <w:szCs w:val="30"/>
          <w:rtl/>
          <w:lang w:bidi="ar-BH"/>
        </w:rPr>
      </w:pPr>
    </w:p>
    <w:p w:rsidR="00A7128C" w:rsidRDefault="00A7128C" w:rsidP="00A7128C">
      <w:pPr>
        <w:tabs>
          <w:tab w:val="left" w:pos="3409"/>
        </w:tabs>
        <w:ind w:left="360"/>
        <w:rPr>
          <w:sz w:val="30"/>
          <w:szCs w:val="30"/>
          <w:rtl/>
          <w:lang w:bidi="ar-BH"/>
        </w:rPr>
      </w:pPr>
    </w:p>
    <w:p w:rsidR="00A7128C" w:rsidRDefault="00A7128C" w:rsidP="00A7128C">
      <w:pPr>
        <w:tabs>
          <w:tab w:val="left" w:pos="3409"/>
        </w:tabs>
        <w:ind w:left="360"/>
        <w:rPr>
          <w:sz w:val="30"/>
          <w:szCs w:val="30"/>
          <w:rtl/>
          <w:lang w:bidi="ar-BH"/>
        </w:rPr>
      </w:pPr>
    </w:p>
    <w:p w:rsidR="00A7128C" w:rsidRDefault="00A7128C" w:rsidP="00A7128C">
      <w:pPr>
        <w:tabs>
          <w:tab w:val="left" w:pos="3409"/>
        </w:tabs>
        <w:ind w:left="360"/>
        <w:rPr>
          <w:sz w:val="30"/>
          <w:szCs w:val="30"/>
          <w:rtl/>
          <w:lang w:bidi="ar-BH"/>
        </w:rPr>
      </w:pPr>
    </w:p>
    <w:p w:rsidR="00A7128C" w:rsidRPr="00A7128C" w:rsidRDefault="00A7128C" w:rsidP="00A7128C">
      <w:pPr>
        <w:tabs>
          <w:tab w:val="left" w:pos="3409"/>
        </w:tabs>
        <w:ind w:left="360"/>
        <w:rPr>
          <w:sz w:val="30"/>
          <w:szCs w:val="30"/>
          <w:lang w:bidi="ar-BH"/>
        </w:rPr>
      </w:pPr>
    </w:p>
    <w:p w:rsidR="00A7128C" w:rsidRPr="00A7128C" w:rsidRDefault="00A7128C" w:rsidP="00A7128C">
      <w:pPr>
        <w:tabs>
          <w:tab w:val="left" w:pos="3409"/>
        </w:tabs>
        <w:ind w:left="360"/>
        <w:rPr>
          <w:sz w:val="30"/>
          <w:szCs w:val="30"/>
          <w:lang w:bidi="ar-BH"/>
        </w:rPr>
      </w:pPr>
    </w:p>
    <w:p w:rsidR="00A7128C" w:rsidRPr="00A7128C" w:rsidRDefault="00A7128C" w:rsidP="00A7128C">
      <w:pPr>
        <w:tabs>
          <w:tab w:val="left" w:pos="3409"/>
        </w:tabs>
        <w:ind w:left="360"/>
        <w:rPr>
          <w:sz w:val="30"/>
          <w:szCs w:val="30"/>
          <w:lang w:bidi="ar-BH"/>
        </w:rPr>
      </w:pPr>
    </w:p>
    <w:p w:rsidR="00A7128C" w:rsidRDefault="00A7128C" w:rsidP="00A7128C">
      <w:pPr>
        <w:tabs>
          <w:tab w:val="left" w:pos="3409"/>
        </w:tabs>
        <w:ind w:left="360"/>
        <w:rPr>
          <w:sz w:val="30"/>
          <w:szCs w:val="30"/>
          <w:lang w:bidi="ar-BH"/>
        </w:rPr>
      </w:pPr>
    </w:p>
    <w:p w:rsidR="00A7128C" w:rsidRPr="00A7128C" w:rsidRDefault="00A7128C" w:rsidP="00A7128C">
      <w:pPr>
        <w:tabs>
          <w:tab w:val="left" w:pos="3409"/>
        </w:tabs>
        <w:ind w:left="360"/>
        <w:rPr>
          <w:sz w:val="30"/>
          <w:szCs w:val="30"/>
          <w:lang w:bidi="ar-BH"/>
        </w:rPr>
      </w:pPr>
      <w:r>
        <w:rPr>
          <w:rFonts w:hint="cs"/>
          <w:noProof/>
        </w:rPr>
        <mc:AlternateContent>
          <mc:Choice Requires="wps">
            <w:drawing>
              <wp:anchor distT="0" distB="0" distL="114300" distR="114300" simplePos="0" relativeHeight="251785216" behindDoc="0" locked="0" layoutInCell="1" allowOverlap="1" wp14:anchorId="50666B8F" wp14:editId="04393481">
                <wp:simplePos x="0" y="0"/>
                <wp:positionH relativeFrom="column">
                  <wp:posOffset>5108575</wp:posOffset>
                </wp:positionH>
                <wp:positionV relativeFrom="paragraph">
                  <wp:posOffset>30480</wp:posOffset>
                </wp:positionV>
                <wp:extent cx="937260" cy="345440"/>
                <wp:effectExtent l="0" t="0" r="0" b="0"/>
                <wp:wrapNone/>
                <wp:docPr id="122" name="مربع نص 122"/>
                <wp:cNvGraphicFramePr/>
                <a:graphic xmlns:a="http://schemas.openxmlformats.org/drawingml/2006/main">
                  <a:graphicData uri="http://schemas.microsoft.com/office/word/2010/wordprocessingShape">
                    <wps:wsp>
                      <wps:cNvSpPr txBox="1"/>
                      <wps:spPr>
                        <a:xfrm>
                          <a:off x="0" y="0"/>
                          <a:ext cx="937260" cy="345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143073" w:rsidRDefault="009E2424" w:rsidP="00A7128C">
                            <w:pPr>
                              <w:rPr>
                                <w:b/>
                                <w:bCs/>
                                <w:sz w:val="28"/>
                              </w:rPr>
                            </w:pPr>
                            <w:r w:rsidRPr="00143073">
                              <w:rPr>
                                <w:b/>
                                <w:bCs/>
                                <w:sz w:val="28"/>
                              </w:rPr>
                              <w:t>Na = 11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122" o:spid="_x0000_s1215" type="#_x0000_t202" style="position:absolute;left:0;text-align:left;margin-left:402.25pt;margin-top:2.4pt;width:73.8pt;height:27.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" fillcolor="white [3201]" stroked="f" strokeweight=".5pt">
                <v:textbox>
                  <w:txbxContent>
                    <w:p w:rsidR="009E2424" w:rsidRPr="00143073" w:rsidRDefault="009E2424" w:rsidP="00A7128C">
                      <w:pPr>
                        <w:rPr>
                          <w:b/>
                          <w:bCs/>
                          <w:sz w:val="28"/>
                        </w:rPr>
                      </w:pPr>
                      <w:r w:rsidRPr="00143073">
                        <w:rPr>
                          <w:b/>
                          <w:bCs/>
                          <w:sz w:val="28"/>
                        </w:rPr>
                        <w:t>Na = 11</w:t>
                      </w:r>
                    </w:p>
                  </w:txbxContent>
                </v:textbox>
              </v:shape>
            </w:pict>
          </mc:Fallback>
        </mc:AlternateContent>
      </w:r>
      <w:r>
        <w:rPr>
          <w:rFonts w:hint="cs"/>
          <w:noProof/>
        </w:rPr>
        <mc:AlternateContent>
          <mc:Choice Requires="wps">
            <w:drawing>
              <wp:anchor distT="0" distB="0" distL="114300" distR="114300" simplePos="0" relativeHeight="251786240" behindDoc="0" locked="0" layoutInCell="1" allowOverlap="1" wp14:anchorId="219FED64" wp14:editId="0F62D578">
                <wp:simplePos x="0" y="0"/>
                <wp:positionH relativeFrom="column">
                  <wp:posOffset>1500505</wp:posOffset>
                </wp:positionH>
                <wp:positionV relativeFrom="paragraph">
                  <wp:posOffset>207010</wp:posOffset>
                </wp:positionV>
                <wp:extent cx="683260" cy="345440"/>
                <wp:effectExtent l="0" t="0" r="2540" b="0"/>
                <wp:wrapNone/>
                <wp:docPr id="123" name="مربع نص 123"/>
                <wp:cNvGraphicFramePr/>
                <a:graphic xmlns:a="http://schemas.openxmlformats.org/drawingml/2006/main">
                  <a:graphicData uri="http://schemas.microsoft.com/office/word/2010/wordprocessingShape">
                    <wps:wsp>
                      <wps:cNvSpPr txBox="1"/>
                      <wps:spPr>
                        <a:xfrm>
                          <a:off x="0" y="0"/>
                          <a:ext cx="683260" cy="345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143073" w:rsidRDefault="009E2424" w:rsidP="00A7128C">
                            <w:pPr>
                              <w:rPr>
                                <w:b/>
                                <w:bCs/>
                                <w:sz w:val="28"/>
                              </w:rPr>
                            </w:pPr>
                            <w:r w:rsidRPr="00143073">
                              <w:rPr>
                                <w:b/>
                                <w:bCs/>
                                <w:sz w:val="28"/>
                              </w:rPr>
                              <w:t>Be = 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123" o:spid="_x0000_s1216" type="#_x0000_t202" style="position:absolute;left:0;text-align:left;margin-left:118.15pt;margin-top:16.3pt;width:53.8pt;height:27.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" fillcolor="white [3201]" stroked="f" strokeweight=".5pt">
                <v:textbox>
                  <w:txbxContent>
                    <w:p w:rsidR="009E2424" w:rsidRPr="00143073" w:rsidRDefault="009E2424" w:rsidP="00A7128C">
                      <w:pPr>
                        <w:rPr>
                          <w:b/>
                          <w:bCs/>
                          <w:sz w:val="28"/>
                        </w:rPr>
                      </w:pPr>
                      <w:r w:rsidRPr="00143073">
                        <w:rPr>
                          <w:b/>
                          <w:bCs/>
                          <w:sz w:val="28"/>
                        </w:rPr>
                        <w:t>Be = 4</w:t>
                      </w:r>
                    </w:p>
                  </w:txbxContent>
                </v:textbox>
              </v:shape>
            </w:pict>
          </mc:Fallback>
        </mc:AlternateContent>
      </w:r>
    </w:p>
    <w:p w:rsidR="00A7128C" w:rsidRPr="00A7128C" w:rsidRDefault="00A7128C" w:rsidP="00A7128C">
      <w:pPr>
        <w:tabs>
          <w:tab w:val="left" w:pos="3409"/>
        </w:tabs>
        <w:ind w:left="360"/>
        <w:rPr>
          <w:sz w:val="30"/>
          <w:szCs w:val="30"/>
          <w:lang w:bidi="ar-BH"/>
        </w:rPr>
      </w:pPr>
    </w:p>
    <w:p w:rsidR="00A7128C" w:rsidRPr="00A7128C" w:rsidRDefault="00A7128C" w:rsidP="00A7128C">
      <w:pPr>
        <w:tabs>
          <w:tab w:val="left" w:pos="3409"/>
        </w:tabs>
        <w:ind w:left="360"/>
        <w:rPr>
          <w:sz w:val="30"/>
          <w:szCs w:val="30"/>
          <w:lang w:bidi="ar-BH"/>
        </w:rPr>
      </w:pPr>
    </w:p>
    <w:p w:rsidR="00A7128C" w:rsidRDefault="00A7128C" w:rsidP="00A7128C">
      <w:pPr>
        <w:tabs>
          <w:tab w:val="left" w:pos="3409"/>
        </w:tabs>
        <w:ind w:left="360"/>
        <w:rPr>
          <w:sz w:val="30"/>
          <w:szCs w:val="30"/>
          <w:rtl/>
          <w:lang w:bidi="ar-BH"/>
        </w:rPr>
      </w:pPr>
    </w:p>
    <w:p w:rsidR="00A7128C" w:rsidRDefault="00A7128C" w:rsidP="00A7128C">
      <w:pPr>
        <w:tabs>
          <w:tab w:val="left" w:pos="3409"/>
        </w:tabs>
        <w:ind w:left="360"/>
        <w:rPr>
          <w:sz w:val="30"/>
          <w:szCs w:val="30"/>
          <w:rtl/>
          <w:lang w:bidi="ar-BH"/>
        </w:rPr>
      </w:pPr>
      <w:r>
        <w:rPr>
          <w:rFonts w:hint="cs"/>
          <w:noProof/>
        </w:rPr>
        <w:drawing>
          <wp:anchor distT="0" distB="0" distL="114300" distR="114300" simplePos="0" relativeHeight="251792384" behindDoc="0" locked="0" layoutInCell="1" allowOverlap="1" wp14:anchorId="094FB482" wp14:editId="51CC8B6F">
            <wp:simplePos x="0" y="0"/>
            <wp:positionH relativeFrom="margin">
              <wp:posOffset>711835</wp:posOffset>
            </wp:positionH>
            <wp:positionV relativeFrom="margin">
              <wp:posOffset>7116445</wp:posOffset>
            </wp:positionV>
            <wp:extent cx="1725295" cy="1470660"/>
            <wp:effectExtent l="0" t="0" r="8255" b="0"/>
            <wp:wrapSquare wrapText="bothSides"/>
            <wp:docPr id="39940" name="صورة 39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25295" cy="14706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cs"/>
          <w:noProof/>
        </w:rPr>
        <w:drawing>
          <wp:anchor distT="0" distB="0" distL="114300" distR="114300" simplePos="0" relativeHeight="251793408" behindDoc="0" locked="0" layoutInCell="1" allowOverlap="1" wp14:anchorId="7971A284" wp14:editId="177497AB">
            <wp:simplePos x="0" y="0"/>
            <wp:positionH relativeFrom="margin">
              <wp:posOffset>4911090</wp:posOffset>
            </wp:positionH>
            <wp:positionV relativeFrom="margin">
              <wp:posOffset>7034530</wp:posOffset>
            </wp:positionV>
            <wp:extent cx="1725295" cy="1470660"/>
            <wp:effectExtent l="0" t="0" r="8255" b="0"/>
            <wp:wrapSquare wrapText="bothSides"/>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25295" cy="14706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7128C" w:rsidRDefault="00A7128C" w:rsidP="00A7128C">
      <w:pPr>
        <w:tabs>
          <w:tab w:val="left" w:pos="3409"/>
        </w:tabs>
        <w:ind w:left="360"/>
        <w:rPr>
          <w:sz w:val="30"/>
          <w:szCs w:val="30"/>
          <w:rtl/>
          <w:lang w:bidi="ar-BH"/>
        </w:rPr>
      </w:pPr>
    </w:p>
    <w:p w:rsidR="00A7128C" w:rsidRDefault="00A7128C" w:rsidP="00A7128C">
      <w:pPr>
        <w:tabs>
          <w:tab w:val="left" w:pos="3409"/>
        </w:tabs>
        <w:ind w:left="360"/>
        <w:rPr>
          <w:sz w:val="30"/>
          <w:szCs w:val="30"/>
          <w:rtl/>
          <w:lang w:bidi="ar-BH"/>
        </w:rPr>
      </w:pPr>
    </w:p>
    <w:p w:rsidR="00A7128C" w:rsidRPr="00A7128C" w:rsidRDefault="00A7128C" w:rsidP="00A7128C">
      <w:pPr>
        <w:tabs>
          <w:tab w:val="left" w:pos="3409"/>
        </w:tabs>
        <w:ind w:left="360"/>
        <w:rPr>
          <w:sz w:val="30"/>
          <w:szCs w:val="30"/>
          <w:lang w:bidi="ar-BH"/>
        </w:rPr>
      </w:pPr>
    </w:p>
    <w:p w:rsidR="00A7128C" w:rsidRPr="00A7128C" w:rsidRDefault="00A7128C" w:rsidP="00A7128C">
      <w:pPr>
        <w:tabs>
          <w:tab w:val="left" w:pos="3409"/>
        </w:tabs>
        <w:ind w:left="360"/>
        <w:rPr>
          <w:sz w:val="30"/>
          <w:szCs w:val="30"/>
          <w:lang w:bidi="ar-BH"/>
        </w:rPr>
      </w:pPr>
    </w:p>
    <w:p w:rsidR="00A7128C" w:rsidRPr="00A7128C" w:rsidRDefault="00A7128C" w:rsidP="00A7128C">
      <w:pPr>
        <w:tabs>
          <w:tab w:val="left" w:pos="3409"/>
        </w:tabs>
        <w:ind w:left="360"/>
        <w:rPr>
          <w:sz w:val="30"/>
          <w:szCs w:val="30"/>
          <w:lang w:bidi="ar-BH"/>
        </w:rPr>
      </w:pPr>
    </w:p>
    <w:p w:rsidR="00A7128C" w:rsidRDefault="00A7128C" w:rsidP="00A7128C">
      <w:pPr>
        <w:tabs>
          <w:tab w:val="left" w:pos="3409"/>
        </w:tabs>
        <w:ind w:left="360"/>
        <w:rPr>
          <w:rFonts w:asciiTheme="majorBidi" w:hAnsiTheme="majorBidi" w:cstheme="majorBidi"/>
          <w:b/>
          <w:bCs/>
          <w:sz w:val="28"/>
          <w:szCs w:val="28"/>
          <w:rtl/>
        </w:rPr>
      </w:pPr>
    </w:p>
    <w:p w:rsidR="00A7128C" w:rsidRDefault="00A7128C" w:rsidP="00A7128C">
      <w:pPr>
        <w:tabs>
          <w:tab w:val="left" w:pos="3409"/>
        </w:tabs>
        <w:ind w:left="360"/>
        <w:rPr>
          <w:rFonts w:asciiTheme="majorBidi" w:hAnsiTheme="majorBidi" w:cstheme="majorBidi"/>
          <w:b/>
          <w:bCs/>
          <w:sz w:val="28"/>
          <w:szCs w:val="28"/>
          <w:rtl/>
        </w:rPr>
      </w:pPr>
    </w:p>
    <w:p w:rsidR="00A7128C" w:rsidRDefault="00A7128C" w:rsidP="00A7128C">
      <w:pPr>
        <w:tabs>
          <w:tab w:val="left" w:pos="3409"/>
        </w:tabs>
        <w:ind w:left="360"/>
        <w:rPr>
          <w:rFonts w:asciiTheme="majorBidi" w:hAnsiTheme="majorBidi" w:cstheme="majorBidi"/>
          <w:b/>
          <w:bCs/>
          <w:sz w:val="28"/>
          <w:szCs w:val="28"/>
          <w:rtl/>
        </w:rPr>
      </w:pPr>
    </w:p>
    <w:p w:rsidR="00A7128C" w:rsidRDefault="005B0E16" w:rsidP="00A7128C">
      <w:pPr>
        <w:tabs>
          <w:tab w:val="left" w:pos="3409"/>
        </w:tabs>
        <w:ind w:left="360"/>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76704" behindDoc="0" locked="0" layoutInCell="1" allowOverlap="1" wp14:anchorId="5C5E4F8B" wp14:editId="291E6E4D">
                <wp:simplePos x="0" y="0"/>
                <wp:positionH relativeFrom="column">
                  <wp:posOffset>400050</wp:posOffset>
                </wp:positionH>
                <wp:positionV relativeFrom="paragraph">
                  <wp:posOffset>57785</wp:posOffset>
                </wp:positionV>
                <wp:extent cx="647700" cy="333375"/>
                <wp:effectExtent l="0" t="0" r="0" b="0"/>
                <wp:wrapNone/>
                <wp:docPr id="4124" name="مربع نص 4124"/>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0E16" w:rsidRPr="00AD5A63" w:rsidRDefault="005B0E16" w:rsidP="005B0E16">
                            <w:pPr>
                              <w:jc w:val="center"/>
                              <w:rPr>
                                <w:b/>
                                <w:bCs/>
                                <w:sz w:val="28"/>
                                <w:szCs w:val="28"/>
                              </w:rPr>
                            </w:pPr>
                            <w:r>
                              <w:rPr>
                                <w:rFonts w:hint="cs"/>
                                <w:b/>
                                <w:bCs/>
                                <w:sz w:val="28"/>
                                <w:szCs w:val="28"/>
                                <w:rtl/>
                              </w:rPr>
                              <w:t>60</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24" o:spid="_x0000_s1217" type="#_x0000_t202" style="position:absolute;left:0;text-align:left;margin-left:31.5pt;margin-top:4.55pt;width:51pt;height:26.25pt;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" filled="f" stroked="f" strokeweight=".5pt">
                <v:textbox>
                  <w:txbxContent>
                    <w:p w:rsidR="005B0E16" w:rsidRPr="00AD5A63" w:rsidRDefault="005B0E16" w:rsidP="005B0E16">
                      <w:pPr>
                        <w:jc w:val="center"/>
                        <w:rPr>
                          <w:b/>
                          <w:bCs/>
                          <w:sz w:val="28"/>
                          <w:szCs w:val="28"/>
                        </w:rPr>
                      </w:pPr>
                      <w:r>
                        <w:rPr>
                          <w:rFonts w:hint="cs"/>
                          <w:b/>
                          <w:bCs/>
                          <w:sz w:val="28"/>
                          <w:szCs w:val="28"/>
                          <w:rtl/>
                        </w:rPr>
                        <w:t>60</w:t>
                      </w:r>
                    </w:p>
                  </w:txbxContent>
                </v:textbox>
              </v:shape>
            </w:pict>
          </mc:Fallback>
        </mc:AlternateContent>
      </w:r>
    </w:p>
    <w:p w:rsidR="00A7128C" w:rsidRDefault="00A7128C" w:rsidP="00A7128C">
      <w:pPr>
        <w:tabs>
          <w:tab w:val="left" w:pos="3409"/>
        </w:tabs>
        <w:ind w:left="360"/>
        <w:rPr>
          <w:rFonts w:asciiTheme="majorBidi" w:hAnsiTheme="majorBidi" w:cstheme="majorBidi"/>
          <w:b/>
          <w:bCs/>
          <w:sz w:val="28"/>
          <w:szCs w:val="28"/>
          <w:rtl/>
        </w:rPr>
      </w:pPr>
    </w:p>
    <w:p w:rsidR="00A7128C" w:rsidRDefault="00A7128C" w:rsidP="00A7128C">
      <w:pPr>
        <w:tabs>
          <w:tab w:val="left" w:pos="3409"/>
        </w:tabs>
        <w:ind w:left="360"/>
        <w:rPr>
          <w:rFonts w:asciiTheme="majorBidi" w:hAnsiTheme="majorBidi" w:cstheme="majorBidi"/>
          <w:b/>
          <w:bCs/>
          <w:sz w:val="28"/>
          <w:szCs w:val="28"/>
          <w:rtl/>
        </w:rPr>
      </w:pPr>
    </w:p>
    <w:p w:rsidR="00A7128C" w:rsidRDefault="00A7128C" w:rsidP="00A7128C">
      <w:pPr>
        <w:tabs>
          <w:tab w:val="left" w:pos="3409"/>
        </w:tabs>
        <w:ind w:left="360"/>
        <w:rPr>
          <w:rFonts w:asciiTheme="majorBidi" w:hAnsiTheme="majorBidi" w:cstheme="majorBidi"/>
          <w:b/>
          <w:bCs/>
          <w:sz w:val="28"/>
          <w:szCs w:val="28"/>
          <w:rtl/>
        </w:rPr>
      </w:pPr>
    </w:p>
    <w:p w:rsidR="00A7128C" w:rsidRDefault="00A7128C" w:rsidP="00A7128C">
      <w:pPr>
        <w:tabs>
          <w:tab w:val="left" w:pos="3409"/>
        </w:tabs>
        <w:ind w:left="360"/>
        <w:rPr>
          <w:rFonts w:asciiTheme="majorBidi" w:hAnsiTheme="majorBidi" w:cstheme="majorBidi"/>
          <w:b/>
          <w:bCs/>
          <w:sz w:val="28"/>
          <w:szCs w:val="28"/>
          <w:rtl/>
        </w:rPr>
      </w:pPr>
    </w:p>
    <w:p w:rsidR="00A7128C" w:rsidRDefault="00A7128C" w:rsidP="00A7128C">
      <w:pPr>
        <w:tabs>
          <w:tab w:val="left" w:pos="3409"/>
        </w:tabs>
        <w:ind w:left="360"/>
        <w:rPr>
          <w:rFonts w:asciiTheme="majorBidi" w:hAnsiTheme="majorBidi" w:cstheme="majorBidi"/>
          <w:b/>
          <w:bCs/>
          <w:sz w:val="28"/>
          <w:szCs w:val="28"/>
          <w:rtl/>
        </w:rPr>
      </w:pPr>
      <w:r w:rsidRPr="00A7128C">
        <w:rPr>
          <w:rFonts w:asciiTheme="majorBidi" w:hAnsiTheme="majorBidi" w:cstheme="majorBidi"/>
          <w:b/>
          <w:bCs/>
          <w:sz w:val="28"/>
          <w:szCs w:val="28"/>
          <w:rtl/>
        </w:rPr>
        <w:t>اكتب التوزيع النقطي للعناصر التالية:</w:t>
      </w:r>
    </w:p>
    <w:p w:rsidR="00A7128C" w:rsidRPr="00A7128C" w:rsidRDefault="00A7128C" w:rsidP="00A7128C">
      <w:pPr>
        <w:tabs>
          <w:tab w:val="left" w:pos="3409"/>
        </w:tabs>
        <w:ind w:left="360"/>
        <w:rPr>
          <w:rFonts w:asciiTheme="majorBidi" w:hAnsiTheme="majorBidi" w:cstheme="majorBidi"/>
          <w:b/>
          <w:bCs/>
          <w:sz w:val="28"/>
          <w:szCs w:val="28"/>
          <w:rtl/>
        </w:rPr>
      </w:pPr>
    </w:p>
    <w:p w:rsidR="00A7128C" w:rsidRPr="00A7128C" w:rsidRDefault="00A7128C" w:rsidP="00A7128C">
      <w:pPr>
        <w:tabs>
          <w:tab w:val="left" w:pos="3409"/>
        </w:tabs>
        <w:ind w:left="360"/>
        <w:rPr>
          <w:rFonts w:asciiTheme="majorBidi" w:hAnsiTheme="majorBidi" w:cstheme="majorBidi"/>
          <w:b/>
          <w:bCs/>
          <w:sz w:val="28"/>
          <w:szCs w:val="28"/>
          <w:rtl/>
        </w:rPr>
      </w:pPr>
      <w:r w:rsidRPr="00A7128C">
        <w:rPr>
          <w:rFonts w:asciiTheme="majorBidi" w:hAnsiTheme="majorBidi" w:cstheme="majorBidi"/>
          <w:b/>
          <w:bCs/>
          <w:sz w:val="28"/>
          <w:szCs w:val="28"/>
          <w:rtl/>
        </w:rPr>
        <w:t>الكربون = 6                                                                 البورون = 5</w:t>
      </w:r>
    </w:p>
    <w:p w:rsidR="00A7128C" w:rsidRPr="00A7128C" w:rsidRDefault="00A7128C" w:rsidP="00A7128C">
      <w:pPr>
        <w:tabs>
          <w:tab w:val="left" w:pos="3409"/>
        </w:tabs>
        <w:ind w:left="360"/>
        <w:rPr>
          <w:sz w:val="30"/>
          <w:szCs w:val="30"/>
          <w:rtl/>
        </w:rPr>
      </w:pPr>
      <w:r>
        <w:rPr>
          <w:rFonts w:hint="cs"/>
          <w:noProof/>
          <w:rtl/>
        </w:rPr>
        <mc:AlternateContent>
          <mc:Choice Requires="wps">
            <w:drawing>
              <wp:anchor distT="0" distB="0" distL="114300" distR="114300" simplePos="0" relativeHeight="251788288" behindDoc="0" locked="0" layoutInCell="1" allowOverlap="1" wp14:anchorId="484305CD" wp14:editId="4E426FD3">
                <wp:simplePos x="0" y="0"/>
                <wp:positionH relativeFrom="column">
                  <wp:posOffset>1572260</wp:posOffset>
                </wp:positionH>
                <wp:positionV relativeFrom="paragraph">
                  <wp:posOffset>292735</wp:posOffset>
                </wp:positionV>
                <wp:extent cx="1209040" cy="1108710"/>
                <wp:effectExtent l="0" t="0" r="0" b="0"/>
                <wp:wrapNone/>
                <wp:docPr id="39936" name="مربع نص 39936"/>
                <wp:cNvGraphicFramePr/>
                <a:graphic xmlns:a="http://schemas.openxmlformats.org/drawingml/2006/main">
                  <a:graphicData uri="http://schemas.microsoft.com/office/word/2010/wordprocessingShape">
                    <wps:wsp>
                      <wps:cNvSpPr txBox="1"/>
                      <wps:spPr>
                        <a:xfrm>
                          <a:off x="0" y="0"/>
                          <a:ext cx="1209040" cy="1108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0261F7" w:rsidRDefault="009E2424" w:rsidP="00A7128C">
                            <w:pPr>
                              <w:jc w:val="center"/>
                              <w:rPr>
                                <w:sz w:val="144"/>
                                <w:szCs w:val="144"/>
                              </w:rPr>
                            </w:pPr>
                            <w:r>
                              <w:rPr>
                                <w:sz w:val="144"/>
                                <w:szCs w:val="144"/>
                              </w:rPr>
                              <w:t>B</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مربع نص 39936" o:spid="_x0000_s1218" type="#_x0000_t202" style="position:absolute;left:0;text-align:left;margin-left:123.8pt;margin-top:23.05pt;width:95.2pt;height:87.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" fillcolor="white [3201]" stroked="f" strokeweight=".5pt">
                <v:textbox>
                  <w:txbxContent>
                    <w:p w:rsidR="009E2424" w:rsidRPr="000261F7" w:rsidRDefault="009E2424" w:rsidP="00A7128C">
                      <w:pPr>
                        <w:jc w:val="center"/>
                        <w:rPr>
                          <w:sz w:val="144"/>
                          <w:szCs w:val="144"/>
                        </w:rPr>
                      </w:pPr>
                      <w:r>
                        <w:rPr>
                          <w:sz w:val="144"/>
                          <w:szCs w:val="144"/>
                        </w:rPr>
                        <w:t>B</w:t>
                      </w:r>
                    </w:p>
                  </w:txbxContent>
                </v:textbox>
              </v:shape>
            </w:pict>
          </mc:Fallback>
        </mc:AlternateContent>
      </w:r>
      <w:r>
        <w:rPr>
          <w:rFonts w:hint="cs"/>
          <w:noProof/>
          <w:rtl/>
        </w:rPr>
        <mc:AlternateContent>
          <mc:Choice Requires="wps">
            <w:drawing>
              <wp:anchor distT="0" distB="0" distL="114300" distR="114300" simplePos="0" relativeHeight="251787264" behindDoc="0" locked="0" layoutInCell="1" allowOverlap="1" wp14:anchorId="65C8D023" wp14:editId="63E5AA6D">
                <wp:simplePos x="0" y="0"/>
                <wp:positionH relativeFrom="column">
                  <wp:posOffset>5518150</wp:posOffset>
                </wp:positionH>
                <wp:positionV relativeFrom="paragraph">
                  <wp:posOffset>278130</wp:posOffset>
                </wp:positionV>
                <wp:extent cx="1209040" cy="1108710"/>
                <wp:effectExtent l="0" t="0" r="0" b="0"/>
                <wp:wrapNone/>
                <wp:docPr id="39937" name="مربع نص 39937"/>
                <wp:cNvGraphicFramePr/>
                <a:graphic xmlns:a="http://schemas.openxmlformats.org/drawingml/2006/main">
                  <a:graphicData uri="http://schemas.microsoft.com/office/word/2010/wordprocessingShape">
                    <wps:wsp>
                      <wps:cNvSpPr txBox="1"/>
                      <wps:spPr>
                        <a:xfrm>
                          <a:off x="0" y="0"/>
                          <a:ext cx="1209040" cy="1108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0261F7" w:rsidRDefault="009E2424" w:rsidP="00A7128C">
                            <w:pPr>
                              <w:jc w:val="center"/>
                              <w:rPr>
                                <w:sz w:val="144"/>
                                <w:szCs w:val="144"/>
                              </w:rPr>
                            </w:pPr>
                            <w:r w:rsidRPr="000261F7">
                              <w:rPr>
                                <w:sz w:val="144"/>
                                <w:szCs w:val="144"/>
                              </w:rPr>
                              <w:t>C</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مربع نص 39937" o:spid="_x0000_s1219" type="#_x0000_t202" style="position:absolute;left:0;text-align:left;margin-left:434.5pt;margin-top:21.9pt;width:95.2pt;height:87.3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" fillcolor="white [3201]" stroked="f" strokeweight=".5pt">
                <v:textbox>
                  <w:txbxContent>
                    <w:p w:rsidR="009E2424" w:rsidRPr="000261F7" w:rsidRDefault="009E2424" w:rsidP="00A7128C">
                      <w:pPr>
                        <w:jc w:val="center"/>
                        <w:rPr>
                          <w:sz w:val="144"/>
                          <w:szCs w:val="144"/>
                        </w:rPr>
                      </w:pPr>
                      <w:r w:rsidRPr="000261F7">
                        <w:rPr>
                          <w:sz w:val="144"/>
                          <w:szCs w:val="144"/>
                        </w:rPr>
                        <w:t>C</w:t>
                      </w:r>
                    </w:p>
                  </w:txbxContent>
                </v:textbox>
              </v:shape>
            </w:pict>
          </mc:Fallback>
        </mc:AlternateContent>
      </w:r>
    </w:p>
    <w:p w:rsidR="00A7128C" w:rsidRPr="00A7128C" w:rsidRDefault="00A7128C" w:rsidP="00A7128C">
      <w:pPr>
        <w:tabs>
          <w:tab w:val="left" w:pos="3409"/>
        </w:tabs>
        <w:ind w:left="360"/>
        <w:rPr>
          <w:sz w:val="30"/>
          <w:szCs w:val="30"/>
          <w:rtl/>
        </w:rPr>
      </w:pPr>
    </w:p>
    <w:p w:rsidR="00A7128C" w:rsidRDefault="00A7128C" w:rsidP="00A7128C">
      <w:pPr>
        <w:tabs>
          <w:tab w:val="left" w:pos="3409"/>
        </w:tabs>
        <w:ind w:left="360"/>
        <w:rPr>
          <w:sz w:val="30"/>
          <w:szCs w:val="30"/>
          <w:rtl/>
        </w:rPr>
      </w:pPr>
    </w:p>
    <w:p w:rsidR="00A7128C" w:rsidRDefault="00A7128C" w:rsidP="00A7128C">
      <w:pPr>
        <w:tabs>
          <w:tab w:val="left" w:pos="3409"/>
        </w:tabs>
        <w:ind w:left="360"/>
        <w:rPr>
          <w:sz w:val="30"/>
          <w:szCs w:val="30"/>
          <w:rtl/>
        </w:rPr>
      </w:pPr>
    </w:p>
    <w:p w:rsidR="00A7128C" w:rsidRDefault="00A7128C" w:rsidP="00A7128C">
      <w:pPr>
        <w:tabs>
          <w:tab w:val="left" w:pos="3409"/>
        </w:tabs>
        <w:ind w:left="360"/>
        <w:rPr>
          <w:sz w:val="30"/>
          <w:szCs w:val="30"/>
          <w:rtl/>
        </w:rPr>
      </w:pPr>
    </w:p>
    <w:p w:rsidR="00A7128C" w:rsidRDefault="00A7128C" w:rsidP="00A7128C">
      <w:pPr>
        <w:tabs>
          <w:tab w:val="left" w:pos="3409"/>
        </w:tabs>
        <w:ind w:left="360"/>
        <w:rPr>
          <w:sz w:val="30"/>
          <w:szCs w:val="30"/>
          <w:rtl/>
        </w:rPr>
      </w:pPr>
    </w:p>
    <w:p w:rsidR="00A7128C" w:rsidRDefault="00A7128C" w:rsidP="00A7128C">
      <w:pPr>
        <w:tabs>
          <w:tab w:val="left" w:pos="3409"/>
        </w:tabs>
        <w:ind w:left="360"/>
        <w:rPr>
          <w:sz w:val="30"/>
          <w:szCs w:val="30"/>
          <w:rtl/>
        </w:rPr>
      </w:pPr>
    </w:p>
    <w:p w:rsidR="00A7128C" w:rsidRPr="00A7128C" w:rsidRDefault="00A7128C" w:rsidP="00A7128C">
      <w:pPr>
        <w:tabs>
          <w:tab w:val="left" w:pos="3409"/>
        </w:tabs>
        <w:ind w:left="360"/>
        <w:rPr>
          <w:sz w:val="30"/>
          <w:szCs w:val="30"/>
          <w:rtl/>
        </w:rPr>
      </w:pPr>
    </w:p>
    <w:p w:rsidR="00A7128C" w:rsidRPr="00A7128C" w:rsidRDefault="00A7128C" w:rsidP="00A7128C">
      <w:pPr>
        <w:tabs>
          <w:tab w:val="left" w:pos="3409"/>
        </w:tabs>
        <w:ind w:left="360"/>
        <w:rPr>
          <w:sz w:val="30"/>
          <w:szCs w:val="30"/>
          <w:rtl/>
        </w:rPr>
      </w:pPr>
    </w:p>
    <w:p w:rsidR="00A7128C" w:rsidRPr="00A7128C" w:rsidRDefault="00A7128C" w:rsidP="00A7128C">
      <w:pPr>
        <w:tabs>
          <w:tab w:val="left" w:pos="3409"/>
        </w:tabs>
        <w:ind w:left="360"/>
        <w:rPr>
          <w:sz w:val="30"/>
          <w:szCs w:val="30"/>
          <w:rtl/>
        </w:rPr>
      </w:pPr>
    </w:p>
    <w:p w:rsidR="00A7128C" w:rsidRPr="00A7128C" w:rsidRDefault="00A7128C" w:rsidP="00A7128C">
      <w:pPr>
        <w:tabs>
          <w:tab w:val="left" w:pos="3409"/>
        </w:tabs>
        <w:ind w:left="360"/>
        <w:rPr>
          <w:b/>
          <w:bCs/>
          <w:sz w:val="28"/>
          <w:szCs w:val="28"/>
          <w:rtl/>
        </w:rPr>
      </w:pPr>
      <w:r w:rsidRPr="00A7128C">
        <w:rPr>
          <w:rFonts w:hint="cs"/>
          <w:noProof/>
          <w:sz w:val="22"/>
          <w:szCs w:val="22"/>
          <w:rtl/>
        </w:rPr>
        <mc:AlternateContent>
          <mc:Choice Requires="wps">
            <w:drawing>
              <wp:anchor distT="0" distB="0" distL="114300" distR="114300" simplePos="0" relativeHeight="251790336" behindDoc="0" locked="0" layoutInCell="1" allowOverlap="1" wp14:anchorId="6E939F7F" wp14:editId="305AB875">
                <wp:simplePos x="0" y="0"/>
                <wp:positionH relativeFrom="column">
                  <wp:posOffset>1299600</wp:posOffset>
                </wp:positionH>
                <wp:positionV relativeFrom="paragraph">
                  <wp:posOffset>285880</wp:posOffset>
                </wp:positionV>
                <wp:extent cx="1857045" cy="1108710"/>
                <wp:effectExtent l="0" t="0" r="0" b="0"/>
                <wp:wrapNone/>
                <wp:docPr id="39938" name="مربع نص 39938"/>
                <wp:cNvGraphicFramePr/>
                <a:graphic xmlns:a="http://schemas.openxmlformats.org/drawingml/2006/main">
                  <a:graphicData uri="http://schemas.microsoft.com/office/word/2010/wordprocessingShape">
                    <wps:wsp>
                      <wps:cNvSpPr txBox="1"/>
                      <wps:spPr>
                        <a:xfrm>
                          <a:off x="0" y="0"/>
                          <a:ext cx="1857045" cy="1108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0261F7" w:rsidRDefault="009E2424" w:rsidP="00A7128C">
                            <w:pPr>
                              <w:jc w:val="center"/>
                              <w:rPr>
                                <w:sz w:val="144"/>
                                <w:szCs w:val="144"/>
                              </w:rPr>
                            </w:pPr>
                            <w:r>
                              <w:rPr>
                                <w:sz w:val="144"/>
                                <w:szCs w:val="144"/>
                              </w:rPr>
                              <w:t>Mg</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مربع نص 39938" o:spid="_x0000_s1220" type="#_x0000_t202" style="position:absolute;left:0;text-align:left;margin-left:102.35pt;margin-top:22.5pt;width:146.2pt;height:87.3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" fillcolor="white [3201]" stroked="f" strokeweight=".5pt">
                <v:textbox>
                  <w:txbxContent>
                    <w:p w:rsidR="009E2424" w:rsidRPr="000261F7" w:rsidRDefault="009E2424" w:rsidP="00A7128C">
                      <w:pPr>
                        <w:jc w:val="center"/>
                        <w:rPr>
                          <w:sz w:val="144"/>
                          <w:szCs w:val="144"/>
                        </w:rPr>
                      </w:pPr>
                      <w:r>
                        <w:rPr>
                          <w:sz w:val="144"/>
                          <w:szCs w:val="144"/>
                        </w:rPr>
                        <w:t>Mg</w:t>
                      </w:r>
                    </w:p>
                  </w:txbxContent>
                </v:textbox>
              </v:shape>
            </w:pict>
          </mc:Fallback>
        </mc:AlternateContent>
      </w:r>
      <w:r w:rsidRPr="00A7128C">
        <w:rPr>
          <w:rFonts w:hint="cs"/>
          <w:b/>
          <w:bCs/>
          <w:sz w:val="28"/>
          <w:szCs w:val="28"/>
          <w:rtl/>
        </w:rPr>
        <w:t>الكبريت = 16                                                               الماغنيسيوم = 12</w:t>
      </w:r>
    </w:p>
    <w:p w:rsidR="00A7128C" w:rsidRPr="00A7128C" w:rsidRDefault="00A7128C" w:rsidP="00A7128C">
      <w:pPr>
        <w:tabs>
          <w:tab w:val="left" w:pos="3409"/>
        </w:tabs>
        <w:ind w:left="360"/>
        <w:rPr>
          <w:sz w:val="30"/>
          <w:szCs w:val="30"/>
          <w:rtl/>
        </w:rPr>
      </w:pPr>
      <w:r>
        <w:rPr>
          <w:rFonts w:hint="cs"/>
          <w:noProof/>
          <w:rtl/>
        </w:rPr>
        <mc:AlternateContent>
          <mc:Choice Requires="wps">
            <w:drawing>
              <wp:anchor distT="0" distB="0" distL="114300" distR="114300" simplePos="0" relativeHeight="251789312" behindDoc="0" locked="0" layoutInCell="1" allowOverlap="1" wp14:anchorId="474F6F27" wp14:editId="4D67FD70">
                <wp:simplePos x="0" y="0"/>
                <wp:positionH relativeFrom="column">
                  <wp:posOffset>5447030</wp:posOffset>
                </wp:positionH>
                <wp:positionV relativeFrom="paragraph">
                  <wp:posOffset>29210</wp:posOffset>
                </wp:positionV>
                <wp:extent cx="1209040" cy="1108710"/>
                <wp:effectExtent l="0" t="0" r="0" b="0"/>
                <wp:wrapNone/>
                <wp:docPr id="39939" name="مربع نص 39939"/>
                <wp:cNvGraphicFramePr/>
                <a:graphic xmlns:a="http://schemas.openxmlformats.org/drawingml/2006/main">
                  <a:graphicData uri="http://schemas.microsoft.com/office/word/2010/wordprocessingShape">
                    <wps:wsp>
                      <wps:cNvSpPr txBox="1"/>
                      <wps:spPr>
                        <a:xfrm>
                          <a:off x="0" y="0"/>
                          <a:ext cx="1209040" cy="1108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2424" w:rsidRPr="000261F7" w:rsidRDefault="009E2424" w:rsidP="00A7128C">
                            <w:pPr>
                              <w:jc w:val="center"/>
                              <w:rPr>
                                <w:sz w:val="144"/>
                                <w:szCs w:val="144"/>
                                <w:rtl/>
                              </w:rPr>
                            </w:pPr>
                            <w:r>
                              <w:rPr>
                                <w:sz w:val="144"/>
                                <w:szCs w:val="144"/>
                              </w:rPr>
                              <w:t>S</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مربع نص 39939" o:spid="_x0000_s1221" type="#_x0000_t202" style="position:absolute;left:0;text-align:left;margin-left:428.9pt;margin-top:2.3pt;width:95.2pt;height:87.3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" fillcolor="white [3201]" stroked="f" strokeweight=".5pt">
                <v:textbox>
                  <w:txbxContent>
                    <w:p w:rsidR="009E2424" w:rsidRPr="000261F7" w:rsidRDefault="009E2424" w:rsidP="00A7128C">
                      <w:pPr>
                        <w:jc w:val="center"/>
                        <w:rPr>
                          <w:sz w:val="144"/>
                          <w:szCs w:val="144"/>
                          <w:rtl/>
                        </w:rPr>
                      </w:pPr>
                      <w:r>
                        <w:rPr>
                          <w:sz w:val="144"/>
                          <w:szCs w:val="144"/>
                        </w:rPr>
                        <w:t>S</w:t>
                      </w:r>
                    </w:p>
                  </w:txbxContent>
                </v:textbox>
              </v:shape>
            </w:pict>
          </mc:Fallback>
        </mc:AlternateContent>
      </w:r>
    </w:p>
    <w:p w:rsidR="00615826" w:rsidRPr="007B5874" w:rsidRDefault="00615826" w:rsidP="00615826">
      <w:pPr>
        <w:spacing w:line="276" w:lineRule="auto"/>
        <w:rPr>
          <w:rFonts w:ascii="ae_AlMohanad" w:hAnsi="ae_AlMohanad" w:cs="ae_AlMohanad"/>
          <w:b/>
          <w:bCs/>
          <w:sz w:val="28"/>
          <w:szCs w:val="28"/>
          <w:rtl/>
        </w:rPr>
      </w:pPr>
    </w:p>
    <w:p w:rsidR="007B5874" w:rsidRPr="007B5874" w:rsidRDefault="007B5874" w:rsidP="007B5874">
      <w:pPr>
        <w:spacing w:line="276" w:lineRule="auto"/>
        <w:rPr>
          <w:rFonts w:ascii="ae_AlMohanad" w:hAnsi="ae_AlMohanad" w:cs="ae_AlMohanad"/>
          <w:b/>
          <w:bCs/>
          <w:sz w:val="28"/>
          <w:szCs w:val="28"/>
          <w:rtl/>
        </w:rPr>
      </w:pPr>
    </w:p>
    <w:p w:rsidR="007B5874" w:rsidRDefault="007B5874" w:rsidP="004B7DB4">
      <w:pPr>
        <w:spacing w:line="276" w:lineRule="auto"/>
        <w:ind w:left="113" w:right="113"/>
        <w:rPr>
          <w:rFonts w:asciiTheme="majorBidi" w:hAnsiTheme="majorBidi" w:cstheme="majorBidi"/>
          <w:b/>
          <w:bCs/>
          <w:rtl/>
        </w:rPr>
      </w:pPr>
    </w:p>
    <w:p w:rsidR="00E533B3" w:rsidRDefault="00E533B3" w:rsidP="004B7DB4">
      <w:pPr>
        <w:spacing w:line="276" w:lineRule="auto"/>
        <w:ind w:left="113" w:right="113"/>
        <w:rPr>
          <w:rFonts w:asciiTheme="majorBidi" w:hAnsiTheme="majorBidi" w:cstheme="majorBidi"/>
          <w:b/>
          <w:bCs/>
          <w:rtl/>
        </w:rPr>
      </w:pPr>
    </w:p>
    <w:p w:rsidR="00993607" w:rsidRDefault="00993607" w:rsidP="004B7DB4">
      <w:pPr>
        <w:spacing w:line="276" w:lineRule="auto"/>
        <w:ind w:left="113" w:right="113"/>
        <w:rPr>
          <w:rFonts w:asciiTheme="majorBidi" w:hAnsiTheme="majorBidi" w:cstheme="majorBidi"/>
          <w:b/>
          <w:bCs/>
          <w:rtl/>
        </w:rPr>
      </w:pPr>
    </w:p>
    <w:p w:rsidR="00E533B3" w:rsidRDefault="00E533B3" w:rsidP="004B7DB4">
      <w:pPr>
        <w:spacing w:line="276" w:lineRule="auto"/>
        <w:ind w:left="113" w:right="113"/>
        <w:rPr>
          <w:rFonts w:asciiTheme="majorBidi" w:hAnsiTheme="majorBidi" w:cstheme="majorBidi"/>
          <w:b/>
          <w:bCs/>
          <w:rtl/>
        </w:rPr>
      </w:pPr>
    </w:p>
    <w:p w:rsidR="00993607" w:rsidRPr="00993607" w:rsidRDefault="00993607" w:rsidP="00993607">
      <w:pPr>
        <w:jc w:val="center"/>
        <w:rPr>
          <w:rFonts w:asciiTheme="majorBidi" w:hAnsiTheme="majorBidi" w:cstheme="majorBidi"/>
          <w:b/>
          <w:bCs/>
          <w:sz w:val="36"/>
          <w:szCs w:val="36"/>
          <w:rtl/>
          <w:lang w:bidi="ar-EG"/>
        </w:rPr>
      </w:pPr>
      <w:r>
        <w:rPr>
          <w:rFonts w:asciiTheme="majorBidi" w:hAnsiTheme="majorBidi" w:cstheme="majorBidi" w:hint="cs"/>
          <w:b/>
          <w:bCs/>
          <w:sz w:val="36"/>
          <w:szCs w:val="36"/>
          <w:rtl/>
          <w:lang w:bidi="ar-EG"/>
        </w:rPr>
        <w:t>الواجب</w:t>
      </w:r>
    </w:p>
    <w:p w:rsidR="00993607" w:rsidRPr="00993607" w:rsidRDefault="00993607" w:rsidP="00993607">
      <w:pPr>
        <w:rPr>
          <w:rFonts w:asciiTheme="majorBidi" w:hAnsiTheme="majorBidi" w:cstheme="majorBidi"/>
          <w:b/>
          <w:bCs/>
          <w:sz w:val="28"/>
          <w:szCs w:val="28"/>
          <w:rtl/>
        </w:rPr>
      </w:pPr>
      <w:r w:rsidRPr="00993607">
        <w:rPr>
          <w:rFonts w:asciiTheme="majorBidi" w:hAnsiTheme="majorBidi" w:cstheme="majorBidi"/>
          <w:b/>
          <w:bCs/>
          <w:sz w:val="28"/>
          <w:szCs w:val="28"/>
          <w:rtl/>
        </w:rPr>
        <w:t>س1: أكمل العبارات التالية:</w:t>
      </w:r>
    </w:p>
    <w:p w:rsidR="00993607" w:rsidRPr="00993607" w:rsidRDefault="00993607" w:rsidP="00384E6F">
      <w:pPr>
        <w:numPr>
          <w:ilvl w:val="0"/>
          <w:numId w:val="36"/>
        </w:numPr>
        <w:rPr>
          <w:rFonts w:asciiTheme="majorBidi" w:hAnsiTheme="majorBidi" w:cstheme="majorBidi"/>
          <w:b/>
          <w:bCs/>
          <w:sz w:val="28"/>
          <w:szCs w:val="28"/>
          <w:rtl/>
        </w:rPr>
      </w:pPr>
      <w:r w:rsidRPr="00993607">
        <w:rPr>
          <w:rFonts w:asciiTheme="majorBidi" w:hAnsiTheme="majorBidi" w:cstheme="majorBidi"/>
          <w:b/>
          <w:bCs/>
          <w:sz w:val="28"/>
          <w:szCs w:val="28"/>
          <w:rtl/>
        </w:rPr>
        <w:t>السحابة الالكترونية هي ..........................................................................</w:t>
      </w:r>
    </w:p>
    <w:p w:rsidR="00993607" w:rsidRPr="00993607" w:rsidRDefault="00993607" w:rsidP="00384E6F">
      <w:pPr>
        <w:numPr>
          <w:ilvl w:val="0"/>
          <w:numId w:val="36"/>
        </w:numPr>
        <w:rPr>
          <w:rFonts w:asciiTheme="majorBidi" w:hAnsiTheme="majorBidi" w:cstheme="majorBidi"/>
          <w:b/>
          <w:bCs/>
          <w:sz w:val="28"/>
          <w:szCs w:val="28"/>
          <w:rtl/>
        </w:rPr>
      </w:pPr>
      <w:r w:rsidRPr="00993607">
        <w:rPr>
          <w:rFonts w:asciiTheme="majorBidi" w:hAnsiTheme="majorBidi" w:cstheme="majorBidi"/>
          <w:b/>
          <w:bCs/>
          <w:sz w:val="28"/>
          <w:szCs w:val="28"/>
          <w:rtl/>
        </w:rPr>
        <w:t>تعتمد خواص العنصر على عدد ................ وشكل ...............................................</w:t>
      </w:r>
    </w:p>
    <w:p w:rsidR="00993607" w:rsidRPr="00993607" w:rsidRDefault="00993607" w:rsidP="00384E6F">
      <w:pPr>
        <w:numPr>
          <w:ilvl w:val="0"/>
          <w:numId w:val="36"/>
        </w:numPr>
        <w:rPr>
          <w:rFonts w:asciiTheme="majorBidi" w:hAnsiTheme="majorBidi" w:cstheme="majorBidi"/>
          <w:b/>
          <w:bCs/>
          <w:sz w:val="28"/>
          <w:szCs w:val="28"/>
          <w:rtl/>
        </w:rPr>
      </w:pPr>
      <w:r w:rsidRPr="00993607">
        <w:rPr>
          <w:rFonts w:asciiTheme="majorBidi" w:hAnsiTheme="majorBidi" w:cstheme="majorBidi"/>
          <w:b/>
          <w:bCs/>
          <w:sz w:val="28"/>
          <w:szCs w:val="28"/>
          <w:rtl/>
        </w:rPr>
        <w:t>اقصى عدد من الالكترونات يتشبع بها المستوى الثالث ............... الكترون</w:t>
      </w:r>
    </w:p>
    <w:p w:rsidR="00993607" w:rsidRPr="00993607" w:rsidRDefault="00993607" w:rsidP="00384E6F">
      <w:pPr>
        <w:numPr>
          <w:ilvl w:val="0"/>
          <w:numId w:val="36"/>
        </w:numPr>
        <w:tabs>
          <w:tab w:val="left" w:pos="429"/>
          <w:tab w:val="left" w:pos="4500"/>
        </w:tabs>
        <w:rPr>
          <w:rFonts w:asciiTheme="majorBidi" w:hAnsiTheme="majorBidi" w:cstheme="majorBidi"/>
          <w:b/>
          <w:bCs/>
          <w:w w:val="90"/>
          <w:kern w:val="28"/>
          <w:sz w:val="28"/>
          <w:szCs w:val="28"/>
          <w:rtl/>
        </w:rPr>
      </w:pPr>
      <w:r w:rsidRPr="00993607">
        <w:rPr>
          <w:rFonts w:asciiTheme="majorBidi" w:hAnsiTheme="majorBidi" w:cstheme="majorBidi"/>
          <w:b/>
          <w:bCs/>
          <w:w w:val="90"/>
          <w:kern w:val="28"/>
          <w:sz w:val="28"/>
          <w:szCs w:val="28"/>
          <w:rtl/>
        </w:rPr>
        <w:t>في التمثيل النقطي يوضع عدد الالكترونات الموجودة في ............. وتوضع على شكل ..................</w:t>
      </w:r>
    </w:p>
    <w:p w:rsidR="00993607" w:rsidRPr="00993607" w:rsidRDefault="00993607" w:rsidP="00384E6F">
      <w:pPr>
        <w:pStyle w:val="a6"/>
        <w:numPr>
          <w:ilvl w:val="0"/>
          <w:numId w:val="36"/>
        </w:numPr>
        <w:rPr>
          <w:rFonts w:asciiTheme="majorBidi" w:hAnsiTheme="majorBidi" w:cstheme="majorBidi"/>
          <w:b/>
          <w:bCs/>
          <w:sz w:val="28"/>
          <w:szCs w:val="28"/>
          <w:rtl/>
          <w:lang w:bidi="ar-EG"/>
        </w:rPr>
      </w:pPr>
      <w:r w:rsidRPr="00993607">
        <w:rPr>
          <w:rFonts w:asciiTheme="majorBidi" w:hAnsiTheme="majorBidi" w:cstheme="majorBidi"/>
          <w:b/>
          <w:bCs/>
          <w:sz w:val="28"/>
          <w:szCs w:val="28"/>
          <w:rtl/>
          <w:lang w:bidi="ar-EG"/>
        </w:rPr>
        <w:t>............ أصغر جزء من العنصر يحتفظ بخصائصه .</w:t>
      </w:r>
    </w:p>
    <w:p w:rsidR="00993607" w:rsidRPr="00993607" w:rsidRDefault="00993607" w:rsidP="00384E6F">
      <w:pPr>
        <w:pStyle w:val="a6"/>
        <w:numPr>
          <w:ilvl w:val="0"/>
          <w:numId w:val="36"/>
        </w:numPr>
        <w:rPr>
          <w:rFonts w:asciiTheme="majorBidi" w:hAnsiTheme="majorBidi" w:cstheme="majorBidi"/>
          <w:b/>
          <w:bCs/>
          <w:sz w:val="28"/>
          <w:szCs w:val="28"/>
          <w:rtl/>
          <w:lang w:bidi="ar-EG"/>
        </w:rPr>
      </w:pPr>
      <w:r w:rsidRPr="00993607">
        <w:rPr>
          <w:rFonts w:asciiTheme="majorBidi" w:hAnsiTheme="majorBidi" w:cstheme="majorBidi"/>
          <w:b/>
          <w:bCs/>
          <w:sz w:val="28"/>
          <w:szCs w:val="28"/>
          <w:rtl/>
          <w:lang w:bidi="ar-EG"/>
        </w:rPr>
        <w:t>تسمي عناصر المجموعة  17 ..................</w:t>
      </w:r>
    </w:p>
    <w:p w:rsidR="00993607" w:rsidRPr="00993607" w:rsidRDefault="00993607" w:rsidP="00384E6F">
      <w:pPr>
        <w:pStyle w:val="a6"/>
        <w:numPr>
          <w:ilvl w:val="0"/>
          <w:numId w:val="36"/>
        </w:numPr>
        <w:rPr>
          <w:rFonts w:asciiTheme="majorBidi" w:hAnsiTheme="majorBidi" w:cstheme="majorBidi"/>
          <w:b/>
          <w:bCs/>
          <w:sz w:val="28"/>
          <w:szCs w:val="28"/>
          <w:rtl/>
          <w:lang w:bidi="ar-EG"/>
        </w:rPr>
      </w:pPr>
      <w:r w:rsidRPr="00993607">
        <w:rPr>
          <w:rFonts w:asciiTheme="majorBidi" w:hAnsiTheme="majorBidi" w:cstheme="majorBidi"/>
          <w:b/>
          <w:bCs/>
          <w:sz w:val="28"/>
          <w:szCs w:val="28"/>
          <w:rtl/>
          <w:lang w:bidi="ar-EG"/>
        </w:rPr>
        <w:t xml:space="preserve">..................هي القوة التي تربط ذرتين احداهما مع </w:t>
      </w:r>
      <w:proofErr w:type="spellStart"/>
      <w:r w:rsidRPr="00993607">
        <w:rPr>
          <w:rFonts w:asciiTheme="majorBidi" w:hAnsiTheme="majorBidi" w:cstheme="majorBidi"/>
          <w:b/>
          <w:bCs/>
          <w:sz w:val="28"/>
          <w:szCs w:val="28"/>
          <w:rtl/>
          <w:lang w:bidi="ar-EG"/>
        </w:rPr>
        <w:t>الآخري</w:t>
      </w:r>
      <w:proofErr w:type="spellEnd"/>
      <w:r w:rsidRPr="00993607">
        <w:rPr>
          <w:rFonts w:asciiTheme="majorBidi" w:hAnsiTheme="majorBidi" w:cstheme="majorBidi"/>
          <w:b/>
          <w:bCs/>
          <w:sz w:val="28"/>
          <w:szCs w:val="28"/>
          <w:rtl/>
          <w:lang w:bidi="ar-EG"/>
        </w:rPr>
        <w:t xml:space="preserve"> .</w:t>
      </w:r>
    </w:p>
    <w:p w:rsidR="00993607" w:rsidRPr="00993607" w:rsidRDefault="00993607" w:rsidP="00384E6F">
      <w:pPr>
        <w:pStyle w:val="a6"/>
        <w:numPr>
          <w:ilvl w:val="0"/>
          <w:numId w:val="36"/>
        </w:numPr>
        <w:tabs>
          <w:tab w:val="left" w:pos="429"/>
          <w:tab w:val="left" w:pos="4500"/>
        </w:tabs>
        <w:rPr>
          <w:rFonts w:asciiTheme="majorBidi" w:hAnsiTheme="majorBidi" w:cstheme="majorBidi"/>
          <w:b/>
          <w:bCs/>
          <w:w w:val="90"/>
          <w:kern w:val="28"/>
          <w:sz w:val="28"/>
          <w:szCs w:val="28"/>
          <w:rtl/>
        </w:rPr>
      </w:pPr>
      <w:r w:rsidRPr="00993607">
        <w:rPr>
          <w:rFonts w:asciiTheme="majorBidi" w:hAnsiTheme="majorBidi" w:cstheme="majorBidi"/>
          <w:b/>
          <w:bCs/>
          <w:sz w:val="28"/>
          <w:szCs w:val="28"/>
          <w:rtl/>
          <w:lang w:bidi="ar-EG"/>
        </w:rPr>
        <w:t>يزداد عدد الإلكترونات عبر الدورة في الجدول الدوري كلما انتقالنا من .....................إلي ..................</w:t>
      </w:r>
    </w:p>
    <w:p w:rsidR="00E533B3" w:rsidRDefault="00E533B3" w:rsidP="00993607">
      <w:pPr>
        <w:spacing w:line="276" w:lineRule="auto"/>
        <w:ind w:right="113"/>
        <w:rPr>
          <w:rFonts w:asciiTheme="majorBidi" w:hAnsiTheme="majorBidi" w:cstheme="majorBidi"/>
          <w:b/>
          <w:bCs/>
          <w:rtl/>
        </w:rPr>
      </w:pPr>
    </w:p>
    <w:p w:rsidR="00E533B3" w:rsidRDefault="00E533B3" w:rsidP="004B7DB4">
      <w:pPr>
        <w:spacing w:line="276" w:lineRule="auto"/>
        <w:ind w:left="113" w:right="113"/>
        <w:rPr>
          <w:rFonts w:asciiTheme="majorBidi" w:hAnsiTheme="majorBidi" w:cstheme="majorBidi"/>
          <w:b/>
          <w:bCs/>
          <w:rtl/>
        </w:rPr>
      </w:pPr>
    </w:p>
    <w:p w:rsidR="00E533B3" w:rsidRDefault="00E533B3" w:rsidP="004B7DB4">
      <w:pPr>
        <w:spacing w:line="276" w:lineRule="auto"/>
        <w:ind w:left="113" w:right="113"/>
        <w:rPr>
          <w:rFonts w:asciiTheme="majorBidi" w:hAnsiTheme="majorBidi" w:cstheme="majorBidi"/>
          <w:b/>
          <w:bCs/>
          <w:rtl/>
        </w:rPr>
      </w:pPr>
    </w:p>
    <w:p w:rsidR="00E533B3" w:rsidRDefault="00E533B3" w:rsidP="004B7DB4">
      <w:pPr>
        <w:spacing w:line="276" w:lineRule="auto"/>
        <w:ind w:left="113" w:right="113"/>
        <w:rPr>
          <w:rFonts w:asciiTheme="majorBidi" w:hAnsiTheme="majorBidi" w:cstheme="majorBidi"/>
          <w:b/>
          <w:bCs/>
          <w:rtl/>
        </w:rPr>
      </w:pPr>
    </w:p>
    <w:p w:rsidR="00E533B3" w:rsidRDefault="00E533B3" w:rsidP="004B7DB4">
      <w:pPr>
        <w:spacing w:line="276" w:lineRule="auto"/>
        <w:ind w:left="113" w:right="113"/>
        <w:rPr>
          <w:rFonts w:asciiTheme="majorBidi" w:hAnsiTheme="majorBidi" w:cstheme="majorBidi"/>
          <w:b/>
          <w:bCs/>
          <w:rtl/>
        </w:rPr>
      </w:pPr>
    </w:p>
    <w:p w:rsidR="00E533B3" w:rsidRDefault="00E533B3" w:rsidP="004B7DB4">
      <w:pPr>
        <w:spacing w:line="276" w:lineRule="auto"/>
        <w:ind w:left="113" w:right="113"/>
        <w:rPr>
          <w:rFonts w:asciiTheme="majorBidi" w:hAnsiTheme="majorBidi" w:cstheme="majorBidi"/>
          <w:b/>
          <w:bCs/>
          <w:rtl/>
        </w:rPr>
      </w:pPr>
    </w:p>
    <w:p w:rsidR="00E533B3" w:rsidRDefault="00E533B3" w:rsidP="004B7DB4">
      <w:pPr>
        <w:spacing w:line="276" w:lineRule="auto"/>
        <w:ind w:left="113" w:right="113"/>
        <w:rPr>
          <w:rFonts w:asciiTheme="majorBidi" w:hAnsiTheme="majorBidi" w:cstheme="majorBidi"/>
          <w:b/>
          <w:bCs/>
          <w:rtl/>
        </w:rPr>
      </w:pPr>
    </w:p>
    <w:p w:rsidR="00E533B3" w:rsidRDefault="00E533B3" w:rsidP="00993607">
      <w:pPr>
        <w:spacing w:line="276" w:lineRule="auto"/>
        <w:ind w:right="113"/>
        <w:rPr>
          <w:rFonts w:asciiTheme="majorBidi" w:hAnsiTheme="majorBidi" w:cstheme="majorBidi"/>
          <w:b/>
          <w:bCs/>
          <w:rtl/>
        </w:rPr>
      </w:pPr>
    </w:p>
    <w:p w:rsidR="00993607" w:rsidRDefault="005B0E16" w:rsidP="00993607">
      <w:pPr>
        <w:spacing w:line="276" w:lineRule="auto"/>
        <w:ind w:right="113"/>
        <w:rPr>
          <w:rFonts w:asciiTheme="majorBidi" w:hAnsiTheme="majorBidi" w:cstheme="majorBidi"/>
          <w:b/>
          <w:bCs/>
          <w:rtl/>
        </w:rPr>
      </w:pPr>
      <w:r>
        <w:rPr>
          <w:rFonts w:asciiTheme="majorBidi" w:hAnsiTheme="majorBidi" w:cstheme="majorBidi"/>
          <w:b/>
          <w:bCs/>
          <w:noProof/>
          <w:sz w:val="36"/>
          <w:szCs w:val="36"/>
          <w:rtl/>
        </w:rPr>
        <mc:AlternateContent>
          <mc:Choice Requires="wps">
            <w:drawing>
              <wp:anchor distT="0" distB="0" distL="114300" distR="114300" simplePos="0" relativeHeight="251978752" behindDoc="0" locked="0" layoutInCell="1" allowOverlap="1" wp14:anchorId="097B9672" wp14:editId="65475367">
                <wp:simplePos x="0" y="0"/>
                <wp:positionH relativeFrom="column">
                  <wp:posOffset>304800</wp:posOffset>
                </wp:positionH>
                <wp:positionV relativeFrom="paragraph">
                  <wp:posOffset>192405</wp:posOffset>
                </wp:positionV>
                <wp:extent cx="647700" cy="333375"/>
                <wp:effectExtent l="0" t="0" r="0" b="0"/>
                <wp:wrapNone/>
                <wp:docPr id="4125" name="مربع نص 4125"/>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0E16" w:rsidRPr="00AD5A63" w:rsidRDefault="005B0E16" w:rsidP="005B0E16">
                            <w:pPr>
                              <w:jc w:val="center"/>
                              <w:rPr>
                                <w:b/>
                                <w:bCs/>
                                <w:sz w:val="28"/>
                                <w:szCs w:val="28"/>
                              </w:rPr>
                            </w:pPr>
                            <w:r>
                              <w:rPr>
                                <w:rFonts w:hint="cs"/>
                                <w:b/>
                                <w:bCs/>
                                <w:sz w:val="28"/>
                                <w:szCs w:val="28"/>
                                <w:rtl/>
                              </w:rPr>
                              <w:t>61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25" o:spid="_x0000_s1222" type="#_x0000_t202" style="position:absolute;left:0;text-align:left;margin-left:24pt;margin-top:15.15pt;width:51pt;height:26.25pt;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" filled="f" stroked="f" strokeweight=".5pt">
                <v:textbox>
                  <w:txbxContent>
                    <w:p w:rsidR="005B0E16" w:rsidRPr="00AD5A63" w:rsidRDefault="005B0E16" w:rsidP="005B0E16">
                      <w:pPr>
                        <w:jc w:val="center"/>
                        <w:rPr>
                          <w:b/>
                          <w:bCs/>
                          <w:sz w:val="28"/>
                          <w:szCs w:val="28"/>
                        </w:rPr>
                      </w:pPr>
                      <w:r>
                        <w:rPr>
                          <w:rFonts w:hint="cs"/>
                          <w:b/>
                          <w:bCs/>
                          <w:sz w:val="28"/>
                          <w:szCs w:val="28"/>
                          <w:rtl/>
                        </w:rPr>
                        <w:t>61</w:t>
                      </w:r>
                    </w:p>
                  </w:txbxContent>
                </v:textbox>
              </v:shape>
            </w:pict>
          </mc:Fallback>
        </mc:AlternateContent>
      </w:r>
    </w:p>
    <w:p w:rsidR="00E533B3" w:rsidRDefault="00E533B3" w:rsidP="004B7DB4">
      <w:pPr>
        <w:spacing w:line="276" w:lineRule="auto"/>
        <w:ind w:left="113" w:right="113"/>
        <w:rPr>
          <w:rFonts w:asciiTheme="majorBidi" w:hAnsiTheme="majorBidi" w:cstheme="majorBidi"/>
          <w:b/>
          <w:bCs/>
          <w:rtl/>
        </w:rPr>
      </w:pPr>
    </w:p>
    <w:p w:rsidR="00E533B3" w:rsidRDefault="00E533B3" w:rsidP="004B7DB4">
      <w:pPr>
        <w:spacing w:line="276" w:lineRule="auto"/>
        <w:ind w:left="113" w:right="113"/>
        <w:rPr>
          <w:rFonts w:asciiTheme="majorBidi" w:hAnsiTheme="majorBidi" w:cstheme="majorBidi"/>
          <w:b/>
          <w:bCs/>
          <w:rtl/>
        </w:rPr>
      </w:pPr>
    </w:p>
    <w:p w:rsidR="00E533B3" w:rsidRDefault="00E533B3" w:rsidP="004B7DB4">
      <w:pPr>
        <w:spacing w:line="276" w:lineRule="auto"/>
        <w:ind w:left="113" w:right="113"/>
        <w:rPr>
          <w:rFonts w:asciiTheme="majorBidi" w:hAnsiTheme="majorBidi" w:cstheme="majorBidi"/>
          <w:b/>
          <w:bCs/>
          <w:rtl/>
        </w:rPr>
      </w:pPr>
    </w:p>
    <w:p w:rsidR="00E533B3" w:rsidRPr="00E533B3" w:rsidRDefault="00E533B3" w:rsidP="00E533B3">
      <w:pPr>
        <w:jc w:val="center"/>
        <w:rPr>
          <w:rFonts w:asciiTheme="majorBidi" w:hAnsiTheme="majorBidi" w:cstheme="majorBidi"/>
          <w:b/>
          <w:bCs/>
          <w:sz w:val="36"/>
          <w:szCs w:val="36"/>
          <w:rtl/>
        </w:rPr>
      </w:pPr>
      <w:r w:rsidRPr="00E533B3">
        <w:rPr>
          <w:rFonts w:asciiTheme="majorBidi" w:hAnsiTheme="majorBidi" w:cstheme="majorBidi" w:hint="cs"/>
          <w:b/>
          <w:bCs/>
          <w:sz w:val="36"/>
          <w:szCs w:val="36"/>
          <w:rtl/>
        </w:rPr>
        <w:lastRenderedPageBreak/>
        <w:t>ا</w:t>
      </w:r>
      <w:r w:rsidRPr="00E533B3">
        <w:rPr>
          <w:rFonts w:asciiTheme="majorBidi" w:hAnsiTheme="majorBidi" w:cstheme="majorBidi"/>
          <w:b/>
          <w:bCs/>
          <w:sz w:val="36"/>
          <w:szCs w:val="36"/>
          <w:rtl/>
        </w:rPr>
        <w:t>لدرس الثاني : ارتباط العناصر</w:t>
      </w:r>
    </w:p>
    <w:p w:rsidR="00E533B3" w:rsidRPr="00E533B3" w:rsidRDefault="00E533B3" w:rsidP="00E533B3">
      <w:pPr>
        <w:rPr>
          <w:rFonts w:asciiTheme="majorBidi" w:hAnsiTheme="majorBidi" w:cstheme="majorBidi"/>
          <w:b/>
          <w:bCs/>
          <w:sz w:val="32"/>
          <w:szCs w:val="32"/>
          <w:rtl/>
        </w:rPr>
      </w:pPr>
      <w:r w:rsidRPr="00E533B3">
        <w:rPr>
          <w:rFonts w:asciiTheme="majorBidi" w:hAnsiTheme="majorBidi" w:cstheme="majorBidi"/>
          <w:b/>
          <w:bCs/>
          <w:sz w:val="32"/>
          <w:szCs w:val="32"/>
          <w:rtl/>
        </w:rPr>
        <w:t xml:space="preserve">تسعى العناصر للاستقرار وكي تستقر لا بد من أن يكون مجال الطاقة الخارجي لها معبأ بالإلكترونات  ( 8 إلكترونات ) </w:t>
      </w:r>
    </w:p>
    <w:p w:rsidR="00E533B3" w:rsidRPr="00E533B3" w:rsidRDefault="00E533B3" w:rsidP="00E533B3">
      <w:pPr>
        <w:rPr>
          <w:rFonts w:asciiTheme="majorBidi" w:hAnsiTheme="majorBidi" w:cstheme="majorBidi"/>
          <w:b/>
          <w:bCs/>
          <w:sz w:val="32"/>
          <w:szCs w:val="32"/>
          <w:rtl/>
        </w:rPr>
      </w:pPr>
      <w:r w:rsidRPr="00E533B3">
        <w:rPr>
          <w:rFonts w:asciiTheme="majorBidi" w:hAnsiTheme="majorBidi" w:cstheme="majorBidi"/>
          <w:b/>
          <w:bCs/>
          <w:sz w:val="32"/>
          <w:szCs w:val="32"/>
          <w:rtl/>
        </w:rPr>
        <w:t xml:space="preserve">لذلك تدخل العناصر التفاعلات الكيميائية مكونة مركبات أو تكون جزيئات وتكون الروابط الكيميائية </w:t>
      </w:r>
    </w:p>
    <w:p w:rsidR="00E533B3" w:rsidRPr="00E533B3" w:rsidRDefault="00E533B3" w:rsidP="00E533B3">
      <w:pPr>
        <w:rPr>
          <w:rFonts w:asciiTheme="majorBidi" w:hAnsiTheme="majorBidi" w:cstheme="majorBidi"/>
          <w:b/>
          <w:bCs/>
          <w:sz w:val="32"/>
          <w:szCs w:val="32"/>
          <w:rtl/>
        </w:rPr>
      </w:pPr>
      <w:r w:rsidRPr="00E533B3">
        <w:rPr>
          <w:rFonts w:asciiTheme="majorBidi" w:hAnsiTheme="majorBidi" w:cstheme="majorBidi"/>
          <w:b/>
          <w:bCs/>
          <w:noProof/>
          <w:sz w:val="32"/>
          <w:szCs w:val="28"/>
          <w:rtl/>
        </w:rPr>
        <mc:AlternateContent>
          <mc:Choice Requires="wpg">
            <w:drawing>
              <wp:anchor distT="0" distB="0" distL="114300" distR="114300" simplePos="0" relativeHeight="251800576" behindDoc="0" locked="0" layoutInCell="1" allowOverlap="1" wp14:anchorId="05E55DAB" wp14:editId="4B472A3C">
                <wp:simplePos x="0" y="0"/>
                <wp:positionH relativeFrom="margin">
                  <wp:posOffset>66040</wp:posOffset>
                </wp:positionH>
                <wp:positionV relativeFrom="margin">
                  <wp:posOffset>1838325</wp:posOffset>
                </wp:positionV>
                <wp:extent cx="2962275" cy="1409700"/>
                <wp:effectExtent l="0" t="0" r="0" b="0"/>
                <wp:wrapSquare wrapText="bothSides"/>
                <wp:docPr id="47119" name="مجموعة 47119"/>
                <wp:cNvGraphicFramePr/>
                <a:graphic xmlns:a="http://schemas.openxmlformats.org/drawingml/2006/main">
                  <a:graphicData uri="http://schemas.microsoft.com/office/word/2010/wordprocessingGroup">
                    <wpg:wgp>
                      <wpg:cNvGrpSpPr/>
                      <wpg:grpSpPr>
                        <a:xfrm>
                          <a:off x="0" y="0"/>
                          <a:ext cx="2962275" cy="1409700"/>
                          <a:chOff x="0" y="0"/>
                          <a:chExt cx="3938400" cy="1728000"/>
                        </a:xfrm>
                      </wpg:grpSpPr>
                      <pic:pic xmlns:pic="http://schemas.openxmlformats.org/drawingml/2006/picture">
                        <pic:nvPicPr>
                          <pic:cNvPr id="47116" name="صورة 47116" descr="http://upload.wikimedia.org/wikipedia/commons/thumb/8/88/%D8%AA%D9%88%D8%B2%D9%8A%D8%B9_%D8%A5%D9%84%D9%83%D8%AA%D8%B1%D9%88%D9%86%D9%8A_011_%D8%B5%D9%88%D8%AF%D9%8A%D9%88%D9%85.svg/558px-%D8%AA%D9%88%D8%B2%D9%8A%D8%B9_%D8%A5%D9%84%D9%83%D8%AA%D8%B1%D9%88%D9%86%D9%8A_011_%D8%B5%D9%88%D8%AF%D9%8A%D9%88%D9%85.svg.png"/>
                          <pic:cNvPicPr>
                            <a:picLocks noChangeAspect="1"/>
                          </pic:cNvPicPr>
                        </pic:nvPicPr>
                        <pic:blipFill>
                          <a:blip r:embed="rId118" cstate="print">
                            <a:extLst>
                              <a:ext uri="{28A0092B-C50C-407E-A947-70E740481C1C}">
                                <a14:useLocalDpi xmlns:a14="http://schemas.microsoft.com/office/drawing/2010/main" val="0"/>
                              </a:ext>
                            </a:extLst>
                          </a:blip>
                          <a:srcRect l="23462" t="26852" r="22176" b="19150"/>
                          <a:stretch>
                            <a:fillRect/>
                          </a:stretch>
                        </pic:blipFill>
                        <pic:spPr bwMode="auto">
                          <a:xfrm>
                            <a:off x="0" y="165600"/>
                            <a:ext cx="1454400" cy="1562400"/>
                          </a:xfrm>
                          <a:prstGeom prst="rect">
                            <a:avLst/>
                          </a:prstGeom>
                          <a:noFill/>
                          <a:ln>
                            <a:noFill/>
                          </a:ln>
                        </pic:spPr>
                      </pic:pic>
                      <pic:pic xmlns:pic="http://schemas.openxmlformats.org/drawingml/2006/picture">
                        <pic:nvPicPr>
                          <pic:cNvPr id="47117" name="صورة 47117" descr="http://upload.wikimedia.org/wikipedia/commons/thumb/c/cb/%D8%AA%D9%88%D8%B2%D9%8A%D8%B9_%D8%A5%D9%84%D9%83%D8%AA%D8%B1%D9%88%D9%86%D9%8A_017_%D9%83%D9%84%D9%88%D8%B1.svg/558px-%D8%AA%D9%88%D8%B2%D9%8A%D8%B9_%D8%A5%D9%84%D9%83%D8%AA%D8%B1%D9%88%D9%86%D9%8A_017_%D9%83%D9%84%D9%88%D8%B1.svg.png"/>
                          <pic:cNvPicPr>
                            <a:picLocks noChangeAspect="1"/>
                          </pic:cNvPicPr>
                        </pic:nvPicPr>
                        <pic:blipFill>
                          <a:blip r:embed="rId119" cstate="print">
                            <a:extLst>
                              <a:ext uri="{28A0092B-C50C-407E-A947-70E740481C1C}">
                                <a14:useLocalDpi xmlns:a14="http://schemas.microsoft.com/office/drawing/2010/main" val="0"/>
                              </a:ext>
                            </a:extLst>
                          </a:blip>
                          <a:srcRect l="20853" t="26431" r="20380" b="18942"/>
                          <a:stretch>
                            <a:fillRect/>
                          </a:stretch>
                        </pic:blipFill>
                        <pic:spPr bwMode="auto">
                          <a:xfrm>
                            <a:off x="2548800" y="165600"/>
                            <a:ext cx="1389600" cy="1490400"/>
                          </a:xfrm>
                          <a:prstGeom prst="rect">
                            <a:avLst/>
                          </a:prstGeom>
                          <a:noFill/>
                          <a:ln>
                            <a:noFill/>
                          </a:ln>
                        </pic:spPr>
                      </pic:pic>
                      <wps:wsp>
                        <wps:cNvPr id="47118" name="شكل حر 47118"/>
                        <wps:cNvSpPr>
                          <a:spLocks noChangeArrowheads="1"/>
                        </wps:cNvSpPr>
                        <wps:spPr bwMode="auto">
                          <a:xfrm>
                            <a:off x="691200" y="0"/>
                            <a:ext cx="2426335" cy="671830"/>
                          </a:xfrm>
                          <a:custGeom>
                            <a:avLst/>
                            <a:gdLst>
                              <a:gd name="G0" fmla="+- -1992110 0 0"/>
                              <a:gd name="G1" fmla="+- -10826360 0 0"/>
                              <a:gd name="G2" fmla="+- -1992110 0 -10826360"/>
                              <a:gd name="G3" fmla="+- 10800 0 0"/>
                              <a:gd name="G4" fmla="+- 0 0 -1992110"/>
                              <a:gd name="T0" fmla="*/ 360 256 1"/>
                              <a:gd name="T1" fmla="*/ 0 256 1"/>
                              <a:gd name="G5" fmla="+- G2 T0 T1"/>
                              <a:gd name="G6" fmla="?: G2 G2 G5"/>
                              <a:gd name="G7" fmla="+- 0 0 G6"/>
                              <a:gd name="G8" fmla="+- 10800 0 0"/>
                              <a:gd name="G9" fmla="+- 0 0 -10826360"/>
                              <a:gd name="G10" fmla="+- 10800 0 2700"/>
                              <a:gd name="G11" fmla="cos G10 -1992110"/>
                              <a:gd name="G12" fmla="sin G10 -1992110"/>
                              <a:gd name="G13" fmla="cos 13500 -1992110"/>
                              <a:gd name="G14" fmla="sin 13500 -1992110"/>
                              <a:gd name="G15" fmla="+- G11 10800 0"/>
                              <a:gd name="G16" fmla="+- G12 10800 0"/>
                              <a:gd name="G17" fmla="+- G13 10800 0"/>
                              <a:gd name="G18" fmla="+- G14 10800 0"/>
                              <a:gd name="G19" fmla="*/ 10800 1 2"/>
                              <a:gd name="G20" fmla="+- G19 5400 0"/>
                              <a:gd name="G21" fmla="cos G20 -1992110"/>
                              <a:gd name="G22" fmla="sin G20 -1992110"/>
                              <a:gd name="G23" fmla="+- G21 10800 0"/>
                              <a:gd name="G24" fmla="+- G12 G23 G22"/>
                              <a:gd name="G25" fmla="+- G22 G23 G11"/>
                              <a:gd name="G26" fmla="cos 10800 -1992110"/>
                              <a:gd name="G27" fmla="sin 10800 -1992110"/>
                              <a:gd name="G28" fmla="cos 10800 -1992110"/>
                              <a:gd name="G29" fmla="sin 10800 -1992110"/>
                              <a:gd name="G30" fmla="+- G26 10800 0"/>
                              <a:gd name="G31" fmla="+- G27 10800 0"/>
                              <a:gd name="G32" fmla="+- G28 10800 0"/>
                              <a:gd name="G33" fmla="+- G29 10800 0"/>
                              <a:gd name="G34" fmla="+- G19 5400 0"/>
                              <a:gd name="G35" fmla="cos G34 -10826360"/>
                              <a:gd name="G36" fmla="sin G34 -10826360"/>
                              <a:gd name="G37" fmla="+/ -10826360 -1992110 2"/>
                              <a:gd name="T2" fmla="*/ 180 256 1"/>
                              <a:gd name="T3" fmla="*/ 0 256 1"/>
                              <a:gd name="G38" fmla="+- G37 T2 T3"/>
                              <a:gd name="G39" fmla="?: G2 G37 G38"/>
                              <a:gd name="G40" fmla="cos 10800 G39"/>
                              <a:gd name="G41" fmla="sin 10800 G39"/>
                              <a:gd name="G42" fmla="cos 10800 G39"/>
                              <a:gd name="G43" fmla="sin 10800 G39"/>
                              <a:gd name="G44" fmla="+- G40 10800 0"/>
                              <a:gd name="G45" fmla="+- G41 10800 0"/>
                              <a:gd name="G46" fmla="+- G42 10800 0"/>
                              <a:gd name="G47" fmla="+- G43 10800 0"/>
                              <a:gd name="G48" fmla="+- G35 10800 0"/>
                              <a:gd name="G49" fmla="+- G36 10800 0"/>
                              <a:gd name="T4" fmla="*/ 9334 w 21600"/>
                              <a:gd name="T5" fmla="*/ 99 h 21600"/>
                              <a:gd name="T6" fmla="*/ 358 w 21600"/>
                              <a:gd name="T7" fmla="*/ 8040 h 21600"/>
                              <a:gd name="T8" fmla="*/ 9334 w 21600"/>
                              <a:gd name="T9" fmla="*/ 99 h 21600"/>
                              <a:gd name="T10" fmla="*/ 22444 w 21600"/>
                              <a:gd name="T11" fmla="*/ 3969 h 21600"/>
                              <a:gd name="T12" fmla="*/ 21481 w 21600"/>
                              <a:gd name="T13" fmla="*/ 7664 h 21600"/>
                              <a:gd name="T14" fmla="*/ 17786 w 21600"/>
                              <a:gd name="T15" fmla="*/ 6701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20115" y="5335"/>
                                </a:moveTo>
                                <a:cubicBezTo>
                                  <a:pt x="18176" y="2030"/>
                                  <a:pt x="14631" y="0"/>
                                  <a:pt x="10800" y="0"/>
                                </a:cubicBezTo>
                                <a:cubicBezTo>
                                  <a:pt x="5898" y="-1"/>
                                  <a:pt x="1610" y="3301"/>
                                  <a:pt x="358" y="8040"/>
                                </a:cubicBezTo>
                                <a:cubicBezTo>
                                  <a:pt x="1610" y="3301"/>
                                  <a:pt x="5898" y="-1"/>
                                  <a:pt x="10800" y="0"/>
                                </a:cubicBezTo>
                                <a:cubicBezTo>
                                  <a:pt x="14631" y="0"/>
                                  <a:pt x="18176" y="2030"/>
                                  <a:pt x="20115" y="5335"/>
                                </a:cubicBezTo>
                                <a:lnTo>
                                  <a:pt x="22444" y="3969"/>
                                </a:lnTo>
                                <a:lnTo>
                                  <a:pt x="21481" y="7664"/>
                                </a:lnTo>
                                <a:lnTo>
                                  <a:pt x="17786" y="6701"/>
                                </a:lnTo>
                                <a:lnTo>
                                  <a:pt x="20115" y="5335"/>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مجموعة 47119" o:spid="_x0000_s1026" style="position:absolute;left:0;text-align:left;margin-left:5.2pt;margin-top:144.75pt;width:233.25pt;height:111pt;z-index:251800576;mso-position-horizontal-relative:margin;mso-position-vertical-relative:margin;mso-width-relative:margin;mso-height-relative:margin" coordsize="39384,17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">
                <v:shape id="صورة 47116" o:spid="_x0000_s1027" type="#_x0000_t75" alt="http://upload.wikimedia.org/wikipedia/commons/thumb/8/88/%D8%AA%D9%88%D8%B2%D9%8A%D8%B9_%D8%A5%D9%84%D9%83%D8%AA%D8%B1%D9%88%D9%86%D9%8A_011_%D8%B5%D9%88%D8%AF%D9%8A%D9%88%D9%85.svg/558px-%D8%AA%D9%88%D8%B2%D9%8A%D8%B9_%D8%A5%D9%84%D9%83%D8%AA%D8%B1%D9%88%D9%86%D9%8A_011_%D8%B5%D9%88%D8%AF%D9%8A%D9%88%D9%85.svg.png" style="position:absolute;top:1656;width:14544;height:15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TCXHFAAAA3gAAAA8AAABkcnMvZG93bnJldi54bWxEj0FrwkAUhO9C/8PyCr1I3aQWW1JXEUHw&#10;Wiv1+si+Jkuzb9Psi4n/3i0IHoeZ+YZZrkffqDN10QU2kM8yUMRlsI4rA8ev3fM7qCjIFpvAZOBC&#10;Edarh8kSCxsG/qTzQSqVIBwLNFCLtIXWsazJY5yFljh5P6HzKEl2lbYdDgnuG/2SZQvt0XFaqLGl&#10;bU3l76H3Btz09C2n7aWXeaPn9s8NFfaDMU+P4+YDlNAo9/CtvbcGXt/yfAH/d9IV0K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UwlxxQAAAN4AAAAPAAAAAAAAAAAAAAAA&#10;AJ8CAABkcnMvZG93bnJldi54bWxQSwUGAAAAAAQABAD3AAAAkQMAAAAA&#10;">
                  <v:imagedata r:id="rId120" o:title="558px-%D8%AA%D9%88%D8%B2%D9%8A%D8%B9_%D8%A5%D9%84%D9%83%D8%AA%D8%B1%D9%88%D9%86%D9%8A_011_%D8%B5%D9%88%D8%AF%D9%8A%D9%88%D9%85.svg" croptop="17598f" cropbottom="12550f" cropleft="15376f" cropright="14533f"/>
                  <v:path arrowok="t"/>
                </v:shape>
                <v:shape id="صورة 47117" o:spid="_x0000_s1028" type="#_x0000_t75" alt="http://upload.wikimedia.org/wikipedia/commons/thumb/c/cb/%D8%AA%D9%88%D8%B2%D9%8A%D8%B9_%D8%A5%D9%84%D9%83%D8%AA%D8%B1%D9%88%D9%86%D9%8A_017_%D9%83%D9%84%D9%88%D8%B1.svg/558px-%D8%AA%D9%88%D8%B2%D9%8A%D8%B9_%D8%A5%D9%84%D9%83%D8%AA%D8%B1%D9%88%D9%86%D9%8A_017_%D9%83%D9%84%D9%88%D8%B1.svg.png" style="position:absolute;left:25488;top:1656;width:13896;height:14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bX17GAAAA3gAAAA8AAABkcnMvZG93bnJldi54bWxEj1FLw0AQhN+F/odjC74Ue0lRK7HXIkVB&#10;BBFj8XnJrclhbi/m1ub8955Q8HGYmW+YzS75Xh1pjC6wgXJZgCJugnXcGji8PVzcgIqCbLEPTAZ+&#10;KMJuOzvbYGXDxK90rKVVGcKxQgOdyFBpHZuOPMZlGIiz9xFGj5Ll2Go74pThvterorjWHh3nhQ4H&#10;2nfUfNbf3sD9at9fHRwvnr/EpfRSe5me3o05n6e7W1BCSf7Dp/ajNXC5Lss1/N3JV0Bv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ttfXsYAAADeAAAADwAAAAAAAAAAAAAA&#10;AACfAgAAZHJzL2Rvd25yZXYueG1sUEsFBgAAAAAEAAQA9wAAAJIDAAAAAA==&#10;">
                  <v:imagedata r:id="rId121" o:title="558px-%D8%AA%D9%88%D8%B2%D9%8A%D8%B9_%D8%A5%D9%84%D9%83%D8%AA%D8%B1%D9%88%D9%86%D9%8A_017_%D9%83%D9%84%D9%88%D8%B1.svg" croptop="17322f" cropbottom="12414f" cropleft="13666f" cropright="13356f"/>
                  <v:path arrowok="t"/>
                </v:shape>
                <v:shape id="شكل حر 47118" o:spid="_x0000_s1029" style="position:absolute;left:6912;width:24263;height:671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th9cIA&#10;AADeAAAADwAAAGRycy9kb3ducmV2LnhtbERPTWvCQBC9C/0Pywi9SN2kFFujq5SC0Fsxas9DdpIN&#10;ZmdCdhvTf989FDw+3vd2P/lOjTSEVthAvsxAEVdiW24MnE+HpzdQISJb7ITJwC8F2O8eZlssrNz4&#10;SGMZG5VCOBRowMXYF1qHypHHsJSeOHG1DB5jgkOj7YC3FO47/ZxlK+2x5dTgsKcPR9W1/PEGvupy&#10;dbj40ZUi8SLfazrremHM43x634CKNMW7+N/9aQ28vOZ52pvupCu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W2H1wgAAAN4AAAAPAAAAAAAAAAAAAAAAAJgCAABkcnMvZG93&#10;bnJldi54bWxQSwUGAAAAAAQABAD1AAAAhwMAAAAA&#10;" path="m20115,5335c18176,2030,14631,,10800,,5898,-1,1610,3301,358,8040,1610,3301,5898,-1,10800,v3831,,7376,2030,9315,5335l22444,3969r-963,3695l17786,6701,20115,5335xe">
                  <v:stroke joinstyle="miter"/>
                  <v:path o:connecttype="custom" o:connectlocs="1048491,3079;40214,250070;1048491,3079;2521142,123449;2412968,238375;1997907,208423" o:connectangles="0,0,0,0,0,0" textboxrect="3163,3163,18437,18437"/>
                </v:shape>
                <w10:wrap type="square" anchorx="margin" anchory="margin"/>
              </v:group>
            </w:pict>
          </mc:Fallback>
        </mc:AlternateContent>
      </w:r>
      <w:r w:rsidRPr="00E533B3">
        <w:rPr>
          <w:rFonts w:asciiTheme="majorBidi" w:hAnsiTheme="majorBidi" w:cstheme="majorBidi"/>
          <w:b/>
          <w:bCs/>
          <w:sz w:val="32"/>
          <w:szCs w:val="32"/>
          <w:rtl/>
        </w:rPr>
        <w:t>فالعناصر التي في مجالها الخارجي عدد أقل من 4 إلكترونات تميل للفقد أما التي لها أكثر من 4 إلكترونات فإنها تميل للاكتساب ليصبح لدى كل منها في مجاله الأخير 8 إلكترونات (  العناصر الانتقالية تنطبق عليه 18 الكترون لا 8 إلكترونات ) أما التي لها 4 إلكترونات في مجالها  فإنها تميل للاشتراك لا الفقد ولا الاكتساب</w:t>
      </w:r>
    </w:p>
    <w:p w:rsidR="00E533B3" w:rsidRDefault="00E533B3" w:rsidP="00E533B3">
      <w:pPr>
        <w:rPr>
          <w:rFonts w:asciiTheme="majorBidi" w:hAnsiTheme="majorBidi" w:cstheme="majorBidi"/>
          <w:b/>
          <w:bCs/>
          <w:sz w:val="32"/>
          <w:szCs w:val="32"/>
          <w:rtl/>
        </w:rPr>
      </w:pPr>
      <w:r>
        <w:rPr>
          <w:rFonts w:asciiTheme="majorBidi" w:hAnsiTheme="majorBidi" w:cstheme="majorBidi" w:hint="cs"/>
          <w:b/>
          <w:bCs/>
          <w:sz w:val="32"/>
          <w:szCs w:val="32"/>
          <w:rtl/>
        </w:rPr>
        <w:t>أنواع الروابط:</w:t>
      </w:r>
    </w:p>
    <w:p w:rsidR="00E533B3" w:rsidRPr="00E533B3" w:rsidRDefault="00E533B3" w:rsidP="00E533B3">
      <w:pPr>
        <w:rPr>
          <w:rFonts w:asciiTheme="majorBidi" w:hAnsiTheme="majorBidi" w:cstheme="majorBidi"/>
          <w:b/>
          <w:bCs/>
          <w:sz w:val="28"/>
          <w:rtl/>
        </w:rPr>
      </w:pPr>
      <w:r w:rsidRPr="00572A62">
        <w:rPr>
          <w:rFonts w:asciiTheme="majorBidi" w:hAnsiTheme="majorBidi" w:cstheme="majorBidi"/>
          <w:b/>
          <w:bCs/>
          <w:sz w:val="32"/>
          <w:szCs w:val="28"/>
          <w:u w:val="single"/>
          <w:rtl/>
        </w:rPr>
        <w:t>الرابطة الأيونية :</w:t>
      </w:r>
      <w:r w:rsidRPr="00E533B3">
        <w:rPr>
          <w:rFonts w:asciiTheme="majorBidi" w:hAnsiTheme="majorBidi" w:cstheme="majorBidi"/>
          <w:b/>
          <w:bCs/>
          <w:sz w:val="32"/>
          <w:szCs w:val="28"/>
          <w:rtl/>
        </w:rPr>
        <w:t xml:space="preserve"> تنشأ بين العناصر المختلفة في شحنتها بسبب فقد واكتساب الكترونات  </w:t>
      </w:r>
      <w:r w:rsidRPr="00E533B3">
        <w:rPr>
          <w:rFonts w:asciiTheme="majorBidi" w:hAnsiTheme="majorBidi" w:cstheme="majorBidi"/>
          <w:b/>
          <w:bCs/>
          <w:sz w:val="28"/>
          <w:szCs w:val="28"/>
          <w:rtl/>
        </w:rPr>
        <w:t>ليصبح العنصر الفاقد أيون موجب والآخر سالب</w:t>
      </w:r>
    </w:p>
    <w:p w:rsidR="00E533B3" w:rsidRPr="00E533B3" w:rsidRDefault="00E533B3" w:rsidP="00E533B3">
      <w:pPr>
        <w:rPr>
          <w:rFonts w:asciiTheme="majorBidi" w:hAnsiTheme="majorBidi" w:cstheme="majorBidi"/>
          <w:b/>
          <w:bCs/>
          <w:sz w:val="28"/>
          <w:szCs w:val="28"/>
          <w:rtl/>
        </w:rPr>
      </w:pPr>
      <w:r w:rsidRPr="00E533B3">
        <w:rPr>
          <w:rFonts w:asciiTheme="majorBidi" w:hAnsiTheme="majorBidi" w:cstheme="majorBidi"/>
          <w:b/>
          <w:bCs/>
          <w:sz w:val="28"/>
          <w:szCs w:val="28"/>
          <w:rtl/>
        </w:rPr>
        <w:t>وهي أقوى الروابط الكيميائية</w:t>
      </w:r>
    </w:p>
    <w:p w:rsidR="00E533B3" w:rsidRDefault="00E533B3" w:rsidP="00E533B3">
      <w:pPr>
        <w:rPr>
          <w:rFonts w:asciiTheme="majorBidi" w:hAnsiTheme="majorBidi" w:cstheme="majorBidi"/>
          <w:b/>
          <w:bCs/>
          <w:sz w:val="32"/>
          <w:szCs w:val="32"/>
          <w:rtl/>
        </w:rPr>
      </w:pPr>
      <w:r w:rsidRPr="00E533B3">
        <w:rPr>
          <w:rFonts w:asciiTheme="majorBidi" w:hAnsiTheme="majorBidi" w:cstheme="majorBidi"/>
          <w:b/>
          <w:bCs/>
          <w:sz w:val="28"/>
          <w:szCs w:val="28"/>
          <w:rtl/>
        </w:rPr>
        <w:t>والمركبات الأيونية صلبة ذات درجات انصهار عالية</w:t>
      </w:r>
    </w:p>
    <w:p w:rsidR="00E533B3" w:rsidRDefault="00572A62" w:rsidP="00E533B3">
      <w:pPr>
        <w:rPr>
          <w:rFonts w:asciiTheme="majorBidi" w:hAnsiTheme="majorBidi" w:cstheme="majorBidi"/>
          <w:b/>
          <w:bCs/>
          <w:sz w:val="32"/>
          <w:szCs w:val="32"/>
          <w:rtl/>
        </w:rPr>
      </w:pPr>
      <w:r>
        <w:rPr>
          <w:rFonts w:asciiTheme="majorBidi" w:hAnsiTheme="majorBidi" w:cstheme="majorBidi" w:hint="cs"/>
          <w:b/>
          <w:bCs/>
          <w:sz w:val="32"/>
          <w:szCs w:val="32"/>
          <w:rtl/>
        </w:rPr>
        <w:t>عناصر المجموعتين 1 و 2 تكون مركبات أيونية.</w:t>
      </w:r>
    </w:p>
    <w:p w:rsidR="00572A62" w:rsidRPr="00572A62" w:rsidRDefault="00572A62" w:rsidP="00572A62">
      <w:pPr>
        <w:tabs>
          <w:tab w:val="left" w:pos="1406"/>
        </w:tabs>
        <w:rPr>
          <w:b/>
          <w:bCs/>
          <w:sz w:val="32"/>
          <w:szCs w:val="28"/>
          <w:rtl/>
        </w:rPr>
      </w:pPr>
      <w:r w:rsidRPr="00572A62">
        <w:rPr>
          <w:b/>
          <w:bCs/>
          <w:noProof/>
          <w:sz w:val="28"/>
          <w:szCs w:val="28"/>
        </w:rPr>
        <w:drawing>
          <wp:anchor distT="0" distB="0" distL="114300" distR="114300" simplePos="0" relativeHeight="251802624" behindDoc="0" locked="0" layoutInCell="1" allowOverlap="1" wp14:anchorId="2F7EA9F0" wp14:editId="294A362E">
            <wp:simplePos x="0" y="0"/>
            <wp:positionH relativeFrom="margin">
              <wp:posOffset>200025</wp:posOffset>
            </wp:positionH>
            <wp:positionV relativeFrom="margin">
              <wp:posOffset>3457575</wp:posOffset>
            </wp:positionV>
            <wp:extent cx="2647950" cy="1476375"/>
            <wp:effectExtent l="0" t="0" r="0" b="9525"/>
            <wp:wrapSquare wrapText="bothSides"/>
            <wp:docPr id="47120" name="صورة 47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47950"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A62">
        <w:rPr>
          <w:rFonts w:hint="cs"/>
          <w:b/>
          <w:bCs/>
          <w:sz w:val="32"/>
          <w:szCs w:val="28"/>
          <w:u w:val="single"/>
          <w:rtl/>
        </w:rPr>
        <w:t>الرابطة الفلزية :</w:t>
      </w:r>
      <w:r w:rsidRPr="00572A62">
        <w:rPr>
          <w:rFonts w:hint="cs"/>
          <w:b/>
          <w:bCs/>
          <w:sz w:val="32"/>
          <w:szCs w:val="28"/>
          <w:rtl/>
        </w:rPr>
        <w:t xml:space="preserve"> </w:t>
      </w:r>
      <w:r w:rsidRPr="00572A62">
        <w:rPr>
          <w:rFonts w:cs="Simplified Arabic" w:hint="cs"/>
          <w:b/>
          <w:bCs/>
          <w:sz w:val="32"/>
          <w:szCs w:val="28"/>
          <w:rtl/>
        </w:rPr>
        <w:t>تنشأ نتيجة التجاذب بين الكترونات المجال الخارجي مع نواة الذرة من جهة وانويه الذرات من جهة أخرى داخل الفلز في حالته الصلبة</w:t>
      </w:r>
      <w:r w:rsidRPr="00572A62">
        <w:rPr>
          <w:rFonts w:hint="cs"/>
          <w:b/>
          <w:bCs/>
          <w:sz w:val="32"/>
          <w:szCs w:val="28"/>
          <w:rtl/>
        </w:rPr>
        <w:t xml:space="preserve"> .</w:t>
      </w:r>
    </w:p>
    <w:p w:rsidR="00572A62" w:rsidRPr="00572A62" w:rsidRDefault="00572A62" w:rsidP="00572A62">
      <w:pPr>
        <w:tabs>
          <w:tab w:val="left" w:pos="848"/>
        </w:tabs>
        <w:rPr>
          <w:rFonts w:asciiTheme="majorBidi" w:hAnsiTheme="majorBidi" w:cstheme="majorBidi"/>
          <w:b/>
          <w:bCs/>
          <w:sz w:val="32"/>
          <w:szCs w:val="28"/>
          <w:rtl/>
        </w:rPr>
      </w:pPr>
      <w:r w:rsidRPr="00572A62">
        <w:rPr>
          <w:rFonts w:asciiTheme="majorBidi" w:hAnsiTheme="majorBidi" w:cstheme="majorBidi" w:hint="cs"/>
          <w:b/>
          <w:bCs/>
          <w:sz w:val="32"/>
          <w:szCs w:val="28"/>
          <w:rtl/>
        </w:rPr>
        <w:t>1</w:t>
      </w:r>
      <w:r w:rsidRPr="00572A62">
        <w:rPr>
          <w:rFonts w:asciiTheme="majorBidi" w:hAnsiTheme="majorBidi" w:cstheme="majorBidi"/>
          <w:b/>
          <w:bCs/>
          <w:sz w:val="32"/>
          <w:szCs w:val="28"/>
          <w:rtl/>
        </w:rPr>
        <w:t>) تساعد على عدم كسر الفلز في أثناء  طرقه على شكل صفيحة أو سحبه على شكل أسلاك .</w:t>
      </w:r>
    </w:p>
    <w:p w:rsidR="00572A62" w:rsidRPr="00572A62" w:rsidRDefault="00572A62" w:rsidP="00572A62">
      <w:pPr>
        <w:tabs>
          <w:tab w:val="left" w:pos="848"/>
        </w:tabs>
        <w:spacing w:after="120"/>
        <w:rPr>
          <w:rFonts w:asciiTheme="majorBidi" w:hAnsiTheme="majorBidi" w:cstheme="majorBidi"/>
          <w:b/>
          <w:bCs/>
          <w:sz w:val="28"/>
          <w:szCs w:val="28"/>
          <w:rtl/>
        </w:rPr>
      </w:pPr>
      <w:r w:rsidRPr="00572A62">
        <w:rPr>
          <w:rFonts w:asciiTheme="majorBidi" w:hAnsiTheme="majorBidi" w:cstheme="majorBidi"/>
          <w:b/>
          <w:bCs/>
          <w:sz w:val="32"/>
          <w:szCs w:val="28"/>
          <w:rtl/>
        </w:rPr>
        <w:t>2) تساعد على التوصيل الجيد للتيار الكهربائي عند انتقال الالكترونات الخارجية من ذرة إلى أخرى</w:t>
      </w:r>
      <w:r w:rsidRPr="00572A62">
        <w:rPr>
          <w:rFonts w:asciiTheme="majorBidi" w:hAnsiTheme="majorBidi" w:cstheme="majorBidi"/>
          <w:b/>
          <w:bCs/>
          <w:sz w:val="28"/>
          <w:szCs w:val="28"/>
          <w:rtl/>
        </w:rPr>
        <w:t xml:space="preserve"> </w:t>
      </w:r>
    </w:p>
    <w:p w:rsidR="00572A62" w:rsidRPr="00572A62" w:rsidRDefault="00572A62" w:rsidP="00572A62">
      <w:pPr>
        <w:rPr>
          <w:rFonts w:asciiTheme="majorBidi" w:hAnsiTheme="majorBidi" w:cstheme="majorBidi"/>
          <w:b/>
          <w:bCs/>
          <w:sz w:val="28"/>
          <w:szCs w:val="28"/>
          <w:rtl/>
        </w:rPr>
      </w:pPr>
      <w:r w:rsidRPr="00572A62">
        <w:rPr>
          <w:rFonts w:asciiTheme="majorBidi" w:hAnsiTheme="majorBidi" w:cstheme="majorBidi"/>
          <w:b/>
          <w:bCs/>
          <w:sz w:val="28"/>
          <w:szCs w:val="28"/>
          <w:u w:val="single"/>
          <w:rtl/>
        </w:rPr>
        <w:t>الرابطة التساهمية :</w:t>
      </w:r>
      <w:r>
        <w:rPr>
          <w:rFonts w:asciiTheme="majorBidi" w:hAnsiTheme="majorBidi" w:cstheme="majorBidi" w:hint="cs"/>
          <w:b/>
          <w:bCs/>
          <w:sz w:val="28"/>
          <w:szCs w:val="28"/>
          <w:rtl/>
        </w:rPr>
        <w:t xml:space="preserve"> </w:t>
      </w:r>
      <w:r w:rsidRPr="00572A62">
        <w:rPr>
          <w:rFonts w:asciiTheme="majorBidi" w:hAnsiTheme="majorBidi" w:cstheme="majorBidi"/>
          <w:b/>
          <w:bCs/>
          <w:sz w:val="28"/>
          <w:szCs w:val="28"/>
          <w:rtl/>
        </w:rPr>
        <w:t xml:space="preserve">رابطة كيمائية تنشأ بين  ذرات العناصر اللافلزية من خلال التشارك بالإلكترونات .   </w:t>
      </w:r>
    </w:p>
    <w:tbl>
      <w:tblPr>
        <w:bidiVisual/>
        <w:tblW w:w="102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87"/>
        <w:gridCol w:w="5112"/>
      </w:tblGrid>
      <w:tr w:rsidR="00572A62" w:rsidRPr="00572A62" w:rsidTr="00554D63">
        <w:trPr>
          <w:trHeight w:val="423"/>
        </w:trPr>
        <w:tc>
          <w:tcPr>
            <w:tcW w:w="10299" w:type="dxa"/>
            <w:gridSpan w:val="2"/>
            <w:tcBorders>
              <w:top w:val="thinThickSmallGap" w:sz="12" w:space="0" w:color="auto"/>
              <w:left w:val="thinThickSmallGap" w:sz="12" w:space="0" w:color="auto"/>
              <w:bottom w:val="thinThickSmallGap" w:sz="12" w:space="0" w:color="auto"/>
              <w:right w:val="thinThickSmallGap" w:sz="12" w:space="0" w:color="auto"/>
            </w:tcBorders>
            <w:shd w:val="clear" w:color="auto" w:fill="F2F2F2"/>
          </w:tcPr>
          <w:p w:rsidR="00572A62" w:rsidRPr="00572A62" w:rsidRDefault="00572A62" w:rsidP="00554D63">
            <w:pPr>
              <w:jc w:val="center"/>
              <w:rPr>
                <w:rFonts w:asciiTheme="majorBidi" w:hAnsiTheme="majorBidi" w:cstheme="majorBidi"/>
                <w:b/>
                <w:bCs/>
                <w:sz w:val="28"/>
                <w:szCs w:val="28"/>
                <w:rtl/>
              </w:rPr>
            </w:pPr>
            <w:r w:rsidRPr="00572A62">
              <w:rPr>
                <w:rFonts w:asciiTheme="majorBidi" w:hAnsiTheme="majorBidi" w:cstheme="majorBidi"/>
                <w:b/>
                <w:bCs/>
                <w:sz w:val="28"/>
                <w:szCs w:val="28"/>
                <w:rtl/>
              </w:rPr>
              <w:t>أنواع الروابط التساهمية</w:t>
            </w:r>
          </w:p>
        </w:tc>
      </w:tr>
      <w:tr w:rsidR="00572A62" w:rsidRPr="00572A62" w:rsidTr="00554D63">
        <w:trPr>
          <w:trHeight w:val="457"/>
        </w:trPr>
        <w:tc>
          <w:tcPr>
            <w:tcW w:w="5187" w:type="dxa"/>
            <w:tcBorders>
              <w:top w:val="thinThickSmallGap" w:sz="12" w:space="0" w:color="auto"/>
              <w:left w:val="thinThickSmallGap" w:sz="12" w:space="0" w:color="auto"/>
              <w:bottom w:val="thinThickSmallGap" w:sz="12" w:space="0" w:color="auto"/>
              <w:right w:val="thinThickSmallGap" w:sz="12" w:space="0" w:color="auto"/>
            </w:tcBorders>
          </w:tcPr>
          <w:p w:rsidR="00572A62" w:rsidRPr="00572A62" w:rsidRDefault="00572A62" w:rsidP="00554D63">
            <w:pPr>
              <w:jc w:val="center"/>
              <w:rPr>
                <w:rFonts w:asciiTheme="majorBidi" w:hAnsiTheme="majorBidi" w:cstheme="majorBidi"/>
                <w:b/>
                <w:bCs/>
                <w:sz w:val="28"/>
                <w:szCs w:val="28"/>
                <w:rtl/>
              </w:rPr>
            </w:pPr>
            <w:r w:rsidRPr="00572A62">
              <w:rPr>
                <w:rFonts w:asciiTheme="majorBidi" w:hAnsiTheme="majorBidi" w:cstheme="majorBidi"/>
                <w:b/>
                <w:bCs/>
                <w:sz w:val="28"/>
                <w:szCs w:val="28"/>
                <w:rtl/>
              </w:rPr>
              <w:t>حسب عدد الأزواج المشتركة</w:t>
            </w:r>
          </w:p>
        </w:tc>
        <w:tc>
          <w:tcPr>
            <w:tcW w:w="5112" w:type="dxa"/>
            <w:tcBorders>
              <w:top w:val="thinThickSmallGap" w:sz="12" w:space="0" w:color="auto"/>
              <w:left w:val="thinThickSmallGap" w:sz="12" w:space="0" w:color="auto"/>
              <w:bottom w:val="thinThickSmallGap" w:sz="12" w:space="0" w:color="auto"/>
              <w:right w:val="thinThickSmallGap" w:sz="12" w:space="0" w:color="auto"/>
            </w:tcBorders>
          </w:tcPr>
          <w:p w:rsidR="00572A62" w:rsidRPr="00572A62" w:rsidRDefault="00572A62" w:rsidP="00554D63">
            <w:pPr>
              <w:jc w:val="center"/>
              <w:rPr>
                <w:rFonts w:asciiTheme="majorBidi" w:hAnsiTheme="majorBidi" w:cstheme="majorBidi"/>
                <w:b/>
                <w:bCs/>
                <w:sz w:val="28"/>
                <w:szCs w:val="28"/>
                <w:rtl/>
              </w:rPr>
            </w:pPr>
            <w:r w:rsidRPr="00572A62">
              <w:rPr>
                <w:rFonts w:asciiTheme="majorBidi" w:hAnsiTheme="majorBidi" w:cstheme="majorBidi"/>
                <w:b/>
                <w:bCs/>
                <w:sz w:val="28"/>
                <w:szCs w:val="28"/>
                <w:rtl/>
              </w:rPr>
              <w:t>حسب استئثار العناصر بالزوج المشترك</w:t>
            </w:r>
          </w:p>
        </w:tc>
      </w:tr>
      <w:tr w:rsidR="00572A62" w:rsidRPr="00572A62" w:rsidTr="00554D63">
        <w:trPr>
          <w:trHeight w:val="837"/>
        </w:trPr>
        <w:tc>
          <w:tcPr>
            <w:tcW w:w="5187" w:type="dxa"/>
            <w:tcBorders>
              <w:top w:val="thinThickSmallGap" w:sz="12" w:space="0" w:color="auto"/>
              <w:left w:val="thinThickSmallGap" w:sz="12" w:space="0" w:color="auto"/>
              <w:right w:val="thinThickSmallGap" w:sz="12" w:space="0" w:color="auto"/>
            </w:tcBorders>
          </w:tcPr>
          <w:p w:rsidR="00572A62" w:rsidRPr="00572A62" w:rsidRDefault="00572A62" w:rsidP="00554D63">
            <w:pPr>
              <w:rPr>
                <w:rFonts w:asciiTheme="majorBidi" w:hAnsiTheme="majorBidi" w:cstheme="majorBidi"/>
                <w:b/>
                <w:bCs/>
                <w:sz w:val="28"/>
                <w:szCs w:val="28"/>
                <w:rtl/>
              </w:rPr>
            </w:pPr>
          </w:p>
          <w:p w:rsidR="00572A62" w:rsidRPr="00572A62" w:rsidRDefault="00572A62" w:rsidP="00554D63">
            <w:pPr>
              <w:rPr>
                <w:rFonts w:asciiTheme="majorBidi" w:hAnsiTheme="majorBidi" w:cstheme="majorBidi"/>
                <w:b/>
                <w:bCs/>
                <w:sz w:val="28"/>
                <w:szCs w:val="28"/>
                <w:rtl/>
              </w:rPr>
            </w:pPr>
            <w:r w:rsidRPr="00572A62">
              <w:rPr>
                <w:rFonts w:asciiTheme="majorBidi" w:hAnsiTheme="majorBidi" w:cstheme="majorBidi"/>
                <w:b/>
                <w:bCs/>
                <w:sz w:val="28"/>
                <w:szCs w:val="28"/>
                <w:rtl/>
              </w:rPr>
              <w:t>1) أحادية تشترك الذرتين بزوج واحد فقط .</w:t>
            </w:r>
          </w:p>
          <w:p w:rsidR="00572A62" w:rsidRPr="00572A62" w:rsidRDefault="00572A62" w:rsidP="00554D63">
            <w:pPr>
              <w:rPr>
                <w:rFonts w:asciiTheme="majorBidi" w:hAnsiTheme="majorBidi" w:cstheme="majorBidi"/>
                <w:b/>
                <w:bCs/>
                <w:sz w:val="28"/>
                <w:szCs w:val="28"/>
                <w:rtl/>
              </w:rPr>
            </w:pPr>
            <w:r w:rsidRPr="00572A62">
              <w:rPr>
                <w:b/>
                <w:bCs/>
                <w:sz w:val="28"/>
                <w:szCs w:val="28"/>
              </w:rPr>
              <w:object w:dxaOrig="8415" w:dyaOrig="2280">
                <v:shape id="_x0000_i1028" type="#_x0000_t75" style="width:243.2pt;height:54.05pt" o:ole="">
                  <v:imagedata r:id="rId123" o:title=""/>
                </v:shape>
                <o:OLEObject Type="Embed" ProgID="PBrush" ShapeID="_x0000_i1028" DrawAspect="Content" ObjectID="_1470408953" r:id="rId124"/>
              </w:object>
            </w:r>
          </w:p>
        </w:tc>
        <w:tc>
          <w:tcPr>
            <w:tcW w:w="5112" w:type="dxa"/>
            <w:vMerge w:val="restart"/>
            <w:tcBorders>
              <w:top w:val="thinThickSmallGap" w:sz="12" w:space="0" w:color="auto"/>
              <w:left w:val="thinThickSmallGap" w:sz="12" w:space="0" w:color="auto"/>
              <w:right w:val="thinThickSmallGap" w:sz="12" w:space="0" w:color="auto"/>
            </w:tcBorders>
          </w:tcPr>
          <w:p w:rsidR="00572A62" w:rsidRPr="00572A62" w:rsidRDefault="00572A62" w:rsidP="00554D63">
            <w:pPr>
              <w:rPr>
                <w:rFonts w:asciiTheme="majorBidi" w:hAnsiTheme="majorBidi" w:cstheme="majorBidi"/>
                <w:b/>
                <w:bCs/>
                <w:sz w:val="28"/>
                <w:szCs w:val="28"/>
                <w:rtl/>
              </w:rPr>
            </w:pPr>
            <w:r w:rsidRPr="00572A62">
              <w:rPr>
                <w:rFonts w:asciiTheme="majorBidi" w:hAnsiTheme="majorBidi" w:cstheme="majorBidi"/>
                <w:b/>
                <w:bCs/>
                <w:sz w:val="28"/>
                <w:szCs w:val="28"/>
                <w:rtl/>
              </w:rPr>
              <w:t>1) رابطة تساهمية قطبية :</w:t>
            </w:r>
          </w:p>
          <w:p w:rsidR="00572A62" w:rsidRPr="00572A62" w:rsidRDefault="00572A62" w:rsidP="00554D63">
            <w:pPr>
              <w:rPr>
                <w:rFonts w:asciiTheme="majorBidi" w:hAnsiTheme="majorBidi" w:cstheme="majorBidi"/>
                <w:b/>
                <w:bCs/>
                <w:sz w:val="28"/>
                <w:szCs w:val="28"/>
                <w:rtl/>
              </w:rPr>
            </w:pPr>
            <w:r w:rsidRPr="00572A62">
              <w:rPr>
                <w:rFonts w:asciiTheme="majorBidi" w:hAnsiTheme="majorBidi" w:cstheme="majorBidi"/>
                <w:b/>
                <w:bCs/>
                <w:sz w:val="28"/>
                <w:szCs w:val="28"/>
                <w:rtl/>
              </w:rPr>
              <w:t>يتم فيها مشاركة الالكترونات بشكل غير متساوِ</w:t>
            </w:r>
          </w:p>
          <w:p w:rsidR="00572A62" w:rsidRPr="00572A62" w:rsidRDefault="00572A62" w:rsidP="00554D63">
            <w:pPr>
              <w:rPr>
                <w:rFonts w:asciiTheme="majorBidi" w:hAnsiTheme="majorBidi" w:cstheme="majorBidi"/>
                <w:b/>
                <w:bCs/>
                <w:sz w:val="28"/>
                <w:szCs w:val="28"/>
                <w:rtl/>
              </w:rPr>
            </w:pPr>
            <w:r w:rsidRPr="00572A62">
              <w:rPr>
                <w:rFonts w:asciiTheme="majorBidi" w:hAnsiTheme="majorBidi" w:cstheme="majorBidi"/>
                <w:b/>
                <w:bCs/>
                <w:sz w:val="28"/>
                <w:szCs w:val="28"/>
                <w:rtl/>
              </w:rPr>
              <w:t xml:space="preserve">( بسبب الاختلاف الكبير بينهما في </w:t>
            </w:r>
            <w:proofErr w:type="spellStart"/>
            <w:r w:rsidRPr="00572A62">
              <w:rPr>
                <w:rFonts w:asciiTheme="majorBidi" w:hAnsiTheme="majorBidi" w:cstheme="majorBidi"/>
                <w:b/>
                <w:bCs/>
                <w:sz w:val="28"/>
                <w:szCs w:val="28"/>
                <w:rtl/>
              </w:rPr>
              <w:t>السالبية</w:t>
            </w:r>
            <w:proofErr w:type="spellEnd"/>
            <w:r w:rsidRPr="00572A62">
              <w:rPr>
                <w:rFonts w:asciiTheme="majorBidi" w:hAnsiTheme="majorBidi" w:cstheme="majorBidi"/>
                <w:b/>
                <w:bCs/>
                <w:sz w:val="28"/>
                <w:szCs w:val="28"/>
                <w:rtl/>
              </w:rPr>
              <w:t xml:space="preserve"> الكهربائية)</w:t>
            </w:r>
          </w:p>
          <w:p w:rsidR="00572A62" w:rsidRPr="00572A62" w:rsidRDefault="00572A62" w:rsidP="00554D63">
            <w:pPr>
              <w:rPr>
                <w:rFonts w:asciiTheme="majorBidi" w:hAnsiTheme="majorBidi" w:cstheme="majorBidi"/>
                <w:b/>
                <w:bCs/>
                <w:sz w:val="28"/>
                <w:szCs w:val="28"/>
                <w:rtl/>
              </w:rPr>
            </w:pPr>
            <w:r w:rsidRPr="00572A62">
              <w:rPr>
                <w:rFonts w:asciiTheme="majorBidi" w:hAnsiTheme="majorBidi" w:cstheme="majorBidi"/>
                <w:b/>
                <w:bCs/>
                <w:sz w:val="28"/>
                <w:szCs w:val="28"/>
                <w:rtl/>
              </w:rPr>
              <w:t xml:space="preserve">مثال : </w:t>
            </w:r>
          </w:p>
          <w:p w:rsidR="00572A62" w:rsidRPr="00572A62" w:rsidRDefault="00572A62" w:rsidP="00554D63">
            <w:pPr>
              <w:rPr>
                <w:rFonts w:asciiTheme="majorBidi" w:hAnsiTheme="majorBidi" w:cstheme="majorBidi"/>
                <w:b/>
                <w:bCs/>
                <w:sz w:val="28"/>
                <w:szCs w:val="28"/>
                <w:rtl/>
              </w:rPr>
            </w:pPr>
            <w:r w:rsidRPr="00572A62">
              <w:rPr>
                <w:rFonts w:asciiTheme="majorBidi" w:hAnsiTheme="majorBidi" w:cstheme="majorBidi"/>
                <w:b/>
                <w:bCs/>
                <w:sz w:val="28"/>
                <w:szCs w:val="28"/>
                <w:rtl/>
              </w:rPr>
              <w:t xml:space="preserve">الماء ( </w:t>
            </w:r>
            <w:r w:rsidRPr="00572A62">
              <w:rPr>
                <w:rFonts w:asciiTheme="majorBidi" w:hAnsiTheme="majorBidi" w:cstheme="majorBidi"/>
                <w:b/>
                <w:bCs/>
                <w:sz w:val="28"/>
                <w:szCs w:val="28"/>
              </w:rPr>
              <w:t>H</w:t>
            </w:r>
            <w:r w:rsidRPr="00572A62">
              <w:rPr>
                <w:rFonts w:asciiTheme="majorBidi" w:hAnsiTheme="majorBidi" w:cstheme="majorBidi"/>
                <w:b/>
                <w:bCs/>
                <w:sz w:val="28"/>
                <w:szCs w:val="28"/>
                <w:vertAlign w:val="subscript"/>
              </w:rPr>
              <w:t>2</w:t>
            </w:r>
            <w:r w:rsidRPr="00572A62">
              <w:rPr>
                <w:rFonts w:asciiTheme="majorBidi" w:hAnsiTheme="majorBidi" w:cstheme="majorBidi"/>
                <w:b/>
                <w:bCs/>
                <w:sz w:val="28"/>
                <w:szCs w:val="28"/>
              </w:rPr>
              <w:t>O</w:t>
            </w:r>
            <w:r w:rsidRPr="00572A62">
              <w:rPr>
                <w:rFonts w:asciiTheme="majorBidi" w:hAnsiTheme="majorBidi" w:cstheme="majorBidi"/>
                <w:b/>
                <w:bCs/>
                <w:sz w:val="28"/>
                <w:szCs w:val="28"/>
                <w:rtl/>
              </w:rPr>
              <w:t>) و كلوريد الهيدروجين</w:t>
            </w:r>
            <w:r w:rsidRPr="00572A62">
              <w:rPr>
                <w:rFonts w:asciiTheme="majorBidi" w:hAnsiTheme="majorBidi" w:cstheme="majorBidi"/>
                <w:b/>
                <w:bCs/>
                <w:sz w:val="28"/>
                <w:szCs w:val="28"/>
              </w:rPr>
              <w:t xml:space="preserve"> </w:t>
            </w:r>
            <w:r w:rsidRPr="00572A62">
              <w:rPr>
                <w:rFonts w:asciiTheme="majorBidi" w:hAnsiTheme="majorBidi" w:cstheme="majorBidi" w:hint="cs"/>
                <w:b/>
                <w:bCs/>
                <w:sz w:val="28"/>
                <w:szCs w:val="28"/>
                <w:rtl/>
              </w:rPr>
              <w:t xml:space="preserve"> </w:t>
            </w:r>
            <w:r w:rsidRPr="00572A62">
              <w:rPr>
                <w:rFonts w:asciiTheme="majorBidi" w:hAnsiTheme="majorBidi" w:cstheme="majorBidi"/>
                <w:b/>
                <w:bCs/>
                <w:sz w:val="28"/>
                <w:szCs w:val="28"/>
              </w:rPr>
              <w:t xml:space="preserve">) </w:t>
            </w:r>
            <w:r w:rsidRPr="00572A62">
              <w:rPr>
                <w:rFonts w:asciiTheme="majorBidi" w:hAnsiTheme="majorBidi" w:cstheme="majorBidi" w:hint="cs"/>
                <w:b/>
                <w:bCs/>
                <w:sz w:val="28"/>
                <w:szCs w:val="28"/>
                <w:rtl/>
              </w:rPr>
              <w:t xml:space="preserve"> </w:t>
            </w:r>
            <w:proofErr w:type="spellStart"/>
            <w:r w:rsidRPr="00572A62">
              <w:rPr>
                <w:rFonts w:asciiTheme="majorBidi" w:hAnsiTheme="majorBidi" w:cstheme="majorBidi"/>
                <w:b/>
                <w:bCs/>
                <w:sz w:val="28"/>
                <w:szCs w:val="28"/>
              </w:rPr>
              <w:t>HCl</w:t>
            </w:r>
            <w:proofErr w:type="spellEnd"/>
            <w:r w:rsidRPr="00572A62">
              <w:rPr>
                <w:rFonts w:asciiTheme="majorBidi" w:hAnsiTheme="majorBidi" w:cstheme="majorBidi" w:hint="cs"/>
                <w:b/>
                <w:bCs/>
                <w:sz w:val="28"/>
                <w:szCs w:val="28"/>
                <w:rtl/>
              </w:rPr>
              <w:t xml:space="preserve"> </w:t>
            </w:r>
            <w:r w:rsidRPr="00572A62">
              <w:rPr>
                <w:rFonts w:asciiTheme="majorBidi" w:hAnsiTheme="majorBidi" w:cstheme="majorBidi"/>
                <w:b/>
                <w:bCs/>
                <w:sz w:val="28"/>
                <w:szCs w:val="28"/>
                <w:rtl/>
              </w:rPr>
              <w:t xml:space="preserve">) </w:t>
            </w:r>
          </w:p>
          <w:p w:rsidR="00572A62" w:rsidRPr="00572A62" w:rsidRDefault="00572A62" w:rsidP="00554D63">
            <w:pPr>
              <w:rPr>
                <w:rFonts w:asciiTheme="majorBidi" w:hAnsiTheme="majorBidi" w:cstheme="majorBidi"/>
                <w:b/>
                <w:bCs/>
                <w:sz w:val="28"/>
                <w:szCs w:val="28"/>
                <w:rtl/>
              </w:rPr>
            </w:pPr>
            <w:r w:rsidRPr="00572A62">
              <w:rPr>
                <w:rFonts w:asciiTheme="majorBidi" w:hAnsiTheme="majorBidi" w:cstheme="majorBidi"/>
                <w:b/>
                <w:bCs/>
                <w:sz w:val="28"/>
                <w:szCs w:val="28"/>
                <w:rtl/>
              </w:rPr>
              <w:t>2) غير قطبية :</w:t>
            </w:r>
          </w:p>
          <w:p w:rsidR="00572A62" w:rsidRPr="00572A62" w:rsidRDefault="00572A62" w:rsidP="00554D63">
            <w:pPr>
              <w:rPr>
                <w:rFonts w:asciiTheme="majorBidi" w:hAnsiTheme="majorBidi" w:cstheme="majorBidi"/>
                <w:b/>
                <w:bCs/>
                <w:sz w:val="28"/>
                <w:szCs w:val="28"/>
              </w:rPr>
            </w:pPr>
            <w:r w:rsidRPr="00572A62">
              <w:rPr>
                <w:rFonts w:asciiTheme="majorBidi" w:hAnsiTheme="majorBidi" w:cstheme="majorBidi"/>
                <w:b/>
                <w:bCs/>
                <w:sz w:val="28"/>
                <w:szCs w:val="28"/>
                <w:rtl/>
              </w:rPr>
              <w:t>روابط تنشأ بين ذرات العنصر نفسه  .</w:t>
            </w:r>
          </w:p>
          <w:p w:rsidR="00572A62" w:rsidRPr="00572A62" w:rsidRDefault="00572A62" w:rsidP="00554D63">
            <w:pPr>
              <w:rPr>
                <w:rFonts w:asciiTheme="majorBidi" w:hAnsiTheme="majorBidi" w:cstheme="majorBidi"/>
                <w:b/>
                <w:bCs/>
                <w:sz w:val="28"/>
                <w:szCs w:val="28"/>
                <w:rtl/>
              </w:rPr>
            </w:pPr>
            <w:r w:rsidRPr="00572A62">
              <w:rPr>
                <w:rFonts w:asciiTheme="majorBidi" w:hAnsiTheme="majorBidi" w:cstheme="majorBidi"/>
                <w:b/>
                <w:bCs/>
                <w:sz w:val="28"/>
                <w:szCs w:val="28"/>
                <w:rtl/>
              </w:rPr>
              <w:t xml:space="preserve">مثال : </w:t>
            </w:r>
          </w:p>
          <w:p w:rsidR="00572A62" w:rsidRPr="00572A62" w:rsidRDefault="00572A62" w:rsidP="00554D63">
            <w:pPr>
              <w:rPr>
                <w:rFonts w:asciiTheme="majorBidi" w:hAnsiTheme="majorBidi" w:cstheme="majorBidi"/>
                <w:b/>
                <w:bCs/>
                <w:sz w:val="28"/>
                <w:szCs w:val="28"/>
                <w:rtl/>
              </w:rPr>
            </w:pPr>
            <w:r w:rsidRPr="00572A62">
              <w:rPr>
                <w:rFonts w:asciiTheme="majorBidi" w:hAnsiTheme="majorBidi" w:cstheme="majorBidi"/>
                <w:b/>
                <w:bCs/>
                <w:sz w:val="28"/>
                <w:szCs w:val="28"/>
                <w:rtl/>
              </w:rPr>
              <w:t>احادي الذرات وثلاثي الذرات .</w:t>
            </w:r>
          </w:p>
        </w:tc>
      </w:tr>
      <w:tr w:rsidR="00572A62" w:rsidRPr="00572A62" w:rsidTr="00554D63">
        <w:trPr>
          <w:trHeight w:val="830"/>
        </w:trPr>
        <w:tc>
          <w:tcPr>
            <w:tcW w:w="5187" w:type="dxa"/>
            <w:tcBorders>
              <w:left w:val="thinThickSmallGap" w:sz="12" w:space="0" w:color="auto"/>
              <w:right w:val="thinThickSmallGap" w:sz="12" w:space="0" w:color="auto"/>
            </w:tcBorders>
          </w:tcPr>
          <w:p w:rsidR="00572A62" w:rsidRPr="00572A62" w:rsidRDefault="00572A62" w:rsidP="00554D63">
            <w:pPr>
              <w:rPr>
                <w:rFonts w:asciiTheme="majorBidi" w:hAnsiTheme="majorBidi" w:cstheme="majorBidi"/>
                <w:b/>
                <w:bCs/>
                <w:sz w:val="28"/>
                <w:szCs w:val="28"/>
                <w:rtl/>
              </w:rPr>
            </w:pPr>
          </w:p>
          <w:p w:rsidR="00572A62" w:rsidRPr="00572A62" w:rsidRDefault="00572A62" w:rsidP="00554D63">
            <w:pPr>
              <w:rPr>
                <w:rFonts w:asciiTheme="majorBidi" w:hAnsiTheme="majorBidi" w:cstheme="majorBidi"/>
                <w:b/>
                <w:bCs/>
                <w:sz w:val="28"/>
                <w:szCs w:val="28"/>
                <w:rtl/>
              </w:rPr>
            </w:pPr>
            <w:r w:rsidRPr="00572A62">
              <w:rPr>
                <w:rFonts w:asciiTheme="majorBidi" w:hAnsiTheme="majorBidi" w:cstheme="majorBidi"/>
                <w:b/>
                <w:bCs/>
                <w:sz w:val="28"/>
                <w:szCs w:val="28"/>
                <w:rtl/>
              </w:rPr>
              <w:t>1) ثنائية تشترك الذرتين بزوجين .</w:t>
            </w:r>
          </w:p>
          <w:p w:rsidR="00572A62" w:rsidRPr="00572A62" w:rsidRDefault="00572A62" w:rsidP="00554D63">
            <w:pPr>
              <w:rPr>
                <w:rFonts w:asciiTheme="majorBidi" w:hAnsiTheme="majorBidi" w:cstheme="majorBidi"/>
                <w:b/>
                <w:bCs/>
                <w:sz w:val="28"/>
                <w:szCs w:val="28"/>
                <w:rtl/>
              </w:rPr>
            </w:pPr>
            <w:r w:rsidRPr="00572A62">
              <w:rPr>
                <w:b/>
                <w:bCs/>
                <w:sz w:val="28"/>
                <w:szCs w:val="28"/>
              </w:rPr>
              <w:object w:dxaOrig="7950" w:dyaOrig="1905">
                <v:shape id="_x0000_i1029" type="#_x0000_t75" style="width:248.45pt;height:48.75pt" o:ole="">
                  <v:imagedata r:id="rId125" o:title=""/>
                </v:shape>
                <o:OLEObject Type="Embed" ProgID="PBrush" ShapeID="_x0000_i1029" DrawAspect="Content" ObjectID="_1470408954" r:id="rId126"/>
              </w:object>
            </w:r>
          </w:p>
        </w:tc>
        <w:tc>
          <w:tcPr>
            <w:tcW w:w="5112" w:type="dxa"/>
            <w:vMerge/>
            <w:tcBorders>
              <w:left w:val="thinThickSmallGap" w:sz="12" w:space="0" w:color="auto"/>
              <w:right w:val="thinThickSmallGap" w:sz="12" w:space="0" w:color="auto"/>
            </w:tcBorders>
          </w:tcPr>
          <w:p w:rsidR="00572A62" w:rsidRPr="00572A62" w:rsidRDefault="00572A62" w:rsidP="00554D63">
            <w:pPr>
              <w:rPr>
                <w:rFonts w:asciiTheme="majorBidi" w:hAnsiTheme="majorBidi" w:cstheme="majorBidi"/>
                <w:b/>
                <w:bCs/>
                <w:sz w:val="28"/>
                <w:szCs w:val="28"/>
                <w:rtl/>
              </w:rPr>
            </w:pPr>
          </w:p>
        </w:tc>
      </w:tr>
      <w:tr w:rsidR="00572A62" w:rsidRPr="00572A62" w:rsidTr="00554D63">
        <w:trPr>
          <w:trHeight w:val="705"/>
        </w:trPr>
        <w:tc>
          <w:tcPr>
            <w:tcW w:w="5187" w:type="dxa"/>
            <w:tcBorders>
              <w:left w:val="thinThickSmallGap" w:sz="12" w:space="0" w:color="auto"/>
              <w:bottom w:val="thinThickSmallGap" w:sz="12" w:space="0" w:color="auto"/>
              <w:right w:val="thinThickSmallGap" w:sz="12" w:space="0" w:color="auto"/>
            </w:tcBorders>
          </w:tcPr>
          <w:p w:rsidR="00572A62" w:rsidRPr="00572A62" w:rsidRDefault="00572A62" w:rsidP="00554D63">
            <w:pPr>
              <w:rPr>
                <w:rFonts w:asciiTheme="majorBidi" w:hAnsiTheme="majorBidi" w:cstheme="majorBidi"/>
                <w:b/>
                <w:bCs/>
                <w:sz w:val="28"/>
                <w:szCs w:val="28"/>
                <w:rtl/>
              </w:rPr>
            </w:pPr>
          </w:p>
          <w:p w:rsidR="00572A62" w:rsidRPr="00572A62" w:rsidRDefault="00572A62" w:rsidP="00554D63">
            <w:pPr>
              <w:rPr>
                <w:rFonts w:asciiTheme="majorBidi" w:hAnsiTheme="majorBidi" w:cstheme="majorBidi"/>
                <w:b/>
                <w:bCs/>
                <w:sz w:val="28"/>
                <w:szCs w:val="28"/>
                <w:rtl/>
              </w:rPr>
            </w:pPr>
            <w:r w:rsidRPr="00572A62">
              <w:rPr>
                <w:rFonts w:asciiTheme="majorBidi" w:hAnsiTheme="majorBidi" w:cstheme="majorBidi"/>
                <w:b/>
                <w:bCs/>
                <w:sz w:val="28"/>
                <w:szCs w:val="28"/>
                <w:rtl/>
              </w:rPr>
              <w:t>1) ثلاثية تشترك الذرتين بثلاثة أزواج  .</w:t>
            </w:r>
          </w:p>
          <w:p w:rsidR="00572A62" w:rsidRPr="00572A62" w:rsidRDefault="00572A62" w:rsidP="00554D63">
            <w:pPr>
              <w:rPr>
                <w:rFonts w:asciiTheme="majorBidi" w:hAnsiTheme="majorBidi" w:cstheme="majorBidi"/>
                <w:b/>
                <w:bCs/>
                <w:sz w:val="28"/>
                <w:szCs w:val="28"/>
                <w:rtl/>
              </w:rPr>
            </w:pPr>
            <w:r w:rsidRPr="00572A62">
              <w:rPr>
                <w:b/>
                <w:bCs/>
                <w:sz w:val="28"/>
                <w:szCs w:val="28"/>
              </w:rPr>
              <w:object w:dxaOrig="5925" w:dyaOrig="1725">
                <v:shape id="_x0000_i1030" type="#_x0000_t75" style="width:248.25pt;height:42pt" o:ole="">
                  <v:imagedata r:id="rId127" o:title=""/>
                </v:shape>
                <o:OLEObject Type="Embed" ProgID="PBrush" ShapeID="_x0000_i1030" DrawAspect="Content" ObjectID="_1470408955" r:id="rId128"/>
              </w:object>
            </w:r>
          </w:p>
        </w:tc>
        <w:tc>
          <w:tcPr>
            <w:tcW w:w="5112" w:type="dxa"/>
            <w:vMerge/>
            <w:tcBorders>
              <w:left w:val="thinThickSmallGap" w:sz="12" w:space="0" w:color="auto"/>
              <w:bottom w:val="thinThickSmallGap" w:sz="12" w:space="0" w:color="auto"/>
              <w:right w:val="thinThickSmallGap" w:sz="12" w:space="0" w:color="auto"/>
            </w:tcBorders>
          </w:tcPr>
          <w:p w:rsidR="00572A62" w:rsidRPr="00572A62" w:rsidRDefault="00572A62" w:rsidP="00554D63">
            <w:pPr>
              <w:rPr>
                <w:rFonts w:asciiTheme="majorBidi" w:hAnsiTheme="majorBidi" w:cstheme="majorBidi"/>
                <w:b/>
                <w:bCs/>
                <w:sz w:val="28"/>
                <w:szCs w:val="28"/>
                <w:rtl/>
              </w:rPr>
            </w:pPr>
          </w:p>
        </w:tc>
      </w:tr>
    </w:tbl>
    <w:p w:rsidR="00572A62" w:rsidRPr="00572A62" w:rsidRDefault="005B0E16" w:rsidP="00572A62">
      <w:pPr>
        <w:rPr>
          <w:rFonts w:asciiTheme="majorBidi" w:hAnsiTheme="majorBidi" w:cstheme="majorBidi"/>
          <w:b/>
          <w:bCs/>
          <w:sz w:val="40"/>
          <w:szCs w:val="40"/>
          <w:rtl/>
        </w:rPr>
      </w:pPr>
      <w:r>
        <w:rPr>
          <w:rFonts w:asciiTheme="majorBidi" w:hAnsiTheme="majorBidi" w:cstheme="majorBidi"/>
          <w:b/>
          <w:bCs/>
          <w:noProof/>
          <w:sz w:val="36"/>
          <w:szCs w:val="36"/>
          <w:rtl/>
        </w:rPr>
        <mc:AlternateContent>
          <mc:Choice Requires="wps">
            <w:drawing>
              <wp:anchor distT="0" distB="0" distL="114300" distR="114300" simplePos="0" relativeHeight="251980800" behindDoc="0" locked="0" layoutInCell="1" allowOverlap="1" wp14:anchorId="5C5E4F8B" wp14:editId="291E6E4D">
                <wp:simplePos x="0" y="0"/>
                <wp:positionH relativeFrom="column">
                  <wp:posOffset>371475</wp:posOffset>
                </wp:positionH>
                <wp:positionV relativeFrom="paragraph">
                  <wp:posOffset>47625</wp:posOffset>
                </wp:positionV>
                <wp:extent cx="647700" cy="333375"/>
                <wp:effectExtent l="0" t="0" r="0" b="0"/>
                <wp:wrapNone/>
                <wp:docPr id="4126" name="مربع نص 4126"/>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0E16" w:rsidRPr="00AD5A63" w:rsidRDefault="005B0E16" w:rsidP="005B0E16">
                            <w:pPr>
                              <w:jc w:val="center"/>
                              <w:rPr>
                                <w:b/>
                                <w:bCs/>
                                <w:sz w:val="28"/>
                                <w:szCs w:val="28"/>
                              </w:rPr>
                            </w:pPr>
                            <w:r>
                              <w:rPr>
                                <w:rFonts w:hint="cs"/>
                                <w:b/>
                                <w:bCs/>
                                <w:sz w:val="28"/>
                                <w:szCs w:val="28"/>
                                <w:rtl/>
                              </w:rPr>
                              <w:t>62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26" o:spid="_x0000_s1223" type="#_x0000_t202" style="position:absolute;left:0;text-align:left;margin-left:29.25pt;margin-top:3.75pt;width:51pt;height:26.25pt;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" filled="f" stroked="f" strokeweight=".5pt">
                <v:textbox>
                  <w:txbxContent>
                    <w:p w:rsidR="005B0E16" w:rsidRPr="00AD5A63" w:rsidRDefault="005B0E16" w:rsidP="005B0E16">
                      <w:pPr>
                        <w:jc w:val="center"/>
                        <w:rPr>
                          <w:b/>
                          <w:bCs/>
                          <w:sz w:val="28"/>
                          <w:szCs w:val="28"/>
                        </w:rPr>
                      </w:pPr>
                      <w:r>
                        <w:rPr>
                          <w:rFonts w:hint="cs"/>
                          <w:b/>
                          <w:bCs/>
                          <w:sz w:val="28"/>
                          <w:szCs w:val="28"/>
                          <w:rtl/>
                        </w:rPr>
                        <w:t>62</w:t>
                      </w:r>
                    </w:p>
                  </w:txbxContent>
                </v:textbox>
              </v:shape>
            </w:pict>
          </mc:Fallback>
        </mc:AlternateContent>
      </w:r>
    </w:p>
    <w:p w:rsidR="00E533B3" w:rsidRPr="00E533B3" w:rsidRDefault="00572A62" w:rsidP="00E533B3">
      <w:pPr>
        <w:rPr>
          <w:rFonts w:asciiTheme="majorBidi" w:hAnsiTheme="majorBidi" w:cstheme="majorBidi"/>
          <w:b/>
          <w:bCs/>
          <w:sz w:val="32"/>
          <w:szCs w:val="32"/>
          <w:rtl/>
        </w:rPr>
      </w:pPr>
      <w:r w:rsidRPr="00E533B3">
        <w:rPr>
          <w:rFonts w:asciiTheme="majorBidi" w:hAnsiTheme="majorBidi" w:cstheme="majorBidi"/>
          <w:b/>
          <w:bCs/>
          <w:noProof/>
          <w:sz w:val="28"/>
          <w:szCs w:val="28"/>
        </w:rPr>
        <w:lastRenderedPageBreak/>
        <w:drawing>
          <wp:anchor distT="0" distB="0" distL="114300" distR="114300" simplePos="0" relativeHeight="251797504" behindDoc="0" locked="0" layoutInCell="1" allowOverlap="1" wp14:anchorId="73C24687" wp14:editId="7F18AF9C">
            <wp:simplePos x="0" y="0"/>
            <wp:positionH relativeFrom="margin">
              <wp:posOffset>276225</wp:posOffset>
            </wp:positionH>
            <wp:positionV relativeFrom="margin">
              <wp:posOffset>-85725</wp:posOffset>
            </wp:positionV>
            <wp:extent cx="2914650" cy="2760345"/>
            <wp:effectExtent l="76200" t="76200" r="133350" b="135255"/>
            <wp:wrapSquare wrapText="bothSides"/>
            <wp:docPr id="39943" name="صورة 39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914650" cy="27603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533B3" w:rsidRPr="00E533B3">
        <w:rPr>
          <w:rFonts w:asciiTheme="majorBidi" w:hAnsiTheme="majorBidi" w:cstheme="majorBidi"/>
          <w:b/>
          <w:bCs/>
          <w:sz w:val="32"/>
          <w:szCs w:val="32"/>
          <w:rtl/>
        </w:rPr>
        <w:t>صيغ المركبات وتسميتها:</w:t>
      </w:r>
    </w:p>
    <w:p w:rsidR="00E533B3" w:rsidRPr="00E533B3" w:rsidRDefault="00E533B3" w:rsidP="00E533B3">
      <w:pPr>
        <w:rPr>
          <w:rFonts w:asciiTheme="majorBidi" w:hAnsiTheme="majorBidi" w:cstheme="majorBidi"/>
          <w:b/>
          <w:bCs/>
          <w:sz w:val="32"/>
          <w:szCs w:val="32"/>
          <w:rtl/>
        </w:rPr>
      </w:pPr>
      <w:r w:rsidRPr="00E533B3">
        <w:rPr>
          <w:rFonts w:asciiTheme="majorBidi" w:hAnsiTheme="majorBidi" w:cstheme="majorBidi"/>
          <w:b/>
          <w:bCs/>
          <w:sz w:val="32"/>
          <w:szCs w:val="32"/>
          <w:rtl/>
        </w:rPr>
        <w:t>1. صيغ المركبات:</w:t>
      </w:r>
    </w:p>
    <w:p w:rsidR="00E533B3" w:rsidRPr="00E533B3" w:rsidRDefault="00E533B3" w:rsidP="00E533B3">
      <w:pPr>
        <w:rPr>
          <w:rFonts w:asciiTheme="majorBidi" w:hAnsiTheme="majorBidi" w:cstheme="majorBidi"/>
          <w:b/>
          <w:bCs/>
          <w:sz w:val="32"/>
          <w:szCs w:val="32"/>
          <w:rtl/>
        </w:rPr>
      </w:pPr>
      <w:r w:rsidRPr="00E533B3">
        <w:rPr>
          <w:rFonts w:asciiTheme="majorBidi" w:hAnsiTheme="majorBidi" w:cstheme="majorBidi"/>
          <w:b/>
          <w:bCs/>
          <w:sz w:val="32"/>
          <w:szCs w:val="32"/>
          <w:rtl/>
        </w:rPr>
        <w:t>تستخدم للتعبير عن المركبات باستخدام رموز العناصر المكونة له وأرقام تدل على عدد ذرات كل عنصر في جزيء واحد من المركب.</w:t>
      </w:r>
    </w:p>
    <w:p w:rsidR="00E533B3" w:rsidRPr="00E533B3" w:rsidRDefault="00E533B3" w:rsidP="00E533B3">
      <w:pPr>
        <w:rPr>
          <w:rFonts w:asciiTheme="majorBidi" w:hAnsiTheme="majorBidi" w:cstheme="majorBidi"/>
          <w:b/>
          <w:bCs/>
          <w:sz w:val="32"/>
          <w:szCs w:val="32"/>
          <w:rtl/>
        </w:rPr>
      </w:pPr>
      <w:r w:rsidRPr="00E533B3">
        <w:rPr>
          <w:rFonts w:asciiTheme="majorBidi" w:hAnsiTheme="majorBidi" w:cstheme="majorBidi"/>
          <w:b/>
          <w:bCs/>
          <w:sz w:val="32"/>
          <w:szCs w:val="32"/>
          <w:rtl/>
        </w:rPr>
        <w:t>وكي يمكن كتابة صيغة المركب لا بد من معرفة العناصر المكونة له ورموزها</w:t>
      </w:r>
    </w:p>
    <w:p w:rsidR="00E533B3" w:rsidRPr="00E533B3" w:rsidRDefault="00E533B3" w:rsidP="00E533B3">
      <w:pPr>
        <w:rPr>
          <w:rFonts w:asciiTheme="majorBidi" w:hAnsiTheme="majorBidi" w:cstheme="majorBidi"/>
          <w:b/>
          <w:bCs/>
          <w:sz w:val="32"/>
          <w:szCs w:val="32"/>
          <w:rtl/>
        </w:rPr>
      </w:pPr>
      <w:r w:rsidRPr="00E533B3">
        <w:rPr>
          <w:rFonts w:asciiTheme="majorBidi" w:hAnsiTheme="majorBidi" w:cstheme="majorBidi"/>
          <w:b/>
          <w:bCs/>
          <w:sz w:val="32"/>
          <w:szCs w:val="32"/>
          <w:rtl/>
        </w:rPr>
        <w:t>ولمعرفة عدد ذرات كل عنصر نحتاج لمغرفة تكافؤاتها.</w:t>
      </w:r>
    </w:p>
    <w:p w:rsidR="00E533B3" w:rsidRDefault="00E533B3" w:rsidP="00E533B3">
      <w:pPr>
        <w:rPr>
          <w:rFonts w:asciiTheme="majorBidi" w:hAnsiTheme="majorBidi" w:cstheme="majorBidi"/>
          <w:b/>
          <w:bCs/>
          <w:sz w:val="28"/>
          <w:szCs w:val="28"/>
          <w:rtl/>
        </w:rPr>
      </w:pPr>
      <w:r w:rsidRPr="00E533B3">
        <w:rPr>
          <w:rFonts w:asciiTheme="majorBidi" w:hAnsiTheme="majorBidi" w:cstheme="majorBidi"/>
          <w:b/>
          <w:bCs/>
          <w:sz w:val="28"/>
          <w:szCs w:val="28"/>
          <w:rtl/>
        </w:rPr>
        <w:t>التكافؤ: هو عدد الإلكترونات المكتسبة أو المفقودة في التفاعل</w:t>
      </w:r>
    </w:p>
    <w:p w:rsidR="00572A62" w:rsidRDefault="00572A62" w:rsidP="00E533B3">
      <w:pPr>
        <w:rPr>
          <w:rFonts w:asciiTheme="majorBidi" w:hAnsiTheme="majorBidi" w:cstheme="majorBidi"/>
          <w:b/>
          <w:bCs/>
          <w:sz w:val="28"/>
          <w:szCs w:val="28"/>
          <w:rtl/>
        </w:rPr>
      </w:pPr>
    </w:p>
    <w:p w:rsidR="00572A62" w:rsidRPr="00E533B3" w:rsidRDefault="00572A62" w:rsidP="00E533B3">
      <w:pPr>
        <w:rPr>
          <w:rFonts w:asciiTheme="majorBidi" w:hAnsiTheme="majorBidi" w:cstheme="majorBidi"/>
          <w:b/>
          <w:bCs/>
          <w:sz w:val="28"/>
          <w:szCs w:val="28"/>
          <w:rtl/>
        </w:rPr>
      </w:pPr>
    </w:p>
    <w:tbl>
      <w:tblPr>
        <w:bidiVisual/>
        <w:tblW w:w="0" w:type="auto"/>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213"/>
        <w:gridCol w:w="1199"/>
        <w:gridCol w:w="1199"/>
        <w:gridCol w:w="1199"/>
        <w:gridCol w:w="1199"/>
        <w:gridCol w:w="1199"/>
        <w:gridCol w:w="1199"/>
        <w:gridCol w:w="1199"/>
      </w:tblGrid>
      <w:tr w:rsidR="00E533B3" w:rsidRPr="00E533B3" w:rsidTr="00572A62">
        <w:tc>
          <w:tcPr>
            <w:tcW w:w="1134" w:type="dxa"/>
          </w:tcPr>
          <w:p w:rsidR="00E533B3" w:rsidRPr="00E533B3" w:rsidRDefault="00E533B3" w:rsidP="00554D63">
            <w:pPr>
              <w:jc w:val="center"/>
              <w:rPr>
                <w:rFonts w:asciiTheme="majorBidi" w:hAnsiTheme="majorBidi" w:cstheme="majorBidi"/>
                <w:b/>
                <w:bCs/>
                <w:sz w:val="28"/>
                <w:szCs w:val="28"/>
                <w:rtl/>
              </w:rPr>
            </w:pPr>
            <w:proofErr w:type="spellStart"/>
            <w:r w:rsidRPr="00E533B3">
              <w:rPr>
                <w:rFonts w:asciiTheme="majorBidi" w:hAnsiTheme="majorBidi" w:cstheme="majorBidi"/>
                <w:b/>
                <w:bCs/>
                <w:sz w:val="28"/>
                <w:szCs w:val="28"/>
                <w:rtl/>
              </w:rPr>
              <w:t>ع.إ</w:t>
            </w:r>
            <w:proofErr w:type="spellEnd"/>
            <w:r w:rsidRPr="00E533B3">
              <w:rPr>
                <w:rFonts w:asciiTheme="majorBidi" w:hAnsiTheme="majorBidi" w:cstheme="majorBidi"/>
                <w:b/>
                <w:bCs/>
                <w:sz w:val="28"/>
                <w:szCs w:val="28"/>
                <w:rtl/>
              </w:rPr>
              <w:t xml:space="preserve"> في المجال الأخير</w:t>
            </w:r>
          </w:p>
        </w:tc>
        <w:tc>
          <w:tcPr>
            <w:tcW w:w="1213"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1</w:t>
            </w:r>
          </w:p>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المجموعة 1</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2</w:t>
            </w:r>
          </w:p>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المجموعة</w:t>
            </w:r>
          </w:p>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 xml:space="preserve"> 2</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3</w:t>
            </w:r>
          </w:p>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المجموعة 13</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4</w:t>
            </w:r>
          </w:p>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المجموعة</w:t>
            </w:r>
          </w:p>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 xml:space="preserve"> 14</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5</w:t>
            </w:r>
          </w:p>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المجموعة 15</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6</w:t>
            </w:r>
          </w:p>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المجموعة 16</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7</w:t>
            </w:r>
          </w:p>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المجموعة 17</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8</w:t>
            </w:r>
          </w:p>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المجموعة 18</w:t>
            </w:r>
          </w:p>
        </w:tc>
      </w:tr>
      <w:tr w:rsidR="00E533B3" w:rsidRPr="00E533B3" w:rsidTr="00572A62">
        <w:tc>
          <w:tcPr>
            <w:tcW w:w="1134"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التكافؤ</w:t>
            </w:r>
          </w:p>
        </w:tc>
        <w:tc>
          <w:tcPr>
            <w:tcW w:w="1213"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+1</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+2</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+3</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+4 أو -4</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 xml:space="preserve">-3 </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-2</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-1</w:t>
            </w:r>
          </w:p>
        </w:tc>
        <w:tc>
          <w:tcPr>
            <w:tcW w:w="1199" w:type="dxa"/>
          </w:tcPr>
          <w:p w:rsidR="00E533B3" w:rsidRPr="00E533B3" w:rsidRDefault="00E533B3" w:rsidP="00554D63">
            <w:pPr>
              <w:jc w:val="center"/>
              <w:rPr>
                <w:rFonts w:asciiTheme="majorBidi" w:hAnsiTheme="majorBidi" w:cstheme="majorBidi"/>
                <w:b/>
                <w:bCs/>
                <w:sz w:val="28"/>
                <w:szCs w:val="28"/>
                <w:rtl/>
              </w:rPr>
            </w:pPr>
            <w:r w:rsidRPr="00E533B3">
              <w:rPr>
                <w:rFonts w:asciiTheme="majorBidi" w:hAnsiTheme="majorBidi" w:cstheme="majorBidi"/>
                <w:b/>
                <w:bCs/>
                <w:sz w:val="28"/>
                <w:szCs w:val="28"/>
                <w:rtl/>
              </w:rPr>
              <w:t>0</w:t>
            </w:r>
          </w:p>
        </w:tc>
      </w:tr>
    </w:tbl>
    <w:p w:rsidR="00E533B3" w:rsidRPr="00E533B3" w:rsidRDefault="00E533B3" w:rsidP="00E533B3">
      <w:pPr>
        <w:rPr>
          <w:rFonts w:asciiTheme="majorBidi" w:hAnsiTheme="majorBidi" w:cstheme="majorBidi"/>
          <w:b/>
          <w:bCs/>
          <w:sz w:val="32"/>
          <w:szCs w:val="32"/>
        </w:rPr>
      </w:pPr>
    </w:p>
    <w:p w:rsidR="00E533B3" w:rsidRPr="00E533B3" w:rsidRDefault="00E533B3" w:rsidP="00E533B3">
      <w:pPr>
        <w:rPr>
          <w:rFonts w:asciiTheme="majorBidi" w:hAnsiTheme="majorBidi" w:cstheme="majorBidi"/>
          <w:b/>
          <w:bCs/>
          <w:sz w:val="28"/>
          <w:szCs w:val="28"/>
          <w:rtl/>
        </w:rPr>
      </w:pPr>
      <w:r w:rsidRPr="00E533B3">
        <w:rPr>
          <w:rFonts w:asciiTheme="majorBidi" w:hAnsiTheme="majorBidi" w:cstheme="majorBidi"/>
          <w:b/>
          <w:bCs/>
          <w:sz w:val="28"/>
          <w:szCs w:val="28"/>
          <w:rtl/>
        </w:rPr>
        <w:t>يكتب رمز العنصر ذو التكافؤ الموجب على اليسار والعنصر ذو التكافؤ السالب على اليمين (يشذ النشادر)</w:t>
      </w:r>
    </w:p>
    <w:p w:rsidR="00E533B3" w:rsidRPr="00E533B3" w:rsidRDefault="00E533B3" w:rsidP="00E533B3">
      <w:pPr>
        <w:rPr>
          <w:rFonts w:asciiTheme="majorBidi" w:hAnsiTheme="majorBidi" w:cstheme="majorBidi"/>
          <w:b/>
          <w:bCs/>
          <w:sz w:val="28"/>
          <w:szCs w:val="28"/>
          <w:rtl/>
        </w:rPr>
      </w:pPr>
      <w:r w:rsidRPr="00E533B3">
        <w:rPr>
          <w:rFonts w:asciiTheme="majorBidi" w:hAnsiTheme="majorBidi" w:cstheme="majorBidi"/>
          <w:b/>
          <w:bCs/>
          <w:sz w:val="28"/>
          <w:szCs w:val="28"/>
          <w:rtl/>
        </w:rPr>
        <w:t>يكتب الرقم الدال على عدد الذرات في المركبات في اسفل الجهة اليمنى</w:t>
      </w:r>
    </w:p>
    <w:p w:rsidR="00E533B3" w:rsidRPr="00E533B3" w:rsidRDefault="00E533B3" w:rsidP="00E533B3">
      <w:pPr>
        <w:rPr>
          <w:rFonts w:asciiTheme="majorBidi" w:hAnsiTheme="majorBidi" w:cstheme="majorBidi"/>
          <w:b/>
          <w:bCs/>
          <w:sz w:val="28"/>
          <w:szCs w:val="28"/>
          <w:rtl/>
        </w:rPr>
      </w:pPr>
      <w:r w:rsidRPr="00E533B3">
        <w:rPr>
          <w:rFonts w:asciiTheme="majorBidi" w:hAnsiTheme="majorBidi" w:cstheme="majorBidi"/>
          <w:b/>
          <w:bCs/>
          <w:sz w:val="28"/>
          <w:szCs w:val="28"/>
          <w:rtl/>
        </w:rPr>
        <w:t>تتم عملية تبادل تكافؤات العناصر لتتساوى الشحنات لأن المركبات متعادلة الشحنة</w:t>
      </w:r>
    </w:p>
    <w:p w:rsidR="00E533B3" w:rsidRPr="00E533B3" w:rsidRDefault="00E533B3" w:rsidP="00E533B3">
      <w:pPr>
        <w:rPr>
          <w:rFonts w:asciiTheme="majorBidi" w:hAnsiTheme="majorBidi" w:cstheme="majorBidi"/>
          <w:b/>
          <w:bCs/>
          <w:sz w:val="28"/>
          <w:szCs w:val="28"/>
          <w:rtl/>
        </w:rPr>
      </w:pPr>
    </w:p>
    <w:p w:rsidR="00E533B3" w:rsidRDefault="00E533B3" w:rsidP="00572A62">
      <w:pPr>
        <w:rPr>
          <w:rFonts w:asciiTheme="majorBidi" w:hAnsiTheme="majorBidi" w:cstheme="majorBidi"/>
          <w:b/>
          <w:bCs/>
          <w:sz w:val="28"/>
          <w:szCs w:val="28"/>
          <w:rtl/>
        </w:rPr>
      </w:pPr>
      <w:r w:rsidRPr="00E533B3">
        <w:rPr>
          <w:rFonts w:asciiTheme="majorBidi" w:hAnsiTheme="majorBidi" w:cstheme="majorBidi"/>
          <w:b/>
          <w:bCs/>
          <w:sz w:val="28"/>
          <w:szCs w:val="28"/>
          <w:rtl/>
        </w:rPr>
        <w:t>2. تسمية المركبات</w:t>
      </w:r>
      <w:r w:rsidRPr="00E533B3">
        <w:rPr>
          <w:rFonts w:asciiTheme="majorBidi" w:hAnsiTheme="majorBidi" w:cstheme="majorBidi" w:hint="cs"/>
          <w:b/>
          <w:bCs/>
          <w:sz w:val="28"/>
          <w:szCs w:val="28"/>
          <w:rtl/>
        </w:rPr>
        <w:t xml:space="preserve"> </w:t>
      </w:r>
      <w:r w:rsidRPr="00E533B3">
        <w:rPr>
          <w:rFonts w:asciiTheme="majorBidi" w:hAnsiTheme="majorBidi" w:cstheme="majorBidi"/>
          <w:b/>
          <w:bCs/>
          <w:sz w:val="28"/>
          <w:szCs w:val="28"/>
          <w:rtl/>
        </w:rPr>
        <w:t xml:space="preserve">:اسم العصر مكون من جزأين الأول هو الجزء السالب والثاني هو الموجب </w:t>
      </w:r>
    </w:p>
    <w:p w:rsidR="00E533B3" w:rsidRPr="00E533B3" w:rsidRDefault="00E533B3" w:rsidP="00E533B3">
      <w:pPr>
        <w:rPr>
          <w:rFonts w:asciiTheme="majorBidi" w:hAnsiTheme="majorBidi" w:cstheme="majorBidi"/>
          <w:b/>
          <w:bCs/>
          <w:sz w:val="28"/>
          <w:szCs w:val="28"/>
          <w:rtl/>
        </w:rPr>
      </w:pPr>
    </w:p>
    <w:tbl>
      <w:tblPr>
        <w:bidiVisual/>
        <w:tblW w:w="0" w:type="auto"/>
        <w:jc w:val="center"/>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1E0" w:firstRow="1" w:lastRow="1" w:firstColumn="1" w:lastColumn="1" w:noHBand="0" w:noVBand="0"/>
      </w:tblPr>
      <w:tblGrid>
        <w:gridCol w:w="3011"/>
        <w:gridCol w:w="2469"/>
        <w:gridCol w:w="2470"/>
        <w:gridCol w:w="2470"/>
      </w:tblGrid>
      <w:tr w:rsidR="00572A62" w:rsidRPr="00E533B3" w:rsidTr="00554D63">
        <w:trPr>
          <w:trHeight w:val="1151"/>
          <w:jc w:val="center"/>
        </w:trPr>
        <w:tc>
          <w:tcPr>
            <w:tcW w:w="3011" w:type="dxa"/>
            <w:vAlign w:val="center"/>
          </w:tcPr>
          <w:p w:rsidR="00E533B3" w:rsidRPr="00E533B3" w:rsidRDefault="00E533B3" w:rsidP="00554D63">
            <w:pPr>
              <w:jc w:val="center"/>
              <w:rPr>
                <w:rFonts w:asciiTheme="majorBidi" w:hAnsiTheme="majorBidi" w:cstheme="majorBidi"/>
                <w:b/>
                <w:bCs/>
                <w:sz w:val="32"/>
                <w:szCs w:val="32"/>
                <w:rtl/>
              </w:rPr>
            </w:pPr>
            <w:r w:rsidRPr="00E533B3">
              <w:rPr>
                <w:rFonts w:asciiTheme="majorBidi" w:hAnsiTheme="majorBidi" w:cstheme="majorBidi"/>
                <w:b/>
                <w:bCs/>
                <w:sz w:val="32"/>
                <w:szCs w:val="32"/>
                <w:rtl/>
              </w:rPr>
              <w:t>مكونات المركب</w:t>
            </w:r>
          </w:p>
        </w:tc>
        <w:tc>
          <w:tcPr>
            <w:tcW w:w="2469" w:type="dxa"/>
            <w:vAlign w:val="center"/>
          </w:tcPr>
          <w:tbl>
            <w:tblPr>
              <w:tblpPr w:leftFromText="180" w:rightFromText="180" w:vertAnchor="text" w:horzAnchor="margin" w:tblpXSpec="center" w:tblpY="-288"/>
              <w:tblOverlap w:val="never"/>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604"/>
              <w:gridCol w:w="741"/>
            </w:tblGrid>
            <w:tr w:rsidR="00E533B3" w:rsidRPr="00E533B3" w:rsidTr="00554D63">
              <w:tc>
                <w:tcPr>
                  <w:tcW w:w="604" w:type="dxa"/>
                  <w:vAlign w:val="center"/>
                </w:tcPr>
                <w:p w:rsidR="00E533B3" w:rsidRPr="00E533B3" w:rsidRDefault="00E533B3" w:rsidP="00554D63">
                  <w:pPr>
                    <w:jc w:val="center"/>
                    <w:rPr>
                      <w:rFonts w:asciiTheme="majorBidi" w:hAnsiTheme="majorBidi" w:cstheme="majorBidi"/>
                      <w:b/>
                      <w:bCs/>
                      <w:sz w:val="32"/>
                      <w:szCs w:val="32"/>
                      <w:rtl/>
                    </w:rPr>
                  </w:pPr>
                  <w:r w:rsidRPr="00E533B3">
                    <w:rPr>
                      <w:rFonts w:asciiTheme="majorBidi" w:hAnsiTheme="majorBidi" w:cstheme="majorBidi"/>
                      <w:b/>
                      <w:bCs/>
                      <w:sz w:val="32"/>
                      <w:szCs w:val="32"/>
                      <w:rtl/>
                    </w:rPr>
                    <w:t>-</w:t>
                  </w:r>
                </w:p>
              </w:tc>
              <w:tc>
                <w:tcPr>
                  <w:tcW w:w="741" w:type="dxa"/>
                  <w:vAlign w:val="center"/>
                </w:tcPr>
                <w:p w:rsidR="00E533B3" w:rsidRPr="00E533B3" w:rsidRDefault="00E533B3" w:rsidP="00554D63">
                  <w:pPr>
                    <w:jc w:val="center"/>
                    <w:rPr>
                      <w:rFonts w:asciiTheme="majorBidi" w:hAnsiTheme="majorBidi" w:cstheme="majorBidi"/>
                      <w:b/>
                      <w:bCs/>
                      <w:sz w:val="32"/>
                      <w:szCs w:val="32"/>
                      <w:rtl/>
                    </w:rPr>
                  </w:pPr>
                  <w:r w:rsidRPr="00E533B3">
                    <w:rPr>
                      <w:rFonts w:asciiTheme="majorBidi" w:hAnsiTheme="majorBidi" w:cstheme="majorBidi"/>
                      <w:b/>
                      <w:bCs/>
                      <w:sz w:val="32"/>
                      <w:szCs w:val="32"/>
                      <w:rtl/>
                    </w:rPr>
                    <w:t>+</w:t>
                  </w:r>
                </w:p>
              </w:tc>
            </w:tr>
          </w:tbl>
          <w:p w:rsidR="00E533B3" w:rsidRPr="00E533B3" w:rsidRDefault="00E533B3" w:rsidP="00554D63">
            <w:pPr>
              <w:rPr>
                <w:rFonts w:asciiTheme="majorBidi" w:hAnsiTheme="majorBidi" w:cstheme="majorBidi"/>
                <w:b/>
                <w:bCs/>
                <w:sz w:val="32"/>
                <w:szCs w:val="32"/>
                <w:rtl/>
              </w:rPr>
            </w:pPr>
          </w:p>
        </w:tc>
        <w:tc>
          <w:tcPr>
            <w:tcW w:w="2470" w:type="dxa"/>
            <w:vAlign w:val="center"/>
          </w:tcPr>
          <w:tbl>
            <w:tblPr>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481"/>
              <w:gridCol w:w="743"/>
            </w:tblGrid>
            <w:tr w:rsidR="00E533B3" w:rsidRPr="00E533B3" w:rsidTr="00554D63">
              <w:trPr>
                <w:trHeight w:val="218"/>
              </w:trPr>
              <w:tc>
                <w:tcPr>
                  <w:tcW w:w="1492" w:type="dxa"/>
                  <w:vAlign w:val="center"/>
                </w:tcPr>
                <w:p w:rsidR="00E533B3" w:rsidRPr="00E533B3" w:rsidRDefault="00E533B3" w:rsidP="00554D63">
                  <w:pPr>
                    <w:jc w:val="center"/>
                    <w:rPr>
                      <w:rFonts w:asciiTheme="majorBidi" w:hAnsiTheme="majorBidi" w:cstheme="majorBidi"/>
                      <w:b/>
                      <w:bCs/>
                      <w:sz w:val="32"/>
                      <w:szCs w:val="32"/>
                      <w:rtl/>
                    </w:rPr>
                  </w:pPr>
                  <w:r w:rsidRPr="00E533B3">
                    <w:rPr>
                      <w:rFonts w:asciiTheme="majorBidi" w:hAnsiTheme="majorBidi" w:cstheme="majorBidi"/>
                      <w:b/>
                      <w:bCs/>
                      <w:sz w:val="32"/>
                      <w:szCs w:val="32"/>
                      <w:rtl/>
                    </w:rPr>
                    <w:t>-</w:t>
                  </w:r>
                </w:p>
              </w:tc>
              <w:tc>
                <w:tcPr>
                  <w:tcW w:w="747" w:type="dxa"/>
                  <w:vMerge w:val="restart"/>
                  <w:vAlign w:val="center"/>
                </w:tcPr>
                <w:p w:rsidR="00E533B3" w:rsidRPr="00E533B3" w:rsidRDefault="00E533B3" w:rsidP="00554D63">
                  <w:pPr>
                    <w:jc w:val="center"/>
                    <w:rPr>
                      <w:rFonts w:asciiTheme="majorBidi" w:hAnsiTheme="majorBidi" w:cstheme="majorBidi"/>
                      <w:b/>
                      <w:bCs/>
                      <w:sz w:val="32"/>
                      <w:szCs w:val="32"/>
                      <w:rtl/>
                    </w:rPr>
                  </w:pPr>
                  <w:r w:rsidRPr="00E533B3">
                    <w:rPr>
                      <w:rFonts w:asciiTheme="majorBidi" w:hAnsiTheme="majorBidi" w:cstheme="majorBidi"/>
                      <w:b/>
                      <w:bCs/>
                      <w:sz w:val="32"/>
                      <w:szCs w:val="32"/>
                      <w:rtl/>
                    </w:rPr>
                    <w:t>+</w:t>
                  </w:r>
                </w:p>
              </w:tc>
            </w:tr>
            <w:tr w:rsidR="00E533B3" w:rsidRPr="00E533B3" w:rsidTr="00554D63">
              <w:trPr>
                <w:trHeight w:val="217"/>
              </w:trPr>
              <w:tc>
                <w:tcPr>
                  <w:tcW w:w="1492" w:type="dxa"/>
                  <w:vAlign w:val="center"/>
                </w:tcPr>
                <w:p w:rsidR="00E533B3" w:rsidRPr="00E533B3" w:rsidRDefault="00E533B3" w:rsidP="00554D63">
                  <w:pPr>
                    <w:jc w:val="center"/>
                    <w:rPr>
                      <w:rFonts w:asciiTheme="majorBidi" w:hAnsiTheme="majorBidi" w:cstheme="majorBidi"/>
                      <w:b/>
                      <w:bCs/>
                      <w:sz w:val="32"/>
                      <w:szCs w:val="32"/>
                      <w:rtl/>
                    </w:rPr>
                  </w:pPr>
                  <w:r w:rsidRPr="00E533B3">
                    <w:rPr>
                      <w:rFonts w:asciiTheme="majorBidi" w:hAnsiTheme="majorBidi" w:cstheme="majorBidi"/>
                      <w:b/>
                      <w:bCs/>
                      <w:sz w:val="32"/>
                      <w:szCs w:val="32"/>
                    </w:rPr>
                    <w:t>O</w:t>
                  </w:r>
                  <w:r w:rsidRPr="00E533B3">
                    <w:rPr>
                      <w:rFonts w:asciiTheme="majorBidi" w:hAnsiTheme="majorBidi" w:cstheme="majorBidi"/>
                      <w:b/>
                      <w:bCs/>
                      <w:sz w:val="32"/>
                      <w:szCs w:val="32"/>
                      <w:vertAlign w:val="subscript"/>
                    </w:rPr>
                    <w:t>x</w:t>
                  </w:r>
                  <w:r w:rsidRPr="00E533B3">
                    <w:rPr>
                      <w:rFonts w:asciiTheme="majorBidi" w:hAnsiTheme="majorBidi" w:cstheme="majorBidi"/>
                      <w:b/>
                      <w:bCs/>
                      <w:sz w:val="32"/>
                      <w:szCs w:val="32"/>
                      <w:rtl/>
                    </w:rPr>
                    <w:t xml:space="preserve"> ــ</w:t>
                  </w:r>
                </w:p>
              </w:tc>
              <w:tc>
                <w:tcPr>
                  <w:tcW w:w="747" w:type="dxa"/>
                  <w:vMerge/>
                  <w:vAlign w:val="center"/>
                </w:tcPr>
                <w:p w:rsidR="00E533B3" w:rsidRPr="00E533B3" w:rsidRDefault="00E533B3" w:rsidP="00554D63">
                  <w:pPr>
                    <w:jc w:val="center"/>
                    <w:rPr>
                      <w:rFonts w:asciiTheme="majorBidi" w:hAnsiTheme="majorBidi" w:cstheme="majorBidi"/>
                      <w:b/>
                      <w:bCs/>
                      <w:sz w:val="32"/>
                      <w:szCs w:val="32"/>
                      <w:rtl/>
                    </w:rPr>
                  </w:pPr>
                </w:p>
              </w:tc>
            </w:tr>
          </w:tbl>
          <w:p w:rsidR="00E533B3" w:rsidRPr="00E533B3" w:rsidRDefault="00E533B3" w:rsidP="00554D63">
            <w:pPr>
              <w:rPr>
                <w:rFonts w:asciiTheme="majorBidi" w:hAnsiTheme="majorBidi" w:cstheme="majorBidi"/>
                <w:b/>
                <w:bCs/>
                <w:sz w:val="32"/>
                <w:szCs w:val="32"/>
                <w:rtl/>
              </w:rPr>
            </w:pPr>
          </w:p>
        </w:tc>
        <w:tc>
          <w:tcPr>
            <w:tcW w:w="2470" w:type="dxa"/>
            <w:vAlign w:val="center"/>
          </w:tcPr>
          <w:tbl>
            <w:tblPr>
              <w:bidiVisual/>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114"/>
              <w:gridCol w:w="1110"/>
            </w:tblGrid>
            <w:tr w:rsidR="00E533B3" w:rsidRPr="00E533B3" w:rsidTr="00554D63">
              <w:trPr>
                <w:jc w:val="center"/>
              </w:trPr>
              <w:tc>
                <w:tcPr>
                  <w:tcW w:w="1119" w:type="dxa"/>
                  <w:vAlign w:val="center"/>
                </w:tcPr>
                <w:p w:rsidR="00E533B3" w:rsidRPr="00E533B3" w:rsidRDefault="00E533B3" w:rsidP="00554D63">
                  <w:pPr>
                    <w:jc w:val="center"/>
                    <w:rPr>
                      <w:rFonts w:asciiTheme="majorBidi" w:hAnsiTheme="majorBidi" w:cstheme="majorBidi"/>
                      <w:b/>
                      <w:bCs/>
                      <w:sz w:val="32"/>
                      <w:szCs w:val="32"/>
                      <w:rtl/>
                    </w:rPr>
                  </w:pPr>
                  <w:r w:rsidRPr="00E533B3">
                    <w:rPr>
                      <w:rFonts w:asciiTheme="majorBidi" w:hAnsiTheme="majorBidi" w:cstheme="majorBidi"/>
                      <w:b/>
                      <w:bCs/>
                      <w:sz w:val="32"/>
                      <w:szCs w:val="32"/>
                      <w:rtl/>
                    </w:rPr>
                    <w:t>-</w:t>
                  </w:r>
                </w:p>
              </w:tc>
              <w:tc>
                <w:tcPr>
                  <w:tcW w:w="1120" w:type="dxa"/>
                  <w:vMerge w:val="restart"/>
                  <w:vAlign w:val="center"/>
                </w:tcPr>
                <w:p w:rsidR="00E533B3" w:rsidRPr="00E533B3" w:rsidRDefault="00E533B3" w:rsidP="00554D63">
                  <w:pPr>
                    <w:jc w:val="center"/>
                    <w:rPr>
                      <w:rFonts w:asciiTheme="majorBidi" w:hAnsiTheme="majorBidi" w:cstheme="majorBidi"/>
                      <w:b/>
                      <w:bCs/>
                      <w:sz w:val="32"/>
                      <w:szCs w:val="32"/>
                      <w:rtl/>
                    </w:rPr>
                  </w:pPr>
                  <w:r w:rsidRPr="00E533B3">
                    <w:rPr>
                      <w:rFonts w:asciiTheme="majorBidi" w:hAnsiTheme="majorBidi" w:cstheme="majorBidi"/>
                      <w:b/>
                      <w:bCs/>
                      <w:sz w:val="32"/>
                      <w:szCs w:val="32"/>
                      <w:rtl/>
                    </w:rPr>
                    <w:t>+</w:t>
                  </w:r>
                </w:p>
              </w:tc>
            </w:tr>
            <w:tr w:rsidR="00E533B3" w:rsidRPr="00E533B3" w:rsidTr="00554D63">
              <w:trPr>
                <w:jc w:val="center"/>
              </w:trPr>
              <w:tc>
                <w:tcPr>
                  <w:tcW w:w="1119" w:type="dxa"/>
                  <w:vAlign w:val="center"/>
                </w:tcPr>
                <w:p w:rsidR="00E533B3" w:rsidRPr="00E533B3" w:rsidRDefault="00E533B3" w:rsidP="00554D63">
                  <w:pPr>
                    <w:jc w:val="center"/>
                    <w:rPr>
                      <w:rFonts w:asciiTheme="majorBidi" w:hAnsiTheme="majorBidi" w:cstheme="majorBidi"/>
                      <w:b/>
                      <w:bCs/>
                      <w:sz w:val="32"/>
                      <w:szCs w:val="32"/>
                    </w:rPr>
                  </w:pPr>
                  <w:r w:rsidRPr="00E533B3">
                    <w:rPr>
                      <w:rFonts w:asciiTheme="majorBidi" w:hAnsiTheme="majorBidi" w:cstheme="majorBidi"/>
                      <w:b/>
                      <w:bCs/>
                      <w:sz w:val="32"/>
                      <w:szCs w:val="32"/>
                    </w:rPr>
                    <w:t>OH</w:t>
                  </w:r>
                </w:p>
              </w:tc>
              <w:tc>
                <w:tcPr>
                  <w:tcW w:w="1120" w:type="dxa"/>
                  <w:vMerge/>
                  <w:vAlign w:val="center"/>
                </w:tcPr>
                <w:p w:rsidR="00E533B3" w:rsidRPr="00E533B3" w:rsidRDefault="00E533B3" w:rsidP="00554D63">
                  <w:pPr>
                    <w:jc w:val="center"/>
                    <w:rPr>
                      <w:rFonts w:asciiTheme="majorBidi" w:hAnsiTheme="majorBidi" w:cstheme="majorBidi"/>
                      <w:b/>
                      <w:bCs/>
                      <w:sz w:val="32"/>
                      <w:szCs w:val="32"/>
                      <w:rtl/>
                    </w:rPr>
                  </w:pPr>
                </w:p>
              </w:tc>
            </w:tr>
          </w:tbl>
          <w:p w:rsidR="00E533B3" w:rsidRPr="00E533B3" w:rsidRDefault="00E533B3" w:rsidP="00554D63">
            <w:pPr>
              <w:rPr>
                <w:rFonts w:asciiTheme="majorBidi" w:hAnsiTheme="majorBidi" w:cstheme="majorBidi"/>
                <w:b/>
                <w:bCs/>
                <w:sz w:val="32"/>
                <w:szCs w:val="32"/>
                <w:rtl/>
              </w:rPr>
            </w:pPr>
          </w:p>
        </w:tc>
      </w:tr>
    </w:tbl>
    <w:p w:rsidR="00E533B3" w:rsidRDefault="00E533B3" w:rsidP="004B7DB4">
      <w:pPr>
        <w:spacing w:line="276" w:lineRule="auto"/>
        <w:ind w:left="113" w:right="113"/>
        <w:rPr>
          <w:rFonts w:asciiTheme="majorBidi" w:hAnsiTheme="majorBidi" w:cstheme="majorBidi"/>
          <w:b/>
          <w:bCs/>
          <w:rtl/>
        </w:rPr>
      </w:pPr>
    </w:p>
    <w:p w:rsidR="00572A62" w:rsidRPr="00E533B3" w:rsidRDefault="00572A62" w:rsidP="00572A62">
      <w:pPr>
        <w:rPr>
          <w:rFonts w:asciiTheme="majorBidi" w:hAnsiTheme="majorBidi" w:cstheme="majorBidi"/>
          <w:b/>
          <w:bCs/>
          <w:sz w:val="28"/>
          <w:szCs w:val="28"/>
          <w:rtl/>
        </w:rPr>
      </w:pPr>
      <w:r w:rsidRPr="00E533B3">
        <w:rPr>
          <w:rFonts w:asciiTheme="majorBidi" w:hAnsiTheme="majorBidi" w:cstheme="majorBidi"/>
          <w:b/>
          <w:bCs/>
          <w:sz w:val="28"/>
          <w:szCs w:val="28"/>
          <w:rtl/>
        </w:rPr>
        <w:t>1</w:t>
      </w:r>
      <w:r w:rsidRPr="00E533B3">
        <w:rPr>
          <w:rFonts w:asciiTheme="majorBidi" w:hAnsiTheme="majorBidi" w:cstheme="majorBidi"/>
          <w:sz w:val="28"/>
          <w:szCs w:val="28"/>
          <w:rtl/>
        </w:rPr>
        <w:t xml:space="preserve">. </w:t>
      </w:r>
      <w:r w:rsidRPr="00E533B3">
        <w:rPr>
          <w:rFonts w:asciiTheme="majorBidi" w:hAnsiTheme="majorBidi" w:cstheme="majorBidi"/>
          <w:b/>
          <w:bCs/>
          <w:sz w:val="28"/>
          <w:szCs w:val="28"/>
          <w:rtl/>
        </w:rPr>
        <w:t xml:space="preserve">اسم المركب مكون من مقطعين                            </w:t>
      </w:r>
    </w:p>
    <w:p w:rsidR="00572A62" w:rsidRPr="00E533B3" w:rsidRDefault="00572A62" w:rsidP="00572A62">
      <w:pPr>
        <w:rPr>
          <w:rFonts w:asciiTheme="majorBidi" w:hAnsiTheme="majorBidi" w:cstheme="majorBidi"/>
          <w:b/>
          <w:bCs/>
          <w:sz w:val="28"/>
          <w:szCs w:val="28"/>
          <w:rtl/>
        </w:rPr>
      </w:pPr>
      <w:r w:rsidRPr="00E533B3">
        <w:rPr>
          <w:rFonts w:asciiTheme="majorBidi" w:hAnsiTheme="majorBidi" w:cstheme="majorBidi"/>
          <w:b/>
          <w:bCs/>
          <w:sz w:val="28"/>
          <w:szCs w:val="28"/>
          <w:rtl/>
        </w:rPr>
        <w:t>أ) إذا كان المقطع الأول ينتهي بـ ( يد ) فإن المركب مكون من عنصرين هما ( المقطع الأول بدون ( يد ) والمقطع الثاني )</w:t>
      </w:r>
    </w:p>
    <w:p w:rsidR="00572A62" w:rsidRPr="00E533B3" w:rsidRDefault="00572A62" w:rsidP="00572A62">
      <w:pPr>
        <w:rPr>
          <w:rFonts w:asciiTheme="majorBidi" w:hAnsiTheme="majorBidi" w:cstheme="majorBidi"/>
          <w:b/>
          <w:bCs/>
          <w:sz w:val="28"/>
          <w:szCs w:val="28"/>
          <w:rtl/>
        </w:rPr>
      </w:pPr>
      <w:r w:rsidRPr="00E533B3">
        <w:rPr>
          <w:rFonts w:asciiTheme="majorBidi" w:hAnsiTheme="majorBidi" w:cstheme="majorBidi"/>
          <w:b/>
          <w:bCs/>
          <w:sz w:val="28"/>
          <w:szCs w:val="28"/>
          <w:rtl/>
        </w:rPr>
        <w:t>ب) إذا كان المقطع الأول ينتهي بـ ( ات ) فإن المركب مكون من ثلاثة عناصر أحدها الأكسجين متصل بالعنصر المنتهي بـ ( ات )</w:t>
      </w:r>
    </w:p>
    <w:p w:rsidR="00572A62" w:rsidRPr="00E533B3" w:rsidRDefault="00572A62" w:rsidP="00572A62">
      <w:pPr>
        <w:rPr>
          <w:rFonts w:asciiTheme="majorBidi" w:hAnsiTheme="majorBidi" w:cstheme="majorBidi"/>
          <w:b/>
          <w:bCs/>
          <w:sz w:val="28"/>
          <w:szCs w:val="28"/>
        </w:rPr>
      </w:pPr>
      <w:r w:rsidRPr="00E533B3">
        <w:rPr>
          <w:rFonts w:asciiTheme="majorBidi" w:hAnsiTheme="majorBidi" w:cstheme="majorBidi"/>
          <w:b/>
          <w:bCs/>
          <w:sz w:val="28"/>
          <w:szCs w:val="28"/>
          <w:rtl/>
        </w:rPr>
        <w:t xml:space="preserve">ج) إذا كان المقطع الأول هو ( </w:t>
      </w:r>
      <w:proofErr w:type="spellStart"/>
      <w:r w:rsidRPr="00E533B3">
        <w:rPr>
          <w:rFonts w:asciiTheme="majorBidi" w:hAnsiTheme="majorBidi" w:cstheme="majorBidi"/>
          <w:b/>
          <w:bCs/>
          <w:sz w:val="28"/>
          <w:szCs w:val="28"/>
          <w:rtl/>
        </w:rPr>
        <w:t>هيدرو</w:t>
      </w:r>
      <w:proofErr w:type="spellEnd"/>
      <w:r w:rsidRPr="00E533B3">
        <w:rPr>
          <w:rFonts w:asciiTheme="majorBidi" w:hAnsiTheme="majorBidi" w:cstheme="majorBidi"/>
          <w:b/>
          <w:bCs/>
          <w:sz w:val="28"/>
          <w:szCs w:val="28"/>
          <w:rtl/>
        </w:rPr>
        <w:t xml:space="preserve"> كسيد ) فإن المركب مقطعه الأول  ( </w:t>
      </w:r>
      <w:r w:rsidRPr="00E533B3">
        <w:rPr>
          <w:rFonts w:asciiTheme="majorBidi" w:hAnsiTheme="majorBidi" w:cstheme="majorBidi"/>
          <w:b/>
          <w:bCs/>
          <w:sz w:val="28"/>
          <w:szCs w:val="28"/>
        </w:rPr>
        <w:t>OH</w:t>
      </w:r>
      <w:r w:rsidRPr="00E533B3">
        <w:rPr>
          <w:rFonts w:asciiTheme="majorBidi" w:hAnsiTheme="majorBidi" w:cstheme="majorBidi"/>
          <w:b/>
          <w:bCs/>
          <w:sz w:val="28"/>
          <w:szCs w:val="28"/>
          <w:rtl/>
        </w:rPr>
        <w:t xml:space="preserve"> )</w:t>
      </w:r>
    </w:p>
    <w:p w:rsidR="00572A62" w:rsidRDefault="00572A62" w:rsidP="004B7DB4">
      <w:pPr>
        <w:spacing w:line="276" w:lineRule="auto"/>
        <w:ind w:left="113" w:right="113"/>
        <w:rPr>
          <w:rFonts w:asciiTheme="majorBidi" w:hAnsiTheme="majorBidi" w:cstheme="majorBidi"/>
          <w:b/>
          <w:bCs/>
        </w:rPr>
      </w:pPr>
    </w:p>
    <w:p w:rsidR="00572A62" w:rsidRDefault="00572A62" w:rsidP="004B7DB4">
      <w:pPr>
        <w:spacing w:line="276" w:lineRule="auto"/>
        <w:ind w:left="113" w:right="113"/>
        <w:rPr>
          <w:rFonts w:asciiTheme="majorBidi" w:hAnsiTheme="majorBidi" w:cstheme="majorBidi"/>
          <w:b/>
          <w:bCs/>
          <w:rtl/>
        </w:rPr>
      </w:pPr>
    </w:p>
    <w:p w:rsidR="00554D63" w:rsidRDefault="00554D63" w:rsidP="004B7DB4">
      <w:pPr>
        <w:spacing w:line="276" w:lineRule="auto"/>
        <w:ind w:left="113" w:right="113"/>
        <w:rPr>
          <w:rFonts w:asciiTheme="majorBidi" w:hAnsiTheme="majorBidi" w:cstheme="majorBidi"/>
          <w:b/>
          <w:bCs/>
          <w:rtl/>
        </w:rPr>
      </w:pPr>
    </w:p>
    <w:p w:rsidR="00554D63" w:rsidRDefault="00554D63" w:rsidP="004B7DB4">
      <w:pPr>
        <w:spacing w:line="276" w:lineRule="auto"/>
        <w:ind w:left="113" w:right="113"/>
        <w:rPr>
          <w:rFonts w:asciiTheme="majorBidi" w:hAnsiTheme="majorBidi" w:cstheme="majorBidi"/>
          <w:b/>
          <w:bCs/>
          <w:rtl/>
        </w:rPr>
      </w:pPr>
    </w:p>
    <w:p w:rsidR="00554D63" w:rsidRDefault="00554D63" w:rsidP="004B7DB4">
      <w:pPr>
        <w:spacing w:line="276" w:lineRule="auto"/>
        <w:ind w:left="113" w:right="113"/>
        <w:rPr>
          <w:rFonts w:asciiTheme="majorBidi" w:hAnsiTheme="majorBidi" w:cstheme="majorBidi"/>
          <w:b/>
          <w:bCs/>
        </w:rPr>
      </w:pPr>
    </w:p>
    <w:p w:rsidR="00572A62" w:rsidRDefault="00572A62" w:rsidP="004B7DB4">
      <w:pPr>
        <w:spacing w:line="276" w:lineRule="auto"/>
        <w:ind w:left="113" w:right="113"/>
        <w:rPr>
          <w:rFonts w:asciiTheme="majorBidi" w:hAnsiTheme="majorBidi" w:cstheme="majorBidi"/>
          <w:b/>
          <w:bCs/>
        </w:rPr>
      </w:pPr>
    </w:p>
    <w:p w:rsidR="00572A62" w:rsidRDefault="00572A62" w:rsidP="004B7DB4">
      <w:pPr>
        <w:spacing w:line="276" w:lineRule="auto"/>
        <w:ind w:left="113" w:right="113"/>
        <w:rPr>
          <w:rFonts w:asciiTheme="majorBidi" w:hAnsiTheme="majorBidi" w:cstheme="majorBidi"/>
          <w:b/>
          <w:bCs/>
        </w:rPr>
      </w:pPr>
    </w:p>
    <w:p w:rsidR="00572A62" w:rsidRDefault="00C27590" w:rsidP="004B7DB4">
      <w:pPr>
        <w:spacing w:line="276" w:lineRule="auto"/>
        <w:ind w:left="113" w:right="113"/>
        <w:rPr>
          <w:rFonts w:asciiTheme="majorBidi" w:hAnsiTheme="majorBidi" w:cstheme="majorBidi"/>
          <w:b/>
          <w:bCs/>
          <w:rtl/>
        </w:rPr>
      </w:pPr>
      <w:r>
        <w:rPr>
          <w:rFonts w:asciiTheme="majorBidi" w:hAnsiTheme="majorBidi" w:cstheme="majorBidi"/>
          <w:b/>
          <w:bCs/>
          <w:noProof/>
          <w:sz w:val="36"/>
          <w:szCs w:val="36"/>
          <w:rtl/>
        </w:rPr>
        <mc:AlternateContent>
          <mc:Choice Requires="wps">
            <w:drawing>
              <wp:anchor distT="0" distB="0" distL="114300" distR="114300" simplePos="0" relativeHeight="251982848" behindDoc="0" locked="0" layoutInCell="1" allowOverlap="1" wp14:anchorId="640B9803" wp14:editId="2BD39FFB">
                <wp:simplePos x="0" y="0"/>
                <wp:positionH relativeFrom="column">
                  <wp:posOffset>209550</wp:posOffset>
                </wp:positionH>
                <wp:positionV relativeFrom="paragraph">
                  <wp:posOffset>140335</wp:posOffset>
                </wp:positionV>
                <wp:extent cx="647700" cy="333375"/>
                <wp:effectExtent l="0" t="0" r="0" b="0"/>
                <wp:wrapNone/>
                <wp:docPr id="4127" name="مربع نص 4127"/>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63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4127" o:spid="_x0000_s1224" type="#_x0000_t202" style="position:absolute;left:0;text-align:left;margin-left:16.5pt;margin-top:11.05pt;width:51pt;height:26.25pt;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" filled="f" stroked="f" strokeweight=".5pt">
                <v:textbox>
                  <w:txbxContent>
                    <w:p w:rsidR="00C27590" w:rsidRPr="00AD5A63" w:rsidRDefault="00C27590" w:rsidP="00C27590">
                      <w:pPr>
                        <w:jc w:val="center"/>
                        <w:rPr>
                          <w:b/>
                          <w:bCs/>
                          <w:sz w:val="28"/>
                          <w:szCs w:val="28"/>
                        </w:rPr>
                      </w:pPr>
                      <w:r>
                        <w:rPr>
                          <w:rFonts w:hint="cs"/>
                          <w:b/>
                          <w:bCs/>
                          <w:sz w:val="28"/>
                          <w:szCs w:val="28"/>
                          <w:rtl/>
                        </w:rPr>
                        <w:t>63</w:t>
                      </w:r>
                    </w:p>
                  </w:txbxContent>
                </v:textbox>
              </v:shape>
            </w:pict>
          </mc:Fallback>
        </mc:AlternateContent>
      </w:r>
    </w:p>
    <w:p w:rsidR="00572A62" w:rsidRDefault="00572A62" w:rsidP="004B7DB4">
      <w:pPr>
        <w:spacing w:line="276" w:lineRule="auto"/>
        <w:ind w:left="113" w:right="113"/>
        <w:rPr>
          <w:rFonts w:asciiTheme="majorBidi" w:hAnsiTheme="majorBidi" w:cstheme="majorBidi"/>
          <w:b/>
          <w:bCs/>
          <w:rtl/>
        </w:rPr>
      </w:pPr>
    </w:p>
    <w:p w:rsidR="00572A62" w:rsidRDefault="00572A62" w:rsidP="004B7DB4">
      <w:pPr>
        <w:spacing w:line="276" w:lineRule="auto"/>
        <w:ind w:left="113" w:right="113"/>
        <w:rPr>
          <w:rFonts w:asciiTheme="majorBidi" w:hAnsiTheme="majorBidi" w:cstheme="majorBidi"/>
          <w:b/>
          <w:bCs/>
          <w:rtl/>
        </w:rPr>
      </w:pPr>
    </w:p>
    <w:p w:rsidR="00572A62" w:rsidRPr="00554D63" w:rsidRDefault="00554D63" w:rsidP="00554D63">
      <w:pPr>
        <w:spacing w:line="276" w:lineRule="auto"/>
        <w:ind w:left="113" w:right="113"/>
        <w:jc w:val="center"/>
        <w:rPr>
          <w:rFonts w:asciiTheme="majorBidi" w:hAnsiTheme="majorBidi" w:cstheme="majorBidi"/>
          <w:b/>
          <w:bCs/>
          <w:sz w:val="32"/>
          <w:szCs w:val="32"/>
          <w:rtl/>
        </w:rPr>
      </w:pPr>
      <w:r>
        <w:rPr>
          <w:rFonts w:asciiTheme="majorBidi" w:hAnsiTheme="majorBidi" w:cstheme="majorBidi" w:hint="cs"/>
          <w:b/>
          <w:bCs/>
          <w:sz w:val="32"/>
          <w:szCs w:val="32"/>
          <w:rtl/>
        </w:rPr>
        <w:lastRenderedPageBreak/>
        <w:t>تطبيقات ارتباط العناصر</w:t>
      </w:r>
    </w:p>
    <w:p w:rsidR="00554D63" w:rsidRPr="003648D3" w:rsidRDefault="00554D63" w:rsidP="003648D3">
      <w:pPr>
        <w:spacing w:line="360" w:lineRule="auto"/>
        <w:ind w:left="113" w:right="113"/>
        <w:rPr>
          <w:rFonts w:asciiTheme="majorBidi" w:hAnsiTheme="majorBidi" w:cstheme="majorBidi"/>
          <w:b/>
          <w:bCs/>
          <w:sz w:val="28"/>
          <w:szCs w:val="28"/>
        </w:rPr>
      </w:pPr>
      <w:r w:rsidRPr="003648D3">
        <w:rPr>
          <w:rFonts w:asciiTheme="majorBidi" w:hAnsiTheme="majorBidi" w:cstheme="majorBidi"/>
          <w:b/>
          <w:bCs/>
          <w:sz w:val="28"/>
          <w:szCs w:val="28"/>
          <w:rtl/>
        </w:rPr>
        <w:t xml:space="preserve">ميز </w:t>
      </w:r>
      <w:r w:rsidRPr="003648D3">
        <w:rPr>
          <w:rFonts w:asciiTheme="majorBidi" w:hAnsiTheme="majorBidi" w:cstheme="majorBidi"/>
          <w:b/>
          <w:bCs/>
          <w:sz w:val="28"/>
          <w:szCs w:val="28"/>
          <w:rtl/>
          <w:lang w:bidi="ar-JO"/>
        </w:rPr>
        <w:t>أنواع الروابط</w:t>
      </w:r>
      <w:r w:rsidRPr="003648D3">
        <w:rPr>
          <w:rFonts w:asciiTheme="majorBidi" w:hAnsiTheme="majorBidi" w:cstheme="majorBidi"/>
          <w:b/>
          <w:bCs/>
          <w:sz w:val="28"/>
          <w:szCs w:val="28"/>
          <w:rtl/>
        </w:rPr>
        <w:t xml:space="preserve"> الكيميائية  التالية ..</w:t>
      </w:r>
    </w:p>
    <w:p w:rsidR="00554D63" w:rsidRPr="003648D3" w:rsidRDefault="00554D63" w:rsidP="003648D3">
      <w:pPr>
        <w:spacing w:line="360" w:lineRule="auto"/>
        <w:ind w:left="113" w:right="113"/>
        <w:rPr>
          <w:rFonts w:asciiTheme="majorBidi" w:hAnsiTheme="majorBidi" w:cstheme="majorBidi"/>
          <w:b/>
          <w:bCs/>
          <w:sz w:val="28"/>
          <w:szCs w:val="28"/>
        </w:rPr>
      </w:pPr>
      <w:r w:rsidRPr="003648D3">
        <w:rPr>
          <w:rFonts w:asciiTheme="majorBidi" w:hAnsiTheme="majorBidi" w:cstheme="majorBidi"/>
          <w:b/>
          <w:bCs/>
          <w:sz w:val="28"/>
          <w:szCs w:val="28"/>
          <w:rtl/>
          <w:lang w:bidi="ar-JO"/>
        </w:rPr>
        <w:t>رابطة تنشأ عن</w:t>
      </w:r>
      <w:r w:rsidRPr="003648D3">
        <w:rPr>
          <w:rFonts w:asciiTheme="majorBidi" w:hAnsiTheme="majorBidi" w:cstheme="majorBidi"/>
          <w:b/>
          <w:bCs/>
          <w:sz w:val="28"/>
          <w:szCs w:val="28"/>
          <w:rtl/>
        </w:rPr>
        <w:t xml:space="preserve"> </w:t>
      </w:r>
      <w:r w:rsidRPr="003648D3">
        <w:rPr>
          <w:rFonts w:asciiTheme="majorBidi" w:hAnsiTheme="majorBidi" w:cstheme="majorBidi"/>
          <w:b/>
          <w:bCs/>
          <w:sz w:val="28"/>
          <w:szCs w:val="28"/>
          <w:rtl/>
          <w:lang w:bidi="ar-JO"/>
        </w:rPr>
        <w:t xml:space="preserve">تشارك بالإلكترونات </w:t>
      </w:r>
      <w:r w:rsidRPr="003648D3">
        <w:rPr>
          <w:rFonts w:asciiTheme="majorBidi" w:hAnsiTheme="majorBidi" w:cstheme="majorBidi"/>
          <w:b/>
          <w:bCs/>
          <w:sz w:val="28"/>
          <w:szCs w:val="28"/>
          <w:rtl/>
        </w:rPr>
        <w:t>متسا</w:t>
      </w:r>
      <w:r w:rsidRPr="003648D3">
        <w:rPr>
          <w:rFonts w:asciiTheme="majorBidi" w:hAnsiTheme="majorBidi" w:cstheme="majorBidi"/>
          <w:b/>
          <w:bCs/>
          <w:sz w:val="28"/>
          <w:szCs w:val="28"/>
          <w:rtl/>
          <w:lang w:bidi="ar-JO"/>
        </w:rPr>
        <w:t>وٍ</w:t>
      </w:r>
      <w:r w:rsidRPr="003648D3">
        <w:rPr>
          <w:rFonts w:asciiTheme="majorBidi" w:hAnsiTheme="majorBidi" w:cstheme="majorBidi"/>
          <w:b/>
          <w:bCs/>
          <w:sz w:val="28"/>
          <w:szCs w:val="28"/>
          <w:rtl/>
        </w:rPr>
        <w:t xml:space="preserve"> بين ذرات لا</w:t>
      </w:r>
      <w:r w:rsidRPr="003648D3">
        <w:rPr>
          <w:rFonts w:asciiTheme="majorBidi" w:hAnsiTheme="majorBidi" w:cstheme="majorBidi" w:hint="cs"/>
          <w:b/>
          <w:bCs/>
          <w:sz w:val="28"/>
          <w:szCs w:val="28"/>
          <w:rtl/>
        </w:rPr>
        <w:t xml:space="preserve"> </w:t>
      </w:r>
      <w:r w:rsidRPr="003648D3">
        <w:rPr>
          <w:rFonts w:asciiTheme="majorBidi" w:hAnsiTheme="majorBidi" w:cstheme="majorBidi"/>
          <w:b/>
          <w:bCs/>
          <w:sz w:val="28"/>
          <w:szCs w:val="28"/>
          <w:rtl/>
        </w:rPr>
        <w:t>فلزية</w:t>
      </w:r>
      <w:r w:rsidRPr="003648D3">
        <w:rPr>
          <w:rFonts w:asciiTheme="majorBidi" w:hAnsiTheme="majorBidi" w:cstheme="majorBidi"/>
          <w:b/>
          <w:bCs/>
          <w:sz w:val="28"/>
          <w:szCs w:val="28"/>
          <w:rtl/>
          <w:lang w:bidi="ar-JO"/>
        </w:rPr>
        <w:t>.</w:t>
      </w:r>
      <w:r w:rsidRPr="003648D3">
        <w:rPr>
          <w:rFonts w:asciiTheme="majorBidi" w:hAnsiTheme="majorBidi" w:cstheme="majorBidi" w:hint="cs"/>
          <w:b/>
          <w:bCs/>
          <w:sz w:val="28"/>
          <w:szCs w:val="28"/>
          <w:rtl/>
        </w:rPr>
        <w:t xml:space="preserve"> ...................................</w:t>
      </w:r>
    </w:p>
    <w:p w:rsidR="00554D63" w:rsidRPr="003648D3" w:rsidRDefault="00554D63" w:rsidP="003648D3">
      <w:pPr>
        <w:spacing w:line="360" w:lineRule="auto"/>
        <w:ind w:left="113" w:right="113"/>
        <w:rPr>
          <w:rFonts w:asciiTheme="majorBidi" w:hAnsiTheme="majorBidi" w:cstheme="majorBidi"/>
          <w:b/>
          <w:bCs/>
          <w:sz w:val="28"/>
          <w:szCs w:val="28"/>
          <w:rtl/>
        </w:rPr>
      </w:pPr>
      <w:r w:rsidRPr="003648D3">
        <w:rPr>
          <w:rFonts w:asciiTheme="majorBidi" w:hAnsiTheme="majorBidi" w:cstheme="majorBidi"/>
          <w:b/>
          <w:bCs/>
          <w:sz w:val="28"/>
          <w:szCs w:val="28"/>
          <w:rtl/>
          <w:lang w:bidi="ar-JO"/>
        </w:rPr>
        <w:t>رابطة تنشأ عن تشارك بالإلكترونات</w:t>
      </w:r>
      <w:r w:rsidR="00362607" w:rsidRPr="003648D3">
        <w:rPr>
          <w:rFonts w:asciiTheme="majorBidi" w:hAnsiTheme="majorBidi" w:cstheme="majorBidi" w:hint="cs"/>
          <w:b/>
          <w:bCs/>
          <w:sz w:val="28"/>
          <w:szCs w:val="28"/>
          <w:rtl/>
          <w:lang w:bidi="ar-JO"/>
        </w:rPr>
        <w:t xml:space="preserve"> </w:t>
      </w:r>
      <w:r w:rsidRPr="003648D3">
        <w:rPr>
          <w:rFonts w:asciiTheme="majorBidi" w:hAnsiTheme="majorBidi" w:cstheme="majorBidi"/>
          <w:b/>
          <w:bCs/>
          <w:sz w:val="28"/>
          <w:szCs w:val="28"/>
          <w:rtl/>
          <w:lang w:bidi="ar-JO"/>
        </w:rPr>
        <w:t>غير</w:t>
      </w:r>
      <w:r w:rsidRPr="003648D3">
        <w:rPr>
          <w:rFonts w:asciiTheme="majorBidi" w:hAnsiTheme="majorBidi" w:cstheme="majorBidi"/>
          <w:b/>
          <w:bCs/>
          <w:sz w:val="28"/>
          <w:szCs w:val="28"/>
          <w:rtl/>
        </w:rPr>
        <w:t xml:space="preserve"> </w:t>
      </w:r>
      <w:r w:rsidRPr="003648D3">
        <w:rPr>
          <w:rFonts w:asciiTheme="majorBidi" w:hAnsiTheme="majorBidi" w:cstheme="majorBidi"/>
          <w:b/>
          <w:bCs/>
          <w:sz w:val="28"/>
          <w:szCs w:val="28"/>
          <w:rtl/>
          <w:lang w:bidi="ar-JO"/>
        </w:rPr>
        <w:t xml:space="preserve">متساوٍ </w:t>
      </w:r>
      <w:r w:rsidRPr="003648D3">
        <w:rPr>
          <w:rFonts w:asciiTheme="majorBidi" w:hAnsiTheme="majorBidi" w:cstheme="majorBidi"/>
          <w:b/>
          <w:bCs/>
          <w:sz w:val="28"/>
          <w:szCs w:val="28"/>
          <w:rtl/>
        </w:rPr>
        <w:t>بين ذرات لافلزية</w:t>
      </w:r>
      <w:r w:rsidRPr="003648D3">
        <w:rPr>
          <w:rFonts w:asciiTheme="majorBidi" w:hAnsiTheme="majorBidi" w:cstheme="majorBidi"/>
          <w:b/>
          <w:bCs/>
          <w:sz w:val="28"/>
          <w:szCs w:val="28"/>
          <w:rtl/>
          <w:lang w:bidi="ar-JO"/>
        </w:rPr>
        <w:t xml:space="preserve">. </w:t>
      </w:r>
      <w:r w:rsidRPr="003648D3">
        <w:rPr>
          <w:rFonts w:asciiTheme="majorBidi" w:hAnsiTheme="majorBidi" w:cstheme="majorBidi" w:hint="cs"/>
          <w:b/>
          <w:bCs/>
          <w:sz w:val="28"/>
          <w:szCs w:val="28"/>
          <w:rtl/>
        </w:rPr>
        <w:t xml:space="preserve"> ...............................</w:t>
      </w:r>
    </w:p>
    <w:p w:rsidR="003648D3" w:rsidRPr="003648D3" w:rsidRDefault="003648D3" w:rsidP="003648D3">
      <w:pPr>
        <w:spacing w:line="360" w:lineRule="auto"/>
        <w:ind w:left="113" w:right="113"/>
        <w:rPr>
          <w:rFonts w:asciiTheme="majorBidi" w:hAnsiTheme="majorBidi" w:cstheme="majorBidi"/>
          <w:b/>
          <w:bCs/>
          <w:sz w:val="28"/>
          <w:szCs w:val="28"/>
        </w:rPr>
      </w:pPr>
      <w:r w:rsidRPr="003648D3">
        <w:rPr>
          <w:rFonts w:asciiTheme="majorBidi" w:hAnsiTheme="majorBidi" w:cstheme="majorBidi"/>
          <w:b/>
          <w:bCs/>
          <w:sz w:val="28"/>
          <w:szCs w:val="28"/>
          <w:rtl/>
          <w:lang w:bidi="ar-JO"/>
        </w:rPr>
        <w:t xml:space="preserve">تنشأ عن تجاذب إلكترونات المجال الخارجي من نواة </w:t>
      </w:r>
      <w:r w:rsidRPr="003648D3">
        <w:rPr>
          <w:rFonts w:asciiTheme="majorBidi" w:hAnsiTheme="majorBidi" w:cstheme="majorBidi"/>
          <w:b/>
          <w:bCs/>
          <w:sz w:val="28"/>
          <w:szCs w:val="28"/>
          <w:rtl/>
        </w:rPr>
        <w:t>ا</w:t>
      </w:r>
      <w:r w:rsidRPr="003648D3">
        <w:rPr>
          <w:rFonts w:asciiTheme="majorBidi" w:hAnsiTheme="majorBidi" w:cstheme="majorBidi"/>
          <w:b/>
          <w:bCs/>
          <w:sz w:val="28"/>
          <w:szCs w:val="28"/>
          <w:rtl/>
          <w:lang w:bidi="ar-JO"/>
        </w:rPr>
        <w:t>لذرة من جهة و</w:t>
      </w:r>
      <w:r w:rsidRPr="003648D3">
        <w:rPr>
          <w:rFonts w:asciiTheme="majorBidi" w:hAnsiTheme="majorBidi" w:cstheme="majorBidi"/>
          <w:b/>
          <w:bCs/>
          <w:sz w:val="28"/>
          <w:szCs w:val="28"/>
          <w:rtl/>
        </w:rPr>
        <w:t xml:space="preserve"> </w:t>
      </w:r>
      <w:r w:rsidRPr="003648D3">
        <w:rPr>
          <w:rFonts w:asciiTheme="majorBidi" w:hAnsiTheme="majorBidi" w:cstheme="majorBidi"/>
          <w:b/>
          <w:bCs/>
          <w:sz w:val="28"/>
          <w:szCs w:val="28"/>
          <w:rtl/>
          <w:lang w:bidi="ar-JO"/>
        </w:rPr>
        <w:t>من أن</w:t>
      </w:r>
      <w:r w:rsidRPr="003648D3">
        <w:rPr>
          <w:rFonts w:asciiTheme="majorBidi" w:hAnsiTheme="majorBidi" w:cstheme="majorBidi"/>
          <w:b/>
          <w:bCs/>
          <w:sz w:val="28"/>
          <w:szCs w:val="28"/>
          <w:rtl/>
        </w:rPr>
        <w:t>و</w:t>
      </w:r>
      <w:proofErr w:type="spellStart"/>
      <w:r w:rsidRPr="003648D3">
        <w:rPr>
          <w:rFonts w:asciiTheme="majorBidi" w:hAnsiTheme="majorBidi" w:cstheme="majorBidi"/>
          <w:b/>
          <w:bCs/>
          <w:sz w:val="28"/>
          <w:szCs w:val="28"/>
          <w:rtl/>
          <w:lang w:bidi="ar-JO"/>
        </w:rPr>
        <w:t>ية</w:t>
      </w:r>
      <w:proofErr w:type="spellEnd"/>
      <w:r w:rsidRPr="003648D3">
        <w:rPr>
          <w:rFonts w:asciiTheme="majorBidi" w:hAnsiTheme="majorBidi" w:cstheme="majorBidi"/>
          <w:b/>
          <w:bCs/>
          <w:sz w:val="28"/>
          <w:szCs w:val="28"/>
          <w:rtl/>
          <w:lang w:bidi="ar-JO"/>
        </w:rPr>
        <w:t xml:space="preserve"> الذرات الأخرى من جهة</w:t>
      </w:r>
      <w:r w:rsidRPr="003648D3">
        <w:rPr>
          <w:rFonts w:asciiTheme="majorBidi" w:hAnsiTheme="majorBidi" w:cstheme="majorBidi"/>
          <w:b/>
          <w:bCs/>
          <w:sz w:val="28"/>
          <w:szCs w:val="28"/>
          <w:rtl/>
        </w:rPr>
        <w:t xml:space="preserve"> </w:t>
      </w:r>
      <w:r w:rsidRPr="003648D3">
        <w:rPr>
          <w:rFonts w:asciiTheme="majorBidi" w:hAnsiTheme="majorBidi" w:cstheme="majorBidi"/>
          <w:b/>
          <w:bCs/>
          <w:sz w:val="28"/>
          <w:szCs w:val="28"/>
          <w:rtl/>
          <w:lang w:bidi="ar-JO"/>
        </w:rPr>
        <w:t>ثانية</w:t>
      </w:r>
      <w:r w:rsidRPr="003648D3">
        <w:rPr>
          <w:rFonts w:asciiTheme="majorBidi" w:hAnsiTheme="majorBidi" w:cstheme="majorBidi"/>
          <w:b/>
          <w:bCs/>
          <w:sz w:val="28"/>
          <w:szCs w:val="28"/>
          <w:rtl/>
        </w:rPr>
        <w:t xml:space="preserve"> داخل الفلز في حالته الصلبة </w:t>
      </w:r>
      <w:r w:rsidRPr="003648D3">
        <w:rPr>
          <w:rFonts w:asciiTheme="majorBidi" w:hAnsiTheme="majorBidi" w:cstheme="majorBidi" w:hint="cs"/>
          <w:b/>
          <w:bCs/>
          <w:sz w:val="28"/>
          <w:szCs w:val="28"/>
          <w:rtl/>
        </w:rPr>
        <w:t xml:space="preserve"> ................................</w:t>
      </w:r>
    </w:p>
    <w:p w:rsidR="003648D3" w:rsidRPr="003648D3" w:rsidRDefault="003648D3" w:rsidP="003648D3">
      <w:pPr>
        <w:spacing w:line="360" w:lineRule="auto"/>
        <w:ind w:left="113" w:right="113"/>
        <w:rPr>
          <w:rFonts w:asciiTheme="majorBidi" w:hAnsiTheme="majorBidi" w:cstheme="majorBidi"/>
          <w:b/>
          <w:bCs/>
          <w:sz w:val="28"/>
          <w:szCs w:val="28"/>
        </w:rPr>
      </w:pPr>
      <w:r w:rsidRPr="003648D3">
        <w:rPr>
          <w:rFonts w:asciiTheme="majorBidi" w:hAnsiTheme="majorBidi" w:cstheme="majorBidi"/>
          <w:b/>
          <w:bCs/>
          <w:sz w:val="28"/>
          <w:szCs w:val="28"/>
          <w:rtl/>
          <w:lang w:bidi="ar-JO"/>
        </w:rPr>
        <w:t xml:space="preserve">رابطة </w:t>
      </w:r>
      <w:r w:rsidRPr="003648D3">
        <w:rPr>
          <w:rFonts w:asciiTheme="majorBidi" w:hAnsiTheme="majorBidi" w:cstheme="majorBidi"/>
          <w:b/>
          <w:bCs/>
          <w:sz w:val="28"/>
          <w:szCs w:val="28"/>
          <w:rtl/>
        </w:rPr>
        <w:t xml:space="preserve">قوية </w:t>
      </w:r>
      <w:r w:rsidRPr="003648D3">
        <w:rPr>
          <w:rFonts w:asciiTheme="majorBidi" w:hAnsiTheme="majorBidi" w:cstheme="majorBidi"/>
          <w:b/>
          <w:bCs/>
          <w:sz w:val="28"/>
          <w:szCs w:val="28"/>
          <w:rtl/>
          <w:lang w:bidi="ar-JO"/>
        </w:rPr>
        <w:t>تنشأ</w:t>
      </w:r>
      <w:r w:rsidRPr="003648D3">
        <w:rPr>
          <w:rFonts w:asciiTheme="majorBidi" w:hAnsiTheme="majorBidi" w:cstheme="majorBidi"/>
          <w:b/>
          <w:bCs/>
          <w:sz w:val="28"/>
          <w:szCs w:val="28"/>
          <w:rtl/>
        </w:rPr>
        <w:t xml:space="preserve"> بين أيونات سالبة و موجبة </w:t>
      </w:r>
      <w:r w:rsidRPr="003648D3">
        <w:rPr>
          <w:rFonts w:asciiTheme="majorBidi" w:hAnsiTheme="majorBidi" w:cstheme="majorBidi"/>
          <w:b/>
          <w:bCs/>
          <w:sz w:val="28"/>
          <w:szCs w:val="28"/>
          <w:rtl/>
          <w:lang w:bidi="ar-JO"/>
        </w:rPr>
        <w:t>.</w:t>
      </w:r>
      <w:r w:rsidRPr="003648D3">
        <w:rPr>
          <w:rFonts w:asciiTheme="majorBidi" w:hAnsiTheme="majorBidi" w:cstheme="majorBidi" w:hint="cs"/>
          <w:b/>
          <w:bCs/>
          <w:sz w:val="28"/>
          <w:szCs w:val="28"/>
          <w:rtl/>
        </w:rPr>
        <w:t xml:space="preserve">  .....................</w:t>
      </w:r>
    </w:p>
    <w:p w:rsidR="00554D63" w:rsidRDefault="00554D63" w:rsidP="003648D3">
      <w:pPr>
        <w:spacing w:line="360" w:lineRule="auto"/>
        <w:ind w:left="113" w:right="113"/>
        <w:rPr>
          <w:rFonts w:asciiTheme="majorBidi" w:hAnsiTheme="majorBidi" w:cstheme="majorBidi"/>
          <w:b/>
          <w:bCs/>
          <w:sz w:val="28"/>
          <w:szCs w:val="28"/>
          <w:rtl/>
        </w:rPr>
      </w:pPr>
    </w:p>
    <w:p w:rsidR="003648D3" w:rsidRPr="003648D3" w:rsidRDefault="003648D3" w:rsidP="003648D3">
      <w:pPr>
        <w:spacing w:line="360" w:lineRule="auto"/>
        <w:ind w:left="113" w:right="113"/>
        <w:rPr>
          <w:rFonts w:asciiTheme="majorBidi" w:hAnsiTheme="majorBidi" w:cstheme="majorBidi"/>
          <w:b/>
          <w:bCs/>
          <w:sz w:val="28"/>
          <w:szCs w:val="28"/>
        </w:rPr>
      </w:pPr>
      <w:r w:rsidRPr="003648D3">
        <w:rPr>
          <w:rFonts w:asciiTheme="majorBidi" w:hAnsiTheme="majorBidi" w:cstheme="majorBidi"/>
          <w:b/>
          <w:bCs/>
          <w:sz w:val="28"/>
          <w:szCs w:val="28"/>
          <w:rtl/>
        </w:rPr>
        <w:t>توقع</w:t>
      </w:r>
      <w:r>
        <w:rPr>
          <w:rFonts w:asciiTheme="majorBidi" w:hAnsiTheme="majorBidi" w:cstheme="majorBidi" w:hint="cs"/>
          <w:b/>
          <w:bCs/>
          <w:sz w:val="28"/>
          <w:szCs w:val="28"/>
          <w:rtl/>
        </w:rPr>
        <w:t xml:space="preserve"> </w:t>
      </w:r>
      <w:r w:rsidRPr="003648D3">
        <w:rPr>
          <w:rFonts w:asciiTheme="majorBidi" w:hAnsiTheme="majorBidi" w:cstheme="majorBidi"/>
          <w:b/>
          <w:bCs/>
          <w:sz w:val="28"/>
          <w:szCs w:val="28"/>
          <w:rtl/>
        </w:rPr>
        <w:t>أنواع الروابط التي تنشأ بين كل زوجين من الذرات التالية:</w:t>
      </w:r>
    </w:p>
    <w:p w:rsidR="003648D3" w:rsidRPr="003648D3" w:rsidRDefault="003648D3" w:rsidP="003648D3">
      <w:pPr>
        <w:spacing w:line="360" w:lineRule="auto"/>
        <w:ind w:left="113" w:right="113"/>
        <w:rPr>
          <w:rFonts w:asciiTheme="majorBidi" w:hAnsiTheme="majorBidi" w:cstheme="majorBidi"/>
          <w:b/>
          <w:bCs/>
          <w:sz w:val="28"/>
          <w:szCs w:val="28"/>
        </w:rPr>
      </w:pPr>
      <w:r w:rsidRPr="003648D3">
        <w:rPr>
          <w:rFonts w:asciiTheme="majorBidi" w:hAnsiTheme="majorBidi" w:cstheme="majorBidi"/>
          <w:b/>
          <w:bCs/>
          <w:sz w:val="28"/>
          <w:szCs w:val="28"/>
          <w:rtl/>
        </w:rPr>
        <w:t>( الكربون و الاكسجين)</w:t>
      </w:r>
    </w:p>
    <w:p w:rsidR="003648D3" w:rsidRPr="003648D3" w:rsidRDefault="003648D3" w:rsidP="003648D3">
      <w:pPr>
        <w:spacing w:line="360" w:lineRule="auto"/>
        <w:ind w:left="113" w:right="113"/>
        <w:rPr>
          <w:rFonts w:asciiTheme="majorBidi" w:hAnsiTheme="majorBidi" w:cstheme="majorBidi"/>
          <w:b/>
          <w:bCs/>
          <w:sz w:val="28"/>
          <w:szCs w:val="28"/>
          <w:rtl/>
        </w:rPr>
      </w:pPr>
      <w:r w:rsidRPr="003648D3">
        <w:rPr>
          <w:rFonts w:asciiTheme="majorBidi" w:hAnsiTheme="majorBidi" w:cstheme="majorBidi"/>
          <w:b/>
          <w:bCs/>
          <w:sz w:val="28"/>
          <w:szCs w:val="28"/>
          <w:rtl/>
        </w:rPr>
        <w:t>(البوتاسيوم و البروم)</w:t>
      </w:r>
    </w:p>
    <w:p w:rsidR="003648D3" w:rsidRPr="003648D3" w:rsidRDefault="003648D3" w:rsidP="003E263B">
      <w:pPr>
        <w:spacing w:line="360" w:lineRule="auto"/>
        <w:ind w:left="113" w:right="113"/>
        <w:rPr>
          <w:rFonts w:asciiTheme="majorBidi" w:hAnsiTheme="majorBidi" w:cstheme="majorBidi"/>
          <w:b/>
          <w:bCs/>
          <w:sz w:val="28"/>
          <w:szCs w:val="28"/>
        </w:rPr>
      </w:pPr>
      <w:r w:rsidRPr="003648D3">
        <w:rPr>
          <w:rFonts w:asciiTheme="majorBidi" w:hAnsiTheme="majorBidi" w:cstheme="majorBidi"/>
          <w:b/>
          <w:bCs/>
          <w:sz w:val="28"/>
          <w:szCs w:val="28"/>
          <w:rtl/>
        </w:rPr>
        <w:t>(الفلور و الفلور)</w:t>
      </w:r>
      <w:r>
        <w:rPr>
          <w:rFonts w:ascii="ae_AlBattar" w:hAnsi="ae_AlBattar" w:cs="ae_AlBattar" w:hint="cs"/>
          <w:noProof/>
          <w:sz w:val="28"/>
          <w:rtl/>
        </w:rPr>
        <w:drawing>
          <wp:anchor distT="0" distB="0" distL="114300" distR="114300" simplePos="0" relativeHeight="251806720" behindDoc="1" locked="0" layoutInCell="1" allowOverlap="1" wp14:anchorId="65A371E5" wp14:editId="4A553A0E">
            <wp:simplePos x="0" y="0"/>
            <wp:positionH relativeFrom="column">
              <wp:posOffset>238125</wp:posOffset>
            </wp:positionH>
            <wp:positionV relativeFrom="paragraph">
              <wp:posOffset>158115</wp:posOffset>
            </wp:positionV>
            <wp:extent cx="2333625" cy="1436370"/>
            <wp:effectExtent l="0" t="0" r="9525" b="0"/>
            <wp:wrapTight wrapText="bothSides">
              <wp:wrapPolygon edited="0">
                <wp:start x="0" y="0"/>
                <wp:lineTo x="0" y="21199"/>
                <wp:lineTo x="21512" y="21199"/>
                <wp:lineTo x="21512" y="0"/>
                <wp:lineTo x="0" y="0"/>
              </wp:wrapPolygon>
            </wp:wrapTight>
            <wp:docPr id="47134" name="صورة 47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30">
                      <a:lum bright="-22000"/>
                      <a:extLst>
                        <a:ext uri="{28A0092B-C50C-407E-A947-70E740481C1C}">
                          <a14:useLocalDpi xmlns:a14="http://schemas.microsoft.com/office/drawing/2010/main" val="0"/>
                        </a:ext>
                      </a:extLst>
                    </a:blip>
                    <a:srcRect/>
                    <a:stretch>
                      <a:fillRect/>
                    </a:stretch>
                  </pic:blipFill>
                  <pic:spPr bwMode="auto">
                    <a:xfrm>
                      <a:off x="0" y="0"/>
                      <a:ext cx="2333625" cy="1436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48D3" w:rsidRPr="003648D3" w:rsidRDefault="00554D63" w:rsidP="003648D3">
      <w:pPr>
        <w:rPr>
          <w:rFonts w:ascii="ae_AlBattar" w:hAnsi="ae_AlBattar" w:cs="ae_AlBattar"/>
          <w:b/>
          <w:bCs/>
          <w:sz w:val="30"/>
          <w:szCs w:val="26"/>
          <w:rtl/>
        </w:rPr>
      </w:pPr>
      <w:r w:rsidRPr="003648D3">
        <w:rPr>
          <w:rFonts w:asciiTheme="majorBidi" w:hAnsiTheme="majorBidi" w:cstheme="majorBidi" w:hint="cs"/>
          <w:b/>
          <w:bCs/>
          <w:sz w:val="28"/>
          <w:szCs w:val="28"/>
          <w:rtl/>
        </w:rPr>
        <w:t xml:space="preserve">  </w:t>
      </w:r>
    </w:p>
    <w:p w:rsidR="003648D3" w:rsidRPr="003648D3" w:rsidRDefault="003648D3" w:rsidP="003648D3">
      <w:pPr>
        <w:rPr>
          <w:rFonts w:ascii="ae_AlBattar" w:hAnsi="ae_AlBattar" w:cs="ae_AlBattar"/>
          <w:b/>
          <w:bCs/>
          <w:sz w:val="30"/>
          <w:szCs w:val="26"/>
          <w:rtl/>
        </w:rPr>
      </w:pPr>
      <w:r w:rsidRPr="003648D3">
        <w:rPr>
          <w:rFonts w:ascii="ae_AlBattar" w:hAnsi="ae_AlBattar" w:cs="ae_AlBattar" w:hint="cs"/>
          <w:b/>
          <w:bCs/>
          <w:sz w:val="30"/>
          <w:szCs w:val="26"/>
          <w:rtl/>
        </w:rPr>
        <w:t>ما هي الصيغة الكيميائية لكلوريد الماغنيسيوم</w:t>
      </w:r>
    </w:p>
    <w:p w:rsidR="003648D3" w:rsidRPr="003648D3" w:rsidRDefault="003648D3" w:rsidP="003648D3">
      <w:pPr>
        <w:rPr>
          <w:rFonts w:ascii="ae_AlBattar" w:hAnsi="ae_AlBattar" w:cs="ae_AlBattar"/>
          <w:b/>
          <w:bCs/>
          <w:sz w:val="30"/>
          <w:szCs w:val="26"/>
          <w:rtl/>
        </w:rPr>
      </w:pPr>
    </w:p>
    <w:p w:rsidR="003648D3" w:rsidRPr="003648D3" w:rsidRDefault="003648D3" w:rsidP="003648D3">
      <w:pPr>
        <w:rPr>
          <w:rFonts w:ascii="ae_AlBattar" w:hAnsi="ae_AlBattar" w:cs="ae_AlBattar"/>
          <w:b/>
          <w:bCs/>
          <w:sz w:val="30"/>
          <w:szCs w:val="26"/>
          <w:rtl/>
        </w:rPr>
      </w:pPr>
    </w:p>
    <w:p w:rsidR="003648D3" w:rsidRPr="003648D3" w:rsidRDefault="003648D3" w:rsidP="003648D3">
      <w:pPr>
        <w:rPr>
          <w:rFonts w:ascii="ae_AlBattar" w:hAnsi="ae_AlBattar" w:cs="ae_AlBattar"/>
          <w:b/>
          <w:bCs/>
          <w:sz w:val="30"/>
          <w:szCs w:val="26"/>
          <w:rtl/>
        </w:rPr>
      </w:pPr>
      <w:r w:rsidRPr="003648D3">
        <w:rPr>
          <w:rFonts w:ascii="ae_AlBattar" w:hAnsi="ae_AlBattar" w:cs="ae_AlBattar" w:hint="cs"/>
          <w:b/>
          <w:bCs/>
          <w:sz w:val="30"/>
          <w:szCs w:val="26"/>
          <w:rtl/>
        </w:rPr>
        <w:t>ما نوع الرابطة؟</w:t>
      </w:r>
    </w:p>
    <w:p w:rsidR="003648D3" w:rsidRPr="003648D3" w:rsidRDefault="003648D3" w:rsidP="003648D3">
      <w:pPr>
        <w:rPr>
          <w:rFonts w:ascii="ae_AlBattar" w:hAnsi="ae_AlBattar" w:cs="ae_AlBattar"/>
          <w:b/>
          <w:bCs/>
          <w:sz w:val="30"/>
          <w:szCs w:val="26"/>
          <w:rtl/>
        </w:rPr>
      </w:pPr>
    </w:p>
    <w:p w:rsidR="003648D3" w:rsidRPr="003648D3" w:rsidRDefault="003648D3" w:rsidP="003648D3">
      <w:pPr>
        <w:rPr>
          <w:rFonts w:ascii="ae_AlBattar" w:hAnsi="ae_AlBattar" w:cs="ae_AlBattar"/>
          <w:b/>
          <w:bCs/>
          <w:sz w:val="30"/>
          <w:szCs w:val="26"/>
          <w:rtl/>
        </w:rPr>
      </w:pPr>
    </w:p>
    <w:p w:rsidR="003648D3" w:rsidRPr="003648D3" w:rsidRDefault="003E263B" w:rsidP="003648D3">
      <w:pPr>
        <w:rPr>
          <w:rFonts w:ascii="ae_AlBattar" w:hAnsi="ae_AlBattar" w:cs="ae_AlBattar"/>
          <w:b/>
          <w:bCs/>
          <w:sz w:val="30"/>
          <w:szCs w:val="26"/>
          <w:rtl/>
        </w:rPr>
      </w:pPr>
      <w:r w:rsidRPr="003648D3">
        <w:rPr>
          <w:rFonts w:ascii="ae_AlBattar" w:hAnsi="ae_AlBattar" w:cs="ae_AlBattar" w:hint="cs"/>
          <w:b/>
          <w:bCs/>
          <w:noProof/>
          <w:sz w:val="30"/>
          <w:szCs w:val="26"/>
          <w:rtl/>
        </w:rPr>
        <w:drawing>
          <wp:anchor distT="0" distB="0" distL="114300" distR="114300" simplePos="0" relativeHeight="251804672" behindDoc="1" locked="0" layoutInCell="1" allowOverlap="1" wp14:anchorId="0DD9A07B" wp14:editId="70EE3E69">
            <wp:simplePos x="0" y="0"/>
            <wp:positionH relativeFrom="column">
              <wp:posOffset>295275</wp:posOffset>
            </wp:positionH>
            <wp:positionV relativeFrom="paragraph">
              <wp:posOffset>172085</wp:posOffset>
            </wp:positionV>
            <wp:extent cx="2181225" cy="1390650"/>
            <wp:effectExtent l="0" t="0" r="9525" b="0"/>
            <wp:wrapTight wrapText="bothSides">
              <wp:wrapPolygon edited="0">
                <wp:start x="17355" y="0"/>
                <wp:lineTo x="10376" y="296"/>
                <wp:lineTo x="4528" y="2367"/>
                <wp:lineTo x="4528" y="5030"/>
                <wp:lineTo x="2830" y="5326"/>
                <wp:lineTo x="943" y="7693"/>
                <wp:lineTo x="943" y="11244"/>
                <wp:lineTo x="1698" y="14499"/>
                <wp:lineTo x="2075" y="15386"/>
                <wp:lineTo x="11696" y="19233"/>
                <wp:lineTo x="2452" y="19529"/>
                <wp:lineTo x="13583" y="21304"/>
                <wp:lineTo x="14526" y="21304"/>
                <wp:lineTo x="14714" y="21304"/>
                <wp:lineTo x="15658" y="19233"/>
                <wp:lineTo x="18865" y="19233"/>
                <wp:lineTo x="20185" y="17753"/>
                <wp:lineTo x="19808" y="14499"/>
                <wp:lineTo x="20751" y="13315"/>
                <wp:lineTo x="21128" y="11244"/>
                <wp:lineTo x="20562" y="9764"/>
                <wp:lineTo x="21506" y="5030"/>
                <wp:lineTo x="21506" y="2367"/>
                <wp:lineTo x="19997" y="296"/>
                <wp:lineTo x="18110" y="0"/>
                <wp:lineTo x="17355" y="0"/>
              </wp:wrapPolygon>
            </wp:wrapTight>
            <wp:docPr id="47135" name="صورة 47135" descr="B9548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9548156"/>
                    <pic:cNvPicPr>
                      <a:picLocks noChangeAspect="1" noChangeArrowheads="1"/>
                    </pic:cNvPicPr>
                  </pic:nvPicPr>
                  <pic:blipFill>
                    <a:blip r:embed="rId131" cstate="print">
                      <a:clrChange>
                        <a:clrFrom>
                          <a:srgbClr val="F3FDFF"/>
                        </a:clrFrom>
                        <a:clrTo>
                          <a:srgbClr val="F3FDFF">
                            <a:alpha val="0"/>
                          </a:srgbClr>
                        </a:clrTo>
                      </a:clrChange>
                      <a:lum bright="-6000"/>
                      <a:extLst>
                        <a:ext uri="{28A0092B-C50C-407E-A947-70E740481C1C}">
                          <a14:useLocalDpi xmlns:a14="http://schemas.microsoft.com/office/drawing/2010/main" val="0"/>
                        </a:ext>
                      </a:extLst>
                    </a:blip>
                    <a:srcRect/>
                    <a:stretch>
                      <a:fillRect/>
                    </a:stretch>
                  </pic:blipFill>
                  <pic:spPr bwMode="auto">
                    <a:xfrm>
                      <a:off x="0" y="0"/>
                      <a:ext cx="2181225"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D3" w:rsidRPr="003648D3">
        <w:rPr>
          <w:rFonts w:ascii="ae_AlBattar" w:hAnsi="ae_AlBattar" w:cs="ae_AlBattar" w:hint="cs"/>
          <w:b/>
          <w:bCs/>
          <w:sz w:val="30"/>
          <w:szCs w:val="26"/>
          <w:rtl/>
        </w:rPr>
        <w:t>ما هي الصيغة للمركب؟</w:t>
      </w:r>
    </w:p>
    <w:p w:rsidR="003648D3" w:rsidRPr="003648D3" w:rsidRDefault="003648D3" w:rsidP="003648D3">
      <w:pPr>
        <w:rPr>
          <w:rFonts w:ascii="ae_AlBattar" w:hAnsi="ae_AlBattar" w:cs="ae_AlBattar"/>
          <w:b/>
          <w:bCs/>
          <w:sz w:val="30"/>
          <w:szCs w:val="26"/>
          <w:rtl/>
        </w:rPr>
      </w:pPr>
    </w:p>
    <w:p w:rsidR="003648D3" w:rsidRPr="003648D3" w:rsidRDefault="003648D3" w:rsidP="003648D3">
      <w:pPr>
        <w:rPr>
          <w:rFonts w:ascii="ae_AlBattar" w:hAnsi="ae_AlBattar" w:cs="ae_AlBattar"/>
          <w:b/>
          <w:bCs/>
          <w:sz w:val="30"/>
          <w:szCs w:val="26"/>
          <w:rtl/>
        </w:rPr>
      </w:pPr>
    </w:p>
    <w:p w:rsidR="003648D3" w:rsidRPr="003648D3" w:rsidRDefault="003648D3" w:rsidP="003648D3">
      <w:pPr>
        <w:rPr>
          <w:rFonts w:ascii="ae_AlBattar" w:hAnsi="ae_AlBattar" w:cs="ae_AlBattar"/>
          <w:b/>
          <w:bCs/>
          <w:sz w:val="30"/>
          <w:szCs w:val="26"/>
          <w:rtl/>
        </w:rPr>
      </w:pPr>
      <w:r w:rsidRPr="003648D3">
        <w:rPr>
          <w:rFonts w:ascii="ae_AlBattar" w:hAnsi="ae_AlBattar" w:cs="ae_AlBattar" w:hint="cs"/>
          <w:b/>
          <w:bCs/>
          <w:sz w:val="30"/>
          <w:szCs w:val="26"/>
          <w:rtl/>
        </w:rPr>
        <w:t>ما نوع الرابطة؟</w:t>
      </w:r>
    </w:p>
    <w:p w:rsidR="003648D3" w:rsidRPr="003648D3" w:rsidRDefault="003648D3" w:rsidP="003648D3">
      <w:pPr>
        <w:rPr>
          <w:rFonts w:ascii="ae_AlBattar" w:hAnsi="ae_AlBattar" w:cs="ae_AlBattar"/>
          <w:b/>
          <w:bCs/>
          <w:sz w:val="30"/>
          <w:szCs w:val="26"/>
          <w:rtl/>
        </w:rPr>
      </w:pPr>
    </w:p>
    <w:p w:rsidR="003648D3" w:rsidRPr="003648D3" w:rsidRDefault="003648D3" w:rsidP="003648D3">
      <w:pPr>
        <w:rPr>
          <w:rFonts w:ascii="ae_AlBattar" w:hAnsi="ae_AlBattar" w:cs="ae_AlBattar"/>
          <w:b/>
          <w:bCs/>
          <w:sz w:val="30"/>
          <w:szCs w:val="26"/>
          <w:rtl/>
        </w:rPr>
      </w:pPr>
    </w:p>
    <w:p w:rsidR="003648D3" w:rsidRPr="003648D3" w:rsidRDefault="003648D3" w:rsidP="003648D3">
      <w:pPr>
        <w:rPr>
          <w:rFonts w:ascii="ae_AlBattar" w:hAnsi="ae_AlBattar" w:cs="ae_AlBattar"/>
          <w:b/>
          <w:bCs/>
          <w:sz w:val="30"/>
          <w:szCs w:val="26"/>
          <w:rtl/>
        </w:rPr>
      </w:pPr>
      <w:r w:rsidRPr="003648D3">
        <w:rPr>
          <w:rFonts w:ascii="ae_AlBattar" w:hAnsi="ae_AlBattar" w:cs="ae_AlBattar" w:hint="cs"/>
          <w:b/>
          <w:bCs/>
          <w:sz w:val="30"/>
          <w:szCs w:val="26"/>
          <w:rtl/>
        </w:rPr>
        <w:t>ما اسم المركب؟</w:t>
      </w:r>
    </w:p>
    <w:p w:rsidR="00572A62" w:rsidRPr="00554D63" w:rsidRDefault="00572A62" w:rsidP="004B7DB4">
      <w:pPr>
        <w:spacing w:line="276" w:lineRule="auto"/>
        <w:ind w:left="113" w:right="113"/>
        <w:rPr>
          <w:rFonts w:asciiTheme="majorBidi" w:hAnsiTheme="majorBidi" w:cstheme="majorBidi"/>
          <w:b/>
          <w:bCs/>
          <w:rtl/>
        </w:rPr>
      </w:pPr>
    </w:p>
    <w:p w:rsidR="00572A62" w:rsidRDefault="00572A62" w:rsidP="004B7DB4">
      <w:pPr>
        <w:spacing w:line="276" w:lineRule="auto"/>
        <w:ind w:left="113" w:right="113"/>
        <w:rPr>
          <w:rFonts w:asciiTheme="majorBidi" w:hAnsiTheme="majorBidi" w:cstheme="majorBidi"/>
          <w:b/>
          <w:bCs/>
          <w:rtl/>
        </w:rPr>
      </w:pPr>
    </w:p>
    <w:p w:rsidR="003E263B" w:rsidRPr="003E263B" w:rsidRDefault="003E263B" w:rsidP="003E263B">
      <w:pPr>
        <w:jc w:val="center"/>
        <w:rPr>
          <w:rFonts w:asciiTheme="majorBidi" w:hAnsiTheme="majorBidi" w:cstheme="majorBidi"/>
          <w:b/>
          <w:bCs/>
          <w:sz w:val="36"/>
          <w:szCs w:val="36"/>
          <w:rtl/>
          <w:lang w:bidi="ar-EG"/>
        </w:rPr>
      </w:pPr>
      <w:r>
        <w:rPr>
          <w:rFonts w:asciiTheme="majorBidi" w:hAnsiTheme="majorBidi" w:cstheme="majorBidi" w:hint="cs"/>
          <w:b/>
          <w:bCs/>
          <w:sz w:val="36"/>
          <w:szCs w:val="36"/>
          <w:rtl/>
          <w:lang w:bidi="ar-EG"/>
        </w:rPr>
        <w:t>الواجب</w:t>
      </w:r>
    </w:p>
    <w:p w:rsidR="003E263B" w:rsidRPr="003E263B" w:rsidRDefault="003E263B" w:rsidP="003E263B">
      <w:pPr>
        <w:rPr>
          <w:b/>
          <w:bCs/>
          <w:sz w:val="28"/>
          <w:szCs w:val="28"/>
          <w:rtl/>
        </w:rPr>
      </w:pPr>
      <w:r w:rsidRPr="003E263B">
        <w:rPr>
          <w:rFonts w:hint="cs"/>
          <w:b/>
          <w:bCs/>
          <w:sz w:val="28"/>
          <w:szCs w:val="28"/>
          <w:rtl/>
        </w:rPr>
        <w:t xml:space="preserve">س1: </w:t>
      </w:r>
      <w:r w:rsidRPr="003E263B">
        <w:rPr>
          <w:b/>
          <w:bCs/>
          <w:sz w:val="28"/>
          <w:szCs w:val="28"/>
          <w:rtl/>
        </w:rPr>
        <w:t>أكمل</w:t>
      </w:r>
      <w:r w:rsidRPr="003E263B">
        <w:rPr>
          <w:rFonts w:hint="cs"/>
          <w:b/>
          <w:bCs/>
          <w:sz w:val="28"/>
          <w:szCs w:val="28"/>
          <w:rtl/>
        </w:rPr>
        <w:t xml:space="preserve"> العبارات التالية:</w:t>
      </w:r>
    </w:p>
    <w:p w:rsidR="003E263B" w:rsidRPr="003E263B" w:rsidRDefault="003E263B" w:rsidP="00384E6F">
      <w:pPr>
        <w:numPr>
          <w:ilvl w:val="0"/>
          <w:numId w:val="37"/>
        </w:numPr>
        <w:spacing w:line="276" w:lineRule="auto"/>
        <w:rPr>
          <w:b/>
          <w:bCs/>
          <w:sz w:val="28"/>
          <w:szCs w:val="28"/>
          <w:rtl/>
        </w:rPr>
      </w:pPr>
      <w:r w:rsidRPr="003E263B">
        <w:rPr>
          <w:b/>
          <w:bCs/>
          <w:sz w:val="28"/>
          <w:szCs w:val="28"/>
          <w:rtl/>
        </w:rPr>
        <w:t>الرابطة الايونية هي  ......................................................................................</w:t>
      </w:r>
    </w:p>
    <w:p w:rsidR="003E263B" w:rsidRPr="003E263B" w:rsidRDefault="003E263B" w:rsidP="00384E6F">
      <w:pPr>
        <w:numPr>
          <w:ilvl w:val="0"/>
          <w:numId w:val="37"/>
        </w:numPr>
        <w:spacing w:line="276" w:lineRule="auto"/>
        <w:rPr>
          <w:b/>
          <w:bCs/>
          <w:sz w:val="28"/>
          <w:szCs w:val="28"/>
          <w:rtl/>
        </w:rPr>
      </w:pPr>
      <w:r w:rsidRPr="003E263B">
        <w:rPr>
          <w:b/>
          <w:bCs/>
          <w:sz w:val="28"/>
          <w:szCs w:val="28"/>
          <w:rtl/>
        </w:rPr>
        <w:t>الرابطة في ملح الطعام نوعها  ...................................</w:t>
      </w:r>
    </w:p>
    <w:p w:rsidR="003E263B" w:rsidRPr="003E263B" w:rsidRDefault="003E263B" w:rsidP="00384E6F">
      <w:pPr>
        <w:numPr>
          <w:ilvl w:val="0"/>
          <w:numId w:val="37"/>
        </w:numPr>
        <w:tabs>
          <w:tab w:val="left" w:pos="429"/>
          <w:tab w:val="left" w:pos="4500"/>
        </w:tabs>
        <w:spacing w:line="276" w:lineRule="auto"/>
        <w:rPr>
          <w:b/>
          <w:bCs/>
          <w:kern w:val="28"/>
          <w:sz w:val="28"/>
          <w:szCs w:val="28"/>
        </w:rPr>
      </w:pPr>
      <w:r w:rsidRPr="003E263B">
        <w:rPr>
          <w:b/>
          <w:bCs/>
          <w:kern w:val="28"/>
          <w:sz w:val="28"/>
          <w:szCs w:val="28"/>
          <w:rtl/>
        </w:rPr>
        <w:t>صيغة مركب الميثان ...............................</w:t>
      </w:r>
    </w:p>
    <w:p w:rsidR="003E263B" w:rsidRPr="003E263B" w:rsidRDefault="003E263B" w:rsidP="00384E6F">
      <w:pPr>
        <w:numPr>
          <w:ilvl w:val="0"/>
          <w:numId w:val="37"/>
        </w:numPr>
        <w:spacing w:line="276" w:lineRule="auto"/>
        <w:rPr>
          <w:b/>
          <w:bCs/>
          <w:sz w:val="28"/>
          <w:szCs w:val="28"/>
          <w:lang w:bidi="ar-EG"/>
        </w:rPr>
      </w:pPr>
      <w:r w:rsidRPr="003E263B">
        <w:rPr>
          <w:b/>
          <w:bCs/>
          <w:sz w:val="28"/>
          <w:szCs w:val="28"/>
          <w:rtl/>
          <w:lang w:bidi="ar-EG"/>
        </w:rPr>
        <w:t>..................جسيم سالب الشحنة موجود في السحابة الإلكترونية حول نواة الذرة .</w:t>
      </w:r>
    </w:p>
    <w:p w:rsidR="003E263B" w:rsidRPr="003E263B" w:rsidRDefault="003E263B" w:rsidP="00384E6F">
      <w:pPr>
        <w:numPr>
          <w:ilvl w:val="0"/>
          <w:numId w:val="37"/>
        </w:numPr>
        <w:spacing w:line="276" w:lineRule="auto"/>
        <w:rPr>
          <w:b/>
          <w:bCs/>
          <w:sz w:val="28"/>
          <w:szCs w:val="28"/>
          <w:rtl/>
          <w:lang w:bidi="ar-EG"/>
        </w:rPr>
      </w:pPr>
      <w:r w:rsidRPr="003E263B">
        <w:rPr>
          <w:b/>
          <w:bCs/>
          <w:sz w:val="28"/>
          <w:szCs w:val="28"/>
          <w:rtl/>
          <w:lang w:bidi="ar-EG"/>
        </w:rPr>
        <w:t>تنشأ ................................ نتيجة للتجاذب بين إلكترونات المجال الخارجي مع نواة الذرة</w:t>
      </w:r>
    </w:p>
    <w:p w:rsidR="003E263B" w:rsidRPr="003E263B" w:rsidRDefault="003E263B" w:rsidP="003E263B">
      <w:pPr>
        <w:rPr>
          <w:b/>
          <w:bCs/>
          <w:sz w:val="28"/>
          <w:szCs w:val="28"/>
          <w:rtl/>
        </w:rPr>
      </w:pPr>
    </w:p>
    <w:p w:rsidR="003E263B" w:rsidRPr="003E263B" w:rsidRDefault="003E263B" w:rsidP="003E263B">
      <w:pPr>
        <w:rPr>
          <w:b/>
          <w:bCs/>
          <w:sz w:val="28"/>
          <w:szCs w:val="28"/>
          <w:rtl/>
          <w:lang w:bidi="ar-EG"/>
        </w:rPr>
      </w:pPr>
      <w:r w:rsidRPr="003E263B">
        <w:rPr>
          <w:b/>
          <w:bCs/>
          <w:sz w:val="28"/>
          <w:szCs w:val="28"/>
          <w:rtl/>
        </w:rPr>
        <w:t xml:space="preserve">س2: </w:t>
      </w:r>
      <w:r w:rsidRPr="003E263B">
        <w:rPr>
          <w:b/>
          <w:bCs/>
          <w:sz w:val="28"/>
          <w:szCs w:val="28"/>
          <w:rtl/>
          <w:lang w:bidi="ar-EG"/>
        </w:rPr>
        <w:t>كم زوجاً من الإلكترونات يتشارك في الرابطة الثنائية ؟</w:t>
      </w:r>
    </w:p>
    <w:p w:rsidR="00572A62" w:rsidRDefault="00572A62" w:rsidP="004B7DB4">
      <w:pPr>
        <w:spacing w:line="276" w:lineRule="auto"/>
        <w:ind w:left="113" w:right="113"/>
        <w:rPr>
          <w:rFonts w:asciiTheme="majorBidi" w:hAnsiTheme="majorBidi" w:cstheme="majorBidi"/>
          <w:b/>
          <w:bCs/>
          <w:rtl/>
          <w:lang w:bidi="ar-EG"/>
        </w:rPr>
      </w:pPr>
    </w:p>
    <w:p w:rsidR="00572A62" w:rsidRDefault="00572A62" w:rsidP="004B7DB4">
      <w:pPr>
        <w:spacing w:line="276" w:lineRule="auto"/>
        <w:ind w:left="113" w:right="113"/>
        <w:rPr>
          <w:rFonts w:asciiTheme="majorBidi" w:hAnsiTheme="majorBidi" w:cstheme="majorBidi"/>
          <w:b/>
          <w:bCs/>
        </w:rPr>
      </w:pPr>
    </w:p>
    <w:p w:rsidR="00E533B3" w:rsidRDefault="00C27590" w:rsidP="004B7DB4">
      <w:pPr>
        <w:spacing w:line="276" w:lineRule="auto"/>
        <w:ind w:left="113" w:right="113"/>
        <w:rPr>
          <w:rFonts w:asciiTheme="majorBidi" w:hAnsiTheme="majorBidi" w:cstheme="majorBidi"/>
          <w:b/>
          <w:bCs/>
          <w:rtl/>
        </w:rPr>
      </w:pPr>
      <w:r>
        <w:rPr>
          <w:rFonts w:asciiTheme="majorBidi" w:hAnsiTheme="majorBidi" w:cstheme="majorBidi"/>
          <w:b/>
          <w:bCs/>
          <w:noProof/>
          <w:sz w:val="36"/>
          <w:szCs w:val="36"/>
          <w:rtl/>
        </w:rPr>
        <mc:AlternateContent>
          <mc:Choice Requires="wps">
            <w:drawing>
              <wp:anchor distT="0" distB="0" distL="114300" distR="114300" simplePos="0" relativeHeight="251984896" behindDoc="0" locked="0" layoutInCell="1" allowOverlap="1" wp14:anchorId="5C5E4F8B" wp14:editId="291E6E4D">
                <wp:simplePos x="0" y="0"/>
                <wp:positionH relativeFrom="column">
                  <wp:posOffset>304800</wp:posOffset>
                </wp:positionH>
                <wp:positionV relativeFrom="paragraph">
                  <wp:posOffset>186055</wp:posOffset>
                </wp:positionV>
                <wp:extent cx="647700" cy="333375"/>
                <wp:effectExtent l="0" t="0" r="0" b="0"/>
                <wp:wrapNone/>
                <wp:docPr id="15360" name="مربع نص 15360"/>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64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5360" o:spid="_x0000_s1225" type="#_x0000_t202" style="position:absolute;left:0;text-align:left;margin-left:24pt;margin-top:14.65pt;width:51pt;height:26.25pt;z-index:25198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" filled="f" stroked="f" strokeweight=".5pt">
                <v:textbox>
                  <w:txbxContent>
                    <w:p w:rsidR="00C27590" w:rsidRPr="00AD5A63" w:rsidRDefault="00C27590" w:rsidP="00C27590">
                      <w:pPr>
                        <w:jc w:val="center"/>
                        <w:rPr>
                          <w:b/>
                          <w:bCs/>
                          <w:sz w:val="28"/>
                          <w:szCs w:val="28"/>
                        </w:rPr>
                      </w:pPr>
                      <w:r>
                        <w:rPr>
                          <w:rFonts w:hint="cs"/>
                          <w:b/>
                          <w:bCs/>
                          <w:sz w:val="28"/>
                          <w:szCs w:val="28"/>
                          <w:rtl/>
                        </w:rPr>
                        <w:t>64</w:t>
                      </w:r>
                    </w:p>
                  </w:txbxContent>
                </v:textbox>
              </v:shape>
            </w:pict>
          </mc:Fallback>
        </mc:AlternateContent>
      </w:r>
    </w:p>
    <w:p w:rsidR="003E263B" w:rsidRDefault="003E263B" w:rsidP="004B7DB4">
      <w:pPr>
        <w:spacing w:line="276" w:lineRule="auto"/>
        <w:ind w:left="113" w:right="113"/>
        <w:rPr>
          <w:rFonts w:asciiTheme="majorBidi" w:hAnsiTheme="majorBidi" w:cstheme="majorBidi"/>
          <w:b/>
          <w:bCs/>
          <w:rtl/>
        </w:rPr>
      </w:pPr>
    </w:p>
    <w:p w:rsidR="00285E4C" w:rsidRPr="00285E4C" w:rsidRDefault="00285E4C" w:rsidP="00285E4C">
      <w:pPr>
        <w:jc w:val="center"/>
        <w:rPr>
          <w:rFonts w:asciiTheme="majorBidi" w:hAnsiTheme="majorBidi" w:cstheme="majorBidi"/>
          <w:b/>
          <w:bCs/>
          <w:sz w:val="28"/>
          <w:szCs w:val="28"/>
          <w:rtl/>
        </w:rPr>
      </w:pPr>
      <w:r w:rsidRPr="00285E4C">
        <w:rPr>
          <w:rFonts w:asciiTheme="majorBidi" w:hAnsiTheme="majorBidi" w:cstheme="majorBidi" w:hint="cs"/>
          <w:b/>
          <w:bCs/>
          <w:sz w:val="28"/>
          <w:szCs w:val="28"/>
          <w:rtl/>
        </w:rPr>
        <w:lastRenderedPageBreak/>
        <w:t>ورقة عمل الخامس</w:t>
      </w:r>
    </w:p>
    <w:p w:rsidR="00285E4C" w:rsidRPr="00285E4C" w:rsidRDefault="00285E4C" w:rsidP="00285E4C">
      <w:pPr>
        <w:rPr>
          <w:rFonts w:asciiTheme="majorBidi" w:hAnsiTheme="majorBidi" w:cstheme="majorBidi"/>
          <w:b/>
          <w:bCs/>
          <w:sz w:val="28"/>
          <w:szCs w:val="28"/>
          <w:rtl/>
        </w:rPr>
      </w:pPr>
      <w:r w:rsidRPr="00285E4C">
        <w:rPr>
          <w:rFonts w:asciiTheme="majorBidi" w:hAnsiTheme="majorBidi" w:cstheme="majorBidi"/>
          <w:b/>
          <w:bCs/>
          <w:sz w:val="28"/>
          <w:szCs w:val="28"/>
          <w:rtl/>
        </w:rPr>
        <w:t>س1/صل العمود (أ ) بما يناسبه من العمود (ب):</w:t>
      </w:r>
    </w:p>
    <w:p w:rsidR="00285E4C" w:rsidRPr="00285E4C" w:rsidRDefault="00285E4C" w:rsidP="00285E4C">
      <w:pPr>
        <w:rPr>
          <w:rFonts w:asciiTheme="majorBidi" w:hAnsiTheme="majorBidi" w:cstheme="majorBidi"/>
          <w:b/>
          <w:bCs/>
          <w:sz w:val="28"/>
          <w:szCs w:val="28"/>
          <w:rtl/>
        </w:rPr>
      </w:pPr>
    </w:p>
    <w:p w:rsidR="00285E4C" w:rsidRPr="00285E4C" w:rsidRDefault="00285E4C" w:rsidP="00285E4C">
      <w:pPr>
        <w:ind w:left="-647"/>
        <w:rPr>
          <w:rFonts w:asciiTheme="majorBidi" w:hAnsiTheme="majorBidi" w:cstheme="majorBidi"/>
          <w:b/>
          <w:bCs/>
          <w:sz w:val="28"/>
          <w:szCs w:val="28"/>
          <w:rtl/>
        </w:rPr>
      </w:pPr>
      <w:r w:rsidRPr="00285E4C">
        <w:rPr>
          <w:rFonts w:asciiTheme="majorBidi" w:hAnsiTheme="majorBidi" w:cstheme="majorBidi"/>
          <w:b/>
          <w:bCs/>
          <w:sz w:val="28"/>
          <w:szCs w:val="28"/>
          <w:rtl/>
        </w:rPr>
        <w:t xml:space="preserve">              العمود (أ )                                                                                    العمود (ب)</w:t>
      </w:r>
    </w:p>
    <w:tbl>
      <w:tblPr>
        <w:bidiVisual/>
        <w:tblW w:w="11057" w:type="dxa"/>
        <w:jc w:val="center"/>
        <w:tblInd w:w="-1076" w:type="dxa"/>
        <w:tblLook w:val="01E0" w:firstRow="1" w:lastRow="1" w:firstColumn="1" w:lastColumn="1" w:noHBand="0" w:noVBand="0"/>
      </w:tblPr>
      <w:tblGrid>
        <w:gridCol w:w="7501"/>
        <w:gridCol w:w="3556"/>
      </w:tblGrid>
      <w:tr w:rsidR="00285E4C" w:rsidRPr="00285E4C" w:rsidTr="009E2424">
        <w:trPr>
          <w:trHeight w:val="190"/>
          <w:jc w:val="center"/>
        </w:trPr>
        <w:tc>
          <w:tcPr>
            <w:tcW w:w="7501" w:type="dxa"/>
          </w:tcPr>
          <w:p w:rsidR="00285E4C" w:rsidRPr="00285E4C" w:rsidRDefault="00285E4C" w:rsidP="009E2424">
            <w:pPr>
              <w:spacing w:line="360" w:lineRule="auto"/>
              <w:rPr>
                <w:rFonts w:asciiTheme="majorBidi" w:hAnsiTheme="majorBidi" w:cstheme="majorBidi"/>
                <w:b/>
                <w:bCs/>
                <w:sz w:val="28"/>
                <w:szCs w:val="28"/>
                <w:rtl/>
              </w:rPr>
            </w:pPr>
            <w:r w:rsidRPr="00285E4C">
              <w:rPr>
                <w:rFonts w:asciiTheme="majorBidi" w:hAnsiTheme="majorBidi" w:cstheme="majorBidi"/>
                <w:b/>
                <w:bCs/>
                <w:sz w:val="28"/>
                <w:szCs w:val="28"/>
                <w:rtl/>
              </w:rPr>
              <w:t xml:space="preserve">( 1) </w:t>
            </w:r>
            <w:r w:rsidRPr="00285E4C">
              <w:rPr>
                <w:rFonts w:asciiTheme="majorBidi" w:hAnsiTheme="majorBidi" w:cstheme="majorBidi"/>
                <w:b/>
                <w:bCs/>
                <w:color w:val="000000"/>
                <w:sz w:val="28"/>
                <w:szCs w:val="28"/>
                <w:rtl/>
              </w:rPr>
              <w:t>المناطق المختلفة التي تترتب بها الإلكترونات في الذرة.</w:t>
            </w:r>
          </w:p>
        </w:tc>
        <w:tc>
          <w:tcPr>
            <w:tcW w:w="3556" w:type="dxa"/>
          </w:tcPr>
          <w:p w:rsidR="00285E4C" w:rsidRPr="00285E4C" w:rsidRDefault="00285E4C" w:rsidP="009E2424">
            <w:pPr>
              <w:spacing w:line="360" w:lineRule="auto"/>
              <w:rPr>
                <w:rFonts w:asciiTheme="majorBidi" w:hAnsiTheme="majorBidi" w:cstheme="majorBidi"/>
                <w:b/>
                <w:bCs/>
                <w:sz w:val="28"/>
                <w:szCs w:val="28"/>
                <w:rtl/>
              </w:rPr>
            </w:pPr>
            <w:r w:rsidRPr="00285E4C">
              <w:rPr>
                <w:rFonts w:asciiTheme="majorBidi" w:hAnsiTheme="majorBidi" w:cstheme="majorBidi"/>
                <w:b/>
                <w:bCs/>
                <w:sz w:val="28"/>
                <w:szCs w:val="28"/>
                <w:rtl/>
              </w:rPr>
              <w:t xml:space="preserve">(       ) </w:t>
            </w:r>
            <w:r w:rsidRPr="00285E4C">
              <w:rPr>
                <w:rFonts w:asciiTheme="majorBidi" w:hAnsiTheme="majorBidi" w:cstheme="majorBidi"/>
                <w:b/>
                <w:bCs/>
                <w:color w:val="000000"/>
                <w:sz w:val="28"/>
                <w:szCs w:val="28"/>
                <w:rtl/>
              </w:rPr>
              <w:t>طرائق ارتباط العناصر</w:t>
            </w:r>
          </w:p>
        </w:tc>
      </w:tr>
      <w:tr w:rsidR="00285E4C" w:rsidRPr="00285E4C" w:rsidTr="009E2424">
        <w:trPr>
          <w:trHeight w:val="140"/>
          <w:jc w:val="center"/>
        </w:trPr>
        <w:tc>
          <w:tcPr>
            <w:tcW w:w="7501" w:type="dxa"/>
          </w:tcPr>
          <w:p w:rsidR="00285E4C" w:rsidRPr="00285E4C" w:rsidRDefault="00285E4C" w:rsidP="009E2424">
            <w:pPr>
              <w:tabs>
                <w:tab w:val="left" w:pos="429"/>
                <w:tab w:val="left" w:pos="4500"/>
              </w:tabs>
              <w:spacing w:line="360" w:lineRule="auto"/>
              <w:rPr>
                <w:rFonts w:asciiTheme="majorBidi" w:hAnsiTheme="majorBidi" w:cstheme="majorBidi"/>
                <w:b/>
                <w:bCs/>
                <w:color w:val="000000"/>
                <w:sz w:val="28"/>
                <w:szCs w:val="28"/>
                <w:rtl/>
              </w:rPr>
            </w:pPr>
            <w:r w:rsidRPr="00285E4C">
              <w:rPr>
                <w:rFonts w:asciiTheme="majorBidi" w:hAnsiTheme="majorBidi" w:cstheme="majorBidi"/>
                <w:b/>
                <w:bCs/>
                <w:sz w:val="28"/>
                <w:szCs w:val="28"/>
                <w:rtl/>
              </w:rPr>
              <w:t xml:space="preserve">(2) </w:t>
            </w:r>
            <w:r w:rsidRPr="00285E4C">
              <w:rPr>
                <w:rFonts w:asciiTheme="majorBidi" w:hAnsiTheme="majorBidi" w:cstheme="majorBidi"/>
                <w:b/>
                <w:bCs/>
                <w:color w:val="000000"/>
                <w:sz w:val="28"/>
                <w:szCs w:val="28"/>
                <w:rtl/>
              </w:rPr>
              <w:t xml:space="preserve">مادة نقية تحوي عنصرين أو أكثر مرتبطين برابطة كيميائية </w:t>
            </w:r>
          </w:p>
        </w:tc>
        <w:tc>
          <w:tcPr>
            <w:tcW w:w="3556" w:type="dxa"/>
          </w:tcPr>
          <w:p w:rsidR="00285E4C" w:rsidRPr="00285E4C" w:rsidRDefault="00285E4C" w:rsidP="009E2424">
            <w:pPr>
              <w:spacing w:line="360" w:lineRule="auto"/>
              <w:rPr>
                <w:rFonts w:asciiTheme="majorBidi" w:hAnsiTheme="majorBidi" w:cstheme="majorBidi"/>
                <w:b/>
                <w:bCs/>
                <w:sz w:val="28"/>
                <w:szCs w:val="28"/>
                <w:rtl/>
              </w:rPr>
            </w:pPr>
            <w:r w:rsidRPr="00285E4C">
              <w:rPr>
                <w:rFonts w:asciiTheme="majorBidi" w:hAnsiTheme="majorBidi" w:cstheme="majorBidi"/>
                <w:b/>
                <w:bCs/>
                <w:sz w:val="28"/>
                <w:szCs w:val="28"/>
                <w:rtl/>
              </w:rPr>
              <w:t>(       )  الرابطة القطبية</w:t>
            </w:r>
          </w:p>
        </w:tc>
      </w:tr>
      <w:tr w:rsidR="00285E4C" w:rsidRPr="00285E4C" w:rsidTr="009E2424">
        <w:trPr>
          <w:trHeight w:val="217"/>
          <w:jc w:val="center"/>
        </w:trPr>
        <w:tc>
          <w:tcPr>
            <w:tcW w:w="7501" w:type="dxa"/>
          </w:tcPr>
          <w:p w:rsidR="00285E4C" w:rsidRPr="00285E4C" w:rsidRDefault="00285E4C" w:rsidP="009E2424">
            <w:pPr>
              <w:spacing w:line="360" w:lineRule="auto"/>
              <w:rPr>
                <w:rFonts w:asciiTheme="majorBidi" w:hAnsiTheme="majorBidi" w:cstheme="majorBidi"/>
                <w:b/>
                <w:bCs/>
                <w:sz w:val="28"/>
                <w:szCs w:val="28"/>
                <w:rtl/>
              </w:rPr>
            </w:pPr>
            <w:r w:rsidRPr="00285E4C">
              <w:rPr>
                <w:rFonts w:asciiTheme="majorBidi" w:hAnsiTheme="majorBidi" w:cstheme="majorBidi"/>
                <w:b/>
                <w:bCs/>
                <w:sz w:val="28"/>
                <w:szCs w:val="28"/>
                <w:rtl/>
              </w:rPr>
              <w:t xml:space="preserve">(3) </w:t>
            </w:r>
            <w:r w:rsidRPr="00285E4C">
              <w:rPr>
                <w:rFonts w:asciiTheme="majorBidi" w:hAnsiTheme="majorBidi" w:cstheme="majorBidi"/>
                <w:b/>
                <w:bCs/>
                <w:color w:val="000000"/>
                <w:sz w:val="28"/>
                <w:szCs w:val="28"/>
                <w:rtl/>
              </w:rPr>
              <w:t xml:space="preserve">جسيم متعادل يتكون عندما تتشارك الذرة </w:t>
            </w:r>
            <w:r w:rsidRPr="00285E4C">
              <w:rPr>
                <w:rFonts w:asciiTheme="majorBidi" w:hAnsiTheme="majorBidi" w:cstheme="majorBidi" w:hint="cs"/>
                <w:b/>
                <w:bCs/>
                <w:color w:val="000000"/>
                <w:sz w:val="28"/>
                <w:szCs w:val="28"/>
                <w:rtl/>
              </w:rPr>
              <w:t>بالإلكترونات</w:t>
            </w:r>
            <w:r w:rsidRPr="00285E4C">
              <w:rPr>
                <w:rFonts w:asciiTheme="majorBidi" w:hAnsiTheme="majorBidi" w:cstheme="majorBidi"/>
                <w:b/>
                <w:bCs/>
                <w:sz w:val="28"/>
                <w:szCs w:val="28"/>
                <w:rtl/>
              </w:rPr>
              <w:t xml:space="preserve"> </w:t>
            </w:r>
          </w:p>
        </w:tc>
        <w:tc>
          <w:tcPr>
            <w:tcW w:w="3556" w:type="dxa"/>
          </w:tcPr>
          <w:p w:rsidR="00285E4C" w:rsidRPr="00285E4C" w:rsidRDefault="00285E4C" w:rsidP="009E2424">
            <w:pPr>
              <w:spacing w:line="360" w:lineRule="auto"/>
              <w:rPr>
                <w:rFonts w:asciiTheme="majorBidi" w:hAnsiTheme="majorBidi" w:cstheme="majorBidi"/>
                <w:b/>
                <w:bCs/>
                <w:sz w:val="28"/>
                <w:szCs w:val="28"/>
                <w:rtl/>
              </w:rPr>
            </w:pPr>
            <w:r w:rsidRPr="00285E4C">
              <w:rPr>
                <w:rFonts w:asciiTheme="majorBidi" w:hAnsiTheme="majorBidi" w:cstheme="majorBidi"/>
                <w:b/>
                <w:bCs/>
                <w:sz w:val="28"/>
                <w:szCs w:val="28"/>
                <w:rtl/>
              </w:rPr>
              <w:t xml:space="preserve">(       ) </w:t>
            </w:r>
            <w:r w:rsidRPr="00285E4C">
              <w:rPr>
                <w:rFonts w:asciiTheme="majorBidi" w:hAnsiTheme="majorBidi" w:cstheme="majorBidi" w:hint="cs"/>
                <w:b/>
                <w:bCs/>
                <w:sz w:val="28"/>
                <w:szCs w:val="28"/>
                <w:rtl/>
              </w:rPr>
              <w:t>الجزي</w:t>
            </w:r>
            <w:r w:rsidRPr="00285E4C">
              <w:rPr>
                <w:rFonts w:asciiTheme="majorBidi" w:hAnsiTheme="majorBidi" w:cstheme="majorBidi" w:hint="eastAsia"/>
                <w:b/>
                <w:bCs/>
                <w:sz w:val="28"/>
                <w:szCs w:val="28"/>
                <w:rtl/>
              </w:rPr>
              <w:t>ء</w:t>
            </w:r>
          </w:p>
        </w:tc>
      </w:tr>
      <w:tr w:rsidR="00285E4C" w:rsidRPr="00285E4C" w:rsidTr="009E2424">
        <w:trPr>
          <w:jc w:val="center"/>
        </w:trPr>
        <w:tc>
          <w:tcPr>
            <w:tcW w:w="7501" w:type="dxa"/>
          </w:tcPr>
          <w:p w:rsidR="00285E4C" w:rsidRPr="00285E4C" w:rsidRDefault="00285E4C" w:rsidP="009E2424">
            <w:pPr>
              <w:spacing w:line="360" w:lineRule="auto"/>
              <w:rPr>
                <w:rFonts w:asciiTheme="majorBidi" w:hAnsiTheme="majorBidi" w:cstheme="majorBidi"/>
                <w:b/>
                <w:bCs/>
                <w:sz w:val="28"/>
                <w:szCs w:val="28"/>
                <w:rtl/>
              </w:rPr>
            </w:pPr>
            <w:r w:rsidRPr="00285E4C">
              <w:rPr>
                <w:rFonts w:asciiTheme="majorBidi" w:hAnsiTheme="majorBidi" w:cstheme="majorBidi"/>
                <w:b/>
                <w:bCs/>
                <w:sz w:val="28"/>
                <w:szCs w:val="28"/>
                <w:rtl/>
              </w:rPr>
              <w:t xml:space="preserve">( 4 ) </w:t>
            </w:r>
            <w:r w:rsidRPr="00285E4C">
              <w:rPr>
                <w:rFonts w:asciiTheme="majorBidi" w:hAnsiTheme="majorBidi" w:cstheme="majorBidi"/>
                <w:b/>
                <w:bCs/>
                <w:color w:val="000000"/>
                <w:sz w:val="28"/>
                <w:szCs w:val="28"/>
                <w:rtl/>
              </w:rPr>
              <w:t>يتم فيها مشاركة الالكترونات بشكل غير متساو .</w:t>
            </w:r>
          </w:p>
        </w:tc>
        <w:tc>
          <w:tcPr>
            <w:tcW w:w="3556" w:type="dxa"/>
          </w:tcPr>
          <w:p w:rsidR="00285E4C" w:rsidRPr="00285E4C" w:rsidRDefault="00285E4C" w:rsidP="009E2424">
            <w:pPr>
              <w:spacing w:line="360" w:lineRule="auto"/>
              <w:rPr>
                <w:rFonts w:asciiTheme="majorBidi" w:hAnsiTheme="majorBidi" w:cstheme="majorBidi"/>
                <w:b/>
                <w:bCs/>
                <w:sz w:val="28"/>
                <w:szCs w:val="28"/>
                <w:rtl/>
              </w:rPr>
            </w:pPr>
            <w:r w:rsidRPr="00285E4C">
              <w:rPr>
                <w:rFonts w:asciiTheme="majorBidi" w:hAnsiTheme="majorBidi" w:cstheme="majorBidi"/>
                <w:b/>
                <w:bCs/>
                <w:sz w:val="28"/>
                <w:szCs w:val="28"/>
                <w:rtl/>
              </w:rPr>
              <w:t>(       ) المركب</w:t>
            </w:r>
          </w:p>
        </w:tc>
      </w:tr>
      <w:tr w:rsidR="00285E4C" w:rsidRPr="00285E4C" w:rsidTr="009E2424">
        <w:trPr>
          <w:jc w:val="center"/>
        </w:trPr>
        <w:tc>
          <w:tcPr>
            <w:tcW w:w="7501" w:type="dxa"/>
          </w:tcPr>
          <w:p w:rsidR="00285E4C" w:rsidRPr="00285E4C" w:rsidRDefault="00285E4C" w:rsidP="009E2424">
            <w:pPr>
              <w:rPr>
                <w:rFonts w:asciiTheme="majorBidi" w:hAnsiTheme="majorBidi" w:cstheme="majorBidi"/>
                <w:b/>
                <w:bCs/>
                <w:sz w:val="28"/>
                <w:szCs w:val="28"/>
                <w:rtl/>
              </w:rPr>
            </w:pPr>
          </w:p>
        </w:tc>
        <w:tc>
          <w:tcPr>
            <w:tcW w:w="3556" w:type="dxa"/>
          </w:tcPr>
          <w:p w:rsidR="00285E4C" w:rsidRPr="00285E4C" w:rsidRDefault="00285E4C" w:rsidP="009E2424">
            <w:pPr>
              <w:rPr>
                <w:rFonts w:asciiTheme="majorBidi" w:hAnsiTheme="majorBidi" w:cstheme="majorBidi"/>
                <w:b/>
                <w:bCs/>
                <w:sz w:val="28"/>
                <w:szCs w:val="28"/>
                <w:rtl/>
              </w:rPr>
            </w:pPr>
            <w:r w:rsidRPr="00285E4C">
              <w:rPr>
                <w:rFonts w:asciiTheme="majorBidi" w:hAnsiTheme="majorBidi" w:cstheme="majorBidi"/>
                <w:b/>
                <w:bCs/>
                <w:sz w:val="28"/>
                <w:szCs w:val="28"/>
                <w:rtl/>
              </w:rPr>
              <w:t xml:space="preserve">(        ) مجالات الطاقة </w:t>
            </w:r>
          </w:p>
        </w:tc>
      </w:tr>
    </w:tbl>
    <w:p w:rsidR="00285E4C" w:rsidRPr="00285E4C" w:rsidRDefault="00285E4C" w:rsidP="00285E4C">
      <w:pPr>
        <w:rPr>
          <w:rFonts w:asciiTheme="majorBidi" w:hAnsiTheme="majorBidi" w:cstheme="majorBidi"/>
          <w:b/>
          <w:bCs/>
          <w:color w:val="000000"/>
          <w:sz w:val="28"/>
          <w:szCs w:val="28"/>
          <w:rtl/>
        </w:rPr>
      </w:pPr>
      <w:r w:rsidRPr="00285E4C">
        <w:rPr>
          <w:rFonts w:asciiTheme="majorBidi" w:hAnsiTheme="majorBidi" w:cstheme="majorBidi"/>
          <w:b/>
          <w:bCs/>
          <w:color w:val="000000"/>
          <w:sz w:val="28"/>
          <w:szCs w:val="28"/>
          <w:rtl/>
        </w:rPr>
        <w:t>س2/</w:t>
      </w:r>
      <w:r w:rsidRPr="00285E4C">
        <w:rPr>
          <w:rFonts w:asciiTheme="majorBidi" w:hAnsiTheme="majorBidi" w:cstheme="majorBidi" w:hint="cs"/>
          <w:b/>
          <w:bCs/>
          <w:color w:val="000000"/>
          <w:sz w:val="28"/>
          <w:szCs w:val="28"/>
          <w:rtl/>
        </w:rPr>
        <w:t xml:space="preserve"> </w:t>
      </w:r>
      <w:r w:rsidRPr="00285E4C">
        <w:rPr>
          <w:rFonts w:asciiTheme="majorBidi" w:hAnsiTheme="majorBidi" w:cstheme="majorBidi"/>
          <w:b/>
          <w:bCs/>
          <w:color w:val="000000"/>
          <w:sz w:val="28"/>
          <w:szCs w:val="28"/>
          <w:rtl/>
        </w:rPr>
        <w:t xml:space="preserve">أكمل الفراغات التالية   :   </w:t>
      </w:r>
    </w:p>
    <w:p w:rsidR="00285E4C" w:rsidRPr="00285E4C" w:rsidRDefault="00285E4C" w:rsidP="00384E6F">
      <w:pPr>
        <w:numPr>
          <w:ilvl w:val="0"/>
          <w:numId w:val="38"/>
        </w:numPr>
        <w:tabs>
          <w:tab w:val="left" w:pos="0"/>
          <w:tab w:val="left" w:pos="142"/>
          <w:tab w:val="left" w:pos="401"/>
          <w:tab w:val="left" w:pos="4500"/>
        </w:tabs>
        <w:spacing w:line="360" w:lineRule="auto"/>
        <w:ind w:left="-24" w:firstLine="0"/>
        <w:rPr>
          <w:rFonts w:asciiTheme="majorBidi" w:hAnsiTheme="majorBidi" w:cstheme="majorBidi"/>
          <w:b/>
          <w:bCs/>
          <w:color w:val="000000"/>
          <w:sz w:val="28"/>
          <w:szCs w:val="28"/>
        </w:rPr>
      </w:pPr>
      <w:r w:rsidRPr="00285E4C">
        <w:rPr>
          <w:rFonts w:asciiTheme="majorBidi" w:hAnsiTheme="majorBidi" w:cstheme="majorBidi"/>
          <w:b/>
          <w:bCs/>
          <w:color w:val="000000"/>
          <w:sz w:val="28"/>
          <w:szCs w:val="28"/>
          <w:rtl/>
        </w:rPr>
        <w:t>عند التوزيع الالكتروني فالعدد الأقصى لاستيعاب الإلكترونات في مستويات مجالات الطاقة الرئيسية الثلاث هو :   الأول............. الثاني .............. الثالث...................</w:t>
      </w:r>
    </w:p>
    <w:p w:rsidR="00285E4C" w:rsidRPr="00285E4C" w:rsidRDefault="00285E4C" w:rsidP="00384E6F">
      <w:pPr>
        <w:numPr>
          <w:ilvl w:val="0"/>
          <w:numId w:val="38"/>
        </w:numPr>
        <w:tabs>
          <w:tab w:val="left" w:pos="0"/>
          <w:tab w:val="left" w:pos="142"/>
          <w:tab w:val="left" w:pos="4500"/>
        </w:tabs>
        <w:spacing w:line="360" w:lineRule="auto"/>
        <w:rPr>
          <w:rFonts w:asciiTheme="majorBidi" w:hAnsiTheme="majorBidi" w:cstheme="majorBidi"/>
          <w:b/>
          <w:bCs/>
          <w:color w:val="000000"/>
          <w:sz w:val="28"/>
          <w:szCs w:val="28"/>
          <w:rtl/>
        </w:rPr>
      </w:pPr>
      <w:r w:rsidRPr="00285E4C">
        <w:rPr>
          <w:rFonts w:asciiTheme="majorBidi" w:hAnsiTheme="majorBidi" w:cstheme="majorBidi"/>
          <w:b/>
          <w:bCs/>
          <w:color w:val="000000"/>
          <w:sz w:val="28"/>
          <w:szCs w:val="28"/>
          <w:rtl/>
        </w:rPr>
        <w:t>يزداد عدد الإلكترونات عبر الدورة في الجدول الدوري كلما انتقالنا من ....................إلي ..................</w:t>
      </w:r>
    </w:p>
    <w:p w:rsidR="00285E4C" w:rsidRPr="00285E4C" w:rsidRDefault="00285E4C" w:rsidP="00384E6F">
      <w:pPr>
        <w:numPr>
          <w:ilvl w:val="0"/>
          <w:numId w:val="38"/>
        </w:numPr>
        <w:tabs>
          <w:tab w:val="left" w:pos="0"/>
          <w:tab w:val="left" w:pos="142"/>
        </w:tabs>
        <w:spacing w:line="360" w:lineRule="auto"/>
        <w:rPr>
          <w:rFonts w:asciiTheme="majorBidi" w:hAnsiTheme="majorBidi" w:cstheme="majorBidi"/>
          <w:b/>
          <w:bCs/>
          <w:color w:val="000000"/>
          <w:sz w:val="28"/>
          <w:szCs w:val="28"/>
        </w:rPr>
      </w:pPr>
      <w:r w:rsidRPr="00285E4C">
        <w:rPr>
          <w:rFonts w:asciiTheme="majorBidi" w:hAnsiTheme="majorBidi" w:cstheme="majorBidi"/>
          <w:b/>
          <w:bCs/>
          <w:color w:val="000000"/>
          <w:sz w:val="28"/>
          <w:szCs w:val="28"/>
          <w:rtl/>
        </w:rPr>
        <w:t>عدد الكترونات مجال الطاقة الخارجي: للهالوجينات........</w:t>
      </w:r>
      <w:r w:rsidRPr="00285E4C">
        <w:rPr>
          <w:rFonts w:asciiTheme="majorBidi" w:hAnsiTheme="majorBidi" w:cstheme="majorBidi" w:hint="cs"/>
          <w:b/>
          <w:bCs/>
          <w:color w:val="000000"/>
          <w:sz w:val="28"/>
          <w:szCs w:val="28"/>
          <w:rtl/>
        </w:rPr>
        <w:t xml:space="preserve"> </w:t>
      </w:r>
      <w:r w:rsidRPr="00285E4C">
        <w:rPr>
          <w:rFonts w:asciiTheme="majorBidi" w:hAnsiTheme="majorBidi" w:cstheme="majorBidi"/>
          <w:b/>
          <w:bCs/>
          <w:color w:val="000000"/>
          <w:sz w:val="28"/>
          <w:szCs w:val="28"/>
          <w:rtl/>
        </w:rPr>
        <w:t>إلكترونات. أما الفلزات</w:t>
      </w:r>
      <w:r w:rsidRPr="00285E4C">
        <w:rPr>
          <w:rFonts w:asciiTheme="majorBidi" w:hAnsiTheme="majorBidi" w:cstheme="majorBidi"/>
          <w:b/>
          <w:bCs/>
          <w:sz w:val="28"/>
          <w:szCs w:val="28"/>
          <w:rtl/>
          <w:lang w:bidi="ar-EG"/>
        </w:rPr>
        <w:t xml:space="preserve"> القلوية</w:t>
      </w:r>
      <w:r w:rsidRPr="00285E4C">
        <w:rPr>
          <w:rFonts w:asciiTheme="majorBidi" w:hAnsiTheme="majorBidi" w:cstheme="majorBidi"/>
          <w:b/>
          <w:bCs/>
          <w:color w:val="000000"/>
          <w:sz w:val="28"/>
          <w:szCs w:val="28"/>
          <w:rtl/>
          <w:lang w:bidi="ar-EG"/>
        </w:rPr>
        <w:t xml:space="preserve"> فهو</w:t>
      </w:r>
      <w:r w:rsidRPr="00285E4C">
        <w:rPr>
          <w:rFonts w:asciiTheme="majorBidi" w:hAnsiTheme="majorBidi" w:cstheme="majorBidi" w:hint="cs"/>
          <w:b/>
          <w:bCs/>
          <w:color w:val="000000"/>
          <w:sz w:val="28"/>
          <w:szCs w:val="28"/>
          <w:rtl/>
          <w:lang w:bidi="ar-EG"/>
        </w:rPr>
        <w:t xml:space="preserve"> </w:t>
      </w:r>
      <w:r w:rsidRPr="00285E4C">
        <w:rPr>
          <w:rFonts w:asciiTheme="majorBidi" w:hAnsiTheme="majorBidi" w:cstheme="majorBidi"/>
          <w:b/>
          <w:bCs/>
          <w:color w:val="000000"/>
          <w:sz w:val="28"/>
          <w:szCs w:val="28"/>
          <w:rtl/>
          <w:lang w:bidi="ar-EG"/>
        </w:rPr>
        <w:t xml:space="preserve">........ </w:t>
      </w:r>
    </w:p>
    <w:p w:rsidR="00285E4C" w:rsidRPr="00285E4C" w:rsidRDefault="00285E4C" w:rsidP="00285E4C">
      <w:pPr>
        <w:rPr>
          <w:rFonts w:asciiTheme="majorBidi" w:hAnsiTheme="majorBidi" w:cstheme="majorBidi"/>
          <w:b/>
          <w:bCs/>
          <w:color w:val="000000"/>
          <w:sz w:val="28"/>
          <w:szCs w:val="28"/>
          <w:rtl/>
        </w:rPr>
      </w:pPr>
    </w:p>
    <w:p w:rsidR="00285E4C" w:rsidRPr="00285E4C" w:rsidRDefault="00285E4C" w:rsidP="00285E4C">
      <w:pPr>
        <w:ind w:left="-24"/>
        <w:rPr>
          <w:rFonts w:asciiTheme="majorBidi" w:hAnsiTheme="majorBidi" w:cstheme="majorBidi"/>
          <w:b/>
          <w:bCs/>
          <w:sz w:val="28"/>
          <w:szCs w:val="28"/>
          <w:rtl/>
        </w:rPr>
      </w:pPr>
      <w:r w:rsidRPr="00285E4C">
        <w:rPr>
          <w:rFonts w:asciiTheme="majorBidi" w:hAnsiTheme="majorBidi" w:cstheme="majorBidi"/>
          <w:b/>
          <w:bCs/>
          <w:color w:val="000000"/>
          <w:sz w:val="28"/>
          <w:szCs w:val="28"/>
          <w:rtl/>
        </w:rPr>
        <w:t xml:space="preserve">س3/ </w:t>
      </w:r>
      <w:r w:rsidRPr="00285E4C">
        <w:rPr>
          <w:rFonts w:asciiTheme="majorBidi" w:hAnsiTheme="majorBidi" w:cstheme="majorBidi"/>
          <w:b/>
          <w:bCs/>
          <w:sz w:val="28"/>
          <w:szCs w:val="28"/>
          <w:rtl/>
        </w:rPr>
        <w:t xml:space="preserve"> </w:t>
      </w:r>
      <w:r w:rsidRPr="00285E4C">
        <w:rPr>
          <w:rFonts w:asciiTheme="majorBidi" w:hAnsiTheme="majorBidi" w:cstheme="majorBidi" w:hint="cs"/>
          <w:b/>
          <w:bCs/>
          <w:sz w:val="28"/>
          <w:szCs w:val="28"/>
          <w:rtl/>
        </w:rPr>
        <w:t>ا</w:t>
      </w:r>
      <w:r w:rsidRPr="00285E4C">
        <w:rPr>
          <w:rFonts w:asciiTheme="majorBidi" w:hAnsiTheme="majorBidi" w:cstheme="majorBidi"/>
          <w:b/>
          <w:bCs/>
          <w:sz w:val="28"/>
          <w:szCs w:val="28"/>
          <w:rtl/>
        </w:rPr>
        <w:t>ختار الإجابة الصحيحة  من بين الأقواس</w:t>
      </w:r>
    </w:p>
    <w:p w:rsidR="00285E4C" w:rsidRDefault="00285E4C" w:rsidP="00285E4C">
      <w:pPr>
        <w:spacing w:line="360" w:lineRule="auto"/>
        <w:ind w:left="-24"/>
        <w:rPr>
          <w:rFonts w:asciiTheme="majorBidi" w:hAnsiTheme="majorBidi" w:cstheme="majorBidi"/>
          <w:b/>
          <w:bCs/>
          <w:color w:val="000000"/>
          <w:sz w:val="28"/>
          <w:szCs w:val="28"/>
          <w:rtl/>
        </w:rPr>
      </w:pPr>
      <w:r w:rsidRPr="00285E4C">
        <w:rPr>
          <w:rFonts w:asciiTheme="majorBidi" w:hAnsiTheme="majorBidi" w:cstheme="majorBidi"/>
          <w:b/>
          <w:bCs/>
          <w:color w:val="000000"/>
          <w:sz w:val="28"/>
          <w:szCs w:val="28"/>
          <w:rtl/>
        </w:rPr>
        <w:t xml:space="preserve"> </w:t>
      </w:r>
      <w:r w:rsidRPr="00285E4C">
        <w:rPr>
          <w:rFonts w:asciiTheme="majorBidi" w:hAnsiTheme="majorBidi" w:cstheme="majorBidi" w:hint="cs"/>
          <w:b/>
          <w:bCs/>
          <w:color w:val="000000"/>
          <w:sz w:val="28"/>
          <w:szCs w:val="28"/>
          <w:rtl/>
        </w:rPr>
        <w:t>1</w:t>
      </w:r>
      <w:r w:rsidRPr="00285E4C">
        <w:rPr>
          <w:rFonts w:asciiTheme="majorBidi" w:hAnsiTheme="majorBidi" w:cstheme="majorBidi"/>
          <w:b/>
          <w:bCs/>
          <w:color w:val="000000"/>
          <w:sz w:val="28"/>
          <w:szCs w:val="28"/>
          <w:rtl/>
        </w:rPr>
        <w:t xml:space="preserve">/  المجموعة التي لعناصرها مجالات طاقة خارجية مستقرة :      </w:t>
      </w:r>
      <w:r w:rsidRPr="00285E4C">
        <w:rPr>
          <w:rFonts w:asciiTheme="majorBidi" w:hAnsiTheme="majorBidi" w:cstheme="majorBidi"/>
          <w:b/>
          <w:bCs/>
          <w:sz w:val="28"/>
          <w:szCs w:val="28"/>
          <w:rtl/>
        </w:rPr>
        <w:t>( 1   –  13   –   16  –    18 )</w:t>
      </w:r>
      <w:r w:rsidRPr="00285E4C">
        <w:rPr>
          <w:rFonts w:asciiTheme="majorBidi" w:hAnsiTheme="majorBidi" w:cstheme="majorBidi"/>
          <w:b/>
          <w:bCs/>
          <w:color w:val="000000"/>
          <w:sz w:val="28"/>
          <w:szCs w:val="28"/>
          <w:rtl/>
        </w:rPr>
        <w:t xml:space="preserve">    </w:t>
      </w:r>
    </w:p>
    <w:p w:rsidR="00285E4C" w:rsidRPr="00285E4C" w:rsidRDefault="00285E4C" w:rsidP="00285E4C">
      <w:pPr>
        <w:spacing w:line="360" w:lineRule="auto"/>
        <w:ind w:left="-24"/>
        <w:rPr>
          <w:rFonts w:asciiTheme="majorBidi" w:hAnsiTheme="majorBidi" w:cstheme="majorBidi"/>
          <w:b/>
          <w:bCs/>
          <w:sz w:val="28"/>
          <w:szCs w:val="28"/>
          <w:rtl/>
        </w:rPr>
      </w:pPr>
      <w:r w:rsidRPr="00285E4C">
        <w:rPr>
          <w:rFonts w:asciiTheme="majorBidi" w:hAnsiTheme="majorBidi" w:cstheme="majorBidi"/>
          <w:b/>
          <w:bCs/>
          <w:color w:val="000000"/>
          <w:sz w:val="28"/>
          <w:szCs w:val="28"/>
          <w:rtl/>
        </w:rPr>
        <w:t xml:space="preserve"> 2/ يدل الرقم 2 في </w:t>
      </w:r>
      <w:r w:rsidRPr="00285E4C">
        <w:rPr>
          <w:rFonts w:asciiTheme="majorBidi" w:hAnsiTheme="majorBidi" w:cstheme="majorBidi"/>
          <w:b/>
          <w:bCs/>
          <w:color w:val="000000"/>
          <w:sz w:val="28"/>
          <w:szCs w:val="28"/>
        </w:rPr>
        <w:t>CO</w:t>
      </w:r>
      <w:r w:rsidRPr="00285E4C">
        <w:rPr>
          <w:rFonts w:asciiTheme="majorBidi" w:hAnsiTheme="majorBidi" w:cstheme="majorBidi"/>
          <w:b/>
          <w:bCs/>
          <w:color w:val="000000"/>
          <w:sz w:val="28"/>
          <w:szCs w:val="28"/>
          <w:vertAlign w:val="subscript"/>
        </w:rPr>
        <w:t>2</w:t>
      </w:r>
      <w:r w:rsidRPr="00285E4C">
        <w:rPr>
          <w:rFonts w:asciiTheme="majorBidi" w:hAnsiTheme="majorBidi" w:cstheme="majorBidi"/>
          <w:b/>
          <w:bCs/>
          <w:color w:val="000000"/>
          <w:sz w:val="28"/>
          <w:szCs w:val="28"/>
        </w:rPr>
        <w:t xml:space="preserve">  </w:t>
      </w:r>
      <w:r w:rsidRPr="00285E4C">
        <w:rPr>
          <w:rFonts w:asciiTheme="majorBidi" w:hAnsiTheme="majorBidi" w:cstheme="majorBidi"/>
          <w:b/>
          <w:bCs/>
          <w:sz w:val="28"/>
          <w:szCs w:val="28"/>
          <w:rtl/>
        </w:rPr>
        <w:t xml:space="preserve"> ( أيوني أكسجين  –  ذرتي أكسجين  –   جزيئي </w:t>
      </w:r>
      <w:r w:rsidRPr="00285E4C">
        <w:rPr>
          <w:rFonts w:asciiTheme="majorBidi" w:hAnsiTheme="majorBidi" w:cstheme="majorBidi"/>
          <w:b/>
          <w:bCs/>
          <w:color w:val="000000"/>
          <w:sz w:val="28"/>
          <w:szCs w:val="28"/>
        </w:rPr>
        <w:t>CO</w:t>
      </w:r>
      <w:r w:rsidRPr="00285E4C">
        <w:rPr>
          <w:rFonts w:asciiTheme="majorBidi" w:hAnsiTheme="majorBidi" w:cstheme="majorBidi"/>
          <w:b/>
          <w:bCs/>
          <w:color w:val="000000"/>
          <w:sz w:val="28"/>
          <w:szCs w:val="28"/>
          <w:vertAlign w:val="subscript"/>
        </w:rPr>
        <w:t>2</w:t>
      </w:r>
      <w:r w:rsidRPr="00285E4C">
        <w:rPr>
          <w:rFonts w:asciiTheme="majorBidi" w:hAnsiTheme="majorBidi" w:cstheme="majorBidi" w:hint="cs"/>
          <w:b/>
          <w:bCs/>
          <w:sz w:val="28"/>
          <w:szCs w:val="28"/>
          <w:rtl/>
        </w:rPr>
        <w:t xml:space="preserve"> </w:t>
      </w:r>
      <w:r w:rsidRPr="00285E4C">
        <w:rPr>
          <w:rFonts w:asciiTheme="majorBidi" w:hAnsiTheme="majorBidi" w:cstheme="majorBidi"/>
          <w:b/>
          <w:bCs/>
          <w:sz w:val="28"/>
          <w:szCs w:val="28"/>
          <w:rtl/>
        </w:rPr>
        <w:t xml:space="preserve">–    مركبي </w:t>
      </w:r>
      <w:r w:rsidRPr="00285E4C">
        <w:rPr>
          <w:rFonts w:asciiTheme="majorBidi" w:hAnsiTheme="majorBidi" w:cstheme="majorBidi"/>
          <w:b/>
          <w:bCs/>
          <w:color w:val="000000"/>
          <w:sz w:val="28"/>
          <w:szCs w:val="28"/>
        </w:rPr>
        <w:t>CO</w:t>
      </w:r>
      <w:r w:rsidRPr="00285E4C">
        <w:rPr>
          <w:rFonts w:asciiTheme="majorBidi" w:hAnsiTheme="majorBidi" w:cstheme="majorBidi"/>
          <w:b/>
          <w:bCs/>
          <w:color w:val="000000"/>
          <w:sz w:val="28"/>
          <w:szCs w:val="28"/>
          <w:vertAlign w:val="subscript"/>
        </w:rPr>
        <w:t>2</w:t>
      </w:r>
      <w:r w:rsidRPr="00285E4C">
        <w:rPr>
          <w:rFonts w:asciiTheme="majorBidi" w:hAnsiTheme="majorBidi" w:cstheme="majorBidi"/>
          <w:b/>
          <w:bCs/>
          <w:sz w:val="28"/>
          <w:szCs w:val="28"/>
          <w:rtl/>
        </w:rPr>
        <w:t xml:space="preserve">  ) </w:t>
      </w:r>
      <w:r w:rsidRPr="00285E4C">
        <w:rPr>
          <w:rFonts w:asciiTheme="majorBidi" w:hAnsiTheme="majorBidi" w:cstheme="majorBidi"/>
          <w:b/>
          <w:bCs/>
          <w:color w:val="000000"/>
          <w:sz w:val="28"/>
          <w:szCs w:val="28"/>
          <w:rtl/>
        </w:rPr>
        <w:t xml:space="preserve"> </w:t>
      </w:r>
    </w:p>
    <w:p w:rsidR="00285E4C" w:rsidRPr="00285E4C" w:rsidRDefault="00285E4C" w:rsidP="00285E4C">
      <w:pPr>
        <w:spacing w:line="360" w:lineRule="auto"/>
        <w:ind w:left="-24"/>
        <w:rPr>
          <w:rFonts w:asciiTheme="majorBidi" w:hAnsiTheme="majorBidi" w:cstheme="majorBidi"/>
          <w:b/>
          <w:bCs/>
          <w:sz w:val="28"/>
          <w:szCs w:val="28"/>
          <w:rtl/>
        </w:rPr>
      </w:pPr>
      <w:r w:rsidRPr="00285E4C">
        <w:rPr>
          <w:rFonts w:asciiTheme="majorBidi" w:hAnsiTheme="majorBidi" w:cstheme="majorBidi"/>
          <w:b/>
          <w:bCs/>
          <w:color w:val="000000"/>
          <w:sz w:val="28"/>
          <w:szCs w:val="28"/>
          <w:rtl/>
        </w:rPr>
        <w:t xml:space="preserve"> 3/</w:t>
      </w:r>
      <w:r w:rsidRPr="00285E4C">
        <w:rPr>
          <w:rFonts w:asciiTheme="majorBidi" w:hAnsiTheme="majorBidi" w:cstheme="majorBidi"/>
          <w:b/>
          <w:bCs/>
          <w:sz w:val="28"/>
          <w:szCs w:val="28"/>
          <w:rtl/>
        </w:rPr>
        <w:t xml:space="preserve"> </w:t>
      </w:r>
      <w:r w:rsidRPr="00285E4C">
        <w:rPr>
          <w:rFonts w:asciiTheme="majorBidi" w:hAnsiTheme="majorBidi" w:cstheme="majorBidi" w:hint="cs"/>
          <w:b/>
          <w:bCs/>
          <w:color w:val="000000"/>
          <w:sz w:val="28"/>
          <w:szCs w:val="28"/>
          <w:rtl/>
        </w:rPr>
        <w:t xml:space="preserve"> </w:t>
      </w:r>
      <w:r w:rsidRPr="00285E4C">
        <w:rPr>
          <w:rFonts w:asciiTheme="majorBidi" w:hAnsiTheme="majorBidi" w:cstheme="majorBidi"/>
          <w:b/>
          <w:bCs/>
          <w:color w:val="000000"/>
          <w:sz w:val="28"/>
          <w:szCs w:val="28"/>
          <w:rtl/>
        </w:rPr>
        <w:t>يمثل الرم</w:t>
      </w:r>
      <w:r w:rsidRPr="00285E4C">
        <w:rPr>
          <w:rFonts w:asciiTheme="majorBidi" w:hAnsiTheme="majorBidi" w:cstheme="majorBidi" w:hint="cs"/>
          <w:b/>
          <w:bCs/>
          <w:color w:val="000000"/>
          <w:sz w:val="28"/>
          <w:szCs w:val="28"/>
          <w:rtl/>
        </w:rPr>
        <w:t>ز</w:t>
      </w:r>
      <w:r w:rsidRPr="00285E4C">
        <w:rPr>
          <w:rFonts w:asciiTheme="majorBidi" w:hAnsiTheme="majorBidi" w:cstheme="majorBidi"/>
          <w:b/>
          <w:bCs/>
          <w:color w:val="000000"/>
          <w:sz w:val="28"/>
          <w:szCs w:val="28"/>
          <w:rtl/>
        </w:rPr>
        <w:t xml:space="preserve"> </w:t>
      </w:r>
      <w:proofErr w:type="spellStart"/>
      <w:r w:rsidRPr="00285E4C">
        <w:rPr>
          <w:rFonts w:asciiTheme="majorBidi" w:hAnsiTheme="majorBidi" w:cstheme="majorBidi"/>
          <w:b/>
          <w:bCs/>
          <w:color w:val="000000"/>
          <w:sz w:val="28"/>
          <w:szCs w:val="28"/>
        </w:rPr>
        <w:t>Cl</w:t>
      </w:r>
      <w:proofErr w:type="spellEnd"/>
      <w:r w:rsidRPr="00285E4C">
        <w:rPr>
          <w:rFonts w:asciiTheme="majorBidi" w:hAnsiTheme="majorBidi" w:cstheme="majorBidi"/>
          <w:b/>
          <w:bCs/>
          <w:color w:val="000000"/>
          <w:sz w:val="28"/>
          <w:szCs w:val="28"/>
          <w:vertAlign w:val="superscript"/>
        </w:rPr>
        <w:t>-</w:t>
      </w:r>
      <w:r w:rsidRPr="00285E4C">
        <w:rPr>
          <w:rFonts w:asciiTheme="majorBidi" w:hAnsiTheme="majorBidi" w:cstheme="majorBidi"/>
          <w:b/>
          <w:bCs/>
          <w:color w:val="000000"/>
          <w:sz w:val="28"/>
          <w:szCs w:val="28"/>
        </w:rPr>
        <w:t xml:space="preserve"> </w:t>
      </w:r>
      <w:r w:rsidRPr="00285E4C">
        <w:rPr>
          <w:rFonts w:asciiTheme="majorBidi" w:hAnsiTheme="majorBidi" w:cstheme="majorBidi"/>
          <w:b/>
          <w:bCs/>
          <w:color w:val="000000"/>
          <w:sz w:val="28"/>
          <w:szCs w:val="28"/>
          <w:rtl/>
        </w:rPr>
        <w:t>:</w:t>
      </w:r>
      <w:r w:rsidRPr="00285E4C">
        <w:rPr>
          <w:rFonts w:asciiTheme="majorBidi" w:hAnsiTheme="majorBidi" w:cstheme="majorBidi"/>
          <w:b/>
          <w:bCs/>
          <w:sz w:val="28"/>
          <w:szCs w:val="28"/>
          <w:rtl/>
        </w:rPr>
        <w:t xml:space="preserve">  ( مركب أيوني –  جزئ قطبي  –  أيون سالب –  أيون موجب )</w:t>
      </w:r>
    </w:p>
    <w:p w:rsidR="00285E4C" w:rsidRPr="00285E4C" w:rsidRDefault="00285E4C" w:rsidP="00285E4C">
      <w:pPr>
        <w:rPr>
          <w:rFonts w:asciiTheme="majorBidi" w:hAnsiTheme="majorBidi" w:cstheme="majorBidi"/>
          <w:b/>
          <w:bCs/>
          <w:sz w:val="28"/>
          <w:szCs w:val="28"/>
          <w:rtl/>
        </w:rPr>
      </w:pPr>
    </w:p>
    <w:p w:rsidR="00285E4C" w:rsidRPr="00285E4C" w:rsidRDefault="00285E4C" w:rsidP="00285E4C">
      <w:pPr>
        <w:rPr>
          <w:rFonts w:asciiTheme="majorBidi" w:hAnsiTheme="majorBidi" w:cstheme="majorBidi"/>
          <w:b/>
          <w:bCs/>
          <w:sz w:val="28"/>
          <w:szCs w:val="28"/>
          <w:rtl/>
        </w:rPr>
      </w:pPr>
    </w:p>
    <w:p w:rsidR="00285E4C" w:rsidRPr="00285E4C" w:rsidRDefault="00285E4C" w:rsidP="00285E4C">
      <w:pPr>
        <w:rPr>
          <w:rFonts w:ascii="Traditional Arabic" w:hAnsi="Traditional Arabic"/>
          <w:b/>
          <w:bCs/>
          <w:sz w:val="28"/>
          <w:szCs w:val="28"/>
          <w:rtl/>
        </w:rPr>
      </w:pPr>
      <w:r w:rsidRPr="00285E4C">
        <w:rPr>
          <w:rFonts w:ascii="Traditional Arabic" w:hAnsi="Traditional Arabic" w:hint="cs"/>
          <w:b/>
          <w:bCs/>
          <w:sz w:val="28"/>
          <w:szCs w:val="28"/>
          <w:rtl/>
        </w:rPr>
        <w:t xml:space="preserve">س4 </w:t>
      </w:r>
      <w:r w:rsidRPr="00285E4C">
        <w:rPr>
          <w:rFonts w:ascii="Traditional Arabic" w:hAnsi="Traditional Arabic"/>
          <w:b/>
          <w:bCs/>
          <w:sz w:val="28"/>
          <w:szCs w:val="28"/>
          <w:rtl/>
        </w:rPr>
        <w:t>:</w:t>
      </w:r>
      <w:r w:rsidRPr="00285E4C">
        <w:rPr>
          <w:rFonts w:ascii="Traditional Arabic" w:hAnsi="Traditional Arabic" w:hint="cs"/>
          <w:b/>
          <w:bCs/>
          <w:sz w:val="28"/>
          <w:szCs w:val="28"/>
          <w:rtl/>
        </w:rPr>
        <w:t xml:space="preserve">  أقارن بين الرابطة الايونية والرابطة التساهمية  :</w:t>
      </w:r>
    </w:p>
    <w:tbl>
      <w:tblPr>
        <w:bidiVisual/>
        <w:tblW w:w="0" w:type="auto"/>
        <w:jc w:val="center"/>
        <w:tblInd w:w="-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4"/>
        <w:gridCol w:w="3556"/>
        <w:gridCol w:w="4819"/>
      </w:tblGrid>
      <w:tr w:rsidR="00285E4C" w:rsidRPr="00285E4C" w:rsidTr="009E2424">
        <w:trPr>
          <w:jc w:val="center"/>
        </w:trPr>
        <w:tc>
          <w:tcPr>
            <w:tcW w:w="2114" w:type="dxa"/>
          </w:tcPr>
          <w:p w:rsidR="00285E4C" w:rsidRPr="00285E4C" w:rsidRDefault="00285E4C" w:rsidP="009E2424">
            <w:pPr>
              <w:spacing w:line="360" w:lineRule="auto"/>
              <w:jc w:val="center"/>
              <w:rPr>
                <w:rFonts w:ascii="Traditional Arabic" w:hAnsi="Traditional Arabic"/>
                <w:b/>
                <w:bCs/>
                <w:sz w:val="28"/>
                <w:szCs w:val="28"/>
                <w:rtl/>
              </w:rPr>
            </w:pPr>
            <w:proofErr w:type="spellStart"/>
            <w:r w:rsidRPr="00285E4C">
              <w:rPr>
                <w:rFonts w:ascii="Traditional Arabic" w:hAnsi="Traditional Arabic" w:hint="cs"/>
                <w:b/>
                <w:bCs/>
                <w:sz w:val="28"/>
                <w:szCs w:val="28"/>
                <w:rtl/>
              </w:rPr>
              <w:t>وجة</w:t>
            </w:r>
            <w:proofErr w:type="spellEnd"/>
            <w:r w:rsidRPr="00285E4C">
              <w:rPr>
                <w:rFonts w:ascii="Traditional Arabic" w:hAnsi="Traditional Arabic" w:hint="cs"/>
                <w:b/>
                <w:bCs/>
                <w:sz w:val="28"/>
                <w:szCs w:val="28"/>
                <w:rtl/>
              </w:rPr>
              <w:t xml:space="preserve"> المقارنة</w:t>
            </w:r>
          </w:p>
        </w:tc>
        <w:tc>
          <w:tcPr>
            <w:tcW w:w="3556" w:type="dxa"/>
          </w:tcPr>
          <w:p w:rsidR="00285E4C" w:rsidRPr="00285E4C" w:rsidRDefault="00285E4C" w:rsidP="009E2424">
            <w:pPr>
              <w:spacing w:line="360" w:lineRule="auto"/>
              <w:jc w:val="center"/>
              <w:rPr>
                <w:b/>
                <w:bCs/>
                <w:sz w:val="28"/>
                <w:szCs w:val="28"/>
                <w:rtl/>
              </w:rPr>
            </w:pPr>
            <w:r w:rsidRPr="00285E4C">
              <w:rPr>
                <w:rFonts w:ascii="Traditional Arabic" w:hAnsi="Traditional Arabic" w:hint="cs"/>
                <w:b/>
                <w:bCs/>
                <w:sz w:val="28"/>
                <w:szCs w:val="28"/>
                <w:rtl/>
              </w:rPr>
              <w:t>الرابطة الايونية</w:t>
            </w:r>
          </w:p>
        </w:tc>
        <w:tc>
          <w:tcPr>
            <w:tcW w:w="4819" w:type="dxa"/>
          </w:tcPr>
          <w:p w:rsidR="00285E4C" w:rsidRPr="00285E4C" w:rsidRDefault="00285E4C" w:rsidP="009E2424">
            <w:pPr>
              <w:spacing w:line="360" w:lineRule="auto"/>
              <w:jc w:val="center"/>
              <w:rPr>
                <w:b/>
                <w:bCs/>
                <w:sz w:val="28"/>
                <w:szCs w:val="28"/>
                <w:rtl/>
              </w:rPr>
            </w:pPr>
            <w:r w:rsidRPr="00285E4C">
              <w:rPr>
                <w:rFonts w:ascii="Traditional Arabic" w:hAnsi="Traditional Arabic" w:hint="cs"/>
                <w:b/>
                <w:bCs/>
                <w:sz w:val="28"/>
                <w:szCs w:val="28"/>
                <w:rtl/>
              </w:rPr>
              <w:t xml:space="preserve">الرابطة التساهمية  </w:t>
            </w:r>
          </w:p>
        </w:tc>
      </w:tr>
      <w:tr w:rsidR="00285E4C" w:rsidRPr="00285E4C" w:rsidTr="009E2424">
        <w:trPr>
          <w:jc w:val="center"/>
        </w:trPr>
        <w:tc>
          <w:tcPr>
            <w:tcW w:w="2114" w:type="dxa"/>
          </w:tcPr>
          <w:p w:rsidR="00285E4C" w:rsidRPr="00285E4C" w:rsidRDefault="00285E4C" w:rsidP="009E2424">
            <w:pPr>
              <w:spacing w:line="360" w:lineRule="auto"/>
              <w:jc w:val="both"/>
              <w:rPr>
                <w:b/>
                <w:bCs/>
                <w:sz w:val="28"/>
                <w:szCs w:val="28"/>
                <w:rtl/>
              </w:rPr>
            </w:pPr>
            <w:r w:rsidRPr="00285E4C">
              <w:rPr>
                <w:rFonts w:hint="cs"/>
                <w:b/>
                <w:bCs/>
                <w:sz w:val="28"/>
                <w:szCs w:val="28"/>
                <w:rtl/>
              </w:rPr>
              <w:t>التعريف</w:t>
            </w:r>
          </w:p>
        </w:tc>
        <w:tc>
          <w:tcPr>
            <w:tcW w:w="3556" w:type="dxa"/>
          </w:tcPr>
          <w:p w:rsidR="00285E4C" w:rsidRPr="00285E4C" w:rsidRDefault="00285E4C" w:rsidP="009E2424">
            <w:pPr>
              <w:spacing w:line="360" w:lineRule="auto"/>
              <w:jc w:val="both"/>
              <w:rPr>
                <w:b/>
                <w:bCs/>
                <w:sz w:val="28"/>
                <w:szCs w:val="28"/>
                <w:rtl/>
              </w:rPr>
            </w:pPr>
          </w:p>
        </w:tc>
        <w:tc>
          <w:tcPr>
            <w:tcW w:w="4819" w:type="dxa"/>
          </w:tcPr>
          <w:p w:rsidR="00285E4C" w:rsidRPr="00285E4C" w:rsidRDefault="00285E4C" w:rsidP="009E2424">
            <w:pPr>
              <w:tabs>
                <w:tab w:val="left" w:pos="1293"/>
              </w:tabs>
              <w:spacing w:line="360" w:lineRule="auto"/>
              <w:jc w:val="both"/>
              <w:rPr>
                <w:b/>
                <w:bCs/>
                <w:sz w:val="28"/>
                <w:szCs w:val="28"/>
                <w:rtl/>
              </w:rPr>
            </w:pPr>
            <w:r w:rsidRPr="00285E4C">
              <w:rPr>
                <w:b/>
                <w:bCs/>
                <w:sz w:val="28"/>
                <w:szCs w:val="28"/>
                <w:rtl/>
              </w:rPr>
              <w:tab/>
            </w:r>
          </w:p>
        </w:tc>
      </w:tr>
      <w:tr w:rsidR="00285E4C" w:rsidRPr="00285E4C" w:rsidTr="009E2424">
        <w:trPr>
          <w:jc w:val="center"/>
        </w:trPr>
        <w:tc>
          <w:tcPr>
            <w:tcW w:w="2114" w:type="dxa"/>
          </w:tcPr>
          <w:p w:rsidR="00285E4C" w:rsidRPr="00285E4C" w:rsidRDefault="00285E4C" w:rsidP="009E2424">
            <w:pPr>
              <w:spacing w:line="360" w:lineRule="auto"/>
              <w:jc w:val="both"/>
              <w:rPr>
                <w:b/>
                <w:bCs/>
                <w:sz w:val="28"/>
                <w:szCs w:val="28"/>
                <w:rtl/>
              </w:rPr>
            </w:pPr>
            <w:r w:rsidRPr="00285E4C">
              <w:rPr>
                <w:rFonts w:ascii="Traditional Arabic" w:hAnsi="Traditional Arabic"/>
                <w:b/>
                <w:bCs/>
                <w:color w:val="000000"/>
                <w:sz w:val="28"/>
                <w:szCs w:val="28"/>
                <w:rtl/>
              </w:rPr>
              <w:t>المركب</w:t>
            </w:r>
            <w:r w:rsidRPr="00285E4C">
              <w:rPr>
                <w:rFonts w:ascii="Traditional Arabic" w:hAnsi="Traditional Arabic" w:hint="cs"/>
                <w:b/>
                <w:bCs/>
                <w:color w:val="000000"/>
                <w:sz w:val="28"/>
                <w:szCs w:val="28"/>
                <w:rtl/>
              </w:rPr>
              <w:t>ات</w:t>
            </w:r>
            <w:r w:rsidRPr="00285E4C">
              <w:rPr>
                <w:rFonts w:hint="cs"/>
                <w:b/>
                <w:bCs/>
                <w:sz w:val="28"/>
                <w:szCs w:val="28"/>
                <w:rtl/>
              </w:rPr>
              <w:t xml:space="preserve"> الناتجة</w:t>
            </w:r>
          </w:p>
        </w:tc>
        <w:tc>
          <w:tcPr>
            <w:tcW w:w="3556" w:type="dxa"/>
          </w:tcPr>
          <w:p w:rsidR="00285E4C" w:rsidRPr="00285E4C" w:rsidRDefault="00285E4C" w:rsidP="009E2424">
            <w:pPr>
              <w:spacing w:line="360" w:lineRule="auto"/>
              <w:jc w:val="center"/>
              <w:rPr>
                <w:b/>
                <w:bCs/>
                <w:sz w:val="28"/>
                <w:szCs w:val="28"/>
                <w:rtl/>
              </w:rPr>
            </w:pPr>
            <w:r w:rsidRPr="00285E4C">
              <w:rPr>
                <w:rFonts w:hint="cs"/>
                <w:b/>
                <w:bCs/>
                <w:sz w:val="28"/>
                <w:szCs w:val="28"/>
                <w:rtl/>
              </w:rPr>
              <w:t>مركبات................</w:t>
            </w:r>
          </w:p>
        </w:tc>
        <w:tc>
          <w:tcPr>
            <w:tcW w:w="4819" w:type="dxa"/>
          </w:tcPr>
          <w:p w:rsidR="00285E4C" w:rsidRPr="00285E4C" w:rsidRDefault="00285E4C" w:rsidP="009E2424">
            <w:pPr>
              <w:spacing w:line="360" w:lineRule="auto"/>
              <w:jc w:val="center"/>
              <w:rPr>
                <w:b/>
                <w:bCs/>
                <w:sz w:val="28"/>
                <w:szCs w:val="28"/>
                <w:rtl/>
              </w:rPr>
            </w:pPr>
            <w:r w:rsidRPr="00285E4C">
              <w:rPr>
                <w:rFonts w:hint="cs"/>
                <w:b/>
                <w:bCs/>
                <w:sz w:val="28"/>
                <w:szCs w:val="28"/>
                <w:rtl/>
              </w:rPr>
              <w:t>مركبات................</w:t>
            </w:r>
          </w:p>
        </w:tc>
      </w:tr>
      <w:tr w:rsidR="00285E4C" w:rsidRPr="00285E4C" w:rsidTr="009E2424">
        <w:trPr>
          <w:jc w:val="center"/>
        </w:trPr>
        <w:tc>
          <w:tcPr>
            <w:tcW w:w="2114" w:type="dxa"/>
          </w:tcPr>
          <w:p w:rsidR="00285E4C" w:rsidRPr="00285E4C" w:rsidRDefault="00285E4C" w:rsidP="009E2424">
            <w:pPr>
              <w:spacing w:line="360" w:lineRule="auto"/>
              <w:jc w:val="both"/>
              <w:rPr>
                <w:rFonts w:ascii="Traditional Arabic" w:hAnsi="Traditional Arabic"/>
                <w:b/>
                <w:bCs/>
                <w:color w:val="000000"/>
                <w:sz w:val="28"/>
                <w:szCs w:val="28"/>
                <w:rtl/>
              </w:rPr>
            </w:pPr>
            <w:r w:rsidRPr="00285E4C">
              <w:rPr>
                <w:rFonts w:ascii="Traditional Arabic" w:hAnsi="Traditional Arabic" w:hint="cs"/>
                <w:b/>
                <w:bCs/>
                <w:color w:val="000000"/>
                <w:sz w:val="28"/>
                <w:szCs w:val="28"/>
                <w:rtl/>
              </w:rPr>
              <w:t>مثال</w:t>
            </w:r>
          </w:p>
        </w:tc>
        <w:tc>
          <w:tcPr>
            <w:tcW w:w="3556" w:type="dxa"/>
          </w:tcPr>
          <w:p w:rsidR="00285E4C" w:rsidRPr="00285E4C" w:rsidRDefault="00285E4C" w:rsidP="009E2424">
            <w:pPr>
              <w:spacing w:line="360" w:lineRule="auto"/>
              <w:jc w:val="both"/>
              <w:rPr>
                <w:b/>
                <w:bCs/>
                <w:sz w:val="28"/>
                <w:szCs w:val="28"/>
                <w:rtl/>
              </w:rPr>
            </w:pPr>
          </w:p>
        </w:tc>
        <w:tc>
          <w:tcPr>
            <w:tcW w:w="4819" w:type="dxa"/>
          </w:tcPr>
          <w:p w:rsidR="00285E4C" w:rsidRPr="00285E4C" w:rsidRDefault="00285E4C" w:rsidP="009E2424">
            <w:pPr>
              <w:spacing w:line="360" w:lineRule="auto"/>
              <w:jc w:val="both"/>
              <w:rPr>
                <w:b/>
                <w:bCs/>
                <w:sz w:val="28"/>
                <w:szCs w:val="28"/>
                <w:rtl/>
              </w:rPr>
            </w:pPr>
          </w:p>
        </w:tc>
      </w:tr>
    </w:tbl>
    <w:p w:rsidR="00285E4C" w:rsidRPr="00285E4C" w:rsidRDefault="00285E4C" w:rsidP="00285E4C">
      <w:pPr>
        <w:spacing w:line="276" w:lineRule="auto"/>
        <w:ind w:left="113" w:right="113"/>
        <w:rPr>
          <w:rFonts w:asciiTheme="majorBidi" w:hAnsiTheme="majorBidi" w:cstheme="majorBidi"/>
          <w:b/>
          <w:bCs/>
        </w:rPr>
      </w:pPr>
    </w:p>
    <w:p w:rsidR="00285E4C" w:rsidRPr="00285E4C" w:rsidRDefault="00285E4C" w:rsidP="00285E4C">
      <w:pPr>
        <w:rPr>
          <w:rFonts w:asciiTheme="majorBidi" w:hAnsiTheme="majorBidi" w:cstheme="majorBidi"/>
          <w:b/>
          <w:bCs/>
          <w:sz w:val="28"/>
          <w:szCs w:val="28"/>
        </w:rPr>
      </w:pPr>
      <w:r>
        <w:rPr>
          <w:noProof/>
        </w:rPr>
        <w:drawing>
          <wp:anchor distT="0" distB="0" distL="114300" distR="114300" simplePos="0" relativeHeight="251808768" behindDoc="1" locked="0" layoutInCell="1" allowOverlap="1" wp14:anchorId="244FDB18" wp14:editId="2694DC65">
            <wp:simplePos x="0" y="0"/>
            <wp:positionH relativeFrom="margin">
              <wp:posOffset>361950</wp:posOffset>
            </wp:positionH>
            <wp:positionV relativeFrom="margin">
              <wp:posOffset>7210425</wp:posOffset>
            </wp:positionV>
            <wp:extent cx="2181860" cy="1790700"/>
            <wp:effectExtent l="0" t="0" r="8890" b="0"/>
            <wp:wrapSquare wrapText="bothSides"/>
            <wp:docPr id="47133" name="صورة 47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32">
                      <a:lum bright="-22000"/>
                      <a:extLst>
                        <a:ext uri="{28A0092B-C50C-407E-A947-70E740481C1C}">
                          <a14:useLocalDpi xmlns:a14="http://schemas.microsoft.com/office/drawing/2010/main" val="0"/>
                        </a:ext>
                      </a:extLst>
                    </a:blip>
                    <a:srcRect/>
                    <a:stretch>
                      <a:fillRect/>
                    </a:stretch>
                  </pic:blipFill>
                  <pic:spPr bwMode="auto">
                    <a:xfrm>
                      <a:off x="0" y="0"/>
                      <a:ext cx="218186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5E4C" w:rsidRPr="00285E4C" w:rsidRDefault="00285E4C" w:rsidP="00285E4C">
      <w:pPr>
        <w:rPr>
          <w:rFonts w:asciiTheme="majorBidi" w:hAnsiTheme="majorBidi" w:cstheme="majorBidi"/>
          <w:b/>
          <w:bCs/>
          <w:sz w:val="28"/>
          <w:szCs w:val="28"/>
          <w:rtl/>
        </w:rPr>
      </w:pPr>
      <w:r w:rsidRPr="00285E4C">
        <w:rPr>
          <w:rFonts w:asciiTheme="majorBidi" w:hAnsiTheme="majorBidi" w:cstheme="majorBidi"/>
          <w:b/>
          <w:bCs/>
          <w:sz w:val="28"/>
          <w:szCs w:val="28"/>
          <w:rtl/>
        </w:rPr>
        <w:t>ما هو العدد الذري لعنصر البوتاسيوم؟</w:t>
      </w:r>
    </w:p>
    <w:p w:rsidR="00285E4C" w:rsidRPr="00285E4C" w:rsidRDefault="00285E4C" w:rsidP="00285E4C">
      <w:pPr>
        <w:rPr>
          <w:rFonts w:asciiTheme="majorBidi" w:hAnsiTheme="majorBidi" w:cstheme="majorBidi"/>
          <w:b/>
          <w:bCs/>
          <w:sz w:val="28"/>
          <w:szCs w:val="28"/>
          <w:rtl/>
        </w:rPr>
      </w:pPr>
    </w:p>
    <w:p w:rsidR="00285E4C" w:rsidRPr="00285E4C" w:rsidRDefault="00285E4C" w:rsidP="00285E4C">
      <w:pPr>
        <w:rPr>
          <w:rFonts w:asciiTheme="majorBidi" w:hAnsiTheme="majorBidi" w:cstheme="majorBidi"/>
          <w:b/>
          <w:bCs/>
          <w:sz w:val="28"/>
          <w:szCs w:val="28"/>
          <w:rtl/>
        </w:rPr>
      </w:pPr>
    </w:p>
    <w:p w:rsidR="00285E4C" w:rsidRPr="00285E4C" w:rsidRDefault="00285E4C" w:rsidP="00285E4C">
      <w:pPr>
        <w:rPr>
          <w:rFonts w:asciiTheme="majorBidi" w:hAnsiTheme="majorBidi" w:cstheme="majorBidi"/>
          <w:b/>
          <w:bCs/>
          <w:sz w:val="28"/>
          <w:szCs w:val="28"/>
          <w:rtl/>
        </w:rPr>
      </w:pPr>
      <w:r w:rsidRPr="00285E4C">
        <w:rPr>
          <w:rFonts w:asciiTheme="majorBidi" w:hAnsiTheme="majorBidi" w:cstheme="majorBidi"/>
          <w:b/>
          <w:bCs/>
          <w:sz w:val="28"/>
          <w:szCs w:val="28"/>
          <w:rtl/>
        </w:rPr>
        <w:t>ما هو موقع هذا العنصر في الجدول الدوري؟</w:t>
      </w:r>
    </w:p>
    <w:p w:rsidR="00285E4C" w:rsidRPr="00285E4C" w:rsidRDefault="00285E4C" w:rsidP="00285E4C">
      <w:pPr>
        <w:rPr>
          <w:rFonts w:asciiTheme="majorBidi" w:hAnsiTheme="majorBidi" w:cstheme="majorBidi"/>
          <w:b/>
          <w:bCs/>
          <w:sz w:val="28"/>
          <w:szCs w:val="28"/>
          <w:rtl/>
        </w:rPr>
      </w:pPr>
    </w:p>
    <w:p w:rsidR="00285E4C" w:rsidRPr="00285E4C" w:rsidRDefault="00285E4C" w:rsidP="00285E4C">
      <w:pPr>
        <w:rPr>
          <w:rFonts w:asciiTheme="majorBidi" w:hAnsiTheme="majorBidi" w:cstheme="majorBidi"/>
          <w:b/>
          <w:bCs/>
          <w:sz w:val="28"/>
          <w:szCs w:val="28"/>
          <w:rtl/>
        </w:rPr>
      </w:pPr>
      <w:r w:rsidRPr="00285E4C">
        <w:rPr>
          <w:rFonts w:asciiTheme="majorBidi" w:hAnsiTheme="majorBidi" w:cstheme="majorBidi"/>
          <w:b/>
          <w:bCs/>
          <w:sz w:val="28"/>
          <w:szCs w:val="28"/>
          <w:rtl/>
        </w:rPr>
        <w:t>المجموعة                     الدورة</w:t>
      </w:r>
    </w:p>
    <w:p w:rsidR="00285E4C" w:rsidRPr="00285E4C" w:rsidRDefault="00285E4C" w:rsidP="00285E4C">
      <w:pPr>
        <w:rPr>
          <w:rFonts w:asciiTheme="majorBidi" w:hAnsiTheme="majorBidi" w:cstheme="majorBidi"/>
          <w:b/>
          <w:bCs/>
          <w:sz w:val="28"/>
          <w:szCs w:val="28"/>
          <w:rtl/>
        </w:rPr>
      </w:pPr>
    </w:p>
    <w:p w:rsidR="00285E4C" w:rsidRPr="00285E4C" w:rsidRDefault="00285E4C" w:rsidP="00285E4C">
      <w:pPr>
        <w:rPr>
          <w:rFonts w:asciiTheme="majorBidi" w:hAnsiTheme="majorBidi" w:cstheme="majorBidi"/>
          <w:b/>
          <w:bCs/>
          <w:sz w:val="28"/>
          <w:szCs w:val="28"/>
          <w:rtl/>
        </w:rPr>
      </w:pPr>
      <w:r w:rsidRPr="00285E4C">
        <w:rPr>
          <w:rFonts w:asciiTheme="majorBidi" w:hAnsiTheme="majorBidi" w:cstheme="majorBidi"/>
          <w:b/>
          <w:bCs/>
          <w:sz w:val="28"/>
          <w:szCs w:val="28"/>
          <w:rtl/>
        </w:rPr>
        <w:t>أي مما يلي هو أيون البوتاسيوم :</w:t>
      </w:r>
    </w:p>
    <w:p w:rsidR="00285E4C" w:rsidRPr="00285E4C" w:rsidRDefault="00285E4C" w:rsidP="00285E4C">
      <w:pPr>
        <w:rPr>
          <w:rFonts w:asciiTheme="majorBidi" w:hAnsiTheme="majorBidi" w:cstheme="majorBidi"/>
          <w:b/>
          <w:bCs/>
          <w:sz w:val="28"/>
          <w:szCs w:val="28"/>
          <w:rtl/>
        </w:rPr>
      </w:pPr>
      <w:r w:rsidRPr="00285E4C">
        <w:rPr>
          <w:rFonts w:asciiTheme="majorBidi" w:hAnsiTheme="majorBidi" w:cstheme="majorBidi"/>
          <w:b/>
          <w:bCs/>
          <w:sz w:val="28"/>
          <w:szCs w:val="28"/>
        </w:rPr>
        <w:t>K</w:t>
      </w:r>
      <w:r w:rsidRPr="00285E4C">
        <w:rPr>
          <w:rFonts w:asciiTheme="majorBidi" w:hAnsiTheme="majorBidi" w:cstheme="majorBidi"/>
          <w:b/>
          <w:bCs/>
          <w:sz w:val="28"/>
          <w:szCs w:val="28"/>
          <w:vertAlign w:val="superscript"/>
        </w:rPr>
        <w:t>-1</w:t>
      </w:r>
      <w:r w:rsidRPr="00285E4C">
        <w:rPr>
          <w:rFonts w:asciiTheme="majorBidi" w:hAnsiTheme="majorBidi" w:cstheme="majorBidi"/>
          <w:b/>
          <w:bCs/>
          <w:sz w:val="28"/>
          <w:szCs w:val="28"/>
        </w:rPr>
        <w:t xml:space="preserve">   -  K </w:t>
      </w:r>
      <w:r w:rsidRPr="00285E4C">
        <w:rPr>
          <w:rFonts w:asciiTheme="majorBidi" w:hAnsiTheme="majorBidi" w:cstheme="majorBidi"/>
          <w:b/>
          <w:bCs/>
          <w:sz w:val="28"/>
          <w:szCs w:val="28"/>
          <w:vertAlign w:val="superscript"/>
        </w:rPr>
        <w:t>+1</w:t>
      </w:r>
      <w:r w:rsidRPr="00285E4C">
        <w:rPr>
          <w:rFonts w:asciiTheme="majorBidi" w:hAnsiTheme="majorBidi" w:cstheme="majorBidi"/>
          <w:b/>
          <w:bCs/>
          <w:sz w:val="28"/>
          <w:szCs w:val="28"/>
        </w:rPr>
        <w:t xml:space="preserve">   -   K </w:t>
      </w:r>
      <w:r w:rsidRPr="00285E4C">
        <w:rPr>
          <w:rFonts w:asciiTheme="majorBidi" w:hAnsiTheme="majorBidi" w:cstheme="majorBidi"/>
          <w:b/>
          <w:bCs/>
          <w:sz w:val="28"/>
          <w:szCs w:val="28"/>
          <w:vertAlign w:val="superscript"/>
        </w:rPr>
        <w:t>-2</w:t>
      </w:r>
      <w:r w:rsidRPr="00285E4C">
        <w:rPr>
          <w:rFonts w:asciiTheme="majorBidi" w:hAnsiTheme="majorBidi" w:cstheme="majorBidi"/>
          <w:b/>
          <w:bCs/>
          <w:sz w:val="28"/>
          <w:szCs w:val="28"/>
        </w:rPr>
        <w:t xml:space="preserve">     -   K </w:t>
      </w:r>
      <w:r w:rsidRPr="00285E4C">
        <w:rPr>
          <w:rFonts w:asciiTheme="majorBidi" w:hAnsiTheme="majorBidi" w:cstheme="majorBidi"/>
          <w:b/>
          <w:bCs/>
          <w:sz w:val="28"/>
          <w:szCs w:val="28"/>
          <w:vertAlign w:val="superscript"/>
        </w:rPr>
        <w:t>+2</w:t>
      </w:r>
    </w:p>
    <w:p w:rsidR="00993607" w:rsidRDefault="00C27590" w:rsidP="004B7DB4">
      <w:pPr>
        <w:spacing w:line="276" w:lineRule="auto"/>
        <w:ind w:left="113" w:right="113"/>
        <w:rPr>
          <w:rFonts w:asciiTheme="majorBidi" w:hAnsiTheme="majorBidi" w:cstheme="majorBidi"/>
          <w:b/>
          <w:bCs/>
          <w:rtl/>
        </w:rPr>
      </w:pPr>
      <w:r>
        <w:rPr>
          <w:rFonts w:asciiTheme="majorBidi" w:hAnsiTheme="majorBidi" w:cstheme="majorBidi"/>
          <w:b/>
          <w:bCs/>
          <w:noProof/>
          <w:sz w:val="36"/>
          <w:szCs w:val="36"/>
          <w:rtl/>
        </w:rPr>
        <mc:AlternateContent>
          <mc:Choice Requires="wps">
            <w:drawing>
              <wp:anchor distT="0" distB="0" distL="114300" distR="114300" simplePos="0" relativeHeight="251986944" behindDoc="0" locked="0" layoutInCell="1" allowOverlap="1" wp14:anchorId="5C5E4F8B" wp14:editId="291E6E4D">
                <wp:simplePos x="0" y="0"/>
                <wp:positionH relativeFrom="column">
                  <wp:posOffset>457200</wp:posOffset>
                </wp:positionH>
                <wp:positionV relativeFrom="paragraph">
                  <wp:posOffset>36195</wp:posOffset>
                </wp:positionV>
                <wp:extent cx="647700" cy="333375"/>
                <wp:effectExtent l="0" t="0" r="0" b="0"/>
                <wp:wrapNone/>
                <wp:docPr id="15361" name="مربع نص 15361"/>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65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5361" o:spid="_x0000_s1226" type="#_x0000_t202" style="position:absolute;left:0;text-align:left;margin-left:36pt;margin-top:2.85pt;width:51pt;height:26.25pt;z-index:25198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" filled="f" stroked="f" strokeweight=".5pt">
                <v:textbox>
                  <w:txbxContent>
                    <w:p w:rsidR="00C27590" w:rsidRPr="00AD5A63" w:rsidRDefault="00C27590" w:rsidP="00C27590">
                      <w:pPr>
                        <w:jc w:val="center"/>
                        <w:rPr>
                          <w:b/>
                          <w:bCs/>
                          <w:sz w:val="28"/>
                          <w:szCs w:val="28"/>
                        </w:rPr>
                      </w:pPr>
                      <w:r>
                        <w:rPr>
                          <w:rFonts w:hint="cs"/>
                          <w:b/>
                          <w:bCs/>
                          <w:sz w:val="28"/>
                          <w:szCs w:val="28"/>
                          <w:rtl/>
                        </w:rPr>
                        <w:t>65</w:t>
                      </w:r>
                    </w:p>
                  </w:txbxContent>
                </v:textbox>
              </v:shape>
            </w:pict>
          </mc:Fallback>
        </mc:AlternateContent>
      </w:r>
    </w:p>
    <w:p w:rsidR="003E263B" w:rsidRDefault="003E263B" w:rsidP="004B7DB4">
      <w:pPr>
        <w:spacing w:line="276" w:lineRule="auto"/>
        <w:ind w:left="113" w:right="113"/>
        <w:rPr>
          <w:rFonts w:asciiTheme="majorBidi" w:hAnsiTheme="majorBidi" w:cstheme="majorBidi"/>
          <w:b/>
          <w:bCs/>
          <w:rtl/>
        </w:rPr>
      </w:pPr>
    </w:p>
    <w:p w:rsidR="00D1518F" w:rsidRPr="000B3F94" w:rsidRDefault="00D1518F" w:rsidP="00D1518F">
      <w:pPr>
        <w:jc w:val="center"/>
        <w:rPr>
          <w:sz w:val="36"/>
          <w:szCs w:val="36"/>
          <w:rtl/>
        </w:rPr>
      </w:pPr>
      <w:r w:rsidRPr="000B3F94">
        <w:rPr>
          <w:rFonts w:hint="cs"/>
          <w:sz w:val="36"/>
          <w:szCs w:val="36"/>
          <w:rtl/>
        </w:rPr>
        <w:lastRenderedPageBreak/>
        <w:t>مراجعة الفصل الخامس</w:t>
      </w:r>
    </w:p>
    <w:p w:rsidR="00D1518F" w:rsidRDefault="00D1518F" w:rsidP="00D1518F">
      <w:pPr>
        <w:rPr>
          <w:sz w:val="28"/>
          <w:szCs w:val="28"/>
          <w:rtl/>
        </w:rPr>
      </w:pPr>
      <w:r w:rsidRPr="000B3F94">
        <w:rPr>
          <w:rFonts w:hint="cs"/>
          <w:sz w:val="28"/>
          <w:szCs w:val="28"/>
          <w:rtl/>
        </w:rPr>
        <w:t>س1: اقرن</w:t>
      </w:r>
    </w:p>
    <w:p w:rsidR="00D1518F" w:rsidRPr="000B3F94" w:rsidRDefault="00D1518F" w:rsidP="00D1518F">
      <w:pPr>
        <w:rPr>
          <w:sz w:val="28"/>
          <w:szCs w:val="28"/>
          <w:rtl/>
        </w:rPr>
      </w:pPr>
    </w:p>
    <w:tbl>
      <w:tblPr>
        <w:bidiVisual/>
        <w:tblW w:w="11329" w:type="dxa"/>
        <w:jc w:val="center"/>
        <w:tblInd w:w="-10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10"/>
        <w:gridCol w:w="3119"/>
      </w:tblGrid>
      <w:tr w:rsidR="00D1518F" w:rsidRPr="000B3F94" w:rsidTr="009E2424">
        <w:trPr>
          <w:trHeight w:val="190"/>
          <w:jc w:val="center"/>
        </w:trPr>
        <w:tc>
          <w:tcPr>
            <w:tcW w:w="8210" w:type="dxa"/>
          </w:tcPr>
          <w:p w:rsidR="00D1518F" w:rsidRPr="000B3F94" w:rsidRDefault="00D1518F" w:rsidP="009E2424">
            <w:pPr>
              <w:rPr>
                <w:sz w:val="28"/>
                <w:szCs w:val="28"/>
                <w:rtl/>
              </w:rPr>
            </w:pPr>
            <w:r w:rsidRPr="000B3F94">
              <w:rPr>
                <w:sz w:val="28"/>
                <w:szCs w:val="28"/>
                <w:rtl/>
              </w:rPr>
              <w:t>1</w:t>
            </w:r>
            <w:r>
              <w:rPr>
                <w:rFonts w:hint="cs"/>
                <w:sz w:val="28"/>
                <w:szCs w:val="28"/>
                <w:rtl/>
              </w:rPr>
              <w:t xml:space="preserve">- </w:t>
            </w:r>
            <w:r w:rsidRPr="000B3F94">
              <w:rPr>
                <w:color w:val="000000"/>
                <w:sz w:val="28"/>
                <w:szCs w:val="28"/>
                <w:rtl/>
              </w:rPr>
              <w:t>المناطق المختلفة التي تترتب بها الإلكترونات في الذرة.</w:t>
            </w:r>
          </w:p>
        </w:tc>
        <w:tc>
          <w:tcPr>
            <w:tcW w:w="3119" w:type="dxa"/>
          </w:tcPr>
          <w:p w:rsidR="00D1518F" w:rsidRPr="000B3F94" w:rsidRDefault="00D1518F" w:rsidP="009E2424">
            <w:pPr>
              <w:rPr>
                <w:sz w:val="28"/>
                <w:szCs w:val="28"/>
                <w:rtl/>
              </w:rPr>
            </w:pPr>
            <w:r>
              <w:rPr>
                <w:sz w:val="28"/>
                <w:szCs w:val="28"/>
                <w:rtl/>
              </w:rPr>
              <w:t xml:space="preserve">(     </w:t>
            </w:r>
            <w:r w:rsidRPr="000B3F94">
              <w:rPr>
                <w:sz w:val="28"/>
                <w:szCs w:val="28"/>
                <w:rtl/>
              </w:rPr>
              <w:t xml:space="preserve"> ) </w:t>
            </w:r>
            <w:r w:rsidRPr="000B3F94">
              <w:rPr>
                <w:color w:val="000000"/>
                <w:sz w:val="28"/>
                <w:szCs w:val="28"/>
                <w:rtl/>
              </w:rPr>
              <w:t>طرائق ارتباط العناصر</w:t>
            </w:r>
          </w:p>
        </w:tc>
      </w:tr>
      <w:tr w:rsidR="00D1518F" w:rsidRPr="000B3F94" w:rsidTr="009E2424">
        <w:trPr>
          <w:trHeight w:val="140"/>
          <w:jc w:val="center"/>
        </w:trPr>
        <w:tc>
          <w:tcPr>
            <w:tcW w:w="8210" w:type="dxa"/>
          </w:tcPr>
          <w:p w:rsidR="00D1518F" w:rsidRPr="000B3F94" w:rsidRDefault="00D1518F" w:rsidP="009E2424">
            <w:pPr>
              <w:tabs>
                <w:tab w:val="left" w:pos="429"/>
                <w:tab w:val="left" w:pos="4500"/>
              </w:tabs>
              <w:rPr>
                <w:color w:val="000000"/>
                <w:sz w:val="28"/>
                <w:szCs w:val="28"/>
                <w:rtl/>
              </w:rPr>
            </w:pPr>
            <w:r w:rsidRPr="000B3F94">
              <w:rPr>
                <w:sz w:val="28"/>
                <w:szCs w:val="28"/>
                <w:rtl/>
              </w:rPr>
              <w:t>2</w:t>
            </w:r>
            <w:r>
              <w:rPr>
                <w:rFonts w:hint="cs"/>
                <w:sz w:val="28"/>
                <w:szCs w:val="28"/>
                <w:rtl/>
              </w:rPr>
              <w:t>-</w:t>
            </w:r>
            <w:r w:rsidRPr="000B3F94">
              <w:rPr>
                <w:sz w:val="28"/>
                <w:szCs w:val="28"/>
                <w:rtl/>
              </w:rPr>
              <w:t xml:space="preserve"> </w:t>
            </w:r>
            <w:r w:rsidRPr="000B3F94">
              <w:rPr>
                <w:color w:val="000000"/>
                <w:sz w:val="28"/>
                <w:szCs w:val="28"/>
                <w:rtl/>
              </w:rPr>
              <w:t xml:space="preserve">مادة نقية تحوي عنصرين أو أكثر مرتبطين برابطة كيميائية </w:t>
            </w:r>
          </w:p>
        </w:tc>
        <w:tc>
          <w:tcPr>
            <w:tcW w:w="3119" w:type="dxa"/>
          </w:tcPr>
          <w:p w:rsidR="00D1518F" w:rsidRPr="000B3F94" w:rsidRDefault="00D1518F" w:rsidP="009E2424">
            <w:pPr>
              <w:rPr>
                <w:sz w:val="28"/>
                <w:szCs w:val="28"/>
                <w:rtl/>
              </w:rPr>
            </w:pPr>
            <w:r>
              <w:rPr>
                <w:sz w:val="28"/>
                <w:szCs w:val="28"/>
                <w:rtl/>
              </w:rPr>
              <w:t xml:space="preserve">( </w:t>
            </w:r>
            <w:r>
              <w:rPr>
                <w:rFonts w:hint="cs"/>
                <w:sz w:val="28"/>
                <w:szCs w:val="28"/>
                <w:rtl/>
              </w:rPr>
              <w:t xml:space="preserve"> </w:t>
            </w:r>
            <w:r w:rsidRPr="000B3F94">
              <w:rPr>
                <w:sz w:val="28"/>
                <w:szCs w:val="28"/>
                <w:rtl/>
              </w:rPr>
              <w:t xml:space="preserve">    )  الرابطة القطبية</w:t>
            </w:r>
          </w:p>
        </w:tc>
      </w:tr>
      <w:tr w:rsidR="00D1518F" w:rsidRPr="000B3F94" w:rsidTr="009E2424">
        <w:trPr>
          <w:trHeight w:val="217"/>
          <w:jc w:val="center"/>
        </w:trPr>
        <w:tc>
          <w:tcPr>
            <w:tcW w:w="8210" w:type="dxa"/>
          </w:tcPr>
          <w:p w:rsidR="00D1518F" w:rsidRPr="000B3F94" w:rsidRDefault="00D1518F" w:rsidP="009E2424">
            <w:pPr>
              <w:rPr>
                <w:sz w:val="28"/>
                <w:szCs w:val="28"/>
                <w:rtl/>
              </w:rPr>
            </w:pPr>
            <w:r w:rsidRPr="000B3F94">
              <w:rPr>
                <w:sz w:val="28"/>
                <w:szCs w:val="28"/>
                <w:rtl/>
              </w:rPr>
              <w:t>3</w:t>
            </w:r>
            <w:r>
              <w:rPr>
                <w:rFonts w:hint="cs"/>
                <w:sz w:val="28"/>
                <w:szCs w:val="28"/>
                <w:rtl/>
              </w:rPr>
              <w:t>-</w:t>
            </w:r>
            <w:r w:rsidRPr="000B3F94">
              <w:rPr>
                <w:sz w:val="28"/>
                <w:szCs w:val="28"/>
                <w:rtl/>
              </w:rPr>
              <w:t xml:space="preserve"> </w:t>
            </w:r>
            <w:r w:rsidRPr="000B3F94">
              <w:rPr>
                <w:color w:val="000000"/>
                <w:sz w:val="28"/>
                <w:szCs w:val="28"/>
                <w:rtl/>
              </w:rPr>
              <w:t xml:space="preserve">جسيم متعادل يتكون عندما تتشارك الذرة </w:t>
            </w:r>
            <w:r w:rsidRPr="000B3F94">
              <w:rPr>
                <w:rFonts w:hint="cs"/>
                <w:color w:val="000000"/>
                <w:sz w:val="28"/>
                <w:szCs w:val="28"/>
                <w:rtl/>
              </w:rPr>
              <w:t>بالإلكترونات</w:t>
            </w:r>
            <w:r w:rsidRPr="000B3F94">
              <w:rPr>
                <w:sz w:val="28"/>
                <w:szCs w:val="28"/>
                <w:rtl/>
              </w:rPr>
              <w:t xml:space="preserve"> </w:t>
            </w:r>
          </w:p>
        </w:tc>
        <w:tc>
          <w:tcPr>
            <w:tcW w:w="3119" w:type="dxa"/>
          </w:tcPr>
          <w:p w:rsidR="00D1518F" w:rsidRPr="000B3F94" w:rsidRDefault="00D1518F" w:rsidP="009E2424">
            <w:pPr>
              <w:rPr>
                <w:sz w:val="28"/>
                <w:szCs w:val="28"/>
                <w:rtl/>
              </w:rPr>
            </w:pPr>
            <w:r>
              <w:rPr>
                <w:sz w:val="28"/>
                <w:szCs w:val="28"/>
                <w:rtl/>
              </w:rPr>
              <w:t xml:space="preserve">(    </w:t>
            </w:r>
            <w:r w:rsidRPr="000B3F94">
              <w:rPr>
                <w:sz w:val="28"/>
                <w:szCs w:val="28"/>
                <w:rtl/>
              </w:rPr>
              <w:t xml:space="preserve">  ) </w:t>
            </w:r>
            <w:r w:rsidRPr="000B3F94">
              <w:rPr>
                <w:rFonts w:hint="cs"/>
                <w:sz w:val="28"/>
                <w:szCs w:val="28"/>
                <w:rtl/>
              </w:rPr>
              <w:t>الجزي</w:t>
            </w:r>
            <w:r w:rsidRPr="000B3F94">
              <w:rPr>
                <w:rFonts w:hint="eastAsia"/>
                <w:sz w:val="28"/>
                <w:szCs w:val="28"/>
                <w:rtl/>
              </w:rPr>
              <w:t>ء</w:t>
            </w:r>
          </w:p>
        </w:tc>
      </w:tr>
      <w:tr w:rsidR="00D1518F" w:rsidRPr="000B3F94" w:rsidTr="009E2424">
        <w:trPr>
          <w:jc w:val="center"/>
        </w:trPr>
        <w:tc>
          <w:tcPr>
            <w:tcW w:w="8210" w:type="dxa"/>
          </w:tcPr>
          <w:p w:rsidR="00D1518F" w:rsidRPr="000B3F94" w:rsidRDefault="00D1518F" w:rsidP="009E2424">
            <w:pPr>
              <w:rPr>
                <w:sz w:val="28"/>
                <w:szCs w:val="28"/>
                <w:rtl/>
              </w:rPr>
            </w:pPr>
            <w:r w:rsidRPr="000B3F94">
              <w:rPr>
                <w:sz w:val="28"/>
                <w:szCs w:val="28"/>
                <w:rtl/>
              </w:rPr>
              <w:t xml:space="preserve">4 </w:t>
            </w:r>
            <w:r>
              <w:rPr>
                <w:rFonts w:hint="cs"/>
                <w:sz w:val="28"/>
                <w:szCs w:val="28"/>
                <w:rtl/>
              </w:rPr>
              <w:t>-</w:t>
            </w:r>
            <w:r w:rsidRPr="000B3F94">
              <w:rPr>
                <w:sz w:val="28"/>
                <w:szCs w:val="28"/>
                <w:rtl/>
              </w:rPr>
              <w:t xml:space="preserve"> </w:t>
            </w:r>
            <w:r w:rsidRPr="000B3F94">
              <w:rPr>
                <w:color w:val="000000"/>
                <w:sz w:val="28"/>
                <w:szCs w:val="28"/>
                <w:rtl/>
              </w:rPr>
              <w:t>يتم فيها مشاركة الالكترونات بشكل غير متساو .</w:t>
            </w:r>
          </w:p>
        </w:tc>
        <w:tc>
          <w:tcPr>
            <w:tcW w:w="3119" w:type="dxa"/>
          </w:tcPr>
          <w:p w:rsidR="00D1518F" w:rsidRPr="000B3F94" w:rsidRDefault="00D1518F" w:rsidP="009E2424">
            <w:pPr>
              <w:rPr>
                <w:sz w:val="28"/>
                <w:szCs w:val="28"/>
                <w:rtl/>
              </w:rPr>
            </w:pPr>
            <w:r>
              <w:rPr>
                <w:sz w:val="28"/>
                <w:szCs w:val="28"/>
                <w:rtl/>
              </w:rPr>
              <w:t xml:space="preserve">(   </w:t>
            </w:r>
            <w:r w:rsidRPr="000B3F94">
              <w:rPr>
                <w:sz w:val="28"/>
                <w:szCs w:val="28"/>
                <w:rtl/>
              </w:rPr>
              <w:t xml:space="preserve">   ) المركب</w:t>
            </w:r>
          </w:p>
        </w:tc>
      </w:tr>
      <w:tr w:rsidR="00D1518F" w:rsidRPr="000B3F94" w:rsidTr="009E2424">
        <w:trPr>
          <w:jc w:val="center"/>
        </w:trPr>
        <w:tc>
          <w:tcPr>
            <w:tcW w:w="8210" w:type="dxa"/>
          </w:tcPr>
          <w:p w:rsidR="00D1518F" w:rsidRPr="000B3F94" w:rsidRDefault="00D1518F" w:rsidP="009E2424">
            <w:pPr>
              <w:rPr>
                <w:sz w:val="28"/>
                <w:szCs w:val="28"/>
                <w:rtl/>
              </w:rPr>
            </w:pPr>
            <w:r w:rsidRPr="000B3F94">
              <w:rPr>
                <w:sz w:val="28"/>
                <w:szCs w:val="28"/>
                <w:rtl/>
              </w:rPr>
              <w:t>5</w:t>
            </w:r>
            <w:r>
              <w:rPr>
                <w:rFonts w:hint="cs"/>
                <w:sz w:val="28"/>
                <w:szCs w:val="28"/>
                <w:rtl/>
              </w:rPr>
              <w:t xml:space="preserve">- </w:t>
            </w:r>
            <w:r w:rsidRPr="000B3F94">
              <w:rPr>
                <w:sz w:val="28"/>
                <w:szCs w:val="28"/>
                <w:rtl/>
              </w:rPr>
              <w:t>ذرة تفقد أ</w:t>
            </w:r>
            <w:r>
              <w:rPr>
                <w:rFonts w:hint="cs"/>
                <w:sz w:val="28"/>
                <w:szCs w:val="28"/>
                <w:rtl/>
              </w:rPr>
              <w:t xml:space="preserve"> </w:t>
            </w:r>
            <w:r w:rsidRPr="000B3F94">
              <w:rPr>
                <w:sz w:val="28"/>
                <w:szCs w:val="28"/>
                <w:rtl/>
              </w:rPr>
              <w:t>وتكتسب إلكترون أو أكثر</w:t>
            </w:r>
          </w:p>
        </w:tc>
        <w:tc>
          <w:tcPr>
            <w:tcW w:w="3119" w:type="dxa"/>
          </w:tcPr>
          <w:p w:rsidR="00D1518F" w:rsidRPr="000B3F94" w:rsidRDefault="00D1518F" w:rsidP="009E2424">
            <w:pPr>
              <w:rPr>
                <w:sz w:val="28"/>
                <w:szCs w:val="28"/>
                <w:rtl/>
              </w:rPr>
            </w:pPr>
            <w:r>
              <w:rPr>
                <w:sz w:val="28"/>
                <w:szCs w:val="28"/>
                <w:rtl/>
              </w:rPr>
              <w:t xml:space="preserve">(   </w:t>
            </w:r>
            <w:r w:rsidRPr="000B3F94">
              <w:rPr>
                <w:sz w:val="28"/>
                <w:szCs w:val="28"/>
                <w:rtl/>
              </w:rPr>
              <w:t xml:space="preserve">   )  أيون</w:t>
            </w:r>
          </w:p>
        </w:tc>
      </w:tr>
      <w:tr w:rsidR="00D1518F" w:rsidRPr="000B3F94" w:rsidTr="009E2424">
        <w:trPr>
          <w:jc w:val="center"/>
        </w:trPr>
        <w:tc>
          <w:tcPr>
            <w:tcW w:w="8210" w:type="dxa"/>
          </w:tcPr>
          <w:p w:rsidR="00D1518F" w:rsidRPr="000B3F94" w:rsidRDefault="00D1518F" w:rsidP="009E2424">
            <w:pPr>
              <w:rPr>
                <w:sz w:val="28"/>
                <w:szCs w:val="28"/>
                <w:rtl/>
              </w:rPr>
            </w:pPr>
            <w:r>
              <w:rPr>
                <w:sz w:val="28"/>
                <w:szCs w:val="28"/>
                <w:rtl/>
              </w:rPr>
              <w:t>6</w:t>
            </w:r>
            <w:r>
              <w:rPr>
                <w:rFonts w:hint="cs"/>
                <w:sz w:val="28"/>
                <w:szCs w:val="28"/>
                <w:rtl/>
              </w:rPr>
              <w:t>-</w:t>
            </w:r>
            <w:r w:rsidRPr="000B3F94">
              <w:rPr>
                <w:sz w:val="28"/>
                <w:szCs w:val="28"/>
                <w:rtl/>
              </w:rPr>
              <w:t xml:space="preserve"> قوى تعمل على تماسك ذرتين معاً</w:t>
            </w:r>
          </w:p>
        </w:tc>
        <w:tc>
          <w:tcPr>
            <w:tcW w:w="3119" w:type="dxa"/>
          </w:tcPr>
          <w:p w:rsidR="00D1518F" w:rsidRPr="000B3F94" w:rsidRDefault="00D1518F" w:rsidP="009E2424">
            <w:pPr>
              <w:rPr>
                <w:sz w:val="28"/>
                <w:szCs w:val="28"/>
                <w:rtl/>
              </w:rPr>
            </w:pPr>
            <w:r>
              <w:rPr>
                <w:sz w:val="28"/>
                <w:szCs w:val="28"/>
                <w:rtl/>
              </w:rPr>
              <w:t xml:space="preserve">(    </w:t>
            </w:r>
            <w:r w:rsidRPr="000B3F94">
              <w:rPr>
                <w:sz w:val="28"/>
                <w:szCs w:val="28"/>
                <w:rtl/>
              </w:rPr>
              <w:t xml:space="preserve">  ) الرابطة التساهمية القطبية</w:t>
            </w:r>
          </w:p>
        </w:tc>
      </w:tr>
      <w:tr w:rsidR="00D1518F" w:rsidRPr="000B3F94" w:rsidTr="009E2424">
        <w:trPr>
          <w:jc w:val="center"/>
        </w:trPr>
        <w:tc>
          <w:tcPr>
            <w:tcW w:w="8210" w:type="dxa"/>
          </w:tcPr>
          <w:p w:rsidR="00D1518F" w:rsidRPr="000B3F94" w:rsidRDefault="00D1518F" w:rsidP="009E2424">
            <w:pPr>
              <w:rPr>
                <w:sz w:val="28"/>
                <w:szCs w:val="28"/>
                <w:rtl/>
              </w:rPr>
            </w:pPr>
            <w:r>
              <w:rPr>
                <w:sz w:val="28"/>
                <w:szCs w:val="28"/>
                <w:rtl/>
              </w:rPr>
              <w:t xml:space="preserve">7 </w:t>
            </w:r>
            <w:r>
              <w:rPr>
                <w:rFonts w:hint="cs"/>
                <w:sz w:val="28"/>
                <w:szCs w:val="28"/>
                <w:rtl/>
              </w:rPr>
              <w:t>-</w:t>
            </w:r>
            <w:r w:rsidRPr="000B3F94">
              <w:rPr>
                <w:sz w:val="28"/>
                <w:szCs w:val="28"/>
                <w:rtl/>
              </w:rPr>
              <w:t xml:space="preserve"> فراغ محيط بالنواة تتحرك فيه الإلكترونات</w:t>
            </w:r>
          </w:p>
        </w:tc>
        <w:tc>
          <w:tcPr>
            <w:tcW w:w="3119" w:type="dxa"/>
          </w:tcPr>
          <w:p w:rsidR="00D1518F" w:rsidRPr="000B3F94" w:rsidRDefault="00D1518F" w:rsidP="009E2424">
            <w:pPr>
              <w:rPr>
                <w:sz w:val="28"/>
                <w:szCs w:val="28"/>
              </w:rPr>
            </w:pPr>
            <w:r w:rsidRPr="000B3F94">
              <w:rPr>
                <w:sz w:val="28"/>
                <w:szCs w:val="28"/>
                <w:rtl/>
              </w:rPr>
              <w:t>(       )</w:t>
            </w:r>
            <w:r w:rsidRPr="000B3F94">
              <w:rPr>
                <w:sz w:val="28"/>
                <w:szCs w:val="28"/>
              </w:rPr>
              <w:t>Fe</w:t>
            </w:r>
          </w:p>
        </w:tc>
      </w:tr>
      <w:tr w:rsidR="00D1518F" w:rsidRPr="000B3F94" w:rsidTr="009E2424">
        <w:trPr>
          <w:jc w:val="center"/>
        </w:trPr>
        <w:tc>
          <w:tcPr>
            <w:tcW w:w="8210" w:type="dxa"/>
          </w:tcPr>
          <w:p w:rsidR="00D1518F" w:rsidRPr="000B3F94" w:rsidRDefault="00D1518F" w:rsidP="009E2424">
            <w:pPr>
              <w:rPr>
                <w:sz w:val="28"/>
                <w:szCs w:val="28"/>
                <w:rtl/>
              </w:rPr>
            </w:pPr>
            <w:r>
              <w:rPr>
                <w:sz w:val="28"/>
                <w:szCs w:val="28"/>
                <w:rtl/>
              </w:rPr>
              <w:t xml:space="preserve">8 </w:t>
            </w:r>
            <w:r>
              <w:rPr>
                <w:rFonts w:hint="cs"/>
                <w:sz w:val="28"/>
                <w:szCs w:val="28"/>
                <w:rtl/>
              </w:rPr>
              <w:t>-</w:t>
            </w:r>
            <w:r w:rsidRPr="000B3F94">
              <w:rPr>
                <w:sz w:val="28"/>
                <w:szCs w:val="28"/>
                <w:rtl/>
              </w:rPr>
              <w:t xml:space="preserve"> تسمى صفوف العناصر في الجدول الدوري</w:t>
            </w:r>
          </w:p>
        </w:tc>
        <w:tc>
          <w:tcPr>
            <w:tcW w:w="3119" w:type="dxa"/>
          </w:tcPr>
          <w:p w:rsidR="00D1518F" w:rsidRPr="000B3F94" w:rsidRDefault="00D1518F" w:rsidP="009E2424">
            <w:pPr>
              <w:rPr>
                <w:sz w:val="28"/>
                <w:szCs w:val="28"/>
              </w:rPr>
            </w:pPr>
            <w:r w:rsidRPr="000B3F94">
              <w:rPr>
                <w:sz w:val="28"/>
                <w:szCs w:val="28"/>
                <w:rtl/>
              </w:rPr>
              <w:t>(       )</w:t>
            </w:r>
            <w:proofErr w:type="spellStart"/>
            <w:r w:rsidRPr="000B3F94">
              <w:rPr>
                <w:sz w:val="28"/>
                <w:szCs w:val="28"/>
              </w:rPr>
              <w:t>Ca</w:t>
            </w:r>
            <w:proofErr w:type="spellEnd"/>
          </w:p>
        </w:tc>
      </w:tr>
      <w:tr w:rsidR="00D1518F" w:rsidRPr="000B3F94" w:rsidTr="009E2424">
        <w:trPr>
          <w:jc w:val="center"/>
        </w:trPr>
        <w:tc>
          <w:tcPr>
            <w:tcW w:w="8210" w:type="dxa"/>
          </w:tcPr>
          <w:p w:rsidR="00D1518F" w:rsidRPr="000B3F94" w:rsidRDefault="00D1518F" w:rsidP="009E2424">
            <w:pPr>
              <w:rPr>
                <w:sz w:val="28"/>
                <w:szCs w:val="28"/>
                <w:rtl/>
              </w:rPr>
            </w:pPr>
            <w:r w:rsidRPr="000B3F94">
              <w:rPr>
                <w:rFonts w:hint="cs"/>
                <w:sz w:val="28"/>
                <w:szCs w:val="28"/>
                <w:rtl/>
              </w:rPr>
              <w:t>9-</w:t>
            </w:r>
            <w:r>
              <w:rPr>
                <w:sz w:val="28"/>
                <w:szCs w:val="28"/>
                <w:rtl/>
              </w:rPr>
              <w:t xml:space="preserve"> </w:t>
            </w:r>
            <w:r w:rsidRPr="000B3F94">
              <w:rPr>
                <w:sz w:val="28"/>
                <w:szCs w:val="28"/>
                <w:rtl/>
              </w:rPr>
              <w:t xml:space="preserve"> رمز الفضة</w:t>
            </w:r>
          </w:p>
        </w:tc>
        <w:tc>
          <w:tcPr>
            <w:tcW w:w="3119" w:type="dxa"/>
          </w:tcPr>
          <w:p w:rsidR="00D1518F" w:rsidRPr="00C63C6B" w:rsidRDefault="00D1518F" w:rsidP="009E2424">
            <w:pPr>
              <w:rPr>
                <w:sz w:val="28"/>
                <w:szCs w:val="28"/>
              </w:rPr>
            </w:pPr>
            <w:r w:rsidRPr="00C63C6B">
              <w:rPr>
                <w:sz w:val="28"/>
                <w:szCs w:val="28"/>
                <w:rtl/>
              </w:rPr>
              <w:t>(       )</w:t>
            </w:r>
            <w:r w:rsidRPr="00C63C6B">
              <w:rPr>
                <w:rFonts w:hint="cs"/>
                <w:sz w:val="28"/>
                <w:szCs w:val="28"/>
                <w:rtl/>
              </w:rPr>
              <w:t xml:space="preserve"> </w:t>
            </w:r>
            <w:r w:rsidRPr="00C63C6B">
              <w:rPr>
                <w:sz w:val="28"/>
                <w:szCs w:val="28"/>
              </w:rPr>
              <w:t>K</w:t>
            </w:r>
            <w:r w:rsidRPr="00C63C6B">
              <w:rPr>
                <w:sz w:val="28"/>
                <w:szCs w:val="28"/>
                <w:vertAlign w:val="subscript"/>
              </w:rPr>
              <w:t>2</w:t>
            </w:r>
            <w:r w:rsidRPr="00C63C6B">
              <w:rPr>
                <w:sz w:val="28"/>
                <w:szCs w:val="28"/>
              </w:rPr>
              <w:t>S</w:t>
            </w:r>
          </w:p>
        </w:tc>
      </w:tr>
      <w:tr w:rsidR="00D1518F" w:rsidRPr="000B3F94" w:rsidTr="009E2424">
        <w:trPr>
          <w:jc w:val="center"/>
        </w:trPr>
        <w:tc>
          <w:tcPr>
            <w:tcW w:w="8210" w:type="dxa"/>
          </w:tcPr>
          <w:p w:rsidR="00D1518F" w:rsidRPr="000B3F94" w:rsidRDefault="00D1518F" w:rsidP="009E2424">
            <w:pPr>
              <w:rPr>
                <w:sz w:val="28"/>
                <w:szCs w:val="28"/>
                <w:rtl/>
              </w:rPr>
            </w:pPr>
            <w:r w:rsidRPr="000B3F94">
              <w:rPr>
                <w:rFonts w:hint="cs"/>
                <w:sz w:val="28"/>
                <w:szCs w:val="28"/>
                <w:rtl/>
              </w:rPr>
              <w:t>10-</w:t>
            </w:r>
            <w:r>
              <w:rPr>
                <w:rFonts w:hint="cs"/>
                <w:sz w:val="28"/>
                <w:szCs w:val="28"/>
                <w:rtl/>
              </w:rPr>
              <w:t xml:space="preserve"> </w:t>
            </w:r>
            <w:r w:rsidRPr="000B3F94">
              <w:rPr>
                <w:sz w:val="28"/>
                <w:szCs w:val="28"/>
                <w:rtl/>
              </w:rPr>
              <w:t>رابطة كيميائية تنشأ بين فلز يفقد إلكترون أو أكثر ولافلز يكتسب إلكترون أو أكثر</w:t>
            </w:r>
          </w:p>
        </w:tc>
        <w:tc>
          <w:tcPr>
            <w:tcW w:w="3119" w:type="dxa"/>
          </w:tcPr>
          <w:p w:rsidR="00D1518F" w:rsidRPr="000B3F94" w:rsidRDefault="00D1518F" w:rsidP="009E2424">
            <w:pPr>
              <w:rPr>
                <w:sz w:val="28"/>
                <w:szCs w:val="28"/>
                <w:rtl/>
              </w:rPr>
            </w:pPr>
            <w:r w:rsidRPr="000B3F94">
              <w:rPr>
                <w:sz w:val="28"/>
                <w:szCs w:val="28"/>
                <w:rtl/>
              </w:rPr>
              <w:t>(       ) السحابة الإلكترونية</w:t>
            </w:r>
          </w:p>
        </w:tc>
      </w:tr>
      <w:tr w:rsidR="00D1518F" w:rsidRPr="000B3F94" w:rsidTr="009E2424">
        <w:trPr>
          <w:jc w:val="center"/>
        </w:trPr>
        <w:tc>
          <w:tcPr>
            <w:tcW w:w="8210" w:type="dxa"/>
          </w:tcPr>
          <w:p w:rsidR="00D1518F" w:rsidRPr="000B3F94" w:rsidRDefault="00D1518F" w:rsidP="009E2424">
            <w:pPr>
              <w:rPr>
                <w:sz w:val="28"/>
                <w:szCs w:val="28"/>
                <w:rtl/>
              </w:rPr>
            </w:pPr>
            <w:r>
              <w:rPr>
                <w:sz w:val="28"/>
                <w:szCs w:val="28"/>
                <w:rtl/>
              </w:rPr>
              <w:t>11</w:t>
            </w:r>
            <w:r>
              <w:rPr>
                <w:rFonts w:hint="cs"/>
                <w:sz w:val="28"/>
                <w:szCs w:val="28"/>
                <w:rtl/>
              </w:rPr>
              <w:t xml:space="preserve">- </w:t>
            </w:r>
            <w:r w:rsidRPr="000B3F94">
              <w:rPr>
                <w:sz w:val="28"/>
                <w:szCs w:val="28"/>
                <w:rtl/>
              </w:rPr>
              <w:t xml:space="preserve"> رمز الحديد</w:t>
            </w:r>
          </w:p>
        </w:tc>
        <w:tc>
          <w:tcPr>
            <w:tcW w:w="3119" w:type="dxa"/>
          </w:tcPr>
          <w:p w:rsidR="00D1518F" w:rsidRPr="000B3F94" w:rsidRDefault="00D1518F" w:rsidP="009E2424">
            <w:pPr>
              <w:rPr>
                <w:sz w:val="28"/>
                <w:szCs w:val="28"/>
                <w:rtl/>
              </w:rPr>
            </w:pPr>
            <w:r w:rsidRPr="000B3F94">
              <w:rPr>
                <w:sz w:val="28"/>
                <w:szCs w:val="28"/>
                <w:rtl/>
              </w:rPr>
              <w:t xml:space="preserve">(        ) مجالات الطاقة </w:t>
            </w:r>
          </w:p>
        </w:tc>
      </w:tr>
      <w:tr w:rsidR="00D1518F" w:rsidRPr="000B3F94" w:rsidTr="009E2424">
        <w:trPr>
          <w:jc w:val="center"/>
        </w:trPr>
        <w:tc>
          <w:tcPr>
            <w:tcW w:w="8210" w:type="dxa"/>
          </w:tcPr>
          <w:p w:rsidR="00D1518F" w:rsidRPr="000B3F94" w:rsidRDefault="00D1518F" w:rsidP="009E2424">
            <w:pPr>
              <w:rPr>
                <w:sz w:val="28"/>
                <w:szCs w:val="28"/>
                <w:rtl/>
              </w:rPr>
            </w:pPr>
            <w:r>
              <w:rPr>
                <w:sz w:val="28"/>
                <w:szCs w:val="28"/>
                <w:rtl/>
              </w:rPr>
              <w:t xml:space="preserve">12 </w:t>
            </w:r>
            <w:r>
              <w:rPr>
                <w:rFonts w:hint="cs"/>
                <w:sz w:val="28"/>
                <w:szCs w:val="28"/>
                <w:rtl/>
              </w:rPr>
              <w:t xml:space="preserve">- </w:t>
            </w:r>
            <w:r w:rsidRPr="000B3F94">
              <w:rPr>
                <w:rFonts w:hint="cs"/>
                <w:sz w:val="28"/>
                <w:szCs w:val="28"/>
                <w:rtl/>
              </w:rPr>
              <w:t xml:space="preserve"> رمز الكالسيوم</w:t>
            </w:r>
          </w:p>
        </w:tc>
        <w:tc>
          <w:tcPr>
            <w:tcW w:w="3119" w:type="dxa"/>
          </w:tcPr>
          <w:p w:rsidR="00D1518F" w:rsidRPr="000B3F94" w:rsidRDefault="00D1518F" w:rsidP="009E2424">
            <w:pPr>
              <w:rPr>
                <w:sz w:val="28"/>
                <w:szCs w:val="28"/>
                <w:rtl/>
              </w:rPr>
            </w:pPr>
            <w:r w:rsidRPr="000B3F94">
              <w:rPr>
                <w:sz w:val="28"/>
                <w:szCs w:val="28"/>
                <w:rtl/>
              </w:rPr>
              <w:t>(       ) الرابطة الأيونية</w:t>
            </w:r>
          </w:p>
        </w:tc>
      </w:tr>
      <w:tr w:rsidR="00D1518F" w:rsidRPr="000B3F94" w:rsidTr="009E2424">
        <w:trPr>
          <w:jc w:val="center"/>
        </w:trPr>
        <w:tc>
          <w:tcPr>
            <w:tcW w:w="8210" w:type="dxa"/>
          </w:tcPr>
          <w:p w:rsidR="00D1518F" w:rsidRPr="000B3F94" w:rsidRDefault="00D1518F" w:rsidP="009E2424">
            <w:pPr>
              <w:rPr>
                <w:sz w:val="28"/>
                <w:szCs w:val="28"/>
                <w:rtl/>
              </w:rPr>
            </w:pPr>
            <w:r>
              <w:rPr>
                <w:sz w:val="28"/>
                <w:szCs w:val="28"/>
                <w:rtl/>
              </w:rPr>
              <w:t>13</w:t>
            </w:r>
            <w:r>
              <w:rPr>
                <w:rFonts w:hint="cs"/>
                <w:sz w:val="28"/>
                <w:szCs w:val="28"/>
                <w:rtl/>
              </w:rPr>
              <w:t xml:space="preserve">- </w:t>
            </w:r>
            <w:r w:rsidRPr="000B3F94">
              <w:rPr>
                <w:rFonts w:hint="cs"/>
                <w:sz w:val="28"/>
                <w:szCs w:val="28"/>
                <w:rtl/>
              </w:rPr>
              <w:t>نترات الصوديوم</w:t>
            </w:r>
          </w:p>
        </w:tc>
        <w:tc>
          <w:tcPr>
            <w:tcW w:w="3119" w:type="dxa"/>
          </w:tcPr>
          <w:p w:rsidR="00D1518F" w:rsidRPr="000B3F94" w:rsidRDefault="00D1518F" w:rsidP="009E2424">
            <w:pPr>
              <w:rPr>
                <w:sz w:val="28"/>
                <w:szCs w:val="28"/>
                <w:rtl/>
              </w:rPr>
            </w:pPr>
            <w:r w:rsidRPr="000B3F94">
              <w:rPr>
                <w:sz w:val="28"/>
                <w:szCs w:val="28"/>
                <w:rtl/>
              </w:rPr>
              <w:t>(       )الرابطة الكيميائية</w:t>
            </w:r>
          </w:p>
        </w:tc>
      </w:tr>
      <w:tr w:rsidR="00D1518F" w:rsidRPr="000B3F94" w:rsidTr="009E2424">
        <w:trPr>
          <w:jc w:val="center"/>
        </w:trPr>
        <w:tc>
          <w:tcPr>
            <w:tcW w:w="8210" w:type="dxa"/>
          </w:tcPr>
          <w:p w:rsidR="00D1518F" w:rsidRPr="000B3F94" w:rsidRDefault="00D1518F" w:rsidP="009E2424">
            <w:pPr>
              <w:rPr>
                <w:sz w:val="28"/>
                <w:szCs w:val="28"/>
                <w:rtl/>
              </w:rPr>
            </w:pPr>
            <w:r>
              <w:rPr>
                <w:rFonts w:hint="cs"/>
                <w:sz w:val="28"/>
                <w:szCs w:val="28"/>
                <w:rtl/>
              </w:rPr>
              <w:t xml:space="preserve">14- </w:t>
            </w:r>
            <w:r w:rsidRPr="000B3F94">
              <w:rPr>
                <w:rFonts w:hint="cs"/>
                <w:sz w:val="28"/>
                <w:szCs w:val="28"/>
                <w:rtl/>
              </w:rPr>
              <w:t>كبريتيد البوتاسيوم</w:t>
            </w:r>
          </w:p>
        </w:tc>
        <w:tc>
          <w:tcPr>
            <w:tcW w:w="3119" w:type="dxa"/>
          </w:tcPr>
          <w:p w:rsidR="00D1518F" w:rsidRPr="000B3F94" w:rsidRDefault="00D1518F" w:rsidP="009E2424">
            <w:pPr>
              <w:rPr>
                <w:sz w:val="28"/>
                <w:szCs w:val="28"/>
              </w:rPr>
            </w:pPr>
            <w:r w:rsidRPr="000B3F94">
              <w:rPr>
                <w:sz w:val="28"/>
                <w:szCs w:val="28"/>
                <w:rtl/>
              </w:rPr>
              <w:t xml:space="preserve">(       ) </w:t>
            </w:r>
            <w:r w:rsidRPr="000B3F94">
              <w:rPr>
                <w:sz w:val="28"/>
                <w:szCs w:val="28"/>
              </w:rPr>
              <w:t>Ag</w:t>
            </w:r>
          </w:p>
        </w:tc>
      </w:tr>
      <w:tr w:rsidR="00D1518F" w:rsidRPr="000B3F94" w:rsidTr="009E2424">
        <w:trPr>
          <w:jc w:val="center"/>
        </w:trPr>
        <w:tc>
          <w:tcPr>
            <w:tcW w:w="8210" w:type="dxa"/>
          </w:tcPr>
          <w:p w:rsidR="00D1518F" w:rsidRPr="000B3F94" w:rsidRDefault="00D1518F" w:rsidP="009E2424">
            <w:pPr>
              <w:rPr>
                <w:sz w:val="28"/>
                <w:szCs w:val="28"/>
                <w:rtl/>
              </w:rPr>
            </w:pPr>
            <w:r>
              <w:rPr>
                <w:sz w:val="28"/>
                <w:szCs w:val="28"/>
                <w:rtl/>
              </w:rPr>
              <w:t xml:space="preserve"> 15</w:t>
            </w:r>
            <w:r>
              <w:rPr>
                <w:rFonts w:hint="cs"/>
                <w:sz w:val="28"/>
                <w:szCs w:val="28"/>
                <w:rtl/>
              </w:rPr>
              <w:t xml:space="preserve">- </w:t>
            </w:r>
            <w:r w:rsidRPr="000B3F94">
              <w:rPr>
                <w:sz w:val="28"/>
                <w:szCs w:val="28"/>
                <w:rtl/>
              </w:rPr>
              <w:t>رابطة كيميائية تنشأ</w:t>
            </w:r>
            <w:r>
              <w:rPr>
                <w:rFonts w:hint="cs"/>
                <w:sz w:val="28"/>
                <w:szCs w:val="28"/>
                <w:rtl/>
              </w:rPr>
              <w:t xml:space="preserve"> </w:t>
            </w:r>
            <w:r w:rsidRPr="000B3F94">
              <w:rPr>
                <w:sz w:val="28"/>
                <w:szCs w:val="28"/>
                <w:rtl/>
              </w:rPr>
              <w:t>بين ذرات عناصر مختلفة بتشارك الإلكترونات بشكل غير متساو</w:t>
            </w:r>
          </w:p>
        </w:tc>
        <w:tc>
          <w:tcPr>
            <w:tcW w:w="3119" w:type="dxa"/>
          </w:tcPr>
          <w:p w:rsidR="00D1518F" w:rsidRPr="000B3F94" w:rsidRDefault="00D1518F" w:rsidP="009E2424">
            <w:pPr>
              <w:rPr>
                <w:sz w:val="28"/>
                <w:szCs w:val="28"/>
                <w:rtl/>
              </w:rPr>
            </w:pPr>
            <w:r w:rsidRPr="000B3F94">
              <w:rPr>
                <w:sz w:val="28"/>
                <w:szCs w:val="28"/>
                <w:rtl/>
              </w:rPr>
              <w:t>(       )الدورات</w:t>
            </w:r>
          </w:p>
        </w:tc>
      </w:tr>
      <w:tr w:rsidR="00D1518F" w:rsidRPr="000B3F94" w:rsidTr="009E2424">
        <w:trPr>
          <w:jc w:val="center"/>
        </w:trPr>
        <w:tc>
          <w:tcPr>
            <w:tcW w:w="8210" w:type="dxa"/>
          </w:tcPr>
          <w:p w:rsidR="00D1518F" w:rsidRPr="000B3F94" w:rsidRDefault="00D1518F" w:rsidP="009E2424">
            <w:pPr>
              <w:rPr>
                <w:sz w:val="28"/>
                <w:szCs w:val="28"/>
                <w:rtl/>
              </w:rPr>
            </w:pPr>
          </w:p>
        </w:tc>
        <w:tc>
          <w:tcPr>
            <w:tcW w:w="3119" w:type="dxa"/>
          </w:tcPr>
          <w:p w:rsidR="00D1518F" w:rsidRPr="000B3F94" w:rsidRDefault="00D1518F" w:rsidP="009E2424">
            <w:pPr>
              <w:rPr>
                <w:sz w:val="28"/>
                <w:szCs w:val="28"/>
              </w:rPr>
            </w:pPr>
            <w:r w:rsidRPr="000B3F94">
              <w:rPr>
                <w:sz w:val="28"/>
                <w:szCs w:val="28"/>
                <w:rtl/>
              </w:rPr>
              <w:t xml:space="preserve">(       ) </w:t>
            </w:r>
            <w:r w:rsidRPr="000B3F94">
              <w:rPr>
                <w:sz w:val="28"/>
                <w:szCs w:val="28"/>
              </w:rPr>
              <w:t>NaNO</w:t>
            </w:r>
            <w:r w:rsidRPr="000B3F94">
              <w:rPr>
                <w:sz w:val="28"/>
                <w:szCs w:val="28"/>
                <w:vertAlign w:val="subscript"/>
              </w:rPr>
              <w:t>3</w:t>
            </w:r>
          </w:p>
        </w:tc>
      </w:tr>
    </w:tbl>
    <w:p w:rsidR="00D1518F" w:rsidRDefault="00D1518F" w:rsidP="00D1518F">
      <w:pPr>
        <w:rPr>
          <w:rFonts w:asciiTheme="majorBidi" w:hAnsiTheme="majorBidi" w:cstheme="majorBidi"/>
          <w:sz w:val="32"/>
          <w:szCs w:val="32"/>
          <w:rtl/>
        </w:rPr>
      </w:pPr>
    </w:p>
    <w:p w:rsidR="00D1518F" w:rsidRDefault="00D1518F" w:rsidP="00D1518F">
      <w:pPr>
        <w:rPr>
          <w:rFonts w:asciiTheme="majorBidi" w:hAnsiTheme="majorBidi" w:cstheme="majorBidi"/>
          <w:sz w:val="32"/>
          <w:szCs w:val="32"/>
          <w:rtl/>
        </w:rPr>
      </w:pPr>
      <w:r w:rsidRPr="000B3F94">
        <w:rPr>
          <w:rFonts w:asciiTheme="majorBidi" w:hAnsiTheme="majorBidi" w:cstheme="majorBidi"/>
          <w:sz w:val="32"/>
          <w:szCs w:val="32"/>
          <w:rtl/>
        </w:rPr>
        <w:t>س2: اختر الإجابة المناسبة:</w:t>
      </w:r>
    </w:p>
    <w:p w:rsidR="00D1518F" w:rsidRPr="000B3F94" w:rsidRDefault="00D1518F" w:rsidP="00D1518F">
      <w:pPr>
        <w:rPr>
          <w:rFonts w:asciiTheme="majorBidi" w:hAnsiTheme="majorBidi" w:cstheme="majorBidi"/>
          <w:sz w:val="32"/>
          <w:szCs w:val="32"/>
          <w:rtl/>
        </w:rPr>
      </w:pPr>
    </w:p>
    <w:p w:rsidR="00D1518F" w:rsidRPr="000B3F94" w:rsidRDefault="00D1518F" w:rsidP="00384E6F">
      <w:pPr>
        <w:pStyle w:val="a6"/>
        <w:numPr>
          <w:ilvl w:val="0"/>
          <w:numId w:val="40"/>
        </w:numPr>
        <w:rPr>
          <w:rFonts w:asciiTheme="majorBidi" w:hAnsiTheme="majorBidi" w:cstheme="majorBidi"/>
          <w:sz w:val="32"/>
          <w:szCs w:val="32"/>
          <w:rtl/>
        </w:rPr>
      </w:pPr>
      <w:r w:rsidRPr="000B3F94">
        <w:rPr>
          <w:rFonts w:asciiTheme="majorBidi" w:hAnsiTheme="majorBidi" w:cstheme="majorBidi"/>
          <w:sz w:val="32"/>
          <w:szCs w:val="32"/>
          <w:rtl/>
        </w:rPr>
        <w:t xml:space="preserve">ما نوع الرابطة التي تربط بين ذرات جزيء غاز النيتروجين </w:t>
      </w:r>
    </w:p>
    <w:tbl>
      <w:tblPr>
        <w:tblW w:w="9650" w:type="dxa"/>
        <w:tblCellSpacing w:w="20" w:type="dxa"/>
        <w:tblInd w:w="8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4237"/>
        <w:gridCol w:w="878"/>
        <w:gridCol w:w="3705"/>
        <w:gridCol w:w="830"/>
      </w:tblGrid>
      <w:tr w:rsidR="00D1518F" w:rsidRPr="000B3F94" w:rsidTr="009E2424">
        <w:trPr>
          <w:tblCellSpacing w:w="20" w:type="dxa"/>
        </w:trPr>
        <w:tc>
          <w:tcPr>
            <w:tcW w:w="4177"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ثلاثية  </w:t>
            </w:r>
          </w:p>
        </w:tc>
        <w:tc>
          <w:tcPr>
            <w:tcW w:w="838" w:type="dxa"/>
            <w:shd w:val="pct5" w:color="auto" w:fill="auto"/>
          </w:tcPr>
          <w:p w:rsidR="00D1518F" w:rsidRPr="000B3F94" w:rsidRDefault="00D1518F" w:rsidP="009E2424">
            <w:pPr>
              <w:tabs>
                <w:tab w:val="left" w:pos="284"/>
              </w:tabs>
              <w:jc w:val="center"/>
              <w:rPr>
                <w:rFonts w:asciiTheme="majorBidi" w:hAnsiTheme="majorBidi" w:cstheme="majorBidi"/>
                <w:sz w:val="32"/>
                <w:szCs w:val="32"/>
                <w:rtl/>
              </w:rPr>
            </w:pPr>
            <w:r w:rsidRPr="000B3F94">
              <w:rPr>
                <w:rFonts w:asciiTheme="majorBidi" w:hAnsiTheme="majorBidi" w:cstheme="majorBidi"/>
                <w:sz w:val="32"/>
                <w:szCs w:val="32"/>
                <w:rtl/>
              </w:rPr>
              <w:t>ب</w:t>
            </w:r>
          </w:p>
        </w:tc>
        <w:tc>
          <w:tcPr>
            <w:tcW w:w="3665"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أيونية  </w:t>
            </w:r>
          </w:p>
        </w:tc>
        <w:tc>
          <w:tcPr>
            <w:tcW w:w="770" w:type="dxa"/>
            <w:shd w:val="pct5" w:color="auto" w:fill="auto"/>
          </w:tcPr>
          <w:p w:rsidR="00D1518F" w:rsidRPr="000B3F94" w:rsidRDefault="00D1518F" w:rsidP="009E2424">
            <w:pPr>
              <w:tabs>
                <w:tab w:val="left" w:pos="284"/>
              </w:tabs>
              <w:jc w:val="center"/>
              <w:rPr>
                <w:rFonts w:asciiTheme="majorBidi" w:hAnsiTheme="majorBidi" w:cstheme="majorBidi"/>
                <w:color w:val="000000"/>
                <w:sz w:val="32"/>
                <w:szCs w:val="32"/>
                <w:rtl/>
              </w:rPr>
            </w:pPr>
            <w:r w:rsidRPr="000B3F94">
              <w:rPr>
                <w:rFonts w:asciiTheme="majorBidi" w:hAnsiTheme="majorBidi" w:cstheme="majorBidi"/>
                <w:color w:val="000000"/>
                <w:sz w:val="32"/>
                <w:szCs w:val="32"/>
                <w:rtl/>
              </w:rPr>
              <w:t>أ</w:t>
            </w:r>
          </w:p>
        </w:tc>
      </w:tr>
      <w:tr w:rsidR="00D1518F" w:rsidRPr="000B3F94" w:rsidTr="009E2424">
        <w:trPr>
          <w:tblCellSpacing w:w="20" w:type="dxa"/>
        </w:trPr>
        <w:tc>
          <w:tcPr>
            <w:tcW w:w="4177"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ثنائية  </w:t>
            </w:r>
          </w:p>
        </w:tc>
        <w:tc>
          <w:tcPr>
            <w:tcW w:w="838" w:type="dxa"/>
            <w:shd w:val="pct5" w:color="auto" w:fill="auto"/>
          </w:tcPr>
          <w:p w:rsidR="00D1518F" w:rsidRPr="000B3F94" w:rsidRDefault="00D1518F" w:rsidP="009E2424">
            <w:pPr>
              <w:tabs>
                <w:tab w:val="left" w:pos="284"/>
              </w:tabs>
              <w:jc w:val="center"/>
              <w:rPr>
                <w:rFonts w:asciiTheme="majorBidi" w:hAnsiTheme="majorBidi" w:cstheme="majorBidi"/>
                <w:sz w:val="32"/>
                <w:szCs w:val="32"/>
                <w:rtl/>
              </w:rPr>
            </w:pPr>
            <w:r w:rsidRPr="000B3F94">
              <w:rPr>
                <w:rFonts w:asciiTheme="majorBidi" w:hAnsiTheme="majorBidi" w:cstheme="majorBidi"/>
                <w:sz w:val="32"/>
                <w:szCs w:val="32"/>
                <w:rtl/>
              </w:rPr>
              <w:t>د</w:t>
            </w:r>
          </w:p>
        </w:tc>
        <w:tc>
          <w:tcPr>
            <w:tcW w:w="3665"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أحادية </w:t>
            </w:r>
          </w:p>
        </w:tc>
        <w:tc>
          <w:tcPr>
            <w:tcW w:w="770" w:type="dxa"/>
            <w:shd w:val="pct5" w:color="auto" w:fill="auto"/>
          </w:tcPr>
          <w:p w:rsidR="00D1518F" w:rsidRPr="000B3F94" w:rsidRDefault="00D1518F" w:rsidP="009E2424">
            <w:pPr>
              <w:tabs>
                <w:tab w:val="left" w:pos="284"/>
              </w:tabs>
              <w:jc w:val="center"/>
              <w:rPr>
                <w:rFonts w:asciiTheme="majorBidi" w:hAnsiTheme="majorBidi" w:cstheme="majorBidi"/>
                <w:color w:val="000000"/>
                <w:sz w:val="32"/>
                <w:szCs w:val="32"/>
                <w:rtl/>
              </w:rPr>
            </w:pPr>
            <w:r w:rsidRPr="000B3F94">
              <w:rPr>
                <w:rFonts w:asciiTheme="majorBidi" w:hAnsiTheme="majorBidi" w:cstheme="majorBidi"/>
                <w:color w:val="000000"/>
                <w:sz w:val="32"/>
                <w:szCs w:val="32"/>
                <w:rtl/>
              </w:rPr>
              <w:t>ج</w:t>
            </w:r>
          </w:p>
        </w:tc>
      </w:tr>
    </w:tbl>
    <w:p w:rsidR="00D1518F" w:rsidRPr="000B3F94" w:rsidRDefault="00D1518F" w:rsidP="00384E6F">
      <w:pPr>
        <w:pStyle w:val="a6"/>
        <w:numPr>
          <w:ilvl w:val="0"/>
          <w:numId w:val="40"/>
        </w:numPr>
        <w:rPr>
          <w:rFonts w:asciiTheme="majorBidi" w:hAnsiTheme="majorBidi" w:cstheme="majorBidi"/>
          <w:sz w:val="32"/>
          <w:szCs w:val="32"/>
          <w:rtl/>
        </w:rPr>
      </w:pPr>
      <w:r w:rsidRPr="000B3F94">
        <w:rPr>
          <w:rFonts w:asciiTheme="majorBidi" w:hAnsiTheme="majorBidi" w:cstheme="majorBidi"/>
          <w:sz w:val="32"/>
          <w:szCs w:val="32"/>
          <w:rtl/>
        </w:rPr>
        <w:t xml:space="preserve">ما أكبر عدد من الالكترونات يمكن أن يستوعبه مجال الطاقة الثالث في الذرة </w:t>
      </w:r>
    </w:p>
    <w:tbl>
      <w:tblPr>
        <w:tblW w:w="9650" w:type="dxa"/>
        <w:tblCellSpacing w:w="20" w:type="dxa"/>
        <w:tblInd w:w="8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4237"/>
        <w:gridCol w:w="878"/>
        <w:gridCol w:w="3705"/>
        <w:gridCol w:w="830"/>
      </w:tblGrid>
      <w:tr w:rsidR="00D1518F" w:rsidRPr="000B3F94" w:rsidTr="009E2424">
        <w:trPr>
          <w:tblCellSpacing w:w="20" w:type="dxa"/>
        </w:trPr>
        <w:tc>
          <w:tcPr>
            <w:tcW w:w="4177"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18 </w:t>
            </w:r>
          </w:p>
        </w:tc>
        <w:tc>
          <w:tcPr>
            <w:tcW w:w="838" w:type="dxa"/>
            <w:shd w:val="pct5" w:color="auto" w:fill="auto"/>
          </w:tcPr>
          <w:p w:rsidR="00D1518F" w:rsidRPr="000B3F94" w:rsidRDefault="00D1518F" w:rsidP="009E2424">
            <w:pPr>
              <w:tabs>
                <w:tab w:val="left" w:pos="284"/>
              </w:tabs>
              <w:jc w:val="center"/>
              <w:rPr>
                <w:rFonts w:asciiTheme="majorBidi" w:hAnsiTheme="majorBidi" w:cstheme="majorBidi"/>
                <w:sz w:val="32"/>
                <w:szCs w:val="32"/>
                <w:rtl/>
              </w:rPr>
            </w:pPr>
            <w:r w:rsidRPr="000B3F94">
              <w:rPr>
                <w:rFonts w:asciiTheme="majorBidi" w:hAnsiTheme="majorBidi" w:cstheme="majorBidi"/>
                <w:sz w:val="32"/>
                <w:szCs w:val="32"/>
                <w:rtl/>
              </w:rPr>
              <w:t>ب</w:t>
            </w:r>
          </w:p>
        </w:tc>
        <w:tc>
          <w:tcPr>
            <w:tcW w:w="3665"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8 </w:t>
            </w:r>
          </w:p>
        </w:tc>
        <w:tc>
          <w:tcPr>
            <w:tcW w:w="770" w:type="dxa"/>
            <w:shd w:val="pct5" w:color="auto" w:fill="auto"/>
          </w:tcPr>
          <w:p w:rsidR="00D1518F" w:rsidRPr="000B3F94" w:rsidRDefault="00D1518F" w:rsidP="009E2424">
            <w:pPr>
              <w:tabs>
                <w:tab w:val="left" w:pos="284"/>
              </w:tabs>
              <w:jc w:val="center"/>
              <w:rPr>
                <w:rFonts w:asciiTheme="majorBidi" w:hAnsiTheme="majorBidi" w:cstheme="majorBidi"/>
                <w:color w:val="000000"/>
                <w:sz w:val="32"/>
                <w:szCs w:val="32"/>
                <w:rtl/>
              </w:rPr>
            </w:pPr>
            <w:r w:rsidRPr="000B3F94">
              <w:rPr>
                <w:rFonts w:asciiTheme="majorBidi" w:hAnsiTheme="majorBidi" w:cstheme="majorBidi"/>
                <w:color w:val="000000"/>
                <w:sz w:val="32"/>
                <w:szCs w:val="32"/>
                <w:rtl/>
              </w:rPr>
              <w:t>أ</w:t>
            </w:r>
          </w:p>
        </w:tc>
      </w:tr>
      <w:tr w:rsidR="00D1518F" w:rsidRPr="000B3F94" w:rsidTr="009E2424">
        <w:trPr>
          <w:tblCellSpacing w:w="20" w:type="dxa"/>
        </w:trPr>
        <w:tc>
          <w:tcPr>
            <w:tcW w:w="4177"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24</w:t>
            </w:r>
          </w:p>
        </w:tc>
        <w:tc>
          <w:tcPr>
            <w:tcW w:w="838" w:type="dxa"/>
            <w:shd w:val="pct5" w:color="auto" w:fill="auto"/>
          </w:tcPr>
          <w:p w:rsidR="00D1518F" w:rsidRPr="000B3F94" w:rsidRDefault="00D1518F" w:rsidP="009E2424">
            <w:pPr>
              <w:tabs>
                <w:tab w:val="left" w:pos="284"/>
              </w:tabs>
              <w:jc w:val="center"/>
              <w:rPr>
                <w:rFonts w:asciiTheme="majorBidi" w:hAnsiTheme="majorBidi" w:cstheme="majorBidi"/>
                <w:sz w:val="32"/>
                <w:szCs w:val="32"/>
                <w:rtl/>
              </w:rPr>
            </w:pPr>
            <w:r w:rsidRPr="000B3F94">
              <w:rPr>
                <w:rFonts w:asciiTheme="majorBidi" w:hAnsiTheme="majorBidi" w:cstheme="majorBidi"/>
                <w:sz w:val="32"/>
                <w:szCs w:val="32"/>
                <w:rtl/>
              </w:rPr>
              <w:t>د</w:t>
            </w:r>
          </w:p>
        </w:tc>
        <w:tc>
          <w:tcPr>
            <w:tcW w:w="3665"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16</w:t>
            </w:r>
          </w:p>
        </w:tc>
        <w:tc>
          <w:tcPr>
            <w:tcW w:w="770" w:type="dxa"/>
            <w:shd w:val="pct5" w:color="auto" w:fill="auto"/>
          </w:tcPr>
          <w:p w:rsidR="00D1518F" w:rsidRPr="000B3F94" w:rsidRDefault="00D1518F" w:rsidP="009E2424">
            <w:pPr>
              <w:tabs>
                <w:tab w:val="left" w:pos="284"/>
              </w:tabs>
              <w:jc w:val="center"/>
              <w:rPr>
                <w:rFonts w:asciiTheme="majorBidi" w:hAnsiTheme="majorBidi" w:cstheme="majorBidi"/>
                <w:color w:val="000000"/>
                <w:sz w:val="32"/>
                <w:szCs w:val="32"/>
                <w:rtl/>
              </w:rPr>
            </w:pPr>
            <w:r w:rsidRPr="000B3F94">
              <w:rPr>
                <w:rFonts w:asciiTheme="majorBidi" w:hAnsiTheme="majorBidi" w:cstheme="majorBidi"/>
                <w:color w:val="000000"/>
                <w:sz w:val="32"/>
                <w:szCs w:val="32"/>
                <w:rtl/>
              </w:rPr>
              <w:t>ج</w:t>
            </w:r>
          </w:p>
        </w:tc>
      </w:tr>
    </w:tbl>
    <w:p w:rsidR="00D1518F" w:rsidRPr="000B3F94" w:rsidRDefault="00D1518F" w:rsidP="00D1518F">
      <w:pPr>
        <w:rPr>
          <w:rFonts w:asciiTheme="majorBidi" w:hAnsiTheme="majorBidi" w:cstheme="majorBidi"/>
          <w:sz w:val="32"/>
          <w:szCs w:val="32"/>
          <w:rtl/>
        </w:rPr>
      </w:pPr>
      <w:r w:rsidRPr="000B3F94">
        <w:rPr>
          <w:rFonts w:asciiTheme="majorBidi" w:hAnsiTheme="majorBidi" w:cstheme="majorBidi"/>
          <w:sz w:val="32"/>
          <w:szCs w:val="32"/>
          <w:rtl/>
        </w:rPr>
        <w:t xml:space="preserve">         3-</w:t>
      </w:r>
      <w:r w:rsidRPr="000B3F94">
        <w:rPr>
          <w:rFonts w:asciiTheme="majorBidi" w:hAnsiTheme="majorBidi" w:cstheme="majorBidi"/>
          <w:color w:val="000000"/>
          <w:sz w:val="32"/>
          <w:szCs w:val="32"/>
          <w:rtl/>
        </w:rPr>
        <w:t xml:space="preserve"> المجموعة التي لعناصرها مجالات طاقة خارجية مستقرة</w:t>
      </w:r>
    </w:p>
    <w:tbl>
      <w:tblPr>
        <w:tblW w:w="9650" w:type="dxa"/>
        <w:tblCellSpacing w:w="20" w:type="dxa"/>
        <w:tblInd w:w="8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4237"/>
        <w:gridCol w:w="878"/>
        <w:gridCol w:w="3705"/>
        <w:gridCol w:w="830"/>
      </w:tblGrid>
      <w:tr w:rsidR="00D1518F" w:rsidRPr="000B3F94" w:rsidTr="009E2424">
        <w:trPr>
          <w:tblCellSpacing w:w="20" w:type="dxa"/>
        </w:trPr>
        <w:tc>
          <w:tcPr>
            <w:tcW w:w="4177"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القلوية الأرضية</w:t>
            </w:r>
          </w:p>
        </w:tc>
        <w:tc>
          <w:tcPr>
            <w:tcW w:w="838" w:type="dxa"/>
            <w:shd w:val="pct5" w:color="auto" w:fill="auto"/>
          </w:tcPr>
          <w:p w:rsidR="00D1518F" w:rsidRPr="000B3F94" w:rsidRDefault="00D1518F" w:rsidP="009E2424">
            <w:pPr>
              <w:tabs>
                <w:tab w:val="left" w:pos="284"/>
              </w:tabs>
              <w:jc w:val="center"/>
              <w:rPr>
                <w:rFonts w:asciiTheme="majorBidi" w:hAnsiTheme="majorBidi" w:cstheme="majorBidi"/>
                <w:sz w:val="32"/>
                <w:szCs w:val="32"/>
                <w:rtl/>
              </w:rPr>
            </w:pPr>
            <w:r w:rsidRPr="000B3F94">
              <w:rPr>
                <w:rFonts w:asciiTheme="majorBidi" w:hAnsiTheme="majorBidi" w:cstheme="majorBidi"/>
                <w:sz w:val="32"/>
                <w:szCs w:val="32"/>
                <w:rtl/>
              </w:rPr>
              <w:t>ب</w:t>
            </w:r>
          </w:p>
        </w:tc>
        <w:tc>
          <w:tcPr>
            <w:tcW w:w="3665"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القلوية</w:t>
            </w:r>
          </w:p>
        </w:tc>
        <w:tc>
          <w:tcPr>
            <w:tcW w:w="770" w:type="dxa"/>
            <w:shd w:val="pct5" w:color="auto" w:fill="auto"/>
          </w:tcPr>
          <w:p w:rsidR="00D1518F" w:rsidRPr="000B3F94" w:rsidRDefault="00D1518F" w:rsidP="009E2424">
            <w:pPr>
              <w:tabs>
                <w:tab w:val="left" w:pos="284"/>
              </w:tabs>
              <w:jc w:val="center"/>
              <w:rPr>
                <w:rFonts w:asciiTheme="majorBidi" w:hAnsiTheme="majorBidi" w:cstheme="majorBidi"/>
                <w:color w:val="000000"/>
                <w:sz w:val="32"/>
                <w:szCs w:val="32"/>
                <w:rtl/>
              </w:rPr>
            </w:pPr>
            <w:r w:rsidRPr="000B3F94">
              <w:rPr>
                <w:rFonts w:asciiTheme="majorBidi" w:hAnsiTheme="majorBidi" w:cstheme="majorBidi"/>
                <w:color w:val="000000"/>
                <w:sz w:val="32"/>
                <w:szCs w:val="32"/>
                <w:rtl/>
              </w:rPr>
              <w:t>أ</w:t>
            </w:r>
          </w:p>
        </w:tc>
      </w:tr>
      <w:tr w:rsidR="00D1518F" w:rsidRPr="000B3F94" w:rsidTr="009E2424">
        <w:trPr>
          <w:tblCellSpacing w:w="20" w:type="dxa"/>
        </w:trPr>
        <w:tc>
          <w:tcPr>
            <w:tcW w:w="4177"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الهالوجينات </w:t>
            </w:r>
          </w:p>
        </w:tc>
        <w:tc>
          <w:tcPr>
            <w:tcW w:w="838" w:type="dxa"/>
            <w:shd w:val="pct5" w:color="auto" w:fill="auto"/>
          </w:tcPr>
          <w:p w:rsidR="00D1518F" w:rsidRPr="000B3F94" w:rsidRDefault="00D1518F" w:rsidP="009E2424">
            <w:pPr>
              <w:tabs>
                <w:tab w:val="left" w:pos="284"/>
              </w:tabs>
              <w:jc w:val="center"/>
              <w:rPr>
                <w:rFonts w:asciiTheme="majorBidi" w:hAnsiTheme="majorBidi" w:cstheme="majorBidi"/>
                <w:sz w:val="32"/>
                <w:szCs w:val="32"/>
                <w:rtl/>
              </w:rPr>
            </w:pPr>
            <w:r w:rsidRPr="000B3F94">
              <w:rPr>
                <w:rFonts w:asciiTheme="majorBidi" w:hAnsiTheme="majorBidi" w:cstheme="majorBidi"/>
                <w:sz w:val="32"/>
                <w:szCs w:val="32"/>
                <w:rtl/>
              </w:rPr>
              <w:t>د</w:t>
            </w:r>
          </w:p>
        </w:tc>
        <w:tc>
          <w:tcPr>
            <w:tcW w:w="3665"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الغازات النبيلة</w:t>
            </w:r>
          </w:p>
        </w:tc>
        <w:tc>
          <w:tcPr>
            <w:tcW w:w="770" w:type="dxa"/>
            <w:shd w:val="pct5" w:color="auto" w:fill="auto"/>
          </w:tcPr>
          <w:p w:rsidR="00D1518F" w:rsidRPr="000B3F94" w:rsidRDefault="00D1518F" w:rsidP="009E2424">
            <w:pPr>
              <w:tabs>
                <w:tab w:val="left" w:pos="284"/>
              </w:tabs>
              <w:jc w:val="center"/>
              <w:rPr>
                <w:rFonts w:asciiTheme="majorBidi" w:hAnsiTheme="majorBidi" w:cstheme="majorBidi"/>
                <w:color w:val="000000"/>
                <w:sz w:val="32"/>
                <w:szCs w:val="32"/>
                <w:rtl/>
              </w:rPr>
            </w:pPr>
            <w:r w:rsidRPr="000B3F94">
              <w:rPr>
                <w:rFonts w:asciiTheme="majorBidi" w:hAnsiTheme="majorBidi" w:cstheme="majorBidi"/>
                <w:color w:val="000000"/>
                <w:sz w:val="32"/>
                <w:szCs w:val="32"/>
                <w:rtl/>
              </w:rPr>
              <w:t>ج</w:t>
            </w:r>
          </w:p>
        </w:tc>
      </w:tr>
    </w:tbl>
    <w:p w:rsidR="00D1518F" w:rsidRPr="000B3F94" w:rsidRDefault="00D1518F" w:rsidP="00D1518F">
      <w:pPr>
        <w:ind w:firstLine="720"/>
        <w:rPr>
          <w:rFonts w:asciiTheme="majorBidi" w:hAnsiTheme="majorBidi" w:cstheme="majorBidi"/>
          <w:sz w:val="32"/>
          <w:szCs w:val="32"/>
          <w:rtl/>
        </w:rPr>
      </w:pPr>
      <w:r w:rsidRPr="000B3F94">
        <w:rPr>
          <w:rFonts w:asciiTheme="majorBidi" w:hAnsiTheme="majorBidi" w:cstheme="majorBidi"/>
          <w:sz w:val="32"/>
          <w:szCs w:val="32"/>
          <w:rtl/>
        </w:rPr>
        <w:t>4-</w:t>
      </w:r>
      <w:r w:rsidRPr="000B3F94">
        <w:rPr>
          <w:rFonts w:asciiTheme="majorBidi" w:hAnsiTheme="majorBidi" w:cstheme="majorBidi"/>
          <w:color w:val="000000"/>
          <w:sz w:val="32"/>
          <w:szCs w:val="32"/>
          <w:rtl/>
        </w:rPr>
        <w:t xml:space="preserve"> ما</w:t>
      </w:r>
      <w:r>
        <w:rPr>
          <w:rFonts w:asciiTheme="majorBidi" w:hAnsiTheme="majorBidi" w:cstheme="majorBidi" w:hint="cs"/>
          <w:color w:val="000000"/>
          <w:sz w:val="32"/>
          <w:szCs w:val="32"/>
          <w:rtl/>
        </w:rPr>
        <w:t xml:space="preserve"> ا</w:t>
      </w:r>
      <w:r w:rsidRPr="000B3F94">
        <w:rPr>
          <w:rFonts w:asciiTheme="majorBidi" w:hAnsiTheme="majorBidi" w:cstheme="majorBidi"/>
          <w:color w:val="000000"/>
          <w:sz w:val="32"/>
          <w:szCs w:val="32"/>
          <w:rtl/>
        </w:rPr>
        <w:t>لذي يدل علية الرقم 2 في الصيغة الكيميائية</w:t>
      </w:r>
      <w:r w:rsidRPr="000B3F94">
        <w:rPr>
          <w:rFonts w:asciiTheme="majorBidi" w:hAnsiTheme="majorBidi" w:cstheme="majorBidi"/>
          <w:color w:val="000000"/>
          <w:sz w:val="32"/>
          <w:szCs w:val="32"/>
        </w:rPr>
        <w:t xml:space="preserve"> CO2  </w:t>
      </w:r>
      <w:r w:rsidRPr="000B3F94">
        <w:rPr>
          <w:rFonts w:asciiTheme="majorBidi" w:hAnsiTheme="majorBidi" w:cstheme="majorBidi"/>
          <w:color w:val="000000"/>
          <w:sz w:val="32"/>
          <w:szCs w:val="32"/>
          <w:rtl/>
        </w:rPr>
        <w:t xml:space="preserve">  ؟ </w:t>
      </w:r>
      <w:r w:rsidRPr="000B3F94">
        <w:rPr>
          <w:rFonts w:asciiTheme="majorBidi" w:hAnsiTheme="majorBidi" w:cstheme="majorBidi"/>
          <w:sz w:val="32"/>
          <w:szCs w:val="32"/>
          <w:rtl/>
        </w:rPr>
        <w:t xml:space="preserve"> </w:t>
      </w:r>
    </w:p>
    <w:tbl>
      <w:tblPr>
        <w:tblW w:w="9650" w:type="dxa"/>
        <w:tblCellSpacing w:w="20" w:type="dxa"/>
        <w:tblInd w:w="8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4237"/>
        <w:gridCol w:w="878"/>
        <w:gridCol w:w="3705"/>
        <w:gridCol w:w="830"/>
      </w:tblGrid>
      <w:tr w:rsidR="00D1518F" w:rsidRPr="000B3F94" w:rsidTr="009E2424">
        <w:trPr>
          <w:tblCellSpacing w:w="20" w:type="dxa"/>
        </w:trPr>
        <w:tc>
          <w:tcPr>
            <w:tcW w:w="4177"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ذرتي أكسجين   </w:t>
            </w:r>
          </w:p>
        </w:tc>
        <w:tc>
          <w:tcPr>
            <w:tcW w:w="838" w:type="dxa"/>
            <w:shd w:val="pct5" w:color="auto" w:fill="auto"/>
          </w:tcPr>
          <w:p w:rsidR="00D1518F" w:rsidRPr="000B3F94" w:rsidRDefault="00D1518F" w:rsidP="009E2424">
            <w:pPr>
              <w:tabs>
                <w:tab w:val="left" w:pos="284"/>
              </w:tabs>
              <w:jc w:val="center"/>
              <w:rPr>
                <w:rFonts w:asciiTheme="majorBidi" w:hAnsiTheme="majorBidi" w:cstheme="majorBidi"/>
                <w:sz w:val="32"/>
                <w:szCs w:val="32"/>
                <w:rtl/>
              </w:rPr>
            </w:pPr>
            <w:r w:rsidRPr="000B3F94">
              <w:rPr>
                <w:rFonts w:asciiTheme="majorBidi" w:hAnsiTheme="majorBidi" w:cstheme="majorBidi"/>
                <w:sz w:val="32"/>
                <w:szCs w:val="32"/>
                <w:rtl/>
              </w:rPr>
              <w:t>ب</w:t>
            </w:r>
          </w:p>
        </w:tc>
        <w:tc>
          <w:tcPr>
            <w:tcW w:w="3665"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أيوني أكسجين   </w:t>
            </w:r>
          </w:p>
        </w:tc>
        <w:tc>
          <w:tcPr>
            <w:tcW w:w="770" w:type="dxa"/>
            <w:shd w:val="pct5" w:color="auto" w:fill="auto"/>
          </w:tcPr>
          <w:p w:rsidR="00D1518F" w:rsidRPr="000B3F94" w:rsidRDefault="00D1518F" w:rsidP="009E2424">
            <w:pPr>
              <w:tabs>
                <w:tab w:val="left" w:pos="284"/>
              </w:tabs>
              <w:jc w:val="center"/>
              <w:rPr>
                <w:rFonts w:asciiTheme="majorBidi" w:hAnsiTheme="majorBidi" w:cstheme="majorBidi"/>
                <w:color w:val="000000"/>
                <w:sz w:val="32"/>
                <w:szCs w:val="32"/>
                <w:rtl/>
              </w:rPr>
            </w:pPr>
            <w:r w:rsidRPr="000B3F94">
              <w:rPr>
                <w:rFonts w:asciiTheme="majorBidi" w:hAnsiTheme="majorBidi" w:cstheme="majorBidi"/>
                <w:color w:val="000000"/>
                <w:sz w:val="32"/>
                <w:szCs w:val="32"/>
                <w:rtl/>
              </w:rPr>
              <w:t>أ</w:t>
            </w:r>
          </w:p>
        </w:tc>
      </w:tr>
      <w:tr w:rsidR="00D1518F" w:rsidRPr="000B3F94" w:rsidTr="009E2424">
        <w:trPr>
          <w:tblCellSpacing w:w="20" w:type="dxa"/>
        </w:trPr>
        <w:tc>
          <w:tcPr>
            <w:tcW w:w="4177"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مركبي </w:t>
            </w:r>
            <w:r w:rsidRPr="000B3F94">
              <w:rPr>
                <w:rFonts w:asciiTheme="majorBidi" w:hAnsiTheme="majorBidi" w:cstheme="majorBidi"/>
                <w:color w:val="000000"/>
                <w:sz w:val="32"/>
                <w:szCs w:val="32"/>
              </w:rPr>
              <w:t>CO2</w:t>
            </w:r>
            <w:r w:rsidRPr="000B3F94">
              <w:rPr>
                <w:rFonts w:asciiTheme="majorBidi" w:hAnsiTheme="majorBidi" w:cstheme="majorBidi"/>
                <w:sz w:val="32"/>
                <w:szCs w:val="32"/>
                <w:rtl/>
              </w:rPr>
              <w:t xml:space="preserve">  </w:t>
            </w:r>
          </w:p>
        </w:tc>
        <w:tc>
          <w:tcPr>
            <w:tcW w:w="838" w:type="dxa"/>
            <w:shd w:val="pct5" w:color="auto" w:fill="auto"/>
          </w:tcPr>
          <w:p w:rsidR="00D1518F" w:rsidRPr="000B3F94" w:rsidRDefault="00D1518F" w:rsidP="009E2424">
            <w:pPr>
              <w:tabs>
                <w:tab w:val="left" w:pos="284"/>
              </w:tabs>
              <w:jc w:val="center"/>
              <w:rPr>
                <w:rFonts w:asciiTheme="majorBidi" w:hAnsiTheme="majorBidi" w:cstheme="majorBidi"/>
                <w:sz w:val="32"/>
                <w:szCs w:val="32"/>
                <w:rtl/>
              </w:rPr>
            </w:pPr>
            <w:r w:rsidRPr="000B3F94">
              <w:rPr>
                <w:rFonts w:asciiTheme="majorBidi" w:hAnsiTheme="majorBidi" w:cstheme="majorBidi"/>
                <w:sz w:val="32"/>
                <w:szCs w:val="32"/>
                <w:rtl/>
              </w:rPr>
              <w:t>د</w:t>
            </w:r>
          </w:p>
        </w:tc>
        <w:tc>
          <w:tcPr>
            <w:tcW w:w="3665"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جزيئي </w:t>
            </w:r>
            <w:r w:rsidRPr="000B3F94">
              <w:rPr>
                <w:rFonts w:asciiTheme="majorBidi" w:hAnsiTheme="majorBidi" w:cstheme="majorBidi"/>
                <w:color w:val="000000"/>
                <w:sz w:val="32"/>
                <w:szCs w:val="32"/>
              </w:rPr>
              <w:t>CO2</w:t>
            </w:r>
          </w:p>
        </w:tc>
        <w:tc>
          <w:tcPr>
            <w:tcW w:w="770" w:type="dxa"/>
            <w:shd w:val="pct5" w:color="auto" w:fill="auto"/>
          </w:tcPr>
          <w:p w:rsidR="00D1518F" w:rsidRPr="000B3F94" w:rsidRDefault="00D1518F" w:rsidP="009E2424">
            <w:pPr>
              <w:tabs>
                <w:tab w:val="left" w:pos="284"/>
              </w:tabs>
              <w:jc w:val="center"/>
              <w:rPr>
                <w:rFonts w:asciiTheme="majorBidi" w:hAnsiTheme="majorBidi" w:cstheme="majorBidi"/>
                <w:color w:val="000000"/>
                <w:sz w:val="32"/>
                <w:szCs w:val="32"/>
                <w:rtl/>
              </w:rPr>
            </w:pPr>
            <w:r w:rsidRPr="000B3F94">
              <w:rPr>
                <w:rFonts w:asciiTheme="majorBidi" w:hAnsiTheme="majorBidi" w:cstheme="majorBidi"/>
                <w:color w:val="000000"/>
                <w:sz w:val="32"/>
                <w:szCs w:val="32"/>
                <w:rtl/>
              </w:rPr>
              <w:t>ج</w:t>
            </w:r>
          </w:p>
        </w:tc>
      </w:tr>
    </w:tbl>
    <w:p w:rsidR="00D1518F" w:rsidRPr="000B3F94" w:rsidRDefault="00D1518F" w:rsidP="00D1518F">
      <w:pPr>
        <w:rPr>
          <w:rFonts w:asciiTheme="majorBidi" w:hAnsiTheme="majorBidi" w:cstheme="majorBidi"/>
          <w:sz w:val="32"/>
          <w:szCs w:val="32"/>
          <w:rtl/>
        </w:rPr>
      </w:pPr>
      <w:r w:rsidRPr="000B3F94">
        <w:rPr>
          <w:rFonts w:asciiTheme="majorBidi" w:hAnsiTheme="majorBidi" w:cstheme="majorBidi"/>
          <w:sz w:val="32"/>
          <w:szCs w:val="32"/>
          <w:rtl/>
        </w:rPr>
        <w:t xml:space="preserve">         5-</w:t>
      </w:r>
      <w:r w:rsidRPr="000B3F94">
        <w:rPr>
          <w:rFonts w:asciiTheme="majorBidi" w:hAnsiTheme="majorBidi" w:cstheme="majorBidi"/>
          <w:color w:val="000000"/>
          <w:sz w:val="32"/>
          <w:szCs w:val="32"/>
          <w:rtl/>
        </w:rPr>
        <w:t xml:space="preserve"> أي مما يلي يصف ما</w:t>
      </w:r>
      <w:r>
        <w:rPr>
          <w:rFonts w:asciiTheme="majorBidi" w:hAnsiTheme="majorBidi" w:cstheme="majorBidi" w:hint="cs"/>
          <w:color w:val="000000"/>
          <w:sz w:val="32"/>
          <w:szCs w:val="32"/>
          <w:rtl/>
        </w:rPr>
        <w:t xml:space="preserve"> </w:t>
      </w:r>
      <w:r w:rsidRPr="000B3F94">
        <w:rPr>
          <w:rFonts w:asciiTheme="majorBidi" w:hAnsiTheme="majorBidi" w:cstheme="majorBidi"/>
          <w:color w:val="000000"/>
          <w:sz w:val="32"/>
          <w:szCs w:val="32"/>
          <w:rtl/>
        </w:rPr>
        <w:t xml:space="preserve">يمثله الرمز  </w:t>
      </w:r>
      <w:proofErr w:type="spellStart"/>
      <w:r w:rsidRPr="000B3F94">
        <w:rPr>
          <w:rFonts w:asciiTheme="majorBidi" w:hAnsiTheme="majorBidi" w:cstheme="majorBidi"/>
          <w:color w:val="000000"/>
          <w:sz w:val="32"/>
          <w:szCs w:val="32"/>
        </w:rPr>
        <w:t>Cl</w:t>
      </w:r>
      <w:proofErr w:type="spellEnd"/>
      <w:r w:rsidRPr="000B3F94">
        <w:rPr>
          <w:rFonts w:asciiTheme="majorBidi" w:hAnsiTheme="majorBidi" w:cstheme="majorBidi"/>
          <w:sz w:val="32"/>
          <w:szCs w:val="32"/>
          <w:vertAlign w:val="superscript"/>
        </w:rPr>
        <w:t>-</w:t>
      </w:r>
    </w:p>
    <w:tbl>
      <w:tblPr>
        <w:tblW w:w="9650" w:type="dxa"/>
        <w:tblCellSpacing w:w="20" w:type="dxa"/>
        <w:tblInd w:w="8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4237"/>
        <w:gridCol w:w="878"/>
        <w:gridCol w:w="3705"/>
        <w:gridCol w:w="830"/>
      </w:tblGrid>
      <w:tr w:rsidR="00D1518F" w:rsidRPr="000B3F94" w:rsidTr="009E2424">
        <w:trPr>
          <w:tblCellSpacing w:w="20" w:type="dxa"/>
        </w:trPr>
        <w:tc>
          <w:tcPr>
            <w:tcW w:w="4177"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جزئ قطبي    </w:t>
            </w:r>
          </w:p>
        </w:tc>
        <w:tc>
          <w:tcPr>
            <w:tcW w:w="838" w:type="dxa"/>
            <w:shd w:val="pct5" w:color="auto" w:fill="auto"/>
          </w:tcPr>
          <w:p w:rsidR="00D1518F" w:rsidRPr="000B3F94" w:rsidRDefault="00D1518F" w:rsidP="009E2424">
            <w:pPr>
              <w:tabs>
                <w:tab w:val="left" w:pos="284"/>
              </w:tabs>
              <w:jc w:val="center"/>
              <w:rPr>
                <w:rFonts w:asciiTheme="majorBidi" w:hAnsiTheme="majorBidi" w:cstheme="majorBidi"/>
                <w:sz w:val="32"/>
                <w:szCs w:val="32"/>
                <w:rtl/>
              </w:rPr>
            </w:pPr>
            <w:r w:rsidRPr="000B3F94">
              <w:rPr>
                <w:rFonts w:asciiTheme="majorBidi" w:hAnsiTheme="majorBidi" w:cstheme="majorBidi"/>
                <w:sz w:val="32"/>
                <w:szCs w:val="32"/>
                <w:rtl/>
              </w:rPr>
              <w:t>ب</w:t>
            </w:r>
          </w:p>
        </w:tc>
        <w:tc>
          <w:tcPr>
            <w:tcW w:w="3665"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أيون سالب</w:t>
            </w:r>
          </w:p>
        </w:tc>
        <w:tc>
          <w:tcPr>
            <w:tcW w:w="770" w:type="dxa"/>
            <w:shd w:val="pct5" w:color="auto" w:fill="auto"/>
          </w:tcPr>
          <w:p w:rsidR="00D1518F" w:rsidRPr="000B3F94" w:rsidRDefault="00D1518F" w:rsidP="009E2424">
            <w:pPr>
              <w:tabs>
                <w:tab w:val="left" w:pos="284"/>
              </w:tabs>
              <w:jc w:val="center"/>
              <w:rPr>
                <w:rFonts w:asciiTheme="majorBidi" w:hAnsiTheme="majorBidi" w:cstheme="majorBidi"/>
                <w:color w:val="000000"/>
                <w:sz w:val="32"/>
                <w:szCs w:val="32"/>
                <w:rtl/>
              </w:rPr>
            </w:pPr>
            <w:r w:rsidRPr="000B3F94">
              <w:rPr>
                <w:rFonts w:asciiTheme="majorBidi" w:hAnsiTheme="majorBidi" w:cstheme="majorBidi"/>
                <w:color w:val="000000"/>
                <w:sz w:val="32"/>
                <w:szCs w:val="32"/>
                <w:rtl/>
              </w:rPr>
              <w:t>أ</w:t>
            </w:r>
          </w:p>
        </w:tc>
      </w:tr>
      <w:tr w:rsidR="00D1518F" w:rsidRPr="000B3F94" w:rsidTr="009E2424">
        <w:trPr>
          <w:tblCellSpacing w:w="20" w:type="dxa"/>
        </w:trPr>
        <w:tc>
          <w:tcPr>
            <w:tcW w:w="4177"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مركب أيوني  </w:t>
            </w:r>
          </w:p>
        </w:tc>
        <w:tc>
          <w:tcPr>
            <w:tcW w:w="838" w:type="dxa"/>
            <w:shd w:val="pct5" w:color="auto" w:fill="auto"/>
          </w:tcPr>
          <w:p w:rsidR="00D1518F" w:rsidRPr="000B3F94" w:rsidRDefault="00D1518F" w:rsidP="009E2424">
            <w:pPr>
              <w:tabs>
                <w:tab w:val="left" w:pos="284"/>
              </w:tabs>
              <w:jc w:val="center"/>
              <w:rPr>
                <w:rFonts w:asciiTheme="majorBidi" w:hAnsiTheme="majorBidi" w:cstheme="majorBidi"/>
                <w:sz w:val="32"/>
                <w:szCs w:val="32"/>
                <w:rtl/>
              </w:rPr>
            </w:pPr>
            <w:r w:rsidRPr="000B3F94">
              <w:rPr>
                <w:rFonts w:asciiTheme="majorBidi" w:hAnsiTheme="majorBidi" w:cstheme="majorBidi"/>
                <w:sz w:val="32"/>
                <w:szCs w:val="32"/>
                <w:rtl/>
              </w:rPr>
              <w:t>د</w:t>
            </w:r>
          </w:p>
        </w:tc>
        <w:tc>
          <w:tcPr>
            <w:tcW w:w="3665" w:type="dxa"/>
            <w:shd w:val="clear" w:color="auto" w:fill="auto"/>
          </w:tcPr>
          <w:p w:rsidR="00D1518F" w:rsidRPr="000B3F94" w:rsidRDefault="00D1518F" w:rsidP="009E2424">
            <w:pPr>
              <w:tabs>
                <w:tab w:val="left" w:pos="284"/>
              </w:tabs>
              <w:rPr>
                <w:rFonts w:asciiTheme="majorBidi" w:hAnsiTheme="majorBidi" w:cstheme="majorBidi"/>
                <w:sz w:val="32"/>
                <w:szCs w:val="32"/>
                <w:rtl/>
              </w:rPr>
            </w:pPr>
            <w:r w:rsidRPr="000B3F94">
              <w:rPr>
                <w:rFonts w:asciiTheme="majorBidi" w:hAnsiTheme="majorBidi" w:cstheme="majorBidi"/>
                <w:sz w:val="32"/>
                <w:szCs w:val="32"/>
                <w:rtl/>
              </w:rPr>
              <w:t xml:space="preserve">أيون موجب  </w:t>
            </w:r>
          </w:p>
        </w:tc>
        <w:tc>
          <w:tcPr>
            <w:tcW w:w="770" w:type="dxa"/>
            <w:shd w:val="pct5" w:color="auto" w:fill="auto"/>
          </w:tcPr>
          <w:p w:rsidR="00D1518F" w:rsidRPr="000B3F94" w:rsidRDefault="00D1518F" w:rsidP="009E2424">
            <w:pPr>
              <w:tabs>
                <w:tab w:val="left" w:pos="284"/>
              </w:tabs>
              <w:jc w:val="center"/>
              <w:rPr>
                <w:rFonts w:asciiTheme="majorBidi" w:hAnsiTheme="majorBidi" w:cstheme="majorBidi"/>
                <w:color w:val="000000"/>
                <w:sz w:val="32"/>
                <w:szCs w:val="32"/>
                <w:rtl/>
              </w:rPr>
            </w:pPr>
            <w:r w:rsidRPr="000B3F94">
              <w:rPr>
                <w:rFonts w:asciiTheme="majorBidi" w:hAnsiTheme="majorBidi" w:cstheme="majorBidi"/>
                <w:color w:val="000000"/>
                <w:sz w:val="32"/>
                <w:szCs w:val="32"/>
                <w:rtl/>
              </w:rPr>
              <w:t>ج</w:t>
            </w:r>
          </w:p>
        </w:tc>
      </w:tr>
    </w:tbl>
    <w:p w:rsidR="00D1518F" w:rsidRDefault="00C27590" w:rsidP="00D1518F">
      <w:pPr>
        <w:rPr>
          <w:rFonts w:asciiTheme="majorBidi" w:hAnsiTheme="majorBidi" w:cstheme="majorBidi"/>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1988992" behindDoc="0" locked="0" layoutInCell="1" allowOverlap="1" wp14:anchorId="04AC8A88" wp14:editId="6A4B4950">
                <wp:simplePos x="0" y="0"/>
                <wp:positionH relativeFrom="column">
                  <wp:posOffset>457200</wp:posOffset>
                </wp:positionH>
                <wp:positionV relativeFrom="paragraph">
                  <wp:posOffset>144145</wp:posOffset>
                </wp:positionV>
                <wp:extent cx="647700" cy="333375"/>
                <wp:effectExtent l="0" t="0" r="0" b="0"/>
                <wp:wrapNone/>
                <wp:docPr id="15363" name="مربع نص 15363"/>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66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5363" o:spid="_x0000_s1227" type="#_x0000_t202" style="position:absolute;left:0;text-align:left;margin-left:36pt;margin-top:11.35pt;width:51pt;height:26.25pt;z-index:25198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" filled="f" stroked="f" strokeweight=".5pt">
                <v:textbox>
                  <w:txbxContent>
                    <w:p w:rsidR="00C27590" w:rsidRPr="00AD5A63" w:rsidRDefault="00C27590" w:rsidP="00C27590">
                      <w:pPr>
                        <w:jc w:val="center"/>
                        <w:rPr>
                          <w:b/>
                          <w:bCs/>
                          <w:sz w:val="28"/>
                          <w:szCs w:val="28"/>
                        </w:rPr>
                      </w:pPr>
                      <w:r>
                        <w:rPr>
                          <w:rFonts w:hint="cs"/>
                          <w:b/>
                          <w:bCs/>
                          <w:sz w:val="28"/>
                          <w:szCs w:val="28"/>
                          <w:rtl/>
                        </w:rPr>
                        <w:t>66</w:t>
                      </w:r>
                    </w:p>
                  </w:txbxContent>
                </v:textbox>
              </v:shape>
            </w:pict>
          </mc:Fallback>
        </mc:AlternateContent>
      </w:r>
    </w:p>
    <w:p w:rsidR="00D1518F" w:rsidRPr="000B3F94" w:rsidRDefault="00D1518F" w:rsidP="00D1518F">
      <w:pPr>
        <w:rPr>
          <w:rFonts w:asciiTheme="majorBidi" w:hAnsiTheme="majorBidi" w:cstheme="majorBidi"/>
          <w:sz w:val="32"/>
          <w:szCs w:val="32"/>
          <w:rtl/>
        </w:rPr>
      </w:pPr>
    </w:p>
    <w:p w:rsidR="00D1518F" w:rsidRPr="000B3F94" w:rsidRDefault="00D1518F" w:rsidP="00D1518F">
      <w:pPr>
        <w:spacing w:line="360" w:lineRule="auto"/>
        <w:rPr>
          <w:rFonts w:asciiTheme="majorBidi" w:hAnsiTheme="majorBidi" w:cstheme="majorBidi"/>
          <w:sz w:val="32"/>
          <w:szCs w:val="32"/>
          <w:rtl/>
        </w:rPr>
      </w:pPr>
      <w:r w:rsidRPr="000B3F94">
        <w:rPr>
          <w:rFonts w:asciiTheme="majorBidi" w:hAnsiTheme="majorBidi" w:cstheme="majorBidi"/>
          <w:sz w:val="32"/>
          <w:szCs w:val="32"/>
          <w:rtl/>
        </w:rPr>
        <w:lastRenderedPageBreak/>
        <w:t xml:space="preserve">س3: أجب بــ ( </w:t>
      </w:r>
      <w:r w:rsidRPr="000B3F94">
        <w:rPr>
          <w:rFonts w:asciiTheme="majorBidi" w:hAnsiTheme="majorBidi" w:cstheme="majorBidi"/>
          <w:sz w:val="32"/>
          <w:szCs w:val="32"/>
        </w:rPr>
        <w:sym w:font="Wingdings 2" w:char="F050"/>
      </w:r>
      <w:r w:rsidRPr="000B3F94">
        <w:rPr>
          <w:rFonts w:asciiTheme="majorBidi" w:hAnsiTheme="majorBidi" w:cstheme="majorBidi"/>
          <w:sz w:val="32"/>
          <w:szCs w:val="32"/>
          <w:rtl/>
        </w:rPr>
        <w:t xml:space="preserve"> ) أو (</w:t>
      </w:r>
      <w:r w:rsidRPr="000B3F94">
        <w:rPr>
          <w:rFonts w:asciiTheme="majorBidi" w:hAnsiTheme="majorBidi" w:cstheme="majorBidi"/>
          <w:sz w:val="32"/>
          <w:szCs w:val="32"/>
        </w:rPr>
        <w:sym w:font="Wingdings 2" w:char="F04F"/>
      </w:r>
      <w:r w:rsidRPr="000B3F94">
        <w:rPr>
          <w:rFonts w:asciiTheme="majorBidi" w:hAnsiTheme="majorBidi" w:cstheme="majorBidi"/>
          <w:sz w:val="32"/>
          <w:szCs w:val="32"/>
          <w:rtl/>
        </w:rPr>
        <w:t xml:space="preserve">) فيما يلي : </w:t>
      </w:r>
    </w:p>
    <w:p w:rsidR="00D1518F" w:rsidRPr="00B0473C" w:rsidRDefault="00D1518F" w:rsidP="00384E6F">
      <w:pPr>
        <w:pStyle w:val="a6"/>
        <w:numPr>
          <w:ilvl w:val="0"/>
          <w:numId w:val="39"/>
        </w:numPr>
        <w:spacing w:line="360" w:lineRule="auto"/>
        <w:rPr>
          <w:sz w:val="28"/>
          <w:szCs w:val="28"/>
        </w:rPr>
      </w:pPr>
      <w:r w:rsidRPr="00B0473C">
        <w:rPr>
          <w:sz w:val="28"/>
          <w:szCs w:val="28"/>
          <w:rtl/>
        </w:rPr>
        <w:t>كلما كان الإلكترون ( سالب الشحنة ) أقرب للنواة ( موجبة الشحنة) كانت قوة الجذب بينهما أكبر</w:t>
      </w:r>
      <w:r>
        <w:rPr>
          <w:sz w:val="28"/>
          <w:szCs w:val="28"/>
          <w:rtl/>
        </w:rPr>
        <w:t xml:space="preserve">  (      </w:t>
      </w:r>
      <w:r w:rsidRPr="00B0473C">
        <w:rPr>
          <w:sz w:val="28"/>
          <w:szCs w:val="28"/>
          <w:rtl/>
        </w:rPr>
        <w:t xml:space="preserve">           )</w:t>
      </w:r>
    </w:p>
    <w:p w:rsidR="00D1518F" w:rsidRPr="00B0473C" w:rsidRDefault="00D1518F" w:rsidP="00384E6F">
      <w:pPr>
        <w:pStyle w:val="a6"/>
        <w:numPr>
          <w:ilvl w:val="0"/>
          <w:numId w:val="39"/>
        </w:numPr>
        <w:spacing w:line="360" w:lineRule="auto"/>
        <w:rPr>
          <w:sz w:val="28"/>
          <w:szCs w:val="28"/>
        </w:rPr>
      </w:pPr>
      <w:r w:rsidRPr="00B0473C">
        <w:rPr>
          <w:sz w:val="28"/>
          <w:szCs w:val="28"/>
          <w:rtl/>
        </w:rPr>
        <w:t>رتبت العناصر في الجدول الدوري على حسب زيادة العدد</w:t>
      </w:r>
      <w:r>
        <w:rPr>
          <w:rFonts w:hint="cs"/>
          <w:sz w:val="28"/>
          <w:szCs w:val="28"/>
          <w:rtl/>
        </w:rPr>
        <w:t xml:space="preserve"> </w:t>
      </w:r>
      <w:r w:rsidRPr="00B0473C">
        <w:rPr>
          <w:sz w:val="28"/>
          <w:szCs w:val="28"/>
          <w:rtl/>
        </w:rPr>
        <w:t xml:space="preserve">الذري للعناصر عند </w:t>
      </w:r>
      <w:r w:rsidRPr="00B0473C">
        <w:rPr>
          <w:rFonts w:hint="cs"/>
          <w:sz w:val="28"/>
          <w:szCs w:val="28"/>
          <w:rtl/>
        </w:rPr>
        <w:t>الانتقا</w:t>
      </w:r>
      <w:r w:rsidRPr="00B0473C">
        <w:rPr>
          <w:rFonts w:hint="eastAsia"/>
          <w:sz w:val="28"/>
          <w:szCs w:val="28"/>
          <w:rtl/>
        </w:rPr>
        <w:t>ل</w:t>
      </w:r>
      <w:r w:rsidRPr="00B0473C">
        <w:rPr>
          <w:sz w:val="28"/>
          <w:szCs w:val="28"/>
          <w:rtl/>
        </w:rPr>
        <w:t xml:space="preserve"> </w:t>
      </w:r>
      <w:r>
        <w:rPr>
          <w:sz w:val="28"/>
          <w:szCs w:val="28"/>
          <w:rtl/>
        </w:rPr>
        <w:t xml:space="preserve">من اليسار الى اليمين (  </w:t>
      </w:r>
      <w:r w:rsidRPr="00B0473C">
        <w:rPr>
          <w:sz w:val="28"/>
          <w:szCs w:val="28"/>
          <w:rtl/>
        </w:rPr>
        <w:t xml:space="preserve">  )</w:t>
      </w:r>
    </w:p>
    <w:p w:rsidR="00D1518F" w:rsidRPr="00B0473C" w:rsidRDefault="00D1518F" w:rsidP="00384E6F">
      <w:pPr>
        <w:pStyle w:val="a6"/>
        <w:numPr>
          <w:ilvl w:val="0"/>
          <w:numId w:val="39"/>
        </w:numPr>
        <w:spacing w:line="360" w:lineRule="auto"/>
        <w:rPr>
          <w:sz w:val="28"/>
          <w:szCs w:val="28"/>
        </w:rPr>
      </w:pPr>
      <w:r w:rsidRPr="00B0473C">
        <w:rPr>
          <w:sz w:val="28"/>
          <w:szCs w:val="28"/>
          <w:rtl/>
        </w:rPr>
        <w:t xml:space="preserve">يزداد عدد الإلكترونات في الجدول الدوري الكترون واحد كلما </w:t>
      </w:r>
      <w:r w:rsidRPr="00B0473C">
        <w:rPr>
          <w:rFonts w:hint="cs"/>
          <w:sz w:val="28"/>
          <w:szCs w:val="28"/>
          <w:rtl/>
        </w:rPr>
        <w:t>اتجهنا</w:t>
      </w:r>
      <w:r w:rsidRPr="00B0473C">
        <w:rPr>
          <w:sz w:val="28"/>
          <w:szCs w:val="28"/>
          <w:rtl/>
        </w:rPr>
        <w:t xml:space="preserve"> من اليسار الى اليمين في الدورة (          )</w:t>
      </w:r>
    </w:p>
    <w:p w:rsidR="00D1518F" w:rsidRPr="00B0473C" w:rsidRDefault="00D1518F" w:rsidP="00384E6F">
      <w:pPr>
        <w:pStyle w:val="a6"/>
        <w:numPr>
          <w:ilvl w:val="0"/>
          <w:numId w:val="39"/>
        </w:numPr>
        <w:spacing w:line="360" w:lineRule="auto"/>
        <w:rPr>
          <w:sz w:val="28"/>
          <w:szCs w:val="28"/>
        </w:rPr>
      </w:pPr>
      <w:r w:rsidRPr="00B0473C">
        <w:rPr>
          <w:sz w:val="28"/>
          <w:szCs w:val="28"/>
          <w:rtl/>
        </w:rPr>
        <w:t xml:space="preserve">يقل نشاط الهالوجينات (مجموعة 17) كلما </w:t>
      </w:r>
      <w:r w:rsidRPr="00B0473C">
        <w:rPr>
          <w:rFonts w:hint="cs"/>
          <w:sz w:val="28"/>
          <w:szCs w:val="28"/>
          <w:rtl/>
        </w:rPr>
        <w:t>اتجهنا</w:t>
      </w:r>
      <w:r w:rsidRPr="00B0473C">
        <w:rPr>
          <w:sz w:val="28"/>
          <w:szCs w:val="28"/>
          <w:rtl/>
        </w:rPr>
        <w:t xml:space="preserve"> الى أسفل المجموعة  (                    )  </w:t>
      </w:r>
    </w:p>
    <w:p w:rsidR="00D1518F" w:rsidRPr="00B0473C" w:rsidRDefault="00D1518F" w:rsidP="00384E6F">
      <w:pPr>
        <w:pStyle w:val="a6"/>
        <w:numPr>
          <w:ilvl w:val="0"/>
          <w:numId w:val="39"/>
        </w:numPr>
        <w:spacing w:line="360" w:lineRule="auto"/>
        <w:rPr>
          <w:sz w:val="28"/>
          <w:szCs w:val="28"/>
        </w:rPr>
      </w:pPr>
      <w:r w:rsidRPr="00B0473C">
        <w:rPr>
          <w:sz w:val="28"/>
          <w:szCs w:val="28"/>
          <w:rtl/>
        </w:rPr>
        <w:t xml:space="preserve">يزداد نشاط الفلزات القلوية (مجموعة 1) كلما </w:t>
      </w:r>
      <w:r w:rsidRPr="00B0473C">
        <w:rPr>
          <w:rFonts w:hint="cs"/>
          <w:sz w:val="28"/>
          <w:szCs w:val="28"/>
          <w:rtl/>
        </w:rPr>
        <w:t>اتجهنا</w:t>
      </w:r>
      <w:r w:rsidRPr="00B0473C">
        <w:rPr>
          <w:sz w:val="28"/>
          <w:szCs w:val="28"/>
          <w:rtl/>
        </w:rPr>
        <w:t xml:space="preserve"> الى أسفل المجموعة  (                    )</w:t>
      </w:r>
    </w:p>
    <w:p w:rsidR="00D1518F" w:rsidRPr="00B0473C" w:rsidRDefault="00D1518F" w:rsidP="00384E6F">
      <w:pPr>
        <w:pStyle w:val="a6"/>
        <w:numPr>
          <w:ilvl w:val="0"/>
          <w:numId w:val="39"/>
        </w:numPr>
        <w:spacing w:line="360" w:lineRule="auto"/>
        <w:rPr>
          <w:sz w:val="28"/>
          <w:szCs w:val="28"/>
        </w:rPr>
      </w:pPr>
      <w:r w:rsidRPr="00B0473C">
        <w:rPr>
          <w:sz w:val="28"/>
          <w:szCs w:val="28"/>
          <w:rtl/>
        </w:rPr>
        <w:t xml:space="preserve">كلما كان </w:t>
      </w:r>
      <w:r w:rsidRPr="00B0473C">
        <w:rPr>
          <w:rFonts w:hint="cs"/>
          <w:sz w:val="28"/>
          <w:szCs w:val="28"/>
          <w:rtl/>
        </w:rPr>
        <w:t>اكتساب</w:t>
      </w:r>
      <w:r w:rsidRPr="00B0473C">
        <w:rPr>
          <w:sz w:val="28"/>
          <w:szCs w:val="28"/>
          <w:rtl/>
        </w:rPr>
        <w:t xml:space="preserve"> الهالوجينات للإلكترونات أسهل كان نشاطه أكثر  (                    )</w:t>
      </w:r>
    </w:p>
    <w:p w:rsidR="00D1518F" w:rsidRPr="00B0473C" w:rsidRDefault="00D1518F" w:rsidP="00384E6F">
      <w:pPr>
        <w:pStyle w:val="a6"/>
        <w:numPr>
          <w:ilvl w:val="0"/>
          <w:numId w:val="39"/>
        </w:numPr>
        <w:spacing w:line="360" w:lineRule="auto"/>
        <w:rPr>
          <w:sz w:val="28"/>
          <w:szCs w:val="28"/>
        </w:rPr>
      </w:pPr>
      <w:r w:rsidRPr="00B0473C">
        <w:rPr>
          <w:sz w:val="28"/>
          <w:szCs w:val="28"/>
          <w:rtl/>
        </w:rPr>
        <w:t>كلما كان فصل الفلزات القلوية للإلكترونات أسهل كان نشاطه أكثر  (                    )</w:t>
      </w:r>
    </w:p>
    <w:p w:rsidR="00D1518F" w:rsidRDefault="00D1518F" w:rsidP="00D1518F">
      <w:pPr>
        <w:spacing w:line="360" w:lineRule="auto"/>
      </w:pPr>
    </w:p>
    <w:p w:rsidR="00D1518F" w:rsidRPr="00C63C6B" w:rsidRDefault="00D1518F" w:rsidP="00D1518F">
      <w:pPr>
        <w:spacing w:line="360" w:lineRule="auto"/>
        <w:rPr>
          <w:rFonts w:asciiTheme="majorBidi" w:hAnsiTheme="majorBidi" w:cstheme="majorBidi"/>
          <w:sz w:val="32"/>
          <w:szCs w:val="32"/>
          <w:rtl/>
        </w:rPr>
      </w:pPr>
      <w:r w:rsidRPr="00C63C6B">
        <w:rPr>
          <w:rFonts w:asciiTheme="majorBidi" w:hAnsiTheme="majorBidi" w:cstheme="majorBidi"/>
          <w:noProof/>
          <w:sz w:val="32"/>
          <w:szCs w:val="32"/>
        </w:rPr>
        <w:drawing>
          <wp:anchor distT="82982" distB="109453" distL="227805" distR="221352" simplePos="0" relativeHeight="251812864" behindDoc="0" locked="0" layoutInCell="1" allowOverlap="1" wp14:anchorId="149BD545" wp14:editId="39516480">
            <wp:simplePos x="0" y="0"/>
            <wp:positionH relativeFrom="margin">
              <wp:posOffset>4257675</wp:posOffset>
            </wp:positionH>
            <wp:positionV relativeFrom="margin">
              <wp:posOffset>3605530</wp:posOffset>
            </wp:positionV>
            <wp:extent cx="2369820" cy="1227455"/>
            <wp:effectExtent l="133350" t="114300" r="144780" b="163195"/>
            <wp:wrapSquare wrapText="bothSides"/>
            <wp:docPr id="70669" name="صورة 70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69" name="Picture 3"/>
                    <pic:cNvPicPr>
                      <a:picLocks noChangeAspect="1" noChangeArrowheads="1"/>
                    </pic:cNvPicPr>
                  </pic:nvPicPr>
                  <pic:blipFill>
                    <a:blip r:embed="rId133" cstate="print">
                      <a:clrChange>
                        <a:clrFrom>
                          <a:srgbClr val="FEFEFE"/>
                        </a:clrFrom>
                        <a:clrTo>
                          <a:srgbClr val="FEFEFE">
                            <a:alpha val="0"/>
                          </a:srgbClr>
                        </a:clrTo>
                      </a:clrChange>
                    </a:blip>
                    <a:srcRect l="5203" t="2509" r="4587" b="7188"/>
                    <a:stretch>
                      <a:fillRect/>
                    </a:stretch>
                  </pic:blipFill>
                  <pic:spPr bwMode="auto">
                    <a:xfrm>
                      <a:off x="0" y="0"/>
                      <a:ext cx="2369820" cy="1227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63C6B">
        <w:rPr>
          <w:rFonts w:asciiTheme="majorBidi" w:hAnsiTheme="majorBidi" w:cstheme="majorBidi"/>
          <w:sz w:val="32"/>
          <w:szCs w:val="32"/>
          <w:rtl/>
        </w:rPr>
        <w:t>س4: ما نوع الروابط الكيميائية في الرسومات التالية :</w:t>
      </w:r>
    </w:p>
    <w:p w:rsidR="00D1518F" w:rsidRDefault="00D1518F" w:rsidP="00D1518F"/>
    <w:p w:rsidR="00D1518F" w:rsidRDefault="00D1518F" w:rsidP="00D1518F">
      <w:r w:rsidRPr="00C63C6B">
        <w:rPr>
          <w:rFonts w:asciiTheme="majorBidi" w:hAnsiTheme="majorBidi" w:cstheme="majorBidi"/>
          <w:noProof/>
          <w:sz w:val="32"/>
          <w:szCs w:val="32"/>
        </w:rPr>
        <w:drawing>
          <wp:anchor distT="92330" distB="123631" distL="229482" distR="225106" simplePos="0" relativeHeight="251810816" behindDoc="0" locked="0" layoutInCell="1" allowOverlap="1" wp14:anchorId="02547A43" wp14:editId="7DE30A7E">
            <wp:simplePos x="0" y="0"/>
            <wp:positionH relativeFrom="margin">
              <wp:posOffset>158750</wp:posOffset>
            </wp:positionH>
            <wp:positionV relativeFrom="margin">
              <wp:posOffset>3613150</wp:posOffset>
            </wp:positionV>
            <wp:extent cx="2294255" cy="1183640"/>
            <wp:effectExtent l="133350" t="114300" r="144145" b="168910"/>
            <wp:wrapSquare wrapText="bothSides"/>
            <wp:docPr id="62" name="صورة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cstate="print"/>
                    <a:srcRect/>
                    <a:stretch>
                      <a:fillRect/>
                    </a:stretch>
                  </pic:blipFill>
                  <pic:spPr bwMode="auto">
                    <a:xfrm>
                      <a:off x="0" y="0"/>
                      <a:ext cx="2294255" cy="1183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D1518F" w:rsidRDefault="00D1518F" w:rsidP="00D1518F"/>
    <w:p w:rsidR="00D1518F" w:rsidRDefault="00D1518F" w:rsidP="00D1518F"/>
    <w:p w:rsidR="00D1518F" w:rsidRDefault="00D1518F" w:rsidP="00D1518F"/>
    <w:p w:rsidR="00D1518F" w:rsidRDefault="00D1518F" w:rsidP="00D1518F"/>
    <w:p w:rsidR="00D1518F" w:rsidRDefault="00D1518F" w:rsidP="00D1518F"/>
    <w:p w:rsidR="00D1518F" w:rsidRDefault="00D1518F" w:rsidP="00D1518F">
      <w:r>
        <w:rPr>
          <w:rFonts w:hint="cs"/>
          <w:noProof/>
          <w:rtl/>
        </w:rPr>
        <w:drawing>
          <wp:anchor distT="79564" distB="100163" distL="228693" distR="224098" simplePos="0" relativeHeight="251811840" behindDoc="0" locked="0" layoutInCell="1" allowOverlap="1" wp14:anchorId="223B3F4A" wp14:editId="55F7C2A3">
            <wp:simplePos x="0" y="0"/>
            <wp:positionH relativeFrom="margin">
              <wp:posOffset>2321560</wp:posOffset>
            </wp:positionH>
            <wp:positionV relativeFrom="margin">
              <wp:posOffset>5240655</wp:posOffset>
            </wp:positionV>
            <wp:extent cx="2291715" cy="1172845"/>
            <wp:effectExtent l="133350" t="114300" r="146685" b="160655"/>
            <wp:wrapSquare wrapText="bothSides"/>
            <wp:docPr id="67586" name="صورة 67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86" name="Picture 2"/>
                    <pic:cNvPicPr>
                      <a:picLocks noChangeAspect="1" noChangeArrowheads="1"/>
                    </pic:cNvPicPr>
                  </pic:nvPicPr>
                  <pic:blipFill>
                    <a:blip r:embed="rId135" cstate="print">
                      <a:clrChange>
                        <a:clrFrom>
                          <a:srgbClr val="FEFEFE"/>
                        </a:clrFrom>
                        <a:clrTo>
                          <a:srgbClr val="FEFEFE">
                            <a:alpha val="0"/>
                          </a:srgbClr>
                        </a:clrTo>
                      </a:clrChange>
                    </a:blip>
                    <a:srcRect l="7861" t="9615" r="4546" b="30769"/>
                    <a:stretch>
                      <a:fillRect/>
                    </a:stretch>
                  </pic:blipFill>
                  <pic:spPr bwMode="auto">
                    <a:xfrm>
                      <a:off x="0" y="0"/>
                      <a:ext cx="2291715" cy="1172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D1518F" w:rsidRDefault="00D1518F" w:rsidP="00D1518F"/>
    <w:p w:rsidR="00D1518F" w:rsidRDefault="00D1518F" w:rsidP="00D1518F"/>
    <w:p w:rsidR="00D1518F" w:rsidRDefault="00D1518F" w:rsidP="00D1518F"/>
    <w:p w:rsidR="00D1518F" w:rsidRDefault="00D1518F" w:rsidP="00D1518F"/>
    <w:p w:rsidR="00D1518F" w:rsidRDefault="00D1518F" w:rsidP="00D1518F"/>
    <w:p w:rsidR="00D1518F" w:rsidRDefault="00D1518F" w:rsidP="00D1518F">
      <w:pPr>
        <w:rPr>
          <w:rtl/>
        </w:rPr>
      </w:pPr>
    </w:p>
    <w:p w:rsidR="00D1518F" w:rsidRDefault="00D1518F" w:rsidP="00D1518F">
      <w:pPr>
        <w:rPr>
          <w:rtl/>
        </w:rPr>
      </w:pPr>
    </w:p>
    <w:p w:rsidR="00D1518F" w:rsidRDefault="00D1518F" w:rsidP="00D1518F">
      <w:pPr>
        <w:rPr>
          <w:rtl/>
        </w:rPr>
      </w:pPr>
    </w:p>
    <w:p w:rsidR="00D1518F" w:rsidRDefault="00D1518F" w:rsidP="00D1518F">
      <w:pPr>
        <w:rPr>
          <w:rtl/>
        </w:rPr>
      </w:pPr>
    </w:p>
    <w:p w:rsidR="00D1518F" w:rsidRDefault="00D1518F" w:rsidP="00D1518F"/>
    <w:p w:rsidR="00D1518F" w:rsidRDefault="00D1518F" w:rsidP="00D1518F"/>
    <w:p w:rsidR="00D1518F" w:rsidRPr="00C63C6B" w:rsidRDefault="00D1518F" w:rsidP="00D1518F">
      <w:pPr>
        <w:rPr>
          <w:sz w:val="32"/>
          <w:szCs w:val="32"/>
          <w:rtl/>
        </w:rPr>
      </w:pPr>
      <w:r w:rsidRPr="00C63C6B">
        <w:rPr>
          <w:rFonts w:hint="cs"/>
          <w:sz w:val="32"/>
          <w:szCs w:val="32"/>
          <w:rtl/>
        </w:rPr>
        <w:t>س5: اكمل الجدول التالي</w:t>
      </w:r>
    </w:p>
    <w:tbl>
      <w:tblPr>
        <w:tblpPr w:leftFromText="180" w:rightFromText="180" w:vertAnchor="text" w:horzAnchor="margin" w:tblpXSpec="right" w:tblpY="387"/>
        <w:bidiVisual/>
        <w:tblW w:w="91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6"/>
        <w:gridCol w:w="1134"/>
        <w:gridCol w:w="1417"/>
        <w:gridCol w:w="1418"/>
        <w:gridCol w:w="1772"/>
        <w:gridCol w:w="1772"/>
      </w:tblGrid>
      <w:tr w:rsidR="00D1518F" w:rsidRPr="00C63C6B" w:rsidTr="009E2424">
        <w:trPr>
          <w:trHeight w:val="194"/>
        </w:trPr>
        <w:tc>
          <w:tcPr>
            <w:tcW w:w="1666" w:type="dxa"/>
            <w:vMerge w:val="restart"/>
            <w:vAlign w:val="center"/>
          </w:tcPr>
          <w:p w:rsidR="00D1518F" w:rsidRPr="00C63C6B" w:rsidRDefault="00D1518F" w:rsidP="009E2424">
            <w:pPr>
              <w:ind w:left="-57"/>
              <w:jc w:val="center"/>
              <w:rPr>
                <w:b/>
                <w:bCs/>
                <w:color w:val="000000"/>
                <w:sz w:val="32"/>
                <w:szCs w:val="32"/>
                <w:rtl/>
              </w:rPr>
            </w:pPr>
            <w:r w:rsidRPr="00C63C6B">
              <w:rPr>
                <w:b/>
                <w:bCs/>
                <w:color w:val="000000"/>
                <w:sz w:val="32"/>
                <w:szCs w:val="32"/>
                <w:rtl/>
              </w:rPr>
              <w:t>ذرة العنصر</w:t>
            </w:r>
          </w:p>
        </w:tc>
        <w:tc>
          <w:tcPr>
            <w:tcW w:w="3969" w:type="dxa"/>
            <w:gridSpan w:val="3"/>
            <w:vAlign w:val="center"/>
          </w:tcPr>
          <w:p w:rsidR="00D1518F" w:rsidRPr="00C63C6B" w:rsidRDefault="00D1518F" w:rsidP="009E2424">
            <w:pPr>
              <w:ind w:left="-57"/>
              <w:jc w:val="center"/>
              <w:rPr>
                <w:b/>
                <w:bCs/>
                <w:color w:val="000000"/>
                <w:sz w:val="32"/>
                <w:szCs w:val="32"/>
                <w:rtl/>
              </w:rPr>
            </w:pPr>
            <w:r w:rsidRPr="00C63C6B">
              <w:rPr>
                <w:b/>
                <w:bCs/>
                <w:color w:val="000000"/>
                <w:sz w:val="32"/>
                <w:szCs w:val="32"/>
                <w:rtl/>
              </w:rPr>
              <w:t>التوزيع الالكتروني في مستويات الطاقة</w:t>
            </w:r>
          </w:p>
        </w:tc>
        <w:tc>
          <w:tcPr>
            <w:tcW w:w="3544" w:type="dxa"/>
            <w:gridSpan w:val="2"/>
            <w:vAlign w:val="center"/>
          </w:tcPr>
          <w:p w:rsidR="00D1518F" w:rsidRPr="00C63C6B" w:rsidRDefault="00D1518F" w:rsidP="009E2424">
            <w:pPr>
              <w:ind w:left="-57"/>
              <w:jc w:val="center"/>
              <w:rPr>
                <w:b/>
                <w:bCs/>
                <w:color w:val="000000"/>
                <w:sz w:val="32"/>
                <w:szCs w:val="32"/>
                <w:rtl/>
              </w:rPr>
            </w:pPr>
            <w:r w:rsidRPr="00C63C6B">
              <w:rPr>
                <w:b/>
                <w:bCs/>
                <w:color w:val="000000"/>
                <w:sz w:val="32"/>
                <w:szCs w:val="32"/>
                <w:rtl/>
              </w:rPr>
              <w:t>الموقع في الجدول الدوري</w:t>
            </w:r>
          </w:p>
        </w:tc>
      </w:tr>
      <w:tr w:rsidR="00D1518F" w:rsidRPr="00C63C6B" w:rsidTr="009E2424">
        <w:trPr>
          <w:trHeight w:val="297"/>
        </w:trPr>
        <w:tc>
          <w:tcPr>
            <w:tcW w:w="1666" w:type="dxa"/>
            <w:vMerge/>
            <w:tcBorders>
              <w:bottom w:val="single" w:sz="12" w:space="0" w:color="000000"/>
            </w:tcBorders>
            <w:vAlign w:val="center"/>
          </w:tcPr>
          <w:p w:rsidR="00D1518F" w:rsidRPr="00C63C6B" w:rsidRDefault="00D1518F" w:rsidP="009E2424">
            <w:pPr>
              <w:ind w:left="-57"/>
              <w:jc w:val="center"/>
              <w:rPr>
                <w:b/>
                <w:bCs/>
                <w:color w:val="000000"/>
                <w:sz w:val="32"/>
                <w:szCs w:val="32"/>
                <w:rtl/>
              </w:rPr>
            </w:pPr>
          </w:p>
        </w:tc>
        <w:tc>
          <w:tcPr>
            <w:tcW w:w="1134" w:type="dxa"/>
            <w:tcBorders>
              <w:bottom w:val="single" w:sz="12" w:space="0" w:color="000000"/>
            </w:tcBorders>
            <w:vAlign w:val="center"/>
          </w:tcPr>
          <w:p w:rsidR="00D1518F" w:rsidRPr="00C63C6B" w:rsidRDefault="00D1518F" w:rsidP="009E2424">
            <w:pPr>
              <w:ind w:left="-57"/>
              <w:jc w:val="center"/>
              <w:rPr>
                <w:b/>
                <w:bCs/>
                <w:color w:val="000000"/>
                <w:sz w:val="32"/>
                <w:szCs w:val="32"/>
                <w:rtl/>
              </w:rPr>
            </w:pPr>
            <w:r w:rsidRPr="00C63C6B">
              <w:rPr>
                <w:b/>
                <w:bCs/>
                <w:color w:val="000000"/>
                <w:sz w:val="32"/>
                <w:szCs w:val="32"/>
                <w:rtl/>
              </w:rPr>
              <w:t>الأول</w:t>
            </w:r>
          </w:p>
        </w:tc>
        <w:tc>
          <w:tcPr>
            <w:tcW w:w="1417" w:type="dxa"/>
            <w:tcBorders>
              <w:bottom w:val="single" w:sz="12" w:space="0" w:color="000000"/>
            </w:tcBorders>
            <w:vAlign w:val="center"/>
          </w:tcPr>
          <w:p w:rsidR="00D1518F" w:rsidRPr="00C63C6B" w:rsidRDefault="00D1518F" w:rsidP="009E2424">
            <w:pPr>
              <w:ind w:left="-57"/>
              <w:jc w:val="center"/>
              <w:rPr>
                <w:b/>
                <w:bCs/>
                <w:color w:val="000000"/>
                <w:sz w:val="32"/>
                <w:szCs w:val="32"/>
                <w:rtl/>
              </w:rPr>
            </w:pPr>
            <w:r w:rsidRPr="00C63C6B">
              <w:rPr>
                <w:b/>
                <w:bCs/>
                <w:color w:val="000000"/>
                <w:sz w:val="32"/>
                <w:szCs w:val="32"/>
                <w:rtl/>
              </w:rPr>
              <w:t>الثاني</w:t>
            </w:r>
          </w:p>
        </w:tc>
        <w:tc>
          <w:tcPr>
            <w:tcW w:w="1418" w:type="dxa"/>
            <w:tcBorders>
              <w:bottom w:val="single" w:sz="12" w:space="0" w:color="000000"/>
            </w:tcBorders>
            <w:vAlign w:val="center"/>
          </w:tcPr>
          <w:p w:rsidR="00D1518F" w:rsidRPr="00C63C6B" w:rsidRDefault="00D1518F" w:rsidP="009E2424">
            <w:pPr>
              <w:ind w:left="-57"/>
              <w:jc w:val="center"/>
              <w:rPr>
                <w:b/>
                <w:bCs/>
                <w:color w:val="000000"/>
                <w:sz w:val="32"/>
                <w:szCs w:val="32"/>
                <w:rtl/>
              </w:rPr>
            </w:pPr>
            <w:r w:rsidRPr="00C63C6B">
              <w:rPr>
                <w:b/>
                <w:bCs/>
                <w:color w:val="000000"/>
                <w:sz w:val="32"/>
                <w:szCs w:val="32"/>
                <w:rtl/>
              </w:rPr>
              <w:t>الثالث</w:t>
            </w:r>
          </w:p>
        </w:tc>
        <w:tc>
          <w:tcPr>
            <w:tcW w:w="1772" w:type="dxa"/>
            <w:vAlign w:val="center"/>
          </w:tcPr>
          <w:p w:rsidR="00D1518F" w:rsidRPr="00C63C6B" w:rsidRDefault="00D1518F" w:rsidP="009E2424">
            <w:pPr>
              <w:ind w:left="-57"/>
              <w:jc w:val="center"/>
              <w:rPr>
                <w:b/>
                <w:bCs/>
                <w:color w:val="000000"/>
                <w:sz w:val="32"/>
                <w:szCs w:val="32"/>
                <w:rtl/>
              </w:rPr>
            </w:pPr>
            <w:r w:rsidRPr="00C63C6B">
              <w:rPr>
                <w:rFonts w:hint="cs"/>
                <w:b/>
                <w:bCs/>
                <w:color w:val="000000"/>
                <w:sz w:val="32"/>
                <w:szCs w:val="32"/>
                <w:rtl/>
              </w:rPr>
              <w:t>المجموعة</w:t>
            </w:r>
          </w:p>
        </w:tc>
        <w:tc>
          <w:tcPr>
            <w:tcW w:w="1772" w:type="dxa"/>
            <w:vAlign w:val="center"/>
          </w:tcPr>
          <w:p w:rsidR="00D1518F" w:rsidRPr="00C63C6B" w:rsidRDefault="00D1518F" w:rsidP="009E2424">
            <w:pPr>
              <w:ind w:left="-57"/>
              <w:jc w:val="center"/>
              <w:rPr>
                <w:b/>
                <w:bCs/>
                <w:color w:val="000000"/>
                <w:sz w:val="32"/>
                <w:szCs w:val="32"/>
                <w:rtl/>
              </w:rPr>
            </w:pPr>
            <w:r w:rsidRPr="00C63C6B">
              <w:rPr>
                <w:rFonts w:hint="cs"/>
                <w:b/>
                <w:bCs/>
                <w:color w:val="000000"/>
                <w:sz w:val="32"/>
                <w:szCs w:val="32"/>
                <w:rtl/>
              </w:rPr>
              <w:t>الدورة</w:t>
            </w:r>
          </w:p>
        </w:tc>
      </w:tr>
      <w:tr w:rsidR="00D1518F" w:rsidRPr="00C63C6B" w:rsidTr="009E2424">
        <w:tc>
          <w:tcPr>
            <w:tcW w:w="1666" w:type="dxa"/>
            <w:tcBorders>
              <w:top w:val="single" w:sz="12" w:space="0" w:color="000000"/>
              <w:left w:val="single" w:sz="12" w:space="0" w:color="000000"/>
              <w:bottom w:val="single" w:sz="12" w:space="0" w:color="000000"/>
              <w:right w:val="single" w:sz="12" w:space="0" w:color="000000"/>
            </w:tcBorders>
            <w:vAlign w:val="center"/>
          </w:tcPr>
          <w:p w:rsidR="00D1518F" w:rsidRPr="00C63C6B" w:rsidRDefault="00D1518F" w:rsidP="009E2424">
            <w:pPr>
              <w:ind w:left="-57"/>
              <w:jc w:val="center"/>
              <w:rPr>
                <w:b/>
                <w:bCs/>
                <w:color w:val="000000"/>
                <w:sz w:val="32"/>
                <w:szCs w:val="32"/>
                <w:rtl/>
              </w:rPr>
            </w:pPr>
            <w:proofErr w:type="spellStart"/>
            <w:r w:rsidRPr="00C63C6B">
              <w:rPr>
                <w:b/>
                <w:bCs/>
                <w:color w:val="000000"/>
                <w:sz w:val="32"/>
                <w:szCs w:val="32"/>
              </w:rPr>
              <w:t>Cl</w:t>
            </w:r>
            <w:proofErr w:type="spellEnd"/>
            <w:r w:rsidRPr="00C63C6B">
              <w:rPr>
                <w:rFonts w:hint="cs"/>
                <w:b/>
                <w:bCs/>
                <w:color w:val="000000"/>
                <w:sz w:val="32"/>
                <w:szCs w:val="32"/>
                <w:rtl/>
              </w:rPr>
              <w:t xml:space="preserve"> </w:t>
            </w:r>
            <w:r w:rsidRPr="00C63C6B">
              <w:rPr>
                <w:b/>
                <w:bCs/>
                <w:color w:val="000000"/>
                <w:sz w:val="32"/>
                <w:szCs w:val="32"/>
                <w:rtl/>
              </w:rPr>
              <w:t>=17</w:t>
            </w:r>
          </w:p>
        </w:tc>
        <w:tc>
          <w:tcPr>
            <w:tcW w:w="1134" w:type="dxa"/>
            <w:tcBorders>
              <w:top w:val="single" w:sz="12" w:space="0" w:color="000000"/>
              <w:left w:val="single" w:sz="12" w:space="0" w:color="000000"/>
              <w:bottom w:val="single" w:sz="12" w:space="0" w:color="000000"/>
              <w:right w:val="single" w:sz="12" w:space="0" w:color="000000"/>
            </w:tcBorders>
            <w:vAlign w:val="center"/>
          </w:tcPr>
          <w:p w:rsidR="00D1518F" w:rsidRPr="00C63C6B" w:rsidRDefault="00D1518F" w:rsidP="009E2424">
            <w:pPr>
              <w:ind w:left="-57"/>
              <w:jc w:val="center"/>
              <w:rPr>
                <w:b/>
                <w:bCs/>
                <w:color w:val="000000"/>
                <w:sz w:val="32"/>
                <w:szCs w:val="32"/>
                <w:rtl/>
              </w:rPr>
            </w:pPr>
          </w:p>
        </w:tc>
        <w:tc>
          <w:tcPr>
            <w:tcW w:w="1417" w:type="dxa"/>
            <w:tcBorders>
              <w:top w:val="single" w:sz="12" w:space="0" w:color="000000"/>
              <w:left w:val="single" w:sz="12" w:space="0" w:color="000000"/>
              <w:bottom w:val="single" w:sz="12" w:space="0" w:color="000000"/>
              <w:right w:val="single" w:sz="12" w:space="0" w:color="000000"/>
            </w:tcBorders>
            <w:vAlign w:val="center"/>
          </w:tcPr>
          <w:p w:rsidR="00D1518F" w:rsidRPr="00C63C6B" w:rsidRDefault="00D1518F" w:rsidP="009E2424">
            <w:pPr>
              <w:ind w:left="-57"/>
              <w:jc w:val="center"/>
              <w:rPr>
                <w:b/>
                <w:bCs/>
                <w:color w:val="000000"/>
                <w:sz w:val="32"/>
                <w:szCs w:val="32"/>
                <w:rtl/>
              </w:rPr>
            </w:pPr>
          </w:p>
        </w:tc>
        <w:tc>
          <w:tcPr>
            <w:tcW w:w="1418" w:type="dxa"/>
            <w:tcBorders>
              <w:top w:val="single" w:sz="12" w:space="0" w:color="000000"/>
              <w:left w:val="single" w:sz="12" w:space="0" w:color="000000"/>
              <w:bottom w:val="single" w:sz="12" w:space="0" w:color="000000"/>
            </w:tcBorders>
            <w:vAlign w:val="center"/>
          </w:tcPr>
          <w:p w:rsidR="00D1518F" w:rsidRPr="00C63C6B" w:rsidRDefault="00D1518F" w:rsidP="009E2424">
            <w:pPr>
              <w:ind w:left="-57"/>
              <w:jc w:val="center"/>
              <w:rPr>
                <w:b/>
                <w:bCs/>
                <w:color w:val="000000"/>
                <w:sz w:val="32"/>
                <w:szCs w:val="32"/>
                <w:rtl/>
              </w:rPr>
            </w:pPr>
          </w:p>
        </w:tc>
        <w:tc>
          <w:tcPr>
            <w:tcW w:w="1772" w:type="dxa"/>
            <w:vAlign w:val="center"/>
          </w:tcPr>
          <w:p w:rsidR="00D1518F" w:rsidRPr="00C63C6B" w:rsidRDefault="00D1518F" w:rsidP="009E2424">
            <w:pPr>
              <w:ind w:left="-57"/>
              <w:jc w:val="center"/>
              <w:rPr>
                <w:b/>
                <w:bCs/>
                <w:color w:val="000000"/>
                <w:sz w:val="32"/>
                <w:szCs w:val="32"/>
                <w:rtl/>
              </w:rPr>
            </w:pPr>
          </w:p>
        </w:tc>
        <w:tc>
          <w:tcPr>
            <w:tcW w:w="1772" w:type="dxa"/>
            <w:vAlign w:val="center"/>
          </w:tcPr>
          <w:p w:rsidR="00D1518F" w:rsidRPr="00C63C6B" w:rsidRDefault="00D1518F" w:rsidP="009E2424">
            <w:pPr>
              <w:ind w:left="-57"/>
              <w:jc w:val="center"/>
              <w:rPr>
                <w:b/>
                <w:bCs/>
                <w:color w:val="000000"/>
                <w:sz w:val="32"/>
                <w:szCs w:val="32"/>
                <w:rtl/>
              </w:rPr>
            </w:pPr>
          </w:p>
        </w:tc>
      </w:tr>
      <w:tr w:rsidR="00D1518F" w:rsidRPr="00C63C6B" w:rsidTr="009E2424">
        <w:tc>
          <w:tcPr>
            <w:tcW w:w="1666" w:type="dxa"/>
            <w:tcBorders>
              <w:top w:val="single" w:sz="12" w:space="0" w:color="000000"/>
              <w:left w:val="single" w:sz="12" w:space="0" w:color="000000"/>
              <w:bottom w:val="single" w:sz="12" w:space="0" w:color="000000"/>
              <w:right w:val="single" w:sz="12" w:space="0" w:color="000000"/>
            </w:tcBorders>
            <w:vAlign w:val="center"/>
          </w:tcPr>
          <w:p w:rsidR="00D1518F" w:rsidRPr="00C63C6B" w:rsidRDefault="00D1518F" w:rsidP="009E2424">
            <w:pPr>
              <w:ind w:left="-57"/>
              <w:jc w:val="center"/>
              <w:rPr>
                <w:b/>
                <w:bCs/>
                <w:color w:val="000000"/>
                <w:sz w:val="32"/>
                <w:szCs w:val="32"/>
                <w:rtl/>
              </w:rPr>
            </w:pPr>
            <w:r w:rsidRPr="00C63C6B">
              <w:rPr>
                <w:b/>
                <w:bCs/>
                <w:color w:val="000000"/>
                <w:sz w:val="32"/>
                <w:szCs w:val="32"/>
              </w:rPr>
              <w:t>N</w:t>
            </w:r>
            <w:r w:rsidRPr="00C63C6B">
              <w:rPr>
                <w:rFonts w:hint="cs"/>
                <w:b/>
                <w:bCs/>
                <w:color w:val="000000"/>
                <w:sz w:val="32"/>
                <w:szCs w:val="32"/>
                <w:rtl/>
              </w:rPr>
              <w:t>= 7</w:t>
            </w:r>
          </w:p>
        </w:tc>
        <w:tc>
          <w:tcPr>
            <w:tcW w:w="1134" w:type="dxa"/>
            <w:tcBorders>
              <w:top w:val="single" w:sz="12" w:space="0" w:color="000000"/>
              <w:left w:val="single" w:sz="12" w:space="0" w:color="000000"/>
              <w:bottom w:val="single" w:sz="12" w:space="0" w:color="000000"/>
              <w:right w:val="single" w:sz="12" w:space="0" w:color="000000"/>
            </w:tcBorders>
            <w:vAlign w:val="center"/>
          </w:tcPr>
          <w:p w:rsidR="00D1518F" w:rsidRPr="00C63C6B" w:rsidRDefault="00D1518F" w:rsidP="009E2424">
            <w:pPr>
              <w:ind w:left="-57"/>
              <w:jc w:val="center"/>
              <w:rPr>
                <w:b/>
                <w:bCs/>
                <w:color w:val="000000"/>
                <w:sz w:val="32"/>
                <w:szCs w:val="32"/>
                <w:rtl/>
              </w:rPr>
            </w:pPr>
          </w:p>
        </w:tc>
        <w:tc>
          <w:tcPr>
            <w:tcW w:w="1417" w:type="dxa"/>
            <w:tcBorders>
              <w:top w:val="single" w:sz="12" w:space="0" w:color="000000"/>
              <w:left w:val="single" w:sz="12" w:space="0" w:color="000000"/>
              <w:bottom w:val="single" w:sz="12" w:space="0" w:color="000000"/>
              <w:right w:val="single" w:sz="12" w:space="0" w:color="000000"/>
            </w:tcBorders>
            <w:vAlign w:val="center"/>
          </w:tcPr>
          <w:p w:rsidR="00D1518F" w:rsidRPr="00C63C6B" w:rsidRDefault="00D1518F" w:rsidP="009E2424">
            <w:pPr>
              <w:ind w:left="-57"/>
              <w:jc w:val="center"/>
              <w:rPr>
                <w:b/>
                <w:bCs/>
                <w:color w:val="000000"/>
                <w:sz w:val="32"/>
                <w:szCs w:val="32"/>
                <w:rtl/>
              </w:rPr>
            </w:pPr>
          </w:p>
        </w:tc>
        <w:tc>
          <w:tcPr>
            <w:tcW w:w="1418" w:type="dxa"/>
            <w:tcBorders>
              <w:top w:val="single" w:sz="12" w:space="0" w:color="000000"/>
              <w:left w:val="single" w:sz="12" w:space="0" w:color="000000"/>
              <w:bottom w:val="single" w:sz="12" w:space="0" w:color="000000"/>
            </w:tcBorders>
            <w:vAlign w:val="center"/>
          </w:tcPr>
          <w:p w:rsidR="00D1518F" w:rsidRPr="00C63C6B" w:rsidRDefault="00D1518F" w:rsidP="009E2424">
            <w:pPr>
              <w:ind w:left="-57"/>
              <w:jc w:val="center"/>
              <w:rPr>
                <w:b/>
                <w:bCs/>
                <w:color w:val="000000"/>
                <w:sz w:val="32"/>
                <w:szCs w:val="32"/>
                <w:rtl/>
              </w:rPr>
            </w:pPr>
          </w:p>
        </w:tc>
        <w:tc>
          <w:tcPr>
            <w:tcW w:w="1772" w:type="dxa"/>
            <w:vAlign w:val="center"/>
          </w:tcPr>
          <w:p w:rsidR="00D1518F" w:rsidRPr="00C63C6B" w:rsidRDefault="00D1518F" w:rsidP="009E2424">
            <w:pPr>
              <w:ind w:left="-57"/>
              <w:jc w:val="center"/>
              <w:rPr>
                <w:b/>
                <w:bCs/>
                <w:color w:val="000000"/>
                <w:sz w:val="32"/>
                <w:szCs w:val="32"/>
                <w:rtl/>
              </w:rPr>
            </w:pPr>
          </w:p>
        </w:tc>
        <w:tc>
          <w:tcPr>
            <w:tcW w:w="1772" w:type="dxa"/>
            <w:vAlign w:val="center"/>
          </w:tcPr>
          <w:p w:rsidR="00D1518F" w:rsidRPr="00C63C6B" w:rsidRDefault="00D1518F" w:rsidP="009E2424">
            <w:pPr>
              <w:ind w:left="-57"/>
              <w:jc w:val="center"/>
              <w:rPr>
                <w:b/>
                <w:bCs/>
                <w:color w:val="000000"/>
                <w:sz w:val="32"/>
                <w:szCs w:val="32"/>
                <w:rtl/>
              </w:rPr>
            </w:pPr>
          </w:p>
        </w:tc>
      </w:tr>
      <w:tr w:rsidR="00D1518F" w:rsidRPr="00C63C6B" w:rsidTr="009E2424">
        <w:tc>
          <w:tcPr>
            <w:tcW w:w="1666" w:type="dxa"/>
            <w:tcBorders>
              <w:top w:val="single" w:sz="12" w:space="0" w:color="000000"/>
              <w:left w:val="single" w:sz="12" w:space="0" w:color="000000"/>
              <w:bottom w:val="single" w:sz="12" w:space="0" w:color="000000"/>
              <w:right w:val="single" w:sz="12" w:space="0" w:color="000000"/>
            </w:tcBorders>
            <w:vAlign w:val="center"/>
          </w:tcPr>
          <w:p w:rsidR="00D1518F" w:rsidRPr="00C63C6B" w:rsidRDefault="00D1518F" w:rsidP="009E2424">
            <w:pPr>
              <w:ind w:left="-57"/>
              <w:jc w:val="center"/>
              <w:rPr>
                <w:b/>
                <w:bCs/>
                <w:color w:val="000000"/>
                <w:sz w:val="32"/>
                <w:szCs w:val="32"/>
                <w:rtl/>
              </w:rPr>
            </w:pPr>
            <w:r w:rsidRPr="00C63C6B">
              <w:rPr>
                <w:b/>
                <w:bCs/>
                <w:color w:val="000000"/>
                <w:sz w:val="32"/>
                <w:szCs w:val="32"/>
              </w:rPr>
              <w:t>C</w:t>
            </w:r>
            <w:r w:rsidRPr="00C63C6B">
              <w:rPr>
                <w:rFonts w:hint="cs"/>
                <w:b/>
                <w:bCs/>
                <w:color w:val="000000"/>
                <w:sz w:val="32"/>
                <w:szCs w:val="32"/>
                <w:rtl/>
              </w:rPr>
              <w:t xml:space="preserve"> = 6</w:t>
            </w:r>
          </w:p>
        </w:tc>
        <w:tc>
          <w:tcPr>
            <w:tcW w:w="1134" w:type="dxa"/>
            <w:tcBorders>
              <w:top w:val="single" w:sz="12" w:space="0" w:color="000000"/>
              <w:left w:val="single" w:sz="12" w:space="0" w:color="000000"/>
              <w:bottom w:val="single" w:sz="12" w:space="0" w:color="000000"/>
              <w:right w:val="single" w:sz="12" w:space="0" w:color="000000"/>
            </w:tcBorders>
            <w:vAlign w:val="center"/>
          </w:tcPr>
          <w:p w:rsidR="00D1518F" w:rsidRPr="00C63C6B" w:rsidRDefault="00D1518F" w:rsidP="009E2424">
            <w:pPr>
              <w:ind w:left="-57"/>
              <w:jc w:val="center"/>
              <w:rPr>
                <w:b/>
                <w:bCs/>
                <w:color w:val="000000"/>
                <w:sz w:val="32"/>
                <w:szCs w:val="32"/>
                <w:rtl/>
              </w:rPr>
            </w:pPr>
          </w:p>
        </w:tc>
        <w:tc>
          <w:tcPr>
            <w:tcW w:w="1417" w:type="dxa"/>
            <w:tcBorders>
              <w:top w:val="single" w:sz="12" w:space="0" w:color="000000"/>
              <w:left w:val="single" w:sz="12" w:space="0" w:color="000000"/>
              <w:bottom w:val="single" w:sz="12" w:space="0" w:color="000000"/>
              <w:right w:val="single" w:sz="12" w:space="0" w:color="000000"/>
            </w:tcBorders>
            <w:vAlign w:val="center"/>
          </w:tcPr>
          <w:p w:rsidR="00D1518F" w:rsidRPr="00C63C6B" w:rsidRDefault="00D1518F" w:rsidP="009E2424">
            <w:pPr>
              <w:ind w:left="-57"/>
              <w:jc w:val="center"/>
              <w:rPr>
                <w:b/>
                <w:bCs/>
                <w:color w:val="000000"/>
                <w:sz w:val="32"/>
                <w:szCs w:val="32"/>
                <w:rtl/>
              </w:rPr>
            </w:pPr>
          </w:p>
        </w:tc>
        <w:tc>
          <w:tcPr>
            <w:tcW w:w="1418" w:type="dxa"/>
            <w:tcBorders>
              <w:top w:val="single" w:sz="12" w:space="0" w:color="000000"/>
              <w:left w:val="single" w:sz="12" w:space="0" w:color="000000"/>
              <w:bottom w:val="single" w:sz="12" w:space="0" w:color="000000"/>
            </w:tcBorders>
            <w:vAlign w:val="center"/>
          </w:tcPr>
          <w:p w:rsidR="00D1518F" w:rsidRPr="00C63C6B" w:rsidRDefault="00D1518F" w:rsidP="009E2424">
            <w:pPr>
              <w:ind w:left="-57"/>
              <w:jc w:val="center"/>
              <w:rPr>
                <w:b/>
                <w:bCs/>
                <w:color w:val="000000"/>
                <w:sz w:val="32"/>
                <w:szCs w:val="32"/>
                <w:rtl/>
              </w:rPr>
            </w:pPr>
          </w:p>
        </w:tc>
        <w:tc>
          <w:tcPr>
            <w:tcW w:w="1772" w:type="dxa"/>
            <w:vAlign w:val="center"/>
          </w:tcPr>
          <w:p w:rsidR="00D1518F" w:rsidRPr="00C63C6B" w:rsidRDefault="00D1518F" w:rsidP="009E2424">
            <w:pPr>
              <w:ind w:left="-57"/>
              <w:jc w:val="center"/>
              <w:rPr>
                <w:b/>
                <w:bCs/>
                <w:color w:val="000000"/>
                <w:sz w:val="32"/>
                <w:szCs w:val="32"/>
                <w:rtl/>
              </w:rPr>
            </w:pPr>
          </w:p>
        </w:tc>
        <w:tc>
          <w:tcPr>
            <w:tcW w:w="1772" w:type="dxa"/>
            <w:vAlign w:val="center"/>
          </w:tcPr>
          <w:p w:rsidR="00D1518F" w:rsidRPr="00C63C6B" w:rsidRDefault="00D1518F" w:rsidP="009E2424">
            <w:pPr>
              <w:ind w:left="-57"/>
              <w:jc w:val="center"/>
              <w:rPr>
                <w:b/>
                <w:bCs/>
                <w:color w:val="000000"/>
                <w:sz w:val="32"/>
                <w:szCs w:val="32"/>
                <w:rtl/>
              </w:rPr>
            </w:pPr>
          </w:p>
        </w:tc>
      </w:tr>
      <w:tr w:rsidR="00D1518F" w:rsidRPr="00C63C6B" w:rsidTr="009E2424">
        <w:tc>
          <w:tcPr>
            <w:tcW w:w="1666" w:type="dxa"/>
            <w:tcBorders>
              <w:top w:val="single" w:sz="12" w:space="0" w:color="000000"/>
              <w:left w:val="single" w:sz="12" w:space="0" w:color="000000"/>
              <w:bottom w:val="single" w:sz="12" w:space="0" w:color="000000"/>
              <w:right w:val="single" w:sz="12" w:space="0" w:color="000000"/>
            </w:tcBorders>
            <w:vAlign w:val="center"/>
          </w:tcPr>
          <w:p w:rsidR="00D1518F" w:rsidRPr="00C63C6B" w:rsidRDefault="00D1518F" w:rsidP="009E2424">
            <w:pPr>
              <w:ind w:left="-57"/>
              <w:jc w:val="center"/>
              <w:rPr>
                <w:b/>
                <w:bCs/>
                <w:color w:val="000000"/>
                <w:sz w:val="32"/>
                <w:szCs w:val="32"/>
                <w:rtl/>
              </w:rPr>
            </w:pPr>
            <w:r w:rsidRPr="00C63C6B">
              <w:rPr>
                <w:b/>
                <w:bCs/>
                <w:color w:val="000000"/>
                <w:sz w:val="32"/>
                <w:szCs w:val="32"/>
              </w:rPr>
              <w:t>Na</w:t>
            </w:r>
            <w:r w:rsidRPr="00C63C6B">
              <w:rPr>
                <w:rFonts w:hint="cs"/>
                <w:b/>
                <w:bCs/>
                <w:color w:val="000000"/>
                <w:sz w:val="32"/>
                <w:szCs w:val="32"/>
                <w:rtl/>
              </w:rPr>
              <w:t xml:space="preserve"> = 11</w:t>
            </w:r>
          </w:p>
        </w:tc>
        <w:tc>
          <w:tcPr>
            <w:tcW w:w="1134" w:type="dxa"/>
            <w:tcBorders>
              <w:top w:val="single" w:sz="12" w:space="0" w:color="000000"/>
              <w:left w:val="single" w:sz="12" w:space="0" w:color="000000"/>
              <w:bottom w:val="single" w:sz="12" w:space="0" w:color="000000"/>
              <w:right w:val="single" w:sz="12" w:space="0" w:color="000000"/>
            </w:tcBorders>
            <w:vAlign w:val="center"/>
          </w:tcPr>
          <w:p w:rsidR="00D1518F" w:rsidRPr="00C63C6B" w:rsidRDefault="00D1518F" w:rsidP="009E2424">
            <w:pPr>
              <w:ind w:left="-57"/>
              <w:jc w:val="center"/>
              <w:rPr>
                <w:b/>
                <w:bCs/>
                <w:color w:val="000000"/>
                <w:sz w:val="32"/>
                <w:szCs w:val="32"/>
                <w:rtl/>
              </w:rPr>
            </w:pPr>
          </w:p>
        </w:tc>
        <w:tc>
          <w:tcPr>
            <w:tcW w:w="1417" w:type="dxa"/>
            <w:tcBorders>
              <w:top w:val="single" w:sz="12" w:space="0" w:color="000000"/>
              <w:left w:val="single" w:sz="12" w:space="0" w:color="000000"/>
              <w:bottom w:val="single" w:sz="12" w:space="0" w:color="000000"/>
              <w:right w:val="single" w:sz="12" w:space="0" w:color="000000"/>
            </w:tcBorders>
            <w:vAlign w:val="center"/>
          </w:tcPr>
          <w:p w:rsidR="00D1518F" w:rsidRPr="00C63C6B" w:rsidRDefault="00D1518F" w:rsidP="009E2424">
            <w:pPr>
              <w:ind w:left="-57"/>
              <w:jc w:val="center"/>
              <w:rPr>
                <w:b/>
                <w:bCs/>
                <w:color w:val="000000"/>
                <w:sz w:val="32"/>
                <w:szCs w:val="32"/>
                <w:rtl/>
              </w:rPr>
            </w:pPr>
          </w:p>
        </w:tc>
        <w:tc>
          <w:tcPr>
            <w:tcW w:w="1418" w:type="dxa"/>
            <w:tcBorders>
              <w:top w:val="single" w:sz="12" w:space="0" w:color="000000"/>
              <w:left w:val="single" w:sz="12" w:space="0" w:color="000000"/>
              <w:bottom w:val="single" w:sz="12" w:space="0" w:color="000000"/>
            </w:tcBorders>
            <w:vAlign w:val="center"/>
          </w:tcPr>
          <w:p w:rsidR="00D1518F" w:rsidRPr="00C63C6B" w:rsidRDefault="00D1518F" w:rsidP="009E2424">
            <w:pPr>
              <w:ind w:left="-57"/>
              <w:jc w:val="center"/>
              <w:rPr>
                <w:b/>
                <w:bCs/>
                <w:color w:val="000000"/>
                <w:sz w:val="32"/>
                <w:szCs w:val="32"/>
                <w:rtl/>
              </w:rPr>
            </w:pPr>
          </w:p>
        </w:tc>
        <w:tc>
          <w:tcPr>
            <w:tcW w:w="1772" w:type="dxa"/>
            <w:vAlign w:val="center"/>
          </w:tcPr>
          <w:p w:rsidR="00D1518F" w:rsidRPr="00C63C6B" w:rsidRDefault="00D1518F" w:rsidP="009E2424">
            <w:pPr>
              <w:ind w:left="-57"/>
              <w:jc w:val="center"/>
              <w:rPr>
                <w:b/>
                <w:bCs/>
                <w:color w:val="000000"/>
                <w:sz w:val="32"/>
                <w:szCs w:val="32"/>
                <w:rtl/>
              </w:rPr>
            </w:pPr>
          </w:p>
        </w:tc>
        <w:tc>
          <w:tcPr>
            <w:tcW w:w="1772" w:type="dxa"/>
            <w:vAlign w:val="center"/>
          </w:tcPr>
          <w:p w:rsidR="00D1518F" w:rsidRPr="00C63C6B" w:rsidRDefault="00D1518F" w:rsidP="009E2424">
            <w:pPr>
              <w:ind w:left="-57"/>
              <w:jc w:val="center"/>
              <w:rPr>
                <w:b/>
                <w:bCs/>
                <w:color w:val="000000"/>
                <w:sz w:val="32"/>
                <w:szCs w:val="32"/>
                <w:rtl/>
              </w:rPr>
            </w:pPr>
          </w:p>
        </w:tc>
      </w:tr>
    </w:tbl>
    <w:p w:rsidR="00D1518F" w:rsidRPr="00C63C6B" w:rsidRDefault="00D1518F" w:rsidP="00D1518F">
      <w:pPr>
        <w:rPr>
          <w:sz w:val="32"/>
          <w:szCs w:val="32"/>
        </w:rPr>
      </w:pPr>
    </w:p>
    <w:p w:rsidR="00D1518F" w:rsidRPr="00C63C6B" w:rsidRDefault="00C27590" w:rsidP="00D1518F">
      <w:pPr>
        <w:rPr>
          <w:sz w:val="32"/>
          <w:szCs w:val="32"/>
          <w:rtl/>
        </w:rPr>
        <w:sectPr w:rsidR="00D1518F" w:rsidRPr="00C63C6B" w:rsidSect="00D1518F">
          <w:pgSz w:w="11906" w:h="16838"/>
          <w:pgMar w:top="720" w:right="720" w:bottom="720" w:left="720" w:header="708" w:footer="708" w:gutter="0"/>
          <w:cols w:space="708"/>
          <w:bidi/>
          <w:rtlGutter/>
          <w:docGrid w:linePitch="360"/>
        </w:sectPr>
      </w:pPr>
      <w:r>
        <w:rPr>
          <w:rFonts w:asciiTheme="majorBidi" w:hAnsiTheme="majorBidi" w:cstheme="majorBidi"/>
          <w:b/>
          <w:bCs/>
          <w:noProof/>
          <w:sz w:val="36"/>
          <w:szCs w:val="36"/>
          <w:rtl/>
        </w:rPr>
        <mc:AlternateContent>
          <mc:Choice Requires="wps">
            <w:drawing>
              <wp:anchor distT="0" distB="0" distL="114300" distR="114300" simplePos="0" relativeHeight="251991040" behindDoc="0" locked="0" layoutInCell="1" allowOverlap="1" wp14:anchorId="5C5E4F8B" wp14:editId="291E6E4D">
                <wp:simplePos x="0" y="0"/>
                <wp:positionH relativeFrom="column">
                  <wp:posOffset>314325</wp:posOffset>
                </wp:positionH>
                <wp:positionV relativeFrom="paragraph">
                  <wp:posOffset>1965960</wp:posOffset>
                </wp:positionV>
                <wp:extent cx="647700" cy="333375"/>
                <wp:effectExtent l="0" t="0" r="0" b="0"/>
                <wp:wrapNone/>
                <wp:docPr id="15364" name="مربع نص 15364"/>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67</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5364" o:spid="_x0000_s1228" type="#_x0000_t202" style="position:absolute;left:0;text-align:left;margin-left:24.75pt;margin-top:154.8pt;width:51pt;height:26.25pt;z-index:25199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" filled="f" stroked="f" strokeweight=".5pt">
                <v:textbox>
                  <w:txbxContent>
                    <w:p w:rsidR="00C27590" w:rsidRPr="00AD5A63" w:rsidRDefault="00C27590" w:rsidP="00C27590">
                      <w:pPr>
                        <w:jc w:val="center"/>
                        <w:rPr>
                          <w:b/>
                          <w:bCs/>
                          <w:sz w:val="28"/>
                          <w:szCs w:val="28"/>
                        </w:rPr>
                      </w:pPr>
                      <w:r>
                        <w:rPr>
                          <w:rFonts w:hint="cs"/>
                          <w:b/>
                          <w:bCs/>
                          <w:sz w:val="28"/>
                          <w:szCs w:val="28"/>
                          <w:rtl/>
                        </w:rPr>
                        <w:t>67</w:t>
                      </w:r>
                    </w:p>
                  </w:txbxContent>
                </v:textbox>
              </v:shape>
            </w:pict>
          </mc:Fallback>
        </mc:AlternateContent>
      </w:r>
    </w:p>
    <w:p w:rsidR="00D1518F" w:rsidRPr="00D1518F" w:rsidRDefault="00D1518F" w:rsidP="00D1518F">
      <w:pPr>
        <w:rPr>
          <w:b/>
          <w:bCs/>
          <w:sz w:val="28"/>
          <w:szCs w:val="28"/>
          <w:rtl/>
          <w:lang w:bidi="ar-BH"/>
        </w:rPr>
      </w:pPr>
      <w:r w:rsidRPr="00D1518F">
        <w:rPr>
          <w:rFonts w:hint="cs"/>
          <w:b/>
          <w:bCs/>
          <w:sz w:val="28"/>
          <w:szCs w:val="28"/>
          <w:rtl/>
          <w:lang w:bidi="ar-BH"/>
        </w:rPr>
        <w:lastRenderedPageBreak/>
        <w:t>س6:  أجب عن الاسئلة التالية</w:t>
      </w:r>
    </w:p>
    <w:p w:rsidR="00D1518F" w:rsidRPr="00D1518F" w:rsidRDefault="00D1518F" w:rsidP="00D1518F">
      <w:pPr>
        <w:rPr>
          <w:b/>
          <w:bCs/>
          <w:sz w:val="28"/>
          <w:szCs w:val="28"/>
          <w:u w:val="single"/>
          <w:rtl/>
          <w:lang w:bidi="ar-BH"/>
        </w:rPr>
      </w:pPr>
      <w:r w:rsidRPr="00D1518F">
        <w:rPr>
          <w:rFonts w:hint="cs"/>
          <w:b/>
          <w:bCs/>
          <w:sz w:val="28"/>
          <w:szCs w:val="28"/>
          <w:rtl/>
          <w:lang w:bidi="ar-BH"/>
        </w:rPr>
        <w:t>أ) مستعينا بمخطط الجدول الدوري ، أجب عن الاسئلة التالية :</w:t>
      </w:r>
    </w:p>
    <w:p w:rsidR="00D1518F" w:rsidRDefault="00D1518F" w:rsidP="00D1518F">
      <w:pPr>
        <w:rPr>
          <w:sz w:val="28"/>
          <w:szCs w:val="28"/>
          <w:rtl/>
          <w:lang w:bidi="ar-BH"/>
        </w:rPr>
      </w:pPr>
      <w:r>
        <w:rPr>
          <w:noProof/>
        </w:rPr>
        <mc:AlternateContent>
          <mc:Choice Requires="wpg">
            <w:drawing>
              <wp:anchor distT="0" distB="0" distL="114300" distR="114300" simplePos="0" relativeHeight="251814912" behindDoc="0" locked="0" layoutInCell="1" allowOverlap="1">
                <wp:simplePos x="0" y="0"/>
                <wp:positionH relativeFrom="column">
                  <wp:posOffset>133350</wp:posOffset>
                </wp:positionH>
                <wp:positionV relativeFrom="paragraph">
                  <wp:posOffset>67310</wp:posOffset>
                </wp:positionV>
                <wp:extent cx="6238875" cy="2838450"/>
                <wp:effectExtent l="0" t="0" r="9525" b="0"/>
                <wp:wrapNone/>
                <wp:docPr id="39945" name="مجموعة 39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8875" cy="2838450"/>
                          <a:chOff x="2388" y="2298"/>
                          <a:chExt cx="8502" cy="4257"/>
                        </a:xfrm>
                      </wpg:grpSpPr>
                      <pic:pic xmlns:pic="http://schemas.openxmlformats.org/drawingml/2006/picture">
                        <pic:nvPicPr>
                          <pic:cNvPr id="39946" name="Picture 2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2388" y="2298"/>
                            <a:ext cx="8502" cy="4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47" name="Rectangle 27"/>
                        <wps:cNvSpPr>
                          <a:spLocks noChangeArrowheads="1"/>
                        </wps:cNvSpPr>
                        <wps:spPr bwMode="auto">
                          <a:xfrm>
                            <a:off x="10320" y="3825"/>
                            <a:ext cx="465" cy="375"/>
                          </a:xfrm>
                          <a:prstGeom prst="rect">
                            <a:avLst/>
                          </a:prstGeom>
                          <a:solidFill>
                            <a:srgbClr val="FFFFFF"/>
                          </a:solidFill>
                          <a:ln w="9525">
                            <a:solidFill>
                              <a:srgbClr val="000000"/>
                            </a:solidFill>
                            <a:miter lim="800000"/>
                            <a:headEnd/>
                            <a:tailEnd/>
                          </a:ln>
                        </wps:spPr>
                        <wps:txbx>
                          <w:txbxContent>
                            <w:p w:rsidR="009E2424" w:rsidRDefault="009E2424" w:rsidP="00D1518F">
                              <w:r>
                                <w:t>U</w:t>
                              </w:r>
                            </w:p>
                          </w:txbxContent>
                        </wps:txbx>
                        <wps:bodyPr rot="0" vert="horz" wrap="square" lIns="91440" tIns="45720" rIns="91440" bIns="45720" anchor="t" anchorCtr="0" upright="1">
                          <a:noAutofit/>
                        </wps:bodyPr>
                      </wps:wsp>
                      <wps:wsp>
                        <wps:cNvPr id="39948" name="Rectangle 28"/>
                        <wps:cNvSpPr>
                          <a:spLocks noChangeArrowheads="1"/>
                        </wps:cNvSpPr>
                        <wps:spPr bwMode="auto">
                          <a:xfrm>
                            <a:off x="2940" y="3442"/>
                            <a:ext cx="480" cy="405"/>
                          </a:xfrm>
                          <a:prstGeom prst="rect">
                            <a:avLst/>
                          </a:prstGeom>
                          <a:solidFill>
                            <a:srgbClr val="FFFFFF"/>
                          </a:solidFill>
                          <a:ln w="9525">
                            <a:solidFill>
                              <a:srgbClr val="000000"/>
                            </a:solidFill>
                            <a:miter lim="800000"/>
                            <a:headEnd/>
                            <a:tailEnd/>
                          </a:ln>
                        </wps:spPr>
                        <wps:txbx>
                          <w:txbxContent>
                            <w:p w:rsidR="009E2424" w:rsidRDefault="009E2424" w:rsidP="00D1518F">
                              <w:r>
                                <w:t>Y</w:t>
                              </w:r>
                            </w:p>
                          </w:txbxContent>
                        </wps:txbx>
                        <wps:bodyPr rot="0" vert="horz" wrap="square" lIns="91440" tIns="45720" rIns="91440" bIns="45720" anchor="t" anchorCtr="0" upright="1">
                          <a:noAutofit/>
                        </wps:bodyPr>
                      </wps:wsp>
                      <wps:wsp>
                        <wps:cNvPr id="39949" name="Rectangle 29"/>
                        <wps:cNvSpPr>
                          <a:spLocks noChangeArrowheads="1"/>
                        </wps:cNvSpPr>
                        <wps:spPr bwMode="auto">
                          <a:xfrm>
                            <a:off x="2505" y="3067"/>
                            <a:ext cx="450" cy="360"/>
                          </a:xfrm>
                          <a:prstGeom prst="rect">
                            <a:avLst/>
                          </a:prstGeom>
                          <a:solidFill>
                            <a:srgbClr val="FFFFFF"/>
                          </a:solidFill>
                          <a:ln w="9525">
                            <a:solidFill>
                              <a:srgbClr val="000000"/>
                            </a:solidFill>
                            <a:miter lim="800000"/>
                            <a:headEnd/>
                            <a:tailEnd/>
                          </a:ln>
                        </wps:spPr>
                        <wps:txbx>
                          <w:txbxContent>
                            <w:p w:rsidR="009E2424" w:rsidRDefault="009E2424" w:rsidP="00D1518F">
                              <w:r>
                                <w:t>X</w:t>
                              </w:r>
                            </w:p>
                          </w:txbxContent>
                        </wps:txbx>
                        <wps:bodyPr rot="0" vert="horz" wrap="square" lIns="91440" tIns="45720" rIns="91440" bIns="45720" anchor="t" anchorCtr="0" upright="1">
                          <a:noAutofit/>
                        </wps:bodyPr>
                      </wps:wsp>
                      <wps:wsp>
                        <wps:cNvPr id="39950" name="Rectangle 30"/>
                        <wps:cNvSpPr>
                          <a:spLocks noChangeArrowheads="1"/>
                        </wps:cNvSpPr>
                        <wps:spPr bwMode="auto">
                          <a:xfrm>
                            <a:off x="9405" y="3052"/>
                            <a:ext cx="450" cy="383"/>
                          </a:xfrm>
                          <a:prstGeom prst="rect">
                            <a:avLst/>
                          </a:prstGeom>
                          <a:solidFill>
                            <a:srgbClr val="FFFFFF"/>
                          </a:solidFill>
                          <a:ln w="9525">
                            <a:solidFill>
                              <a:srgbClr val="000000"/>
                            </a:solidFill>
                            <a:miter lim="800000"/>
                            <a:headEnd/>
                            <a:tailEnd/>
                          </a:ln>
                        </wps:spPr>
                        <wps:txbx>
                          <w:txbxContent>
                            <w:p w:rsidR="009E2424" w:rsidRDefault="009E2424" w:rsidP="00D1518F">
                              <w:r>
                                <w:t>L</w:t>
                              </w:r>
                            </w:p>
                          </w:txbxContent>
                        </wps:txbx>
                        <wps:bodyPr rot="0" vert="horz" wrap="square" lIns="91440" tIns="45720" rIns="91440" bIns="45720" anchor="t" anchorCtr="0" upright="1">
                          <a:noAutofit/>
                        </wps:bodyPr>
                      </wps:wsp>
                      <wps:wsp>
                        <wps:cNvPr id="39951" name="Rectangle 31"/>
                        <wps:cNvSpPr>
                          <a:spLocks noChangeArrowheads="1"/>
                        </wps:cNvSpPr>
                        <wps:spPr bwMode="auto">
                          <a:xfrm>
                            <a:off x="8925" y="3052"/>
                            <a:ext cx="480" cy="375"/>
                          </a:xfrm>
                          <a:prstGeom prst="rect">
                            <a:avLst/>
                          </a:prstGeom>
                          <a:solidFill>
                            <a:srgbClr val="FFFFFF"/>
                          </a:solidFill>
                          <a:ln w="9525">
                            <a:solidFill>
                              <a:srgbClr val="000000"/>
                            </a:solidFill>
                            <a:miter lim="800000"/>
                            <a:headEnd/>
                            <a:tailEnd/>
                          </a:ln>
                        </wps:spPr>
                        <wps:txbx>
                          <w:txbxContent>
                            <w:p w:rsidR="009E2424" w:rsidRDefault="009E2424" w:rsidP="00D1518F">
                              <w:r>
                                <w:t>Z</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مجموعة 39945" o:spid="_x0000_s1229" style="position:absolute;left:0;text-align:left;margin-left:10.5pt;margin-top:5.3pt;width:491.25pt;height:223.5pt;z-index:251814912" coordorigin="2388,2298" coordsize="8502,4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">
                <v:shape id="Picture 26" o:spid="_x0000_s1230" type="#_x0000_t75" style="position:absolute;left:2388;top:2298;width:8502;height:4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ujjrGAAAA3gAAAA8AAABkcnMvZG93bnJldi54bWxEj0+LwjAUxO8L+x3CE/a2pv6hrNUoiyB4&#10;KbLW9fxonm2xeSlJrN1vbwRhj8PM/IZZbQbTip6cbywrmIwTEMSl1Q1XCk7F7vMLhA/IGlvLpOCP&#10;PGzW728rzLS98w/1x1CJCGGfoYI6hC6T0pc1GfRj2xFH72KdwRClq6R2eI9w08ppkqTSYMNxocaO&#10;tjWV1+PNKOjPeeryQ3HOtZw2h2L/m293E6U+RsP3EkSgIfyHX+29VjBbLOYpPO/EKyD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u6OOsYAAADeAAAADwAAAAAAAAAAAAAA&#10;AACfAgAAZHJzL2Rvd25yZXYueG1sUEsFBgAAAAAEAAQA9wAAAJIDAAAAAA==&#10;">
                  <v:imagedata r:id="rId137" o:title=""/>
                </v:shape>
                <v:rect id="Rectangle 27" o:spid="_x0000_s1231" style="position:absolute;left:10320;top:3825;width:465;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s+28YA&#10;AADeAAAADwAAAGRycy9kb3ducmV2LnhtbESPQWvCQBSE70L/w/IKvemmWqqJrlIUiz1qcvH2zD6T&#10;tNm3Ibtq6q93BcHjMDPfMLNFZ2pxptZVlhW8DyIQxLnVFRcKsnTdn4BwHlljbZkU/JODxfylN8NE&#10;2wtv6bzzhQgQdgkqKL1vEildXpJBN7ANcfCOtjXog2wLqVu8BLip5TCKPqXBisNCiQ0tS8r/diej&#10;4FANM7xu0+/IxOuR/+nS39N+pdTba/c1BeGp88/wo73RCkZx/DGG+51wB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s+28YAAADeAAAADwAAAAAAAAAAAAAAAACYAgAAZHJz&#10;L2Rvd25yZXYueG1sUEsFBgAAAAAEAAQA9QAAAIsDAAAAAA==&#10;">
                  <v:textbox>
                    <w:txbxContent>
                      <w:p w:rsidR="009E2424" w:rsidRDefault="009E2424" w:rsidP="00D1518F">
                        <w:r>
                          <w:t>U</w:t>
                        </w:r>
                      </w:p>
                    </w:txbxContent>
                  </v:textbox>
                </v:rect>
                <v:rect id="Rectangle 28" o:spid="_x0000_s1232" style="position:absolute;left:2940;top:3442;width:48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SqqcMA&#10;AADeAAAADwAAAGRycy9kb3ducmV2LnhtbERPPW/CMBDdkfgP1lXqBk4BIRIwCIGoygjJwnbER5I2&#10;PkexgZRfjwckxqf3vVh1phY3al1lWcHXMAJBnFtdcaEgS3eDGQjnkTXWlknBPzlYLfu9BSba3vlA&#10;t6MvRAhhl6CC0vsmkdLlJRl0Q9sQB+5iW4M+wLaQusV7CDe1HEXRVBqsODSU2NCmpPzveDUKztUo&#10;w8ch/Y5MvBv7fZf+Xk9bpT4/uvUchKfOv8Uv949WMI7jSdgb7oQr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SqqcMAAADeAAAADwAAAAAAAAAAAAAAAACYAgAAZHJzL2Rv&#10;d25yZXYueG1sUEsFBgAAAAAEAAQA9QAAAIgDAAAAAA==&#10;">
                  <v:textbox>
                    <w:txbxContent>
                      <w:p w:rsidR="009E2424" w:rsidRDefault="009E2424" w:rsidP="00D1518F">
                        <w:r>
                          <w:t>Y</w:t>
                        </w:r>
                      </w:p>
                    </w:txbxContent>
                  </v:textbox>
                </v:rect>
                <v:rect id="Rectangle 29" o:spid="_x0000_s1233" style="position:absolute;left:2505;top:3067;width:45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gPMscA&#10;AADeAAAADwAAAGRycy9kb3ducmV2LnhtbESPQWvCQBSE7wX/w/KE3urGWKRJswlisbRHjZfeXrPP&#10;JJp9G7Krpv313YLgcZiZb5isGE0nLjS41rKC+SwCQVxZ3XKtYF9unl5AOI+ssbNMCn7IQZFPHjJM&#10;tb3yli47X4sAYZeigsb7PpXSVQ0ZdDPbEwfvYAeDPsihlnrAa4CbTsZRtJQGWw4LDfa0bqg67c5G&#10;wXcb7/F3W75HJtks/OdYHs9fb0o9TsfVKwhPo7+Hb+0PrWCRJM8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YDzLHAAAA3gAAAA8AAAAAAAAAAAAAAAAAmAIAAGRy&#10;cy9kb3ducmV2LnhtbFBLBQYAAAAABAAEAPUAAACMAwAAAAA=&#10;">
                  <v:textbox>
                    <w:txbxContent>
                      <w:p w:rsidR="009E2424" w:rsidRDefault="009E2424" w:rsidP="00D1518F">
                        <w:r>
                          <w:t>X</w:t>
                        </w:r>
                      </w:p>
                    </w:txbxContent>
                  </v:textbox>
                </v:rect>
                <v:rect id="Rectangle 30" o:spid="_x0000_s1234" style="position:absolute;left:9405;top:3052;width:450;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wcsQA&#10;AADeAAAADwAAAGRycy9kb3ducmV2LnhtbESPzYrCMBSF94LvEO7A7DQdRbHVKKI4jEttN+6uzbXt&#10;THNTmqgdn94sBJeH88e3WHWmFjdqXWVZwdcwAkGcW11xoSBLd4MZCOeRNdaWScE/OVgt+70FJtre&#10;+UC3oy9EGGGXoILS+yaR0uUlGXRD2xAH72Jbgz7ItpC6xXsYN7UcRdFUGqw4PJTY0Kak/O94NQrO&#10;1SjDxyH9jky8G/t9l/5eT1ulPj+69RyEp86/w6/2j1YwjuNJAAg4AQX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7MHLEAAAA3gAAAA8AAAAAAAAAAAAAAAAAmAIAAGRycy9k&#10;b3ducmV2LnhtbFBLBQYAAAAABAAEAPUAAACJAwAAAAA=&#10;">
                  <v:textbox>
                    <w:txbxContent>
                      <w:p w:rsidR="009E2424" w:rsidRDefault="009E2424" w:rsidP="00D1518F">
                        <w:r>
                          <w:t>L</w:t>
                        </w:r>
                      </w:p>
                    </w:txbxContent>
                  </v:textbox>
                </v:rect>
                <v:rect id="Rectangle 31" o:spid="_x0000_s1235" style="position:absolute;left:8925;top:3052;width:48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eV6ccA&#10;AADeAAAADwAAAGRycy9kb3ducmV2LnhtbESPQWvCQBSE74L/YXlCb7oxoaVJXUUslvao8dLba/Y1&#10;iWbfhuyapP56t1DocZiZb5jVZjSN6KlztWUFy0UEgriwuuZSwSnfz59BOI+ssbFMCn7IwWY9naww&#10;03bgA/VHX4oAYZehgsr7NpPSFRUZdAvbEgfv23YGfZBdKXWHQ4CbRsZR9CQN1hwWKmxpV1FxOV6N&#10;gq86PuHtkL9FJt0n/mPMz9fPV6UeZuP2BYSn0f+H/9rvWkGSpo9L+L0TroB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3lenHAAAA3gAAAA8AAAAAAAAAAAAAAAAAmAIAAGRy&#10;cy9kb3ducmV2LnhtbFBLBQYAAAAABAAEAPUAAACMAwAAAAA=&#10;">
                  <v:textbox>
                    <w:txbxContent>
                      <w:p w:rsidR="009E2424" w:rsidRDefault="009E2424" w:rsidP="00D1518F">
                        <w:r>
                          <w:t>Z</w:t>
                        </w:r>
                      </w:p>
                    </w:txbxContent>
                  </v:textbox>
                </v:rect>
              </v:group>
            </w:pict>
          </mc:Fallback>
        </mc:AlternateContent>
      </w:r>
    </w:p>
    <w:p w:rsidR="00D1518F" w:rsidRPr="00B97557" w:rsidRDefault="00D1518F" w:rsidP="00D1518F">
      <w:pPr>
        <w:tabs>
          <w:tab w:val="left" w:pos="8059"/>
        </w:tabs>
        <w:ind w:left="360"/>
        <w:rPr>
          <w:b/>
          <w:bCs/>
          <w:noProof/>
          <w:sz w:val="30"/>
          <w:szCs w:val="30"/>
          <w:u w:val="single"/>
          <w:lang w:bidi="ar-BH"/>
        </w:rPr>
      </w:pPr>
      <w:r w:rsidRPr="00A3083A">
        <w:rPr>
          <w:rFonts w:hint="cs"/>
          <w:b/>
          <w:bCs/>
          <w:sz w:val="26"/>
          <w:szCs w:val="26"/>
          <w:lang w:bidi="ar-BH"/>
        </w:rPr>
        <w:t xml:space="preserve"> </w:t>
      </w:r>
    </w:p>
    <w:p w:rsidR="00D1518F" w:rsidRDefault="00D1518F"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p>
    <w:p w:rsidR="002B61E5" w:rsidRDefault="002B61E5" w:rsidP="00D1518F">
      <w:pPr>
        <w:tabs>
          <w:tab w:val="left" w:pos="3409"/>
        </w:tabs>
        <w:rPr>
          <w:b/>
          <w:bCs/>
          <w:noProof/>
          <w:sz w:val="30"/>
          <w:szCs w:val="30"/>
          <w:u w:val="single"/>
          <w:rtl/>
          <w:lang w:bidi="ar-BH"/>
        </w:rPr>
      </w:pPr>
    </w:p>
    <w:p w:rsidR="002B61E5" w:rsidRDefault="002B61E5" w:rsidP="00D1518F">
      <w:pPr>
        <w:tabs>
          <w:tab w:val="left" w:pos="3409"/>
        </w:tabs>
        <w:rPr>
          <w:b/>
          <w:bCs/>
          <w:noProof/>
          <w:sz w:val="30"/>
          <w:szCs w:val="30"/>
          <w:u w:val="single"/>
          <w:rtl/>
          <w:lang w:bidi="ar-BH"/>
        </w:rPr>
      </w:pPr>
    </w:p>
    <w:p w:rsidR="002B61E5" w:rsidRDefault="002B61E5" w:rsidP="00D1518F">
      <w:pPr>
        <w:tabs>
          <w:tab w:val="left" w:pos="3409"/>
        </w:tabs>
        <w:rPr>
          <w:b/>
          <w:bCs/>
          <w:noProof/>
          <w:sz w:val="30"/>
          <w:szCs w:val="30"/>
          <w:u w:val="single"/>
          <w:rtl/>
          <w:lang w:bidi="ar-BH"/>
        </w:rPr>
      </w:pPr>
    </w:p>
    <w:p w:rsidR="002B61E5" w:rsidRDefault="002B61E5" w:rsidP="00D1518F">
      <w:pPr>
        <w:tabs>
          <w:tab w:val="left" w:pos="3409"/>
        </w:tabs>
        <w:rPr>
          <w:b/>
          <w:bCs/>
          <w:noProof/>
          <w:sz w:val="30"/>
          <w:szCs w:val="30"/>
          <w:u w:val="single"/>
          <w:rtl/>
          <w:lang w:bidi="ar-BH"/>
        </w:rPr>
      </w:pPr>
    </w:p>
    <w:p w:rsidR="002B61E5" w:rsidRDefault="002B61E5" w:rsidP="00D1518F">
      <w:pPr>
        <w:tabs>
          <w:tab w:val="left" w:pos="3409"/>
        </w:tabs>
        <w:rPr>
          <w:b/>
          <w:bCs/>
          <w:noProof/>
          <w:sz w:val="30"/>
          <w:szCs w:val="30"/>
          <w:u w:val="single"/>
          <w:rtl/>
          <w:lang w:bidi="ar-BH"/>
        </w:rPr>
      </w:pPr>
    </w:p>
    <w:p w:rsidR="002B61E5" w:rsidRDefault="002B61E5"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p>
    <w:p w:rsidR="00D1518F" w:rsidRPr="00D1518F" w:rsidRDefault="00D1518F" w:rsidP="002B61E5">
      <w:pPr>
        <w:tabs>
          <w:tab w:val="left" w:pos="6495"/>
        </w:tabs>
        <w:spacing w:line="276" w:lineRule="auto"/>
        <w:rPr>
          <w:b/>
          <w:bCs/>
          <w:sz w:val="28"/>
          <w:szCs w:val="28"/>
          <w:rtl/>
          <w:lang w:bidi="ar-BH"/>
        </w:rPr>
      </w:pPr>
      <w:r w:rsidRPr="00D1518F">
        <w:rPr>
          <w:rFonts w:hint="cs"/>
          <w:b/>
          <w:bCs/>
          <w:sz w:val="28"/>
          <w:szCs w:val="28"/>
          <w:rtl/>
          <w:lang w:bidi="ar-BH"/>
        </w:rPr>
        <w:t xml:space="preserve">1- حدد نوع الرابطة بين  </w:t>
      </w:r>
      <w:r w:rsidRPr="00D1518F">
        <w:rPr>
          <w:b/>
          <w:bCs/>
          <w:sz w:val="28"/>
          <w:szCs w:val="28"/>
          <w:lang w:bidi="ar-BH"/>
        </w:rPr>
        <w:t xml:space="preserve">Y </w:t>
      </w:r>
      <w:r w:rsidRPr="00D1518F">
        <w:rPr>
          <w:rFonts w:hint="cs"/>
          <w:b/>
          <w:bCs/>
          <w:sz w:val="28"/>
          <w:szCs w:val="28"/>
          <w:rtl/>
          <w:lang w:bidi="ar-BH"/>
        </w:rPr>
        <w:t xml:space="preserve">  و  </w:t>
      </w:r>
      <w:r w:rsidRPr="00D1518F">
        <w:rPr>
          <w:b/>
          <w:bCs/>
          <w:sz w:val="28"/>
          <w:szCs w:val="28"/>
          <w:lang w:bidi="ar-BH"/>
        </w:rPr>
        <w:t>L</w:t>
      </w:r>
      <w:r w:rsidRPr="00D1518F">
        <w:rPr>
          <w:rFonts w:hint="cs"/>
          <w:b/>
          <w:bCs/>
          <w:sz w:val="28"/>
          <w:szCs w:val="28"/>
          <w:rtl/>
          <w:lang w:bidi="ar-BH"/>
        </w:rPr>
        <w:t xml:space="preserve">  :</w:t>
      </w:r>
    </w:p>
    <w:p w:rsidR="00D1518F" w:rsidRPr="00D1518F" w:rsidRDefault="00D1518F" w:rsidP="002B61E5">
      <w:pPr>
        <w:tabs>
          <w:tab w:val="left" w:pos="6495"/>
        </w:tabs>
        <w:spacing w:line="276" w:lineRule="auto"/>
        <w:rPr>
          <w:b/>
          <w:bCs/>
          <w:sz w:val="28"/>
          <w:szCs w:val="28"/>
          <w:rtl/>
          <w:lang w:bidi="ar-BH"/>
        </w:rPr>
      </w:pPr>
      <w:r w:rsidRPr="00D1518F">
        <w:rPr>
          <w:rFonts w:hint="cs"/>
          <w:b/>
          <w:bCs/>
          <w:sz w:val="28"/>
          <w:szCs w:val="28"/>
          <w:rtl/>
          <w:lang w:bidi="ar-BH"/>
        </w:rPr>
        <w:t xml:space="preserve">     .....................................................................................................................................................</w:t>
      </w:r>
    </w:p>
    <w:p w:rsidR="00D1518F" w:rsidRPr="00D1518F" w:rsidRDefault="00D1518F" w:rsidP="002B61E5">
      <w:pPr>
        <w:tabs>
          <w:tab w:val="left" w:pos="6495"/>
        </w:tabs>
        <w:spacing w:line="276" w:lineRule="auto"/>
        <w:rPr>
          <w:b/>
          <w:bCs/>
          <w:sz w:val="28"/>
          <w:szCs w:val="28"/>
          <w:rtl/>
          <w:lang w:bidi="ar-BH"/>
        </w:rPr>
      </w:pPr>
      <w:r w:rsidRPr="00D1518F">
        <w:rPr>
          <w:rFonts w:hint="cs"/>
          <w:b/>
          <w:bCs/>
          <w:sz w:val="28"/>
          <w:szCs w:val="28"/>
          <w:rtl/>
          <w:lang w:bidi="ar-BH"/>
        </w:rPr>
        <w:t xml:space="preserve">2- هل تتكون رابطة بين  </w:t>
      </w:r>
      <w:r w:rsidRPr="00D1518F">
        <w:rPr>
          <w:b/>
          <w:bCs/>
          <w:sz w:val="28"/>
          <w:szCs w:val="28"/>
          <w:lang w:bidi="ar-BH"/>
        </w:rPr>
        <w:t>U</w:t>
      </w:r>
      <w:r w:rsidRPr="00D1518F">
        <w:rPr>
          <w:rFonts w:hint="cs"/>
          <w:b/>
          <w:bCs/>
          <w:sz w:val="28"/>
          <w:szCs w:val="28"/>
          <w:rtl/>
          <w:lang w:bidi="ar-BH"/>
        </w:rPr>
        <w:t xml:space="preserve">  و  </w:t>
      </w:r>
      <w:r w:rsidRPr="00D1518F">
        <w:rPr>
          <w:b/>
          <w:bCs/>
          <w:sz w:val="28"/>
          <w:szCs w:val="28"/>
          <w:lang w:bidi="ar-BH"/>
        </w:rPr>
        <w:t>X</w:t>
      </w:r>
      <w:r w:rsidRPr="00D1518F">
        <w:rPr>
          <w:rFonts w:hint="cs"/>
          <w:b/>
          <w:bCs/>
          <w:sz w:val="28"/>
          <w:szCs w:val="28"/>
          <w:rtl/>
          <w:lang w:bidi="ar-BH"/>
        </w:rPr>
        <w:t xml:space="preserve">   ؟  ولماذا  ؟</w:t>
      </w:r>
    </w:p>
    <w:p w:rsidR="00D1518F" w:rsidRPr="00D1518F" w:rsidRDefault="00D1518F" w:rsidP="002B61E5">
      <w:pPr>
        <w:tabs>
          <w:tab w:val="left" w:pos="6495"/>
        </w:tabs>
        <w:spacing w:line="276" w:lineRule="auto"/>
        <w:rPr>
          <w:b/>
          <w:bCs/>
          <w:sz w:val="28"/>
          <w:szCs w:val="28"/>
          <w:rtl/>
          <w:lang w:bidi="ar-BH"/>
        </w:rPr>
      </w:pPr>
      <w:r w:rsidRPr="00D1518F">
        <w:rPr>
          <w:rFonts w:hint="cs"/>
          <w:b/>
          <w:bCs/>
          <w:sz w:val="28"/>
          <w:szCs w:val="28"/>
          <w:rtl/>
          <w:lang w:bidi="ar-BH"/>
        </w:rPr>
        <w:t>.....................................................................................................................................................</w:t>
      </w:r>
    </w:p>
    <w:p w:rsidR="00D1518F" w:rsidRPr="00D1518F" w:rsidRDefault="00D1518F" w:rsidP="002B61E5">
      <w:pPr>
        <w:tabs>
          <w:tab w:val="left" w:pos="6495"/>
        </w:tabs>
        <w:spacing w:line="276" w:lineRule="auto"/>
        <w:rPr>
          <w:b/>
          <w:bCs/>
          <w:sz w:val="28"/>
          <w:szCs w:val="28"/>
          <w:rtl/>
          <w:lang w:bidi="ar-BH"/>
        </w:rPr>
      </w:pPr>
      <w:r w:rsidRPr="00D1518F">
        <w:rPr>
          <w:rFonts w:hint="cs"/>
          <w:b/>
          <w:bCs/>
          <w:sz w:val="28"/>
          <w:szCs w:val="28"/>
          <w:rtl/>
          <w:lang w:bidi="ar-BH"/>
        </w:rPr>
        <w:t xml:space="preserve">3- اذا اتحد  </w:t>
      </w:r>
      <w:r w:rsidRPr="00D1518F">
        <w:rPr>
          <w:b/>
          <w:bCs/>
          <w:sz w:val="28"/>
          <w:szCs w:val="28"/>
          <w:lang w:bidi="ar-BH"/>
        </w:rPr>
        <w:t xml:space="preserve">Z </w:t>
      </w:r>
      <w:r w:rsidRPr="00D1518F">
        <w:rPr>
          <w:rFonts w:hint="cs"/>
          <w:b/>
          <w:bCs/>
          <w:sz w:val="28"/>
          <w:szCs w:val="28"/>
          <w:rtl/>
          <w:lang w:bidi="ar-BH"/>
        </w:rPr>
        <w:t xml:space="preserve">  مع   </w:t>
      </w:r>
      <w:r w:rsidRPr="00D1518F">
        <w:rPr>
          <w:b/>
          <w:bCs/>
          <w:sz w:val="28"/>
          <w:szCs w:val="28"/>
          <w:lang w:bidi="ar-BH"/>
        </w:rPr>
        <w:t>L</w:t>
      </w:r>
      <w:r w:rsidRPr="00D1518F">
        <w:rPr>
          <w:rFonts w:hint="cs"/>
          <w:b/>
          <w:bCs/>
          <w:sz w:val="28"/>
          <w:szCs w:val="28"/>
          <w:rtl/>
          <w:lang w:bidi="ar-BH"/>
        </w:rPr>
        <w:t xml:space="preserve">  ما نوع الرابطة المتكونة ؟</w:t>
      </w:r>
    </w:p>
    <w:p w:rsidR="00D1518F" w:rsidRPr="00D1518F" w:rsidRDefault="00D1518F" w:rsidP="002B61E5">
      <w:pPr>
        <w:tabs>
          <w:tab w:val="left" w:pos="6495"/>
        </w:tabs>
        <w:spacing w:line="276" w:lineRule="auto"/>
        <w:rPr>
          <w:b/>
          <w:bCs/>
          <w:sz w:val="28"/>
          <w:szCs w:val="28"/>
          <w:rtl/>
          <w:lang w:bidi="ar-BH"/>
        </w:rPr>
      </w:pPr>
      <w:r w:rsidRPr="00D1518F">
        <w:rPr>
          <w:rFonts w:hint="cs"/>
          <w:b/>
          <w:bCs/>
          <w:sz w:val="28"/>
          <w:szCs w:val="28"/>
          <w:rtl/>
          <w:lang w:bidi="ar-BH"/>
        </w:rPr>
        <w:t>.....................................................................................................................................................</w:t>
      </w:r>
    </w:p>
    <w:p w:rsidR="00D1518F" w:rsidRPr="00D1518F" w:rsidRDefault="00D1518F" w:rsidP="002B61E5">
      <w:pPr>
        <w:tabs>
          <w:tab w:val="left" w:pos="6495"/>
        </w:tabs>
        <w:spacing w:line="276" w:lineRule="auto"/>
        <w:rPr>
          <w:b/>
          <w:bCs/>
          <w:sz w:val="28"/>
          <w:szCs w:val="28"/>
          <w:rtl/>
          <w:lang w:bidi="ar-BH"/>
        </w:rPr>
      </w:pPr>
      <w:r w:rsidRPr="00D1518F">
        <w:rPr>
          <w:rFonts w:hint="cs"/>
          <w:b/>
          <w:bCs/>
          <w:sz w:val="28"/>
          <w:szCs w:val="28"/>
          <w:rtl/>
          <w:lang w:bidi="ar-BH"/>
        </w:rPr>
        <w:t xml:space="preserve">4- حدد نوع الرابطة المتكونة من اتحاد ذرتين من  </w:t>
      </w:r>
      <w:r w:rsidRPr="00D1518F">
        <w:rPr>
          <w:b/>
          <w:bCs/>
          <w:sz w:val="28"/>
          <w:szCs w:val="28"/>
          <w:lang w:bidi="ar-BH"/>
        </w:rPr>
        <w:t xml:space="preserve">L </w:t>
      </w:r>
      <w:r w:rsidRPr="00D1518F">
        <w:rPr>
          <w:rFonts w:hint="cs"/>
          <w:b/>
          <w:bCs/>
          <w:sz w:val="28"/>
          <w:szCs w:val="28"/>
          <w:rtl/>
          <w:lang w:bidi="ar-BH"/>
        </w:rPr>
        <w:t xml:space="preserve">  :</w:t>
      </w:r>
    </w:p>
    <w:p w:rsidR="00D1518F" w:rsidRPr="00D1518F" w:rsidRDefault="00D1518F" w:rsidP="002B61E5">
      <w:pPr>
        <w:tabs>
          <w:tab w:val="left" w:pos="6495"/>
        </w:tabs>
        <w:spacing w:line="276" w:lineRule="auto"/>
        <w:rPr>
          <w:b/>
          <w:bCs/>
          <w:sz w:val="28"/>
          <w:szCs w:val="28"/>
          <w:rtl/>
          <w:lang w:bidi="ar-BH"/>
        </w:rPr>
      </w:pPr>
      <w:r w:rsidRPr="00D1518F">
        <w:rPr>
          <w:rFonts w:hint="cs"/>
          <w:b/>
          <w:bCs/>
          <w:sz w:val="28"/>
          <w:szCs w:val="28"/>
          <w:rtl/>
          <w:lang w:bidi="ar-BH"/>
        </w:rPr>
        <w:t>.....................................................................................................................................................</w:t>
      </w:r>
    </w:p>
    <w:p w:rsidR="00D1518F" w:rsidRPr="00D1518F" w:rsidRDefault="00D1518F" w:rsidP="002B61E5">
      <w:pPr>
        <w:tabs>
          <w:tab w:val="left" w:pos="6495"/>
        </w:tabs>
        <w:spacing w:line="276" w:lineRule="auto"/>
        <w:rPr>
          <w:b/>
          <w:bCs/>
          <w:sz w:val="28"/>
          <w:szCs w:val="28"/>
          <w:rtl/>
          <w:lang w:bidi="ar-BH"/>
        </w:rPr>
      </w:pPr>
      <w:r w:rsidRPr="00D1518F">
        <w:rPr>
          <w:rFonts w:hint="cs"/>
          <w:b/>
          <w:bCs/>
          <w:sz w:val="28"/>
          <w:szCs w:val="28"/>
          <w:rtl/>
          <w:lang w:bidi="ar-BH"/>
        </w:rPr>
        <w:t xml:space="preserve">5- هل يمكن أن تتحد ذرتين من العنصر  </w:t>
      </w:r>
      <w:r w:rsidRPr="00D1518F">
        <w:rPr>
          <w:b/>
          <w:bCs/>
          <w:sz w:val="28"/>
          <w:szCs w:val="28"/>
          <w:lang w:bidi="ar-BH"/>
        </w:rPr>
        <w:t>Z</w:t>
      </w:r>
      <w:r w:rsidRPr="00D1518F">
        <w:rPr>
          <w:rFonts w:hint="cs"/>
          <w:b/>
          <w:bCs/>
          <w:sz w:val="28"/>
          <w:szCs w:val="28"/>
          <w:rtl/>
          <w:lang w:bidi="ar-BH"/>
        </w:rPr>
        <w:t xml:space="preserve">  أم لا  ؟ ولماذا ؟</w:t>
      </w:r>
    </w:p>
    <w:p w:rsidR="00D1518F" w:rsidRPr="00D1518F" w:rsidRDefault="00D1518F" w:rsidP="002B61E5">
      <w:pPr>
        <w:tabs>
          <w:tab w:val="left" w:pos="6495"/>
        </w:tabs>
        <w:spacing w:line="276" w:lineRule="auto"/>
        <w:rPr>
          <w:b/>
          <w:bCs/>
          <w:sz w:val="28"/>
          <w:szCs w:val="28"/>
          <w:rtl/>
          <w:lang w:bidi="ar-BH"/>
        </w:rPr>
      </w:pPr>
      <w:r w:rsidRPr="00D1518F">
        <w:rPr>
          <w:rFonts w:hint="cs"/>
          <w:b/>
          <w:bCs/>
          <w:sz w:val="28"/>
          <w:szCs w:val="28"/>
          <w:rtl/>
          <w:lang w:bidi="ar-BH"/>
        </w:rPr>
        <w:t>.....................................................................................................................................................</w:t>
      </w:r>
    </w:p>
    <w:p w:rsidR="00D1518F" w:rsidRPr="00D1518F" w:rsidRDefault="00D1518F" w:rsidP="002B61E5">
      <w:pPr>
        <w:tabs>
          <w:tab w:val="left" w:pos="6495"/>
        </w:tabs>
        <w:spacing w:line="276" w:lineRule="auto"/>
        <w:rPr>
          <w:b/>
          <w:bCs/>
          <w:sz w:val="28"/>
          <w:szCs w:val="28"/>
          <w:rtl/>
          <w:lang w:bidi="ar-BH"/>
        </w:rPr>
      </w:pPr>
      <w:r w:rsidRPr="00D1518F">
        <w:rPr>
          <w:rFonts w:hint="cs"/>
          <w:b/>
          <w:bCs/>
          <w:sz w:val="28"/>
          <w:szCs w:val="28"/>
          <w:rtl/>
          <w:lang w:bidi="ar-BH"/>
        </w:rPr>
        <w:t xml:space="preserve">6-  ما نوع الرابطة المتكونة من اتحاد ذرات العنصر  </w:t>
      </w:r>
      <w:r w:rsidRPr="00D1518F">
        <w:rPr>
          <w:b/>
          <w:bCs/>
          <w:sz w:val="28"/>
          <w:szCs w:val="28"/>
          <w:lang w:bidi="ar-BH"/>
        </w:rPr>
        <w:t>X</w:t>
      </w:r>
      <w:r w:rsidRPr="00D1518F">
        <w:rPr>
          <w:rFonts w:hint="cs"/>
          <w:b/>
          <w:bCs/>
          <w:sz w:val="28"/>
          <w:szCs w:val="28"/>
          <w:rtl/>
          <w:lang w:bidi="ar-BH"/>
        </w:rPr>
        <w:t xml:space="preserve">  ، مع توضيح أهم خواص المركب الناتج :</w:t>
      </w:r>
    </w:p>
    <w:p w:rsidR="00D1518F" w:rsidRPr="00D1518F" w:rsidRDefault="00D1518F" w:rsidP="002B61E5">
      <w:pPr>
        <w:tabs>
          <w:tab w:val="left" w:pos="6495"/>
        </w:tabs>
        <w:spacing w:line="276" w:lineRule="auto"/>
        <w:rPr>
          <w:b/>
          <w:bCs/>
          <w:sz w:val="28"/>
          <w:szCs w:val="28"/>
          <w:rtl/>
          <w:lang w:bidi="ar-BH"/>
        </w:rPr>
      </w:pPr>
      <w:r w:rsidRPr="00D1518F">
        <w:rPr>
          <w:rFonts w:hint="cs"/>
          <w:b/>
          <w:bCs/>
          <w:sz w:val="28"/>
          <w:szCs w:val="28"/>
          <w:rtl/>
          <w:lang w:bidi="ar-BH"/>
        </w:rPr>
        <w:t>.....................................................................................................................................................</w:t>
      </w:r>
    </w:p>
    <w:p w:rsidR="00D1518F" w:rsidRPr="00D1518F" w:rsidRDefault="00D1518F" w:rsidP="002B61E5">
      <w:pPr>
        <w:tabs>
          <w:tab w:val="left" w:pos="6495"/>
        </w:tabs>
        <w:spacing w:line="276" w:lineRule="auto"/>
        <w:rPr>
          <w:b/>
          <w:bCs/>
          <w:sz w:val="28"/>
          <w:szCs w:val="28"/>
          <w:rtl/>
          <w:lang w:bidi="ar-BH"/>
        </w:rPr>
      </w:pPr>
      <w:r w:rsidRPr="00D1518F">
        <w:rPr>
          <w:rFonts w:hint="cs"/>
          <w:b/>
          <w:bCs/>
          <w:sz w:val="28"/>
          <w:szCs w:val="28"/>
          <w:rtl/>
          <w:lang w:bidi="ar-BH"/>
        </w:rPr>
        <w:t>.....................................................................................................................................................</w:t>
      </w:r>
    </w:p>
    <w:p w:rsidR="002B61E5" w:rsidRDefault="002B61E5" w:rsidP="002B61E5">
      <w:pPr>
        <w:tabs>
          <w:tab w:val="left" w:pos="3409"/>
        </w:tabs>
        <w:spacing w:line="276" w:lineRule="auto"/>
        <w:rPr>
          <w:sz w:val="28"/>
          <w:szCs w:val="28"/>
          <w:rtl/>
          <w:lang w:bidi="ar-BH"/>
        </w:rPr>
      </w:pPr>
    </w:p>
    <w:p w:rsidR="002B61E5" w:rsidRDefault="002B61E5" w:rsidP="00D1518F">
      <w:pPr>
        <w:tabs>
          <w:tab w:val="left" w:pos="3409"/>
        </w:tabs>
        <w:rPr>
          <w:sz w:val="28"/>
          <w:szCs w:val="28"/>
          <w:rtl/>
          <w:lang w:bidi="ar-BH"/>
        </w:rPr>
      </w:pPr>
    </w:p>
    <w:p w:rsidR="002B61E5" w:rsidRDefault="002B61E5" w:rsidP="00D1518F">
      <w:pPr>
        <w:tabs>
          <w:tab w:val="left" w:pos="3409"/>
        </w:tabs>
        <w:rPr>
          <w:sz w:val="28"/>
          <w:szCs w:val="28"/>
          <w:rtl/>
          <w:lang w:bidi="ar-BH"/>
        </w:rPr>
      </w:pPr>
    </w:p>
    <w:p w:rsidR="002B61E5" w:rsidRDefault="002B61E5" w:rsidP="00D1518F">
      <w:pPr>
        <w:tabs>
          <w:tab w:val="left" w:pos="3409"/>
        </w:tabs>
        <w:rPr>
          <w:sz w:val="28"/>
          <w:szCs w:val="28"/>
          <w:rtl/>
          <w:lang w:bidi="ar-BH"/>
        </w:rPr>
      </w:pPr>
    </w:p>
    <w:p w:rsidR="002B61E5" w:rsidRDefault="002B61E5" w:rsidP="00D1518F">
      <w:pPr>
        <w:tabs>
          <w:tab w:val="left" w:pos="3409"/>
        </w:tabs>
        <w:rPr>
          <w:sz w:val="28"/>
          <w:szCs w:val="28"/>
          <w:rtl/>
          <w:lang w:bidi="ar-BH"/>
        </w:rPr>
      </w:pPr>
    </w:p>
    <w:p w:rsidR="002B61E5" w:rsidRDefault="002B61E5" w:rsidP="00D1518F">
      <w:pPr>
        <w:tabs>
          <w:tab w:val="left" w:pos="3409"/>
        </w:tabs>
        <w:rPr>
          <w:sz w:val="28"/>
          <w:szCs w:val="28"/>
          <w:rtl/>
          <w:lang w:bidi="ar-BH"/>
        </w:rPr>
      </w:pPr>
    </w:p>
    <w:p w:rsidR="002B61E5" w:rsidRDefault="002B61E5" w:rsidP="00D1518F">
      <w:pPr>
        <w:tabs>
          <w:tab w:val="left" w:pos="3409"/>
        </w:tabs>
        <w:rPr>
          <w:sz w:val="28"/>
          <w:szCs w:val="28"/>
          <w:rtl/>
          <w:lang w:bidi="ar-BH"/>
        </w:rPr>
      </w:pPr>
    </w:p>
    <w:p w:rsidR="002B61E5" w:rsidRDefault="002B61E5" w:rsidP="00D1518F">
      <w:pPr>
        <w:tabs>
          <w:tab w:val="left" w:pos="3409"/>
        </w:tabs>
        <w:rPr>
          <w:sz w:val="28"/>
          <w:szCs w:val="28"/>
          <w:rtl/>
          <w:lang w:bidi="ar-BH"/>
        </w:rPr>
      </w:pPr>
    </w:p>
    <w:p w:rsidR="002B61E5" w:rsidRDefault="00C27590" w:rsidP="00D1518F">
      <w:pPr>
        <w:tabs>
          <w:tab w:val="left" w:pos="3409"/>
        </w:tabs>
        <w:rPr>
          <w:sz w:val="28"/>
          <w:szCs w:val="28"/>
          <w:rtl/>
          <w:lang w:bidi="ar-BH"/>
        </w:rPr>
      </w:pPr>
      <w:r>
        <w:rPr>
          <w:rFonts w:asciiTheme="majorBidi" w:hAnsiTheme="majorBidi" w:cstheme="majorBidi"/>
          <w:b/>
          <w:bCs/>
          <w:noProof/>
          <w:sz w:val="36"/>
          <w:szCs w:val="36"/>
          <w:rtl/>
        </w:rPr>
        <mc:AlternateContent>
          <mc:Choice Requires="wps">
            <w:drawing>
              <wp:anchor distT="0" distB="0" distL="114300" distR="114300" simplePos="0" relativeHeight="251993088" behindDoc="0" locked="0" layoutInCell="1" allowOverlap="1" wp14:anchorId="5C5E4F8B" wp14:editId="291E6E4D">
                <wp:simplePos x="0" y="0"/>
                <wp:positionH relativeFrom="column">
                  <wp:posOffset>371475</wp:posOffset>
                </wp:positionH>
                <wp:positionV relativeFrom="paragraph">
                  <wp:posOffset>77470</wp:posOffset>
                </wp:positionV>
                <wp:extent cx="647700" cy="333375"/>
                <wp:effectExtent l="0" t="0" r="0" b="0"/>
                <wp:wrapNone/>
                <wp:docPr id="15365" name="مربع نص 15365"/>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68</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5365" o:spid="_x0000_s1236" type="#_x0000_t202" style="position:absolute;left:0;text-align:left;margin-left:29.25pt;margin-top:6.1pt;width:51pt;height:26.25pt;z-index:25199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" filled="f" stroked="f" strokeweight=".5pt">
                <v:textbox>
                  <w:txbxContent>
                    <w:p w:rsidR="00C27590" w:rsidRPr="00AD5A63" w:rsidRDefault="00C27590" w:rsidP="00C27590">
                      <w:pPr>
                        <w:jc w:val="center"/>
                        <w:rPr>
                          <w:b/>
                          <w:bCs/>
                          <w:sz w:val="28"/>
                          <w:szCs w:val="28"/>
                        </w:rPr>
                      </w:pPr>
                      <w:r>
                        <w:rPr>
                          <w:rFonts w:hint="cs"/>
                          <w:b/>
                          <w:bCs/>
                          <w:sz w:val="28"/>
                          <w:szCs w:val="28"/>
                          <w:rtl/>
                        </w:rPr>
                        <w:t>68</w:t>
                      </w:r>
                    </w:p>
                  </w:txbxContent>
                </v:textbox>
              </v:shape>
            </w:pict>
          </mc:Fallback>
        </mc:AlternateContent>
      </w:r>
    </w:p>
    <w:p w:rsidR="002B61E5" w:rsidRDefault="002B61E5" w:rsidP="00D1518F">
      <w:pPr>
        <w:tabs>
          <w:tab w:val="left" w:pos="3409"/>
        </w:tabs>
        <w:rPr>
          <w:sz w:val="28"/>
          <w:szCs w:val="28"/>
          <w:rtl/>
          <w:lang w:bidi="ar-BH"/>
        </w:rPr>
      </w:pPr>
    </w:p>
    <w:p w:rsidR="002B61E5" w:rsidRDefault="002B61E5" w:rsidP="00D1518F">
      <w:pPr>
        <w:tabs>
          <w:tab w:val="left" w:pos="3409"/>
        </w:tabs>
        <w:rPr>
          <w:sz w:val="28"/>
          <w:szCs w:val="28"/>
          <w:rtl/>
          <w:lang w:bidi="ar-BH"/>
        </w:rPr>
      </w:pPr>
    </w:p>
    <w:p w:rsidR="002B61E5" w:rsidRDefault="002B61E5" w:rsidP="00D1518F">
      <w:pPr>
        <w:tabs>
          <w:tab w:val="left" w:pos="3409"/>
        </w:tabs>
        <w:rPr>
          <w:sz w:val="28"/>
          <w:szCs w:val="28"/>
          <w:rtl/>
          <w:lang w:bidi="ar-BH"/>
        </w:rPr>
      </w:pPr>
    </w:p>
    <w:p w:rsidR="002B61E5" w:rsidRDefault="002B61E5" w:rsidP="00D1518F">
      <w:pPr>
        <w:tabs>
          <w:tab w:val="left" w:pos="3409"/>
        </w:tabs>
        <w:rPr>
          <w:sz w:val="28"/>
          <w:szCs w:val="28"/>
          <w:rtl/>
          <w:lang w:bidi="ar-BH"/>
        </w:rPr>
      </w:pPr>
    </w:p>
    <w:p w:rsidR="002B61E5" w:rsidRDefault="002B61E5" w:rsidP="00D1518F">
      <w:pPr>
        <w:tabs>
          <w:tab w:val="left" w:pos="3409"/>
        </w:tabs>
        <w:rPr>
          <w:sz w:val="28"/>
          <w:szCs w:val="28"/>
          <w:rtl/>
          <w:lang w:bidi="ar-BH"/>
        </w:rPr>
      </w:pPr>
    </w:p>
    <w:p w:rsidR="002B61E5" w:rsidRDefault="002B61E5" w:rsidP="00D1518F">
      <w:pPr>
        <w:tabs>
          <w:tab w:val="left" w:pos="3409"/>
        </w:tabs>
        <w:rPr>
          <w:sz w:val="28"/>
          <w:szCs w:val="28"/>
          <w:rtl/>
          <w:lang w:bidi="ar-BH"/>
        </w:rPr>
      </w:pPr>
    </w:p>
    <w:p w:rsidR="00D1518F" w:rsidRPr="00D1518F" w:rsidRDefault="00D1518F" w:rsidP="00D1518F">
      <w:pPr>
        <w:tabs>
          <w:tab w:val="left" w:pos="3409"/>
        </w:tabs>
        <w:rPr>
          <w:b/>
          <w:bCs/>
          <w:sz w:val="28"/>
          <w:szCs w:val="28"/>
          <w:rtl/>
          <w:lang w:bidi="ar-BH"/>
        </w:rPr>
      </w:pPr>
      <w:r w:rsidRPr="00D1518F">
        <w:rPr>
          <w:rFonts w:hint="cs"/>
          <w:b/>
          <w:bCs/>
          <w:sz w:val="28"/>
          <w:szCs w:val="28"/>
          <w:rtl/>
          <w:lang w:bidi="ar-BH"/>
        </w:rPr>
        <w:t>ب) بالاستعانة بالجدول الآتي :</w:t>
      </w:r>
    </w:p>
    <w:p w:rsidR="00D1518F" w:rsidRDefault="00D1518F" w:rsidP="002B61E5">
      <w:pPr>
        <w:tabs>
          <w:tab w:val="left" w:pos="3409"/>
        </w:tabs>
        <w:rPr>
          <w:b/>
          <w:bCs/>
          <w:noProof/>
          <w:sz w:val="30"/>
          <w:szCs w:val="30"/>
          <w:u w:val="single"/>
          <w:rtl/>
          <w:lang w:bidi="ar-BH"/>
        </w:rPr>
      </w:pPr>
      <w:r>
        <w:rPr>
          <w:rFonts w:hint="cs"/>
          <w:b/>
          <w:bCs/>
          <w:noProof/>
          <w:sz w:val="30"/>
          <w:szCs w:val="30"/>
          <w:u w:val="single"/>
          <w:rtl/>
        </w:rPr>
        <mc:AlternateContent>
          <mc:Choice Requires="wpg">
            <w:drawing>
              <wp:anchor distT="0" distB="0" distL="114300" distR="114300" simplePos="0" relativeHeight="251817984" behindDoc="0" locked="0" layoutInCell="1" allowOverlap="1" wp14:anchorId="3BA5B16A" wp14:editId="5E94005B">
                <wp:simplePos x="0" y="0"/>
                <wp:positionH relativeFrom="column">
                  <wp:posOffset>133349</wp:posOffset>
                </wp:positionH>
                <wp:positionV relativeFrom="paragraph">
                  <wp:posOffset>78104</wp:posOffset>
                </wp:positionV>
                <wp:extent cx="6581775" cy="2600325"/>
                <wp:effectExtent l="0" t="0" r="9525" b="9525"/>
                <wp:wrapNone/>
                <wp:docPr id="39953" name="مجموعة 39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1775" cy="2600325"/>
                          <a:chOff x="1062" y="1018"/>
                          <a:chExt cx="9964" cy="3829"/>
                        </a:xfrm>
                      </wpg:grpSpPr>
                      <wpg:grpSp>
                        <wpg:cNvPr id="39954" name="Group 34"/>
                        <wpg:cNvGrpSpPr>
                          <a:grpSpLocks/>
                        </wpg:cNvGrpSpPr>
                        <wpg:grpSpPr bwMode="auto">
                          <a:xfrm>
                            <a:off x="1062" y="1018"/>
                            <a:ext cx="9964" cy="3829"/>
                            <a:chOff x="1062" y="1018"/>
                            <a:chExt cx="9964" cy="3829"/>
                          </a:xfrm>
                        </wpg:grpSpPr>
                        <wpg:grpSp>
                          <wpg:cNvPr id="39955" name="Group 35"/>
                          <wpg:cNvGrpSpPr>
                            <a:grpSpLocks/>
                          </wpg:cNvGrpSpPr>
                          <wpg:grpSpPr bwMode="auto">
                            <a:xfrm>
                              <a:off x="1062" y="1018"/>
                              <a:ext cx="9964" cy="3829"/>
                              <a:chOff x="1062" y="1061"/>
                              <a:chExt cx="9964" cy="3829"/>
                            </a:xfrm>
                          </wpg:grpSpPr>
                          <wpg:grpSp>
                            <wpg:cNvPr id="39956" name="Group 36"/>
                            <wpg:cNvGrpSpPr>
                              <a:grpSpLocks/>
                            </wpg:cNvGrpSpPr>
                            <wpg:grpSpPr bwMode="auto">
                              <a:xfrm>
                                <a:off x="1062" y="1061"/>
                                <a:ext cx="9964" cy="3829"/>
                                <a:chOff x="408" y="2531"/>
                                <a:chExt cx="9964" cy="4257"/>
                              </a:xfrm>
                            </wpg:grpSpPr>
                            <wpg:grpSp>
                              <wpg:cNvPr id="39957" name="Group 37"/>
                              <wpg:cNvGrpSpPr>
                                <a:grpSpLocks/>
                              </wpg:cNvGrpSpPr>
                              <wpg:grpSpPr bwMode="auto">
                                <a:xfrm>
                                  <a:off x="408" y="2531"/>
                                  <a:ext cx="9964" cy="4257"/>
                                  <a:chOff x="-167" y="1735"/>
                                  <a:chExt cx="9964" cy="4257"/>
                                </a:xfrm>
                              </wpg:grpSpPr>
                              <wps:wsp>
                                <wps:cNvPr id="39958" name="Rectangle 38"/>
                                <wps:cNvSpPr>
                                  <a:spLocks noChangeArrowheads="1"/>
                                </wps:cNvSpPr>
                                <wps:spPr bwMode="auto">
                                  <a:xfrm>
                                    <a:off x="9130" y="3239"/>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Pr>
                                          <w:sz w:val="18"/>
                                          <w:szCs w:val="18"/>
                                          <w:lang w:bidi="ar-BH"/>
                                        </w:rPr>
                                        <w:t>Kr</w:t>
                                      </w:r>
                                    </w:p>
                                  </w:txbxContent>
                                </wps:txbx>
                                <wps:bodyPr rot="0" vert="horz" wrap="square" lIns="91440" tIns="45720" rIns="91440" bIns="45720" anchor="t" anchorCtr="0" upright="1">
                                  <a:noAutofit/>
                                </wps:bodyPr>
                              </wps:wsp>
                              <wpg:grpSp>
                                <wpg:cNvPr id="39959" name="Group 39"/>
                                <wpg:cNvGrpSpPr>
                                  <a:grpSpLocks/>
                                </wpg:cNvGrpSpPr>
                                <wpg:grpSpPr bwMode="auto">
                                  <a:xfrm>
                                    <a:off x="-167" y="1735"/>
                                    <a:ext cx="9964" cy="4257"/>
                                    <a:chOff x="1350" y="1083"/>
                                    <a:chExt cx="9964" cy="4257"/>
                                  </a:xfrm>
                                </wpg:grpSpPr>
                                <pic:pic xmlns:pic="http://schemas.openxmlformats.org/drawingml/2006/picture">
                                  <pic:nvPicPr>
                                    <pic:cNvPr id="39960" name="Picture 4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50" y="1083"/>
                                      <a:ext cx="9964" cy="4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61" name="Rectangle 41"/>
                                  <wps:cNvSpPr>
                                    <a:spLocks noChangeArrowheads="1"/>
                                  </wps:cNvSpPr>
                                  <wps:spPr bwMode="auto">
                                    <a:xfrm>
                                      <a:off x="1512" y="1852"/>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sidRPr="00F84EF3">
                                          <w:rPr>
                                            <w:sz w:val="18"/>
                                            <w:szCs w:val="18"/>
                                            <w:lang w:bidi="ar-BH"/>
                                          </w:rPr>
                                          <w:t>L</w:t>
                                        </w:r>
                                        <w:r>
                                          <w:rPr>
                                            <w:sz w:val="18"/>
                                            <w:szCs w:val="18"/>
                                            <w:lang w:bidi="ar-BH"/>
                                          </w:rPr>
                                          <w:t>i</w:t>
                                        </w:r>
                                      </w:p>
                                    </w:txbxContent>
                                  </wps:txbx>
                                  <wps:bodyPr rot="0" vert="horz" wrap="square" lIns="91440" tIns="45720" rIns="91440" bIns="45720" anchor="t" anchorCtr="0" upright="1">
                                    <a:noAutofit/>
                                  </wps:bodyPr>
                                </wps:wsp>
                                <wps:wsp>
                                  <wps:cNvPr id="39962" name="Rectangle 42"/>
                                  <wps:cNvSpPr>
                                    <a:spLocks noChangeArrowheads="1"/>
                                  </wps:cNvSpPr>
                                  <wps:spPr bwMode="auto">
                                    <a:xfrm>
                                      <a:off x="1512" y="2227"/>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Pr>
                                            <w:sz w:val="18"/>
                                            <w:szCs w:val="18"/>
                                            <w:lang w:bidi="ar-BH"/>
                                          </w:rPr>
                                          <w:t>Na</w:t>
                                        </w:r>
                                      </w:p>
                                    </w:txbxContent>
                                  </wps:txbx>
                                  <wps:bodyPr rot="0" vert="horz" wrap="square" lIns="91440" tIns="45720" rIns="91440" bIns="45720" anchor="t" anchorCtr="0" upright="1">
                                    <a:noAutofit/>
                                  </wps:bodyPr>
                                </wps:wsp>
                                <wps:wsp>
                                  <wps:cNvPr id="39963" name="Rectangle 43"/>
                                  <wps:cNvSpPr>
                                    <a:spLocks noChangeArrowheads="1"/>
                                  </wps:cNvSpPr>
                                  <wps:spPr bwMode="auto">
                                    <a:xfrm>
                                      <a:off x="1512" y="1477"/>
                                      <a:ext cx="498"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Pr>
                                            <w:sz w:val="18"/>
                                            <w:szCs w:val="18"/>
                                            <w:lang w:bidi="ar-BH"/>
                                          </w:rPr>
                                          <w:t>H</w:t>
                                        </w:r>
                                      </w:p>
                                    </w:txbxContent>
                                  </wps:txbx>
                                  <wps:bodyPr rot="0" vert="horz" wrap="square" lIns="91440" tIns="45720" rIns="91440" bIns="45720" anchor="t" anchorCtr="0" upright="1">
                                    <a:noAutofit/>
                                  </wps:bodyPr>
                                </wps:wsp>
                                <wps:wsp>
                                  <wps:cNvPr id="39964" name="Rectangle 44"/>
                                  <wps:cNvSpPr>
                                    <a:spLocks noChangeArrowheads="1"/>
                                  </wps:cNvSpPr>
                                  <wps:spPr bwMode="auto">
                                    <a:xfrm>
                                      <a:off x="1512" y="2587"/>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Pr>
                                            <w:sz w:val="18"/>
                                            <w:szCs w:val="18"/>
                                            <w:lang w:bidi="ar-BH"/>
                                          </w:rPr>
                                          <w:t>K</w:t>
                                        </w:r>
                                      </w:p>
                                    </w:txbxContent>
                                  </wps:txbx>
                                  <wps:bodyPr rot="0" vert="horz" wrap="square" lIns="91440" tIns="45720" rIns="91440" bIns="45720" anchor="t" anchorCtr="0" upright="1">
                                    <a:noAutofit/>
                                  </wps:bodyPr>
                                </wps:wsp>
                                <wps:wsp>
                                  <wps:cNvPr id="39965" name="Rectangle 45"/>
                                  <wps:cNvSpPr>
                                    <a:spLocks noChangeArrowheads="1"/>
                                  </wps:cNvSpPr>
                                  <wps:spPr bwMode="auto">
                                    <a:xfrm>
                                      <a:off x="2037" y="2587"/>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proofErr w:type="spellStart"/>
                                        <w:r>
                                          <w:rPr>
                                            <w:sz w:val="18"/>
                                            <w:szCs w:val="18"/>
                                            <w:lang w:bidi="ar-BH"/>
                                          </w:rPr>
                                          <w:t>Ca</w:t>
                                        </w:r>
                                        <w:proofErr w:type="spellEnd"/>
                                      </w:p>
                                    </w:txbxContent>
                                  </wps:txbx>
                                  <wps:bodyPr rot="0" vert="horz" wrap="square" lIns="91440" tIns="45720" rIns="91440" bIns="45720" anchor="t" anchorCtr="0" upright="1">
                                    <a:noAutofit/>
                                  </wps:bodyPr>
                                </wps:wsp>
                                <wps:wsp>
                                  <wps:cNvPr id="39966" name="Rectangle 46"/>
                                  <wps:cNvSpPr>
                                    <a:spLocks noChangeArrowheads="1"/>
                                  </wps:cNvSpPr>
                                  <wps:spPr bwMode="auto">
                                    <a:xfrm>
                                      <a:off x="2052" y="2212"/>
                                      <a:ext cx="526" cy="375"/>
                                    </a:xfrm>
                                    <a:prstGeom prst="rect">
                                      <a:avLst/>
                                    </a:prstGeom>
                                    <a:solidFill>
                                      <a:srgbClr val="FFFFFF"/>
                                    </a:solidFill>
                                    <a:ln w="9525">
                                      <a:solidFill>
                                        <a:srgbClr val="000000"/>
                                      </a:solidFill>
                                      <a:miter lim="800000"/>
                                      <a:headEnd/>
                                      <a:tailEnd/>
                                    </a:ln>
                                  </wps:spPr>
                                  <wps:txbx>
                                    <w:txbxContent>
                                      <w:p w:rsidR="009E2424" w:rsidRPr="009338EC" w:rsidRDefault="009E2424" w:rsidP="00D1518F">
                                        <w:pPr>
                                          <w:jc w:val="center"/>
                                          <w:rPr>
                                            <w:b/>
                                            <w:bCs/>
                                            <w:sz w:val="14"/>
                                            <w:szCs w:val="14"/>
                                            <w:rtl/>
                                            <w:lang w:bidi="ar-BH"/>
                                          </w:rPr>
                                        </w:pPr>
                                        <w:r w:rsidRPr="009338EC">
                                          <w:rPr>
                                            <w:b/>
                                            <w:bCs/>
                                            <w:sz w:val="14"/>
                                            <w:szCs w:val="14"/>
                                            <w:lang w:bidi="ar-BH"/>
                                          </w:rPr>
                                          <w:t>Mg</w:t>
                                        </w:r>
                                      </w:p>
                                    </w:txbxContent>
                                  </wps:txbx>
                                  <wps:bodyPr rot="0" vert="horz" wrap="square" lIns="91440" tIns="45720" rIns="91440" bIns="45720" anchor="t" anchorCtr="0" upright="1">
                                    <a:noAutofit/>
                                  </wps:bodyPr>
                                </wps:wsp>
                                <wps:wsp>
                                  <wps:cNvPr id="39967" name="Rectangle 47"/>
                                  <wps:cNvSpPr>
                                    <a:spLocks noChangeArrowheads="1"/>
                                  </wps:cNvSpPr>
                                  <wps:spPr bwMode="auto">
                                    <a:xfrm>
                                      <a:off x="10106" y="1852"/>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Pr>
                                            <w:sz w:val="18"/>
                                            <w:szCs w:val="18"/>
                                            <w:lang w:bidi="ar-BH"/>
                                          </w:rPr>
                                          <w:t>F</w:t>
                                        </w:r>
                                      </w:p>
                                    </w:txbxContent>
                                  </wps:txbx>
                                  <wps:bodyPr rot="0" vert="horz" wrap="square" lIns="91440" tIns="45720" rIns="91440" bIns="45720" anchor="t" anchorCtr="0" upright="1">
                                    <a:noAutofit/>
                                  </wps:bodyPr>
                                </wps:wsp>
                                <wps:wsp>
                                  <wps:cNvPr id="1030" name="Rectangle 48"/>
                                  <wps:cNvSpPr>
                                    <a:spLocks noChangeArrowheads="1"/>
                                  </wps:cNvSpPr>
                                  <wps:spPr bwMode="auto">
                                    <a:xfrm>
                                      <a:off x="10647" y="1477"/>
                                      <a:ext cx="541" cy="375"/>
                                    </a:xfrm>
                                    <a:prstGeom prst="rect">
                                      <a:avLst/>
                                    </a:prstGeom>
                                    <a:solidFill>
                                      <a:srgbClr val="FFFFFF"/>
                                    </a:solidFill>
                                    <a:ln w="9525">
                                      <a:solidFill>
                                        <a:srgbClr val="000000"/>
                                      </a:solidFill>
                                      <a:miter lim="800000"/>
                                      <a:headEnd/>
                                      <a:tailEnd/>
                                    </a:ln>
                                  </wps:spPr>
                                  <wps:txbx>
                                    <w:txbxContent>
                                      <w:p w:rsidR="009E2424" w:rsidRPr="009338EC" w:rsidRDefault="009E2424" w:rsidP="00D1518F">
                                        <w:pPr>
                                          <w:jc w:val="center"/>
                                          <w:rPr>
                                            <w:sz w:val="16"/>
                                            <w:szCs w:val="16"/>
                                            <w:rtl/>
                                            <w:lang w:bidi="ar-BH"/>
                                          </w:rPr>
                                        </w:pPr>
                                        <w:r w:rsidRPr="009338EC">
                                          <w:rPr>
                                            <w:sz w:val="16"/>
                                            <w:szCs w:val="16"/>
                                            <w:lang w:bidi="ar-BH"/>
                                          </w:rPr>
                                          <w:t>He</w:t>
                                        </w:r>
                                      </w:p>
                                    </w:txbxContent>
                                  </wps:txbx>
                                  <wps:bodyPr rot="0" vert="horz" wrap="square" lIns="91440" tIns="45720" rIns="91440" bIns="45720" anchor="t" anchorCtr="0" upright="1">
                                    <a:noAutofit/>
                                  </wps:bodyPr>
                                </wps:wsp>
                                <wps:wsp>
                                  <wps:cNvPr id="1069" name="Rectangle 49"/>
                                  <wps:cNvSpPr>
                                    <a:spLocks noChangeArrowheads="1"/>
                                  </wps:cNvSpPr>
                                  <wps:spPr bwMode="auto">
                                    <a:xfrm>
                                      <a:off x="10647" y="2962"/>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proofErr w:type="spellStart"/>
                                        <w:r>
                                          <w:rPr>
                                            <w:sz w:val="18"/>
                                            <w:szCs w:val="18"/>
                                            <w:lang w:bidi="ar-BH"/>
                                          </w:rPr>
                                          <w:t>Xe</w:t>
                                        </w:r>
                                        <w:proofErr w:type="spellEnd"/>
                                      </w:p>
                                    </w:txbxContent>
                                  </wps:txbx>
                                  <wps:bodyPr rot="0" vert="horz" wrap="square" lIns="91440" tIns="45720" rIns="91440" bIns="45720" anchor="t" anchorCtr="0" upright="1">
                                    <a:noAutofit/>
                                  </wps:bodyPr>
                                </wps:wsp>
                                <wps:wsp>
                                  <wps:cNvPr id="1070" name="Rectangle 50"/>
                                  <wps:cNvSpPr>
                                    <a:spLocks noChangeArrowheads="1"/>
                                  </wps:cNvSpPr>
                                  <wps:spPr bwMode="auto">
                                    <a:xfrm>
                                      <a:off x="10647" y="1837"/>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Pr>
                                            <w:sz w:val="18"/>
                                            <w:szCs w:val="18"/>
                                            <w:lang w:bidi="ar-BH"/>
                                          </w:rPr>
                                          <w:t>Ne</w:t>
                                        </w:r>
                                      </w:p>
                                    </w:txbxContent>
                                  </wps:txbx>
                                  <wps:bodyPr rot="0" vert="horz" wrap="square" lIns="91440" tIns="45720" rIns="91440" bIns="45720" anchor="t" anchorCtr="0" upright="1">
                                    <a:noAutofit/>
                                  </wps:bodyPr>
                                </wps:wsp>
                                <wps:wsp>
                                  <wps:cNvPr id="1071" name="Rectangle 51"/>
                                  <wps:cNvSpPr>
                                    <a:spLocks noChangeArrowheads="1"/>
                                  </wps:cNvSpPr>
                                  <wps:spPr bwMode="auto">
                                    <a:xfrm>
                                      <a:off x="10647" y="2212"/>
                                      <a:ext cx="541" cy="390"/>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proofErr w:type="spellStart"/>
                                        <w:r>
                                          <w:rPr>
                                            <w:sz w:val="18"/>
                                            <w:szCs w:val="18"/>
                                            <w:lang w:bidi="ar-BH"/>
                                          </w:rPr>
                                          <w:t>Ar</w:t>
                                        </w:r>
                                        <w:proofErr w:type="spellEnd"/>
                                      </w:p>
                                    </w:txbxContent>
                                  </wps:txbx>
                                  <wps:bodyPr rot="0" vert="horz" wrap="square" lIns="91440" tIns="45720" rIns="91440" bIns="45720" anchor="t" anchorCtr="0" upright="1">
                                    <a:noAutofit/>
                                  </wps:bodyPr>
                                </wps:wsp>
                                <wps:wsp>
                                  <wps:cNvPr id="1072" name="Rectangle 52"/>
                                  <wps:cNvSpPr>
                                    <a:spLocks noChangeArrowheads="1"/>
                                  </wps:cNvSpPr>
                                  <wps:spPr bwMode="auto">
                                    <a:xfrm>
                                      <a:off x="9587" y="1852"/>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Pr>
                                            <w:sz w:val="18"/>
                                            <w:szCs w:val="18"/>
                                            <w:lang w:bidi="ar-BH"/>
                                          </w:rPr>
                                          <w:t>O</w:t>
                                        </w:r>
                                      </w:p>
                                    </w:txbxContent>
                                  </wps:txbx>
                                  <wps:bodyPr rot="0" vert="horz" wrap="square" lIns="91440" tIns="45720" rIns="91440" bIns="45720" anchor="t" anchorCtr="0" upright="1">
                                    <a:noAutofit/>
                                  </wps:bodyPr>
                                </wps:wsp>
                                <wps:wsp>
                                  <wps:cNvPr id="1073" name="Rectangle 53"/>
                                  <wps:cNvSpPr>
                                    <a:spLocks noChangeArrowheads="1"/>
                                  </wps:cNvSpPr>
                                  <wps:spPr bwMode="auto">
                                    <a:xfrm>
                                      <a:off x="9046" y="1852"/>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Pr>
                                            <w:sz w:val="18"/>
                                            <w:szCs w:val="18"/>
                                            <w:lang w:bidi="ar-BH"/>
                                          </w:rPr>
                                          <w:t>N</w:t>
                                        </w:r>
                                      </w:p>
                                    </w:txbxContent>
                                  </wps:txbx>
                                  <wps:bodyPr rot="0" vert="horz" wrap="square" lIns="91440" tIns="45720" rIns="91440" bIns="45720" anchor="t" anchorCtr="0" upright="1">
                                    <a:noAutofit/>
                                  </wps:bodyPr>
                                </wps:wsp>
                                <wps:wsp>
                                  <wps:cNvPr id="1074" name="Rectangle 54"/>
                                  <wps:cNvSpPr>
                                    <a:spLocks noChangeArrowheads="1"/>
                                  </wps:cNvSpPr>
                                  <wps:spPr bwMode="auto">
                                    <a:xfrm>
                                      <a:off x="8505" y="1852"/>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Pr>
                                            <w:sz w:val="18"/>
                                            <w:szCs w:val="18"/>
                                            <w:lang w:bidi="ar-BH"/>
                                          </w:rPr>
                                          <w:t>C</w:t>
                                        </w:r>
                                      </w:p>
                                    </w:txbxContent>
                                  </wps:txbx>
                                  <wps:bodyPr rot="0" vert="horz" wrap="square" lIns="91440" tIns="45720" rIns="91440" bIns="45720" anchor="t" anchorCtr="0" upright="1">
                                    <a:noAutofit/>
                                  </wps:bodyPr>
                                </wps:wsp>
                                <wps:wsp>
                                  <wps:cNvPr id="1075" name="Rectangle 55"/>
                                  <wps:cNvSpPr>
                                    <a:spLocks noChangeArrowheads="1"/>
                                  </wps:cNvSpPr>
                                  <wps:spPr bwMode="auto">
                                    <a:xfrm>
                                      <a:off x="7964" y="2212"/>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lang w:bidi="ar-BH"/>
                                          </w:rPr>
                                        </w:pPr>
                                        <w:r>
                                          <w:rPr>
                                            <w:sz w:val="18"/>
                                            <w:szCs w:val="18"/>
                                            <w:lang w:bidi="ar-BH"/>
                                          </w:rPr>
                                          <w:t>Al</w:t>
                                        </w:r>
                                      </w:p>
                                    </w:txbxContent>
                                  </wps:txbx>
                                  <wps:bodyPr rot="0" vert="horz" wrap="square" lIns="91440" tIns="45720" rIns="91440" bIns="45720" anchor="t" anchorCtr="0" upright="1">
                                    <a:noAutofit/>
                                  </wps:bodyPr>
                                </wps:wsp>
                                <wps:wsp>
                                  <wps:cNvPr id="1076" name="Rectangle 56"/>
                                  <wps:cNvSpPr>
                                    <a:spLocks noChangeArrowheads="1"/>
                                  </wps:cNvSpPr>
                                  <wps:spPr bwMode="auto">
                                    <a:xfrm>
                                      <a:off x="10106" y="2227"/>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proofErr w:type="spellStart"/>
                                        <w:r>
                                          <w:rPr>
                                            <w:sz w:val="18"/>
                                            <w:szCs w:val="18"/>
                                            <w:lang w:bidi="ar-BH"/>
                                          </w:rPr>
                                          <w:t>Cl</w:t>
                                        </w:r>
                                        <w:proofErr w:type="spellEnd"/>
                                      </w:p>
                                    </w:txbxContent>
                                  </wps:txbx>
                                  <wps:bodyPr rot="0" vert="horz" wrap="square" lIns="91440" tIns="45720" rIns="91440" bIns="45720" anchor="t" anchorCtr="0" upright="1">
                                    <a:noAutofit/>
                                  </wps:bodyPr>
                                </wps:wsp>
                              </wpg:grpSp>
                            </wpg:grpSp>
                            <wps:wsp>
                              <wps:cNvPr id="1077" name="Rectangle 57"/>
                              <wps:cNvSpPr>
                                <a:spLocks noChangeArrowheads="1"/>
                              </wps:cNvSpPr>
                              <wps:spPr bwMode="auto">
                                <a:xfrm>
                                  <a:off x="9705" y="4050"/>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lang w:bidi="ar-BH"/>
                                      </w:rPr>
                                    </w:pPr>
                                    <w:r>
                                      <w:rPr>
                                        <w:sz w:val="18"/>
                                        <w:szCs w:val="18"/>
                                        <w:lang w:bidi="ar-BH"/>
                                      </w:rPr>
                                      <w:t>Kr</w:t>
                                    </w:r>
                                  </w:p>
                                </w:txbxContent>
                              </wps:txbx>
                              <wps:bodyPr rot="0" vert="horz" wrap="square" lIns="91440" tIns="45720" rIns="91440" bIns="45720" anchor="t" anchorCtr="0" upright="1">
                                <a:noAutofit/>
                              </wps:bodyPr>
                            </wps:wsp>
                          </wpg:grpSp>
                          <wps:wsp>
                            <wps:cNvPr id="1078" name="Rectangle 58"/>
                            <wps:cNvSpPr>
                              <a:spLocks noChangeArrowheads="1"/>
                            </wps:cNvSpPr>
                            <wps:spPr bwMode="auto">
                              <a:xfrm>
                                <a:off x="5502" y="2390"/>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Pr>
                                      <w:sz w:val="18"/>
                                      <w:szCs w:val="18"/>
                                      <w:lang w:bidi="ar-BH"/>
                                    </w:rPr>
                                    <w:t>Co</w:t>
                                  </w:r>
                                </w:p>
                              </w:txbxContent>
                            </wps:txbx>
                            <wps:bodyPr rot="0" vert="horz" wrap="square" lIns="91440" tIns="45720" rIns="91440" bIns="45720" anchor="t" anchorCtr="0" upright="1">
                              <a:noAutofit/>
                            </wps:bodyPr>
                          </wps:wsp>
                          <wps:wsp>
                            <wps:cNvPr id="1079" name="Rectangle 59"/>
                            <wps:cNvSpPr>
                              <a:spLocks noChangeArrowheads="1"/>
                            </wps:cNvSpPr>
                            <wps:spPr bwMode="auto">
                              <a:xfrm>
                                <a:off x="6043" y="2391"/>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Pr>
                                      <w:sz w:val="18"/>
                                      <w:szCs w:val="18"/>
                                      <w:lang w:bidi="ar-BH"/>
                                    </w:rPr>
                                    <w:t>Ni</w:t>
                                  </w:r>
                                </w:p>
                              </w:txbxContent>
                            </wps:txbx>
                            <wps:bodyPr rot="0" vert="horz" wrap="square" lIns="91440" tIns="45720" rIns="91440" bIns="45720" anchor="t" anchorCtr="0" upright="1">
                              <a:noAutofit/>
                            </wps:bodyPr>
                          </wps:wsp>
                          <wps:wsp>
                            <wps:cNvPr id="1080" name="Rectangle 60"/>
                            <wps:cNvSpPr>
                              <a:spLocks noChangeArrowheads="1"/>
                            </wps:cNvSpPr>
                            <wps:spPr bwMode="auto">
                              <a:xfrm>
                                <a:off x="4961" y="2391"/>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Pr>
                                      <w:sz w:val="18"/>
                                      <w:szCs w:val="18"/>
                                      <w:lang w:bidi="ar-BH"/>
                                    </w:rPr>
                                    <w:t>Fe</w:t>
                                  </w:r>
                                </w:p>
                              </w:txbxContent>
                            </wps:txbx>
                            <wps:bodyPr rot="0" vert="horz" wrap="square" lIns="91440" tIns="45720" rIns="91440" bIns="45720" anchor="t" anchorCtr="0" upright="1">
                              <a:noAutofit/>
                            </wps:bodyPr>
                          </wps:wsp>
                        </wpg:grpSp>
                        <wps:wsp>
                          <wps:cNvPr id="1081" name="Rectangle 61"/>
                          <wps:cNvSpPr>
                            <a:spLocks noChangeArrowheads="1"/>
                          </wps:cNvSpPr>
                          <wps:spPr bwMode="auto">
                            <a:xfrm>
                              <a:off x="4452" y="4320"/>
                              <a:ext cx="541" cy="37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lang w:bidi="ar-BH"/>
                                  </w:rPr>
                                </w:pPr>
                                <w:r>
                                  <w:rPr>
                                    <w:sz w:val="18"/>
                                    <w:szCs w:val="18"/>
                                    <w:lang w:bidi="ar-BH"/>
                                  </w:rPr>
                                  <w:t>U</w:t>
                                </w:r>
                              </w:p>
                            </w:txbxContent>
                          </wps:txbx>
                          <wps:bodyPr rot="0" vert="horz" wrap="square" lIns="91440" tIns="45720" rIns="91440" bIns="45720" anchor="t" anchorCtr="0" upright="1">
                            <a:noAutofit/>
                          </wps:bodyPr>
                        </wps:wsp>
                      </wpg:grpSp>
                      <wps:wsp>
                        <wps:cNvPr id="1082" name="Rectangle 62"/>
                        <wps:cNvSpPr>
                          <a:spLocks noChangeArrowheads="1"/>
                        </wps:cNvSpPr>
                        <wps:spPr bwMode="auto">
                          <a:xfrm>
                            <a:off x="7125" y="3015"/>
                            <a:ext cx="551" cy="360"/>
                          </a:xfrm>
                          <a:prstGeom prst="rect">
                            <a:avLst/>
                          </a:prstGeom>
                          <a:solidFill>
                            <a:srgbClr val="FFFFFF"/>
                          </a:solidFill>
                          <a:ln w="9525">
                            <a:solidFill>
                              <a:srgbClr val="000000"/>
                            </a:solidFill>
                            <a:miter lim="800000"/>
                            <a:headEnd/>
                            <a:tailEnd/>
                          </a:ln>
                        </wps:spPr>
                        <wps:txbx>
                          <w:txbxContent>
                            <w:p w:rsidR="009E2424" w:rsidRPr="00C90519" w:rsidRDefault="009E2424" w:rsidP="00D1518F">
                              <w:pPr>
                                <w:rPr>
                                  <w:sz w:val="16"/>
                                  <w:szCs w:val="16"/>
                                  <w:lang w:bidi="ar-BH"/>
                                </w:rPr>
                              </w:pPr>
                              <w:r w:rsidRPr="00C90519">
                                <w:rPr>
                                  <w:sz w:val="16"/>
                                  <w:szCs w:val="16"/>
                                  <w:lang w:bidi="ar-BH"/>
                                </w:rPr>
                                <w:t>Hg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مجموعة 39953" o:spid="_x0000_s1237" style="position:absolute;left:0;text-align:left;margin-left:10.5pt;margin-top:6.15pt;width:518.25pt;height:204.75pt;z-index:251817984" coordorigin="1062,1018" coordsize="9964,3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">
                <v:group id="Group 34" o:spid="_x0000_s1238" style="position:absolute;left:1062;top:1018;width:9964;height:3829" coordorigin="1062,1018" coordsize="9964,38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Mj4HscAAADe&#10;AAAADwAAAAAAAAAAAAAAAACqAgAAZHJzL2Rvd25yZXYueG1sUEsFBgAAAAAEAAQA+gAAAJ4DAAAA&#10;AA==&#10;">
                  <v:group id="Group 35" o:spid="_x0000_s1239" style="position:absolute;left:1062;top:1018;width:9964;height:3829" coordorigin="1062,1061" coordsize="9964,38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4RdhccAAADe&#10;AAAADwAAAAAAAAAAAAAAAACqAgAAZHJzL2Rvd25yZXYueG1sUEsFBgAAAAAEAAQA+gAAAJ4DAAAA&#10;AA==&#10;">
                    <v:group id="Group 36" o:spid="_x0000_s1240" style="position:absolute;left:1062;top:1061;width:9964;height:3829" coordorigin="408,2531" coordsize="9964,4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VsPyxgAAAN4A&#10;AAAPAAAAAAAAAAAAAAAAAKoCAABkcnMvZG93bnJldi54bWxQSwUGAAAAAAQABAD6AAAAnQMAAAAA&#10;">
                      <v:group id="Group 37" o:spid="_x0000_s1241" style="position:absolute;left:408;top:2531;width:9964;height:4257" coordorigin="-167,1735" coordsize="9964,4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BpmaccAAADe&#10;AAAADwAAAAAAAAAAAAAAAACqAgAAZHJzL2Rvd25yZXYueG1sUEsFBgAAAAAEAAQA+gAAAJ4DAAAA&#10;AA==&#10;">
                        <v:rect id="Rectangle 38" o:spid="_x0000_s1242" style="position:absolute;left:9130;top:3239;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08dMMA&#10;AADeAAAADwAAAGRycy9kb3ducmV2LnhtbERPPW/CMBDdkfgP1lXqBk5BIBIwCIGoygjJwnbER5I2&#10;PkexgZRfjwckxqf3vVh1phY3al1lWcHXMAJBnFtdcaEgS3eDGQjnkTXWlknBPzlYLfu9BSba3vlA&#10;t6MvRAhhl6CC0vsmkdLlJRl0Q9sQB+5iW4M+wLaQusV7CDe1HEXRVBqsODSU2NCmpPzveDUKztUo&#10;w8ch/Y5MvBv7fZf+Xk9bpT4/uvUchKfOv8Uv949WMI7jSdgb7oQr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08dMMAAADeAAAADwAAAAAAAAAAAAAAAACYAgAAZHJzL2Rv&#10;d25yZXYueG1sUEsFBgAAAAAEAAQA9QAAAIgDAAAAAA==&#10;">
                          <v:textbox>
                            <w:txbxContent>
                              <w:p w:rsidR="009E2424" w:rsidRPr="00F84EF3" w:rsidRDefault="009E2424" w:rsidP="00D1518F">
                                <w:pPr>
                                  <w:jc w:val="center"/>
                                  <w:rPr>
                                    <w:sz w:val="18"/>
                                    <w:szCs w:val="18"/>
                                    <w:rtl/>
                                    <w:lang w:bidi="ar-BH"/>
                                  </w:rPr>
                                </w:pPr>
                                <w:r>
                                  <w:rPr>
                                    <w:sz w:val="18"/>
                                    <w:szCs w:val="18"/>
                                    <w:lang w:bidi="ar-BH"/>
                                  </w:rPr>
                                  <w:t>Kr</w:t>
                                </w:r>
                              </w:p>
                            </w:txbxContent>
                          </v:textbox>
                        </v:rect>
                        <v:group id="Group 39" o:spid="_x0000_s1243" style="position:absolute;left:-167;top:1735;width:9964;height:4257" coordorigin="1350,1083" coordsize="9964,4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slXgMcAAADe&#10;AAAADwAAAAAAAAAAAAAAAACqAgAAZHJzL2Rvd25yZXYueG1sUEsFBgAAAAAEAAQA+gAAAJ4DAAAA&#10;AA==&#10;">
                          <v:shape id="Picture 40" o:spid="_x0000_s1244" type="#_x0000_t75" style="position:absolute;left:1350;top:1083;width:9964;height:4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77XDAAAA3gAAAA8AAABkcnMvZG93bnJldi54bWxEj82KwjAUhfcDvkO4wuzGVAeKVqOIILgp&#10;MlZdX5prW2xuShJrfXuzGHB5OH98q81gWtGT841lBdNJAoK4tLrhSsG52P/MQfiArLG1TApe5GGz&#10;Hn2tMNP2yX/Un0Il4gj7DBXUIXSZlL6syaCf2I44ejfrDIYoXSW1w2ccN62cJUkqDTYcH2rsaFdT&#10;eT89jIL+mqcuPxbXXMtZcywOl3y3nyr1PR62SxCBhvAJ/7cPWsHvYpFGgIgTUUCu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f7vtcMAAADeAAAADwAAAAAAAAAAAAAAAACf&#10;AgAAZHJzL2Rvd25yZXYueG1sUEsFBgAAAAAEAAQA9wAAAI8DAAAAAA==&#10;">
                            <v:imagedata r:id="rId137" o:title=""/>
                          </v:shape>
                          <v:rect id="Rectangle 41" o:spid="_x0000_s1245" style="position:absolute;left:1512;top:1852;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tfVMUA&#10;AADeAAAADwAAAGRycy9kb3ducmV2LnhtbESPQYvCMBSE78L+h/AWvGmqgtiuUURR1qO2F29vm2db&#10;bV5KE7Xrr98sCB6HmfmGmS87U4s7ta6yrGA0jEAQ51ZXXCjI0u1gBsJ5ZI21ZVLwSw6Wi4/eHBNt&#10;H3yg+9EXIkDYJaig9L5JpHR5SQbd0DbEwTvb1qAPsi2kbvER4KaW4yiaSoMVh4USG1qXlF+PN6Pg&#10;pxpn+Dyku8jE24nfd+nldtoo1f/sVl8gPHX+HX61v7WCSRxPR/B/J1w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219UxQAAAN4AAAAPAAAAAAAAAAAAAAAAAJgCAABkcnMv&#10;ZG93bnJldi54bWxQSwUGAAAAAAQABAD1AAAAigMAAAAA&#10;">
                            <v:textbox>
                              <w:txbxContent>
                                <w:p w:rsidR="009E2424" w:rsidRPr="00F84EF3" w:rsidRDefault="009E2424" w:rsidP="00D1518F">
                                  <w:pPr>
                                    <w:jc w:val="center"/>
                                    <w:rPr>
                                      <w:sz w:val="18"/>
                                      <w:szCs w:val="18"/>
                                      <w:rtl/>
                                      <w:lang w:bidi="ar-BH"/>
                                    </w:rPr>
                                  </w:pPr>
                                  <w:r w:rsidRPr="00F84EF3">
                                    <w:rPr>
                                      <w:sz w:val="18"/>
                                      <w:szCs w:val="18"/>
                                      <w:lang w:bidi="ar-BH"/>
                                    </w:rPr>
                                    <w:t>L</w:t>
                                  </w:r>
                                  <w:r>
                                    <w:rPr>
                                      <w:sz w:val="18"/>
                                      <w:szCs w:val="18"/>
                                      <w:lang w:bidi="ar-BH"/>
                                    </w:rPr>
                                    <w:t>i</w:t>
                                  </w:r>
                                </w:p>
                              </w:txbxContent>
                            </v:textbox>
                          </v:rect>
                          <v:rect id="Rectangle 42" o:spid="_x0000_s1246" style="position:absolute;left:1512;top:2227;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nBI8cA&#10;AADeAAAADwAAAGRycy9kb3ducmV2LnhtbESPQWvCQBSE7wX/w/KE3uqmCYQmdZWiWNpjjBdvz+xr&#10;kjb7NmRXk/bXu0LB4zAz3zDL9WQ6caHBtZYVPC8iEMSV1S3XCg7l7ukFhPPIGjvLpOCXHKxXs4cl&#10;5tqOXNBl72sRIOxyVNB43+dSuqohg25he+LgfdnBoA9yqKUecAxw08k4ilJpsOWw0GBPm4aqn/3Z&#10;KDi18QH/ivI9Mtku8Z9T+X0+bpV6nE9vryA8Tf4e/m9/aAVJlqUx3O6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JwSPHAAAA3gAAAA8AAAAAAAAAAAAAAAAAmAIAAGRy&#10;cy9kb3ducmV2LnhtbFBLBQYAAAAABAAEAPUAAACMAwAAAAA=&#10;">
                            <v:textbox>
                              <w:txbxContent>
                                <w:p w:rsidR="009E2424" w:rsidRPr="00F84EF3" w:rsidRDefault="009E2424" w:rsidP="00D1518F">
                                  <w:pPr>
                                    <w:jc w:val="center"/>
                                    <w:rPr>
                                      <w:sz w:val="18"/>
                                      <w:szCs w:val="18"/>
                                      <w:rtl/>
                                      <w:lang w:bidi="ar-BH"/>
                                    </w:rPr>
                                  </w:pPr>
                                  <w:r>
                                    <w:rPr>
                                      <w:sz w:val="18"/>
                                      <w:szCs w:val="18"/>
                                      <w:lang w:bidi="ar-BH"/>
                                    </w:rPr>
                                    <w:t>Na</w:t>
                                  </w:r>
                                </w:p>
                              </w:txbxContent>
                            </v:textbox>
                          </v:rect>
                          <v:rect id="Rectangle 43" o:spid="_x0000_s1247" style="position:absolute;left:1512;top:1477;width:498;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kuMcA&#10;AADeAAAADwAAAGRycy9kb3ducmV2LnhtbESPQWvCQBSE7wX/w/KE3uqmCUiTZhOKYmmPGi/entnX&#10;JG32bciumvbXu0LB4zAz3zB5OZlenGl0nWUFz4sIBHFtdceNgn21eXoB4Tyyxt4yKfglB2Uxe8gx&#10;0/bCWzrvfCMChF2GClrvh0xKV7dk0C3sQBy8Lzsa9EGOjdQjXgLc9DKOoqU02HFYaHGgVUv1z+5k&#10;FBy7eI9/2+o9Mukm8Z9T9X06rJV6nE9vryA8Tf4e/m9/aAVJmi4TuN0JV0AW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FZLjHAAAA3gAAAA8AAAAAAAAAAAAAAAAAmAIAAGRy&#10;cy9kb3ducmV2LnhtbFBLBQYAAAAABAAEAPUAAACMAwAAAAA=&#10;">
                            <v:textbox>
                              <w:txbxContent>
                                <w:p w:rsidR="009E2424" w:rsidRPr="00F84EF3" w:rsidRDefault="009E2424" w:rsidP="00D1518F">
                                  <w:pPr>
                                    <w:jc w:val="center"/>
                                    <w:rPr>
                                      <w:sz w:val="18"/>
                                      <w:szCs w:val="18"/>
                                      <w:rtl/>
                                      <w:lang w:bidi="ar-BH"/>
                                    </w:rPr>
                                  </w:pPr>
                                  <w:r>
                                    <w:rPr>
                                      <w:sz w:val="18"/>
                                      <w:szCs w:val="18"/>
                                      <w:lang w:bidi="ar-BH"/>
                                    </w:rPr>
                                    <w:t>H</w:t>
                                  </w:r>
                                </w:p>
                              </w:txbxContent>
                            </v:textbox>
                          </v:rect>
                          <v:rect id="Rectangle 44" o:spid="_x0000_s1248" style="position:absolute;left:1512;top:2587;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z8zMcA&#10;AADeAAAADwAAAGRycy9kb3ducmV2LnhtbESPQWvCQBSE74X+h+UVequ7NUVM6ipFsehR46W31+xr&#10;kjb7NmQ3GvvrXUHwOMzMN8xsMdhGHKnztWMNryMFgrhwpuZSwyFfv0xB+IBssHFMGs7kYTF/fJhh&#10;ZtyJd3Tch1JECPsMNVQhtJmUvqjIoh+5ljh6P66zGKLsSmk6PEW4beRYqYm0WHNcqLClZUXF3763&#10;Gr7r8QH/d/mnsuk6Cdsh/+2/Vlo/Pw0f7yACDeEevrU3RkOSppM3uN6JV0D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s/MzHAAAA3gAAAA8AAAAAAAAAAAAAAAAAmAIAAGRy&#10;cy9kb3ducmV2LnhtbFBLBQYAAAAABAAEAPUAAACMAwAAAAA=&#10;">
                            <v:textbox>
                              <w:txbxContent>
                                <w:p w:rsidR="009E2424" w:rsidRPr="00F84EF3" w:rsidRDefault="009E2424" w:rsidP="00D1518F">
                                  <w:pPr>
                                    <w:jc w:val="center"/>
                                    <w:rPr>
                                      <w:sz w:val="18"/>
                                      <w:szCs w:val="18"/>
                                      <w:rtl/>
                                      <w:lang w:bidi="ar-BH"/>
                                    </w:rPr>
                                  </w:pPr>
                                  <w:r>
                                    <w:rPr>
                                      <w:sz w:val="18"/>
                                      <w:szCs w:val="18"/>
                                      <w:lang w:bidi="ar-BH"/>
                                    </w:rPr>
                                    <w:t>K</w:t>
                                  </w:r>
                                </w:p>
                              </w:txbxContent>
                            </v:textbox>
                          </v:rect>
                          <v:rect id="Rectangle 45" o:spid="_x0000_s1249" style="position:absolute;left:2037;top:2587;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BZV8cA&#10;AADeAAAADwAAAGRycy9kb3ducmV2LnhtbESPQWvCQBSE74X+h+UVequ7NVRM6ipFsehR46W31+xr&#10;kjb7NmQ3GvvrXUHwOMzMN8xsMdhGHKnztWMNryMFgrhwpuZSwyFfv0xB+IBssHFMGs7kYTF/fJhh&#10;ZtyJd3Tch1JECPsMNVQhtJmUvqjIoh+5ljh6P66zGKLsSmk6PEW4beRYqYm0WHNcqLClZUXF3763&#10;Gr7r8QH/d/mnsuk6Cdsh/+2/Vlo/Pw0f7yACDeEevrU3RkOSppM3uN6JV0D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gWVfHAAAA3gAAAA8AAAAAAAAAAAAAAAAAmAIAAGRy&#10;cy9kb3ducmV2LnhtbFBLBQYAAAAABAAEAPUAAACMAwAAAAA=&#10;">
                            <v:textbox>
                              <w:txbxContent>
                                <w:p w:rsidR="009E2424" w:rsidRPr="00F84EF3" w:rsidRDefault="009E2424" w:rsidP="00D1518F">
                                  <w:pPr>
                                    <w:jc w:val="center"/>
                                    <w:rPr>
                                      <w:sz w:val="18"/>
                                      <w:szCs w:val="18"/>
                                      <w:rtl/>
                                      <w:lang w:bidi="ar-BH"/>
                                    </w:rPr>
                                  </w:pPr>
                                  <w:proofErr w:type="spellStart"/>
                                  <w:r>
                                    <w:rPr>
                                      <w:sz w:val="18"/>
                                      <w:szCs w:val="18"/>
                                      <w:lang w:bidi="ar-BH"/>
                                    </w:rPr>
                                    <w:t>Ca</w:t>
                                  </w:r>
                                  <w:proofErr w:type="spellEnd"/>
                                </w:p>
                              </w:txbxContent>
                            </v:textbox>
                          </v:rect>
                          <v:rect id="Rectangle 46" o:spid="_x0000_s1250" style="position:absolute;left:2052;top:2212;width:526;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LHIMUA&#10;AADeAAAADwAAAGRycy9kb3ducmV2LnhtbESPQYvCMBSE7wv7H8Jb8LamKhRbjSK7KHrUetnb2+bZ&#10;VpuX0kSt/nojCB6HmfmGmc47U4sLta6yrGDQj0AQ51ZXXCjYZ8vvMQjnkTXWlknBjRzMZ58fU0y1&#10;vfKWLjtfiABhl6KC0vsmldLlJRl0fdsQB+9gW4M+yLaQusVrgJtaDqMolgYrDgslNvRTUn7anY2C&#10;/2q4x/s2W0UmWY78psuO579fpXpf3WICwlPn3+FXe60VjJIkjuF5J1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MscgxQAAAN4AAAAPAAAAAAAAAAAAAAAAAJgCAABkcnMv&#10;ZG93bnJldi54bWxQSwUGAAAAAAQABAD1AAAAigMAAAAA&#10;">
                            <v:textbox>
                              <w:txbxContent>
                                <w:p w:rsidR="009E2424" w:rsidRPr="009338EC" w:rsidRDefault="009E2424" w:rsidP="00D1518F">
                                  <w:pPr>
                                    <w:jc w:val="center"/>
                                    <w:rPr>
                                      <w:b/>
                                      <w:bCs/>
                                      <w:sz w:val="14"/>
                                      <w:szCs w:val="14"/>
                                      <w:rtl/>
                                      <w:lang w:bidi="ar-BH"/>
                                    </w:rPr>
                                  </w:pPr>
                                  <w:r w:rsidRPr="009338EC">
                                    <w:rPr>
                                      <w:b/>
                                      <w:bCs/>
                                      <w:sz w:val="14"/>
                                      <w:szCs w:val="14"/>
                                      <w:lang w:bidi="ar-BH"/>
                                    </w:rPr>
                                    <w:t>Mg</w:t>
                                  </w:r>
                                </w:p>
                              </w:txbxContent>
                            </v:textbox>
                          </v:rect>
                          <v:rect id="Rectangle 47" o:spid="_x0000_s1251" style="position:absolute;left:10106;top:1852;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5iu8UA&#10;AADeAAAADwAAAGRycy9kb3ducmV2LnhtbESPQYvCMBSE7wv7H8Jb8Lamq6C2GmVRFD1qvXh7Ns+2&#10;u81LaaJWf70RBI/DzHzDTGatqcSFGldaVvDTjUAQZ1aXnCvYp8vvEQjnkTVWlknBjRzMpp8fE0y0&#10;vfKWLjufiwBhl6CCwvs6kdJlBRl0XVsTB+9kG4M+yCaXusFrgJtK9qJoIA2WHBYKrGleUPa/OxsF&#10;x7K3x/s2XUUmXvb9pk3/zoeFUp2v9ncMwlPr3+FXe60V9ON4MITnnXAF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fmK7xQAAAN4AAAAPAAAAAAAAAAAAAAAAAJgCAABkcnMv&#10;ZG93bnJldi54bWxQSwUGAAAAAAQABAD1AAAAigMAAAAA&#10;">
                            <v:textbox>
                              <w:txbxContent>
                                <w:p w:rsidR="009E2424" w:rsidRPr="00F84EF3" w:rsidRDefault="009E2424" w:rsidP="00D1518F">
                                  <w:pPr>
                                    <w:jc w:val="center"/>
                                    <w:rPr>
                                      <w:sz w:val="18"/>
                                      <w:szCs w:val="18"/>
                                      <w:rtl/>
                                      <w:lang w:bidi="ar-BH"/>
                                    </w:rPr>
                                  </w:pPr>
                                  <w:r>
                                    <w:rPr>
                                      <w:sz w:val="18"/>
                                      <w:szCs w:val="18"/>
                                      <w:lang w:bidi="ar-BH"/>
                                    </w:rPr>
                                    <w:t>F</w:t>
                                  </w:r>
                                </w:p>
                              </w:txbxContent>
                            </v:textbox>
                          </v:rect>
                          <v:rect id="Rectangle 48" o:spid="_x0000_s1252" style="position:absolute;left:10647;top:1477;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coMUA&#10;AADdAAAADwAAAGRycy9kb3ducmV2LnhtbESPQW/CMAyF70j7D5GRdoMEkNDWEdA0BBpHaC+7eY3X&#10;dmucqgnQ7dfjA9Jutt7ze59Xm8G36kJ9bAJbmE0NKOIyuIYrC0W+mzyBignZYRuYLPxShM36YbTC&#10;zIUrH+lySpWSEI4ZWqhT6jKtY1mTxzgNHbFoX6H3mGTtK+16vEq4b/XcmKX22LA01NjRW03lz+ns&#10;LXw28wL/jvne+OfdIh2G/Pv8sbX2cTy8voBKNKR/8/363Qm+WQi/fCMj6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b9ygxQAAAN0AAAAPAAAAAAAAAAAAAAAAAJgCAABkcnMv&#10;ZG93bnJldi54bWxQSwUGAAAAAAQABAD1AAAAigMAAAAA&#10;">
                            <v:textbox>
                              <w:txbxContent>
                                <w:p w:rsidR="009E2424" w:rsidRPr="009338EC" w:rsidRDefault="009E2424" w:rsidP="00D1518F">
                                  <w:pPr>
                                    <w:jc w:val="center"/>
                                    <w:rPr>
                                      <w:sz w:val="16"/>
                                      <w:szCs w:val="16"/>
                                      <w:rtl/>
                                      <w:lang w:bidi="ar-BH"/>
                                    </w:rPr>
                                  </w:pPr>
                                  <w:r w:rsidRPr="009338EC">
                                    <w:rPr>
                                      <w:sz w:val="16"/>
                                      <w:szCs w:val="16"/>
                                      <w:lang w:bidi="ar-BH"/>
                                    </w:rPr>
                                    <w:t>He</w:t>
                                  </w:r>
                                </w:p>
                              </w:txbxContent>
                            </v:textbox>
                          </v:rect>
                          <v:rect id="Rectangle 49" o:spid="_x0000_s1253" style="position:absolute;left:10647;top:2962;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ZaIMIA&#10;AADdAAAADwAAAGRycy9kb3ducmV2LnhtbERPTYvCMBC9C/sfwgjeNFFBtGsUWVHWo9aLt9lmbKvN&#10;pDRRu/76zYLgbR7vc+bL1lbiTo0vHWsYDhQI4syZknMNx3TTn4LwAdlg5Zg0/JKH5eKjM8fEuAfv&#10;6X4IuYgh7BPUUIRQJ1L6rCCLfuBq4sidXWMxRNjk0jT4iOG2kiOlJtJiybGhwJq+Csquh5vV8FOO&#10;jvjcp1tlZ5tx2LXp5XZaa93rtqtPEIHa8Ba/3N8mzleTGfx/E0+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5logwgAAAN0AAAAPAAAAAAAAAAAAAAAAAJgCAABkcnMvZG93&#10;bnJldi54bWxQSwUGAAAAAAQABAD1AAAAhwMAAAAA&#10;">
                            <v:textbox>
                              <w:txbxContent>
                                <w:p w:rsidR="009E2424" w:rsidRPr="00F84EF3" w:rsidRDefault="009E2424" w:rsidP="00D1518F">
                                  <w:pPr>
                                    <w:jc w:val="center"/>
                                    <w:rPr>
                                      <w:sz w:val="18"/>
                                      <w:szCs w:val="18"/>
                                      <w:rtl/>
                                      <w:lang w:bidi="ar-BH"/>
                                    </w:rPr>
                                  </w:pPr>
                                  <w:proofErr w:type="spellStart"/>
                                  <w:r>
                                    <w:rPr>
                                      <w:sz w:val="18"/>
                                      <w:szCs w:val="18"/>
                                      <w:lang w:bidi="ar-BH"/>
                                    </w:rPr>
                                    <w:t>Xe</w:t>
                                  </w:r>
                                  <w:proofErr w:type="spellEnd"/>
                                </w:p>
                              </w:txbxContent>
                            </v:textbox>
                          </v:rect>
                          <v:rect id="Rectangle 50" o:spid="_x0000_s1254" style="position:absolute;left:10647;top:1837;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VlYMUA&#10;AADdAAAADwAAAGRycy9kb3ducmV2LnhtbESPQW/CMAyF75P4D5GRdhvJQNpYR0AIxARHKJfdvMZr&#10;uzVO1QQo+/X4MImbrff83ufZoveNOlMX68AWnkcGFHERXM2lhWO+eZqCignZYROYLFwpwmI+eJhh&#10;5sKF93Q+pFJJCMcMLVQptZnWsajIYxyFlli079B5TLJ2pXYdXiTcN3pszIv2WLM0VNjSqqLi93Dy&#10;Fr7q8RH/9vmH8W+bSdr1+c/pc23t47BfvoNK1Ke7+f966wTfvAq/fCMj6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BWVgxQAAAN0AAAAPAAAAAAAAAAAAAAAAAJgCAABkcnMv&#10;ZG93bnJldi54bWxQSwUGAAAAAAQABAD1AAAAigMAAAAA&#10;">
                            <v:textbox>
                              <w:txbxContent>
                                <w:p w:rsidR="009E2424" w:rsidRPr="00F84EF3" w:rsidRDefault="009E2424" w:rsidP="00D1518F">
                                  <w:pPr>
                                    <w:jc w:val="center"/>
                                    <w:rPr>
                                      <w:sz w:val="18"/>
                                      <w:szCs w:val="18"/>
                                      <w:rtl/>
                                      <w:lang w:bidi="ar-BH"/>
                                    </w:rPr>
                                  </w:pPr>
                                  <w:r>
                                    <w:rPr>
                                      <w:sz w:val="18"/>
                                      <w:szCs w:val="18"/>
                                      <w:lang w:bidi="ar-BH"/>
                                    </w:rPr>
                                    <w:t>Ne</w:t>
                                  </w:r>
                                </w:p>
                              </w:txbxContent>
                            </v:textbox>
                          </v:rect>
                          <v:rect id="Rectangle 51" o:spid="_x0000_s1255" style="position:absolute;left:10647;top:2212;width:541;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nA+8MA&#10;AADdAAAADwAAAGRycy9kb3ducmV2LnhtbERPS2vCQBC+C/6HZQRvuqtCH9FNEMXSHjW59DZmp0lq&#10;djZkV03767uFQm/z8T1nkw22FTfqfeNYw2KuQBCXzjRcaSjyw+wJhA/IBlvHpOGLPGTpeLTBxLg7&#10;H+l2CpWIIewT1FCH0CVS+rImi37uOuLIfbjeYoiwr6Tp8R7DbSuXSj1Iiw3Hhho72tVUXk5Xq+Hc&#10;LAv8PuYvyj4fVuFtyD+v73utp5NhuwYRaAj/4j/3q4nz1eMCfr+JJ8j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nA+8MAAADdAAAADwAAAAAAAAAAAAAAAACYAgAAZHJzL2Rv&#10;d25yZXYueG1sUEsFBgAAAAAEAAQA9QAAAIgDAAAAAA==&#10;">
                            <v:textbox>
                              <w:txbxContent>
                                <w:p w:rsidR="009E2424" w:rsidRPr="00F84EF3" w:rsidRDefault="009E2424" w:rsidP="00D1518F">
                                  <w:pPr>
                                    <w:jc w:val="center"/>
                                    <w:rPr>
                                      <w:sz w:val="18"/>
                                      <w:szCs w:val="18"/>
                                      <w:rtl/>
                                      <w:lang w:bidi="ar-BH"/>
                                    </w:rPr>
                                  </w:pPr>
                                  <w:proofErr w:type="spellStart"/>
                                  <w:r>
                                    <w:rPr>
                                      <w:sz w:val="18"/>
                                      <w:szCs w:val="18"/>
                                      <w:lang w:bidi="ar-BH"/>
                                    </w:rPr>
                                    <w:t>Ar</w:t>
                                  </w:r>
                                  <w:proofErr w:type="spellEnd"/>
                                </w:p>
                              </w:txbxContent>
                            </v:textbox>
                          </v:rect>
                          <v:rect id="Rectangle 52" o:spid="_x0000_s1256" style="position:absolute;left:9587;top:1852;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tejMMA&#10;AADdAAAADwAAAGRycy9kb3ducmV2LnhtbERPTWvCQBC9C/0PyxS86W4jVI2uUlqUetR48TZmxyRt&#10;djZkV4399V1B8DaP9znzZWdrcaHWV441vA0VCOLcmYoLDftsNZiA8AHZYO2YNNzIw3Lx0ptjatyV&#10;t3TZhULEEPYpaihDaFIpfV6SRT90DXHkTq61GCJsC2lavMZwW8tEqXdpseLYUGJDnyXlv7uz1XCs&#10;kj3+bbO1stPVKGy67Od8+NK6/9p9zEAE6sJT/HB/mzhfjRO4fxNP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tejMMAAADdAAAADwAAAAAAAAAAAAAAAACYAgAAZHJzL2Rv&#10;d25yZXYueG1sUEsFBgAAAAAEAAQA9QAAAIgDAAAAAA==&#10;">
                            <v:textbox>
                              <w:txbxContent>
                                <w:p w:rsidR="009E2424" w:rsidRPr="00F84EF3" w:rsidRDefault="009E2424" w:rsidP="00D1518F">
                                  <w:pPr>
                                    <w:jc w:val="center"/>
                                    <w:rPr>
                                      <w:sz w:val="18"/>
                                      <w:szCs w:val="18"/>
                                      <w:rtl/>
                                      <w:lang w:bidi="ar-BH"/>
                                    </w:rPr>
                                  </w:pPr>
                                  <w:r>
                                    <w:rPr>
                                      <w:sz w:val="18"/>
                                      <w:szCs w:val="18"/>
                                      <w:lang w:bidi="ar-BH"/>
                                    </w:rPr>
                                    <w:t>O</w:t>
                                  </w:r>
                                </w:p>
                              </w:txbxContent>
                            </v:textbox>
                          </v:rect>
                          <v:rect id="Rectangle 53" o:spid="_x0000_s1257" style="position:absolute;left:9046;top:1852;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7F8IA&#10;AADdAAAADwAAAGRycy9kb3ducmV2LnhtbERPTYvCMBC9L/gfwgje1mQVdrUaRRRlPWq9eBubsa3b&#10;TEoTte6v3wgL3ubxPmc6b20lbtT40rGGj74CQZw5U3Ku4ZCu30cgfEA2WDkmDQ/yMJ913qaYGHfn&#10;Hd32IRcxhH2CGooQ6kRKnxVk0fddTRy5s2sshgibXJoG7zHcVnKg1Ke0WHJsKLCmZUHZz/5qNZzK&#10;wQF/d+lG2fF6GLZterkeV1r3uu1iAiJQG17if/e3ifPV1xCe38QT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1/sXwgAAAN0AAAAPAAAAAAAAAAAAAAAAAJgCAABkcnMvZG93&#10;bnJldi54bWxQSwUGAAAAAAQABAD1AAAAhwMAAAAA&#10;">
                            <v:textbox>
                              <w:txbxContent>
                                <w:p w:rsidR="009E2424" w:rsidRPr="00F84EF3" w:rsidRDefault="009E2424" w:rsidP="00D1518F">
                                  <w:pPr>
                                    <w:jc w:val="center"/>
                                    <w:rPr>
                                      <w:sz w:val="18"/>
                                      <w:szCs w:val="18"/>
                                      <w:rtl/>
                                      <w:lang w:bidi="ar-BH"/>
                                    </w:rPr>
                                  </w:pPr>
                                  <w:r>
                                    <w:rPr>
                                      <w:sz w:val="18"/>
                                      <w:szCs w:val="18"/>
                                      <w:lang w:bidi="ar-BH"/>
                                    </w:rPr>
                                    <w:t>N</w:t>
                                  </w:r>
                                </w:p>
                              </w:txbxContent>
                            </v:textbox>
                          </v:rect>
                          <v:rect id="Rectangle 54" o:spid="_x0000_s1258" style="position:absolute;left:8505;top:1852;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5jY8MA&#10;AADdAAAADwAAAGRycy9kb3ducmV2LnhtbERPS4vCMBC+L/gfwgje1kRX9lGNIi6Ke9R62dvYjG21&#10;mZQmavXXbxYEb/PxPWcya20lLtT40rGGQV+BIM6cKTnXsEuXr58gfEA2WDkmDTfyMJt2XiaYGHfl&#10;DV22IRcxhH2CGooQ6kRKnxVk0fddTRy5g2sshgibXJoGrzHcVnKo1Lu0WHJsKLCmRUHZaXu2Gvbl&#10;cIf3TbpS9mv5Fn7a9Hj+/da6123nYxCB2vAUP9xrE+erjxH8fxNP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5jY8MAAADdAAAADwAAAAAAAAAAAAAAAACYAgAAZHJzL2Rv&#10;d25yZXYueG1sUEsFBgAAAAAEAAQA9QAAAIgDAAAAAA==&#10;">
                            <v:textbox>
                              <w:txbxContent>
                                <w:p w:rsidR="009E2424" w:rsidRPr="00F84EF3" w:rsidRDefault="009E2424" w:rsidP="00D1518F">
                                  <w:pPr>
                                    <w:jc w:val="center"/>
                                    <w:rPr>
                                      <w:sz w:val="18"/>
                                      <w:szCs w:val="18"/>
                                      <w:rtl/>
                                      <w:lang w:bidi="ar-BH"/>
                                    </w:rPr>
                                  </w:pPr>
                                  <w:r>
                                    <w:rPr>
                                      <w:sz w:val="18"/>
                                      <w:szCs w:val="18"/>
                                      <w:lang w:bidi="ar-BH"/>
                                    </w:rPr>
                                    <w:t>C</w:t>
                                  </w:r>
                                </w:p>
                              </w:txbxContent>
                            </v:textbox>
                          </v:rect>
                          <v:rect id="Rectangle 55" o:spid="_x0000_s1259" style="position:absolute;left:7964;top:2212;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LG+MMA&#10;AADdAAAADwAAAGRycy9kb3ducmV2LnhtbERPS4vCMBC+L/gfwgje1kQX91GNIi6Ke9R62dvYjG21&#10;mZQmavXXbxYEb/PxPWcya20lLtT40rGGQV+BIM6cKTnXsEuXr58gfEA2WDkmDTfyMJt2XiaYGHfl&#10;DV22IRcxhH2CGooQ6kRKnxVk0fddTRy5g2sshgibXJoGrzHcVnKo1Lu0WHJsKLCmRUHZaXu2Gvbl&#10;cIf3TbpS9mv5Fn7a9Hj+/da6123nYxCB2vAUP9xrE+erjxH8fxNP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XLG+MMAAADdAAAADwAAAAAAAAAAAAAAAACYAgAAZHJzL2Rv&#10;d25yZXYueG1sUEsFBgAAAAAEAAQA9QAAAIgDAAAAAA==&#10;">
                            <v:textbox>
                              <w:txbxContent>
                                <w:p w:rsidR="009E2424" w:rsidRPr="00F84EF3" w:rsidRDefault="009E2424" w:rsidP="00D1518F">
                                  <w:pPr>
                                    <w:jc w:val="center"/>
                                    <w:rPr>
                                      <w:sz w:val="18"/>
                                      <w:szCs w:val="18"/>
                                      <w:lang w:bidi="ar-BH"/>
                                    </w:rPr>
                                  </w:pPr>
                                  <w:r>
                                    <w:rPr>
                                      <w:sz w:val="18"/>
                                      <w:szCs w:val="18"/>
                                      <w:lang w:bidi="ar-BH"/>
                                    </w:rPr>
                                    <w:t>Al</w:t>
                                  </w:r>
                                </w:p>
                              </w:txbxContent>
                            </v:textbox>
                          </v:rect>
                          <v:rect id="Rectangle 56" o:spid="_x0000_s1260" style="position:absolute;left:10106;top:2227;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BYj8QA&#10;AADdAAAADwAAAGRycy9kb3ducmV2LnhtbERPTWvCQBC9C/6HZYTedFcL2kY3IhZLe9Tk0tuYnSap&#10;2dmQXWPaX98tCL3N433OZjvYRvTU+dqxhvlMgSAunKm51JBnh+kTCB+QDTaOScM3edim49EGE+Nu&#10;fKT+FEoRQ9gnqKEKoU2k9EVFFv3MtcSR+3SdxRBhV0rT4S2G20YulFpKizXHhgpb2ldUXE5Xq+Fc&#10;L3L8OWavyj4fHsP7kH1dP160fpgMuzWIQEP4F9/dbybOV6sl/H0TT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gWI/EAAAA3QAAAA8AAAAAAAAAAAAAAAAAmAIAAGRycy9k&#10;b3ducmV2LnhtbFBLBQYAAAAABAAEAPUAAACJAwAAAAA=&#10;">
                            <v:textbox>
                              <w:txbxContent>
                                <w:p w:rsidR="009E2424" w:rsidRPr="00F84EF3" w:rsidRDefault="009E2424" w:rsidP="00D1518F">
                                  <w:pPr>
                                    <w:jc w:val="center"/>
                                    <w:rPr>
                                      <w:sz w:val="18"/>
                                      <w:szCs w:val="18"/>
                                      <w:rtl/>
                                      <w:lang w:bidi="ar-BH"/>
                                    </w:rPr>
                                  </w:pPr>
                                  <w:proofErr w:type="spellStart"/>
                                  <w:r>
                                    <w:rPr>
                                      <w:sz w:val="18"/>
                                      <w:szCs w:val="18"/>
                                      <w:lang w:bidi="ar-BH"/>
                                    </w:rPr>
                                    <w:t>Cl</w:t>
                                  </w:r>
                                  <w:proofErr w:type="spellEnd"/>
                                </w:p>
                              </w:txbxContent>
                            </v:textbox>
                          </v:rect>
                        </v:group>
                      </v:group>
                      <v:rect id="Rectangle 57" o:spid="_x0000_s1261" style="position:absolute;left:9705;top:4050;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z9FMMA&#10;AADdAAAADwAAAGRycy9kb3ducmV2LnhtbERPTWvCQBC9F/wPywje6m4t1BrdhNKi2KPGi7cxOyax&#10;2dmQXTX213cFobd5vM9ZZL1txIU6XzvW8DJWIIgLZ2ouNezy5fM7CB+QDTaOScONPGTp4GmBiXFX&#10;3tBlG0oRQ9gnqKEKoU2k9EVFFv3YtcSRO7rOYoiwK6Xp8BrDbSMnSr1JizXHhgpb+qyo+NmerYZD&#10;Pdnh7yZfKTtbvobvPj+d919aj4b9xxxEoD78ix/utYnz1XQK92/iCT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z9FMMAAADdAAAADwAAAAAAAAAAAAAAAACYAgAAZHJzL2Rv&#10;d25yZXYueG1sUEsFBgAAAAAEAAQA9QAAAIgDAAAAAA==&#10;">
                        <v:textbox>
                          <w:txbxContent>
                            <w:p w:rsidR="009E2424" w:rsidRPr="00F84EF3" w:rsidRDefault="009E2424" w:rsidP="00D1518F">
                              <w:pPr>
                                <w:jc w:val="center"/>
                                <w:rPr>
                                  <w:sz w:val="18"/>
                                  <w:szCs w:val="18"/>
                                  <w:lang w:bidi="ar-BH"/>
                                </w:rPr>
                              </w:pPr>
                              <w:r>
                                <w:rPr>
                                  <w:sz w:val="18"/>
                                  <w:szCs w:val="18"/>
                                  <w:lang w:bidi="ar-BH"/>
                                </w:rPr>
                                <w:t>Kr</w:t>
                              </w:r>
                            </w:p>
                          </w:txbxContent>
                        </v:textbox>
                      </v:rect>
                    </v:group>
                    <v:rect id="Rectangle 58" o:spid="_x0000_s1262" style="position:absolute;left:5502;top:2390;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NpZsUA&#10;AADdAAAADwAAAGRycy9kb3ducmV2LnhtbESPQW/CMAyF75P4D5GRdhvJQNpYR0AIxARHKJfdvMZr&#10;uzVO1QQo+/X4MImbrff83ufZoveNOlMX68AWnkcGFHERXM2lhWO+eZqCignZYROYLFwpwmI+eJhh&#10;5sKF93Q+pFJJCMcMLVQptZnWsajIYxyFlli079B5TLJ2pXYdXiTcN3pszIv2WLM0VNjSqqLi93Dy&#10;Fr7q8RH/9vmH8W+bSdr1+c/pc23t47BfvoNK1Ke7+f966wTfvAqufCMj6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2lmxQAAAN0AAAAPAAAAAAAAAAAAAAAAAJgCAABkcnMv&#10;ZG93bnJldi54bWxQSwUGAAAAAAQABAD1AAAAigMAAAAA&#10;">
                      <v:textbox>
                        <w:txbxContent>
                          <w:p w:rsidR="009E2424" w:rsidRPr="00F84EF3" w:rsidRDefault="009E2424" w:rsidP="00D1518F">
                            <w:pPr>
                              <w:jc w:val="center"/>
                              <w:rPr>
                                <w:sz w:val="18"/>
                                <w:szCs w:val="18"/>
                                <w:rtl/>
                                <w:lang w:bidi="ar-BH"/>
                              </w:rPr>
                            </w:pPr>
                            <w:r>
                              <w:rPr>
                                <w:sz w:val="18"/>
                                <w:szCs w:val="18"/>
                                <w:lang w:bidi="ar-BH"/>
                              </w:rPr>
                              <w:t>Co</w:t>
                            </w:r>
                          </w:p>
                        </w:txbxContent>
                      </v:textbox>
                    </v:rect>
                    <v:rect id="Rectangle 59" o:spid="_x0000_s1263" style="position:absolute;left:6043;top:2391;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cMA&#10;AADdAAAADwAAAGRycy9kb3ducmV2LnhtbERPS4vCMBC+C/sfwix402QVfFSjLLsoetR62dtsM7bd&#10;bSaliVr99UYQvM3H95z5srWVOFPjS8caPvoKBHHmTMm5hkO66k1A+IBssHJMGq7kYbl468wxMe7C&#10;OzrvQy5iCPsENRQh1ImUPivIou+7mjhyR9dYDBE2uTQNXmK4reRAqZG0WHJsKLCmr4Ky//3Javgt&#10;Bwe87dK1stPVMGzb9O/086119739nIEI1IaX+OnemDhfjafw+Ca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M/cMAAADdAAAADwAAAAAAAAAAAAAAAACYAgAAZHJzL2Rv&#10;d25yZXYueG1sUEsFBgAAAAAEAAQA9QAAAIgDAAAAAA==&#10;">
                      <v:textbox>
                        <w:txbxContent>
                          <w:p w:rsidR="009E2424" w:rsidRPr="00F84EF3" w:rsidRDefault="009E2424" w:rsidP="00D1518F">
                            <w:pPr>
                              <w:jc w:val="center"/>
                              <w:rPr>
                                <w:sz w:val="18"/>
                                <w:szCs w:val="18"/>
                                <w:rtl/>
                                <w:lang w:bidi="ar-BH"/>
                              </w:rPr>
                            </w:pPr>
                            <w:r>
                              <w:rPr>
                                <w:sz w:val="18"/>
                                <w:szCs w:val="18"/>
                                <w:lang w:bidi="ar-BH"/>
                              </w:rPr>
                              <w:t>Ni</w:t>
                            </w:r>
                          </w:p>
                        </w:txbxContent>
                      </v:textbox>
                    </v:rect>
                    <v:rect id="Rectangle 60" o:spid="_x0000_s1264" style="position:absolute;left:4961;top:2391;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AVR8UA&#10;AADdAAAADwAAAGRycy9kb3ducmV2LnhtbESPQW/CMAyF70j8h8hIu0ECkxDrCAgxMW1HKJfdvMZr&#10;OxqnagJ0+/X4gMTN1nt+7/Ny3ftGXaiLdWAL04kBRVwEV3Np4ZjvxgtQMSE7bAKThT+KsF4NB0vM&#10;XLjyni6HVCoJ4ZihhSqlNtM6FhV5jJPQEov2EzqPSdau1K7Dq4T7Rs+MmWuPNUtDhS1tKypOh7O3&#10;8F3Pjvi/z9+Nf9k9p88+/z1/vVn7NOo3r6AS9elhvl9/OME3C+GXb2QEv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0BVHxQAAAN0AAAAPAAAAAAAAAAAAAAAAAJgCAABkcnMv&#10;ZG93bnJldi54bWxQSwUGAAAAAAQABAD1AAAAigMAAAAA&#10;">
                      <v:textbox>
                        <w:txbxContent>
                          <w:p w:rsidR="009E2424" w:rsidRPr="00F84EF3" w:rsidRDefault="009E2424" w:rsidP="00D1518F">
                            <w:pPr>
                              <w:jc w:val="center"/>
                              <w:rPr>
                                <w:sz w:val="18"/>
                                <w:szCs w:val="18"/>
                                <w:rtl/>
                                <w:lang w:bidi="ar-BH"/>
                              </w:rPr>
                            </w:pPr>
                            <w:r>
                              <w:rPr>
                                <w:sz w:val="18"/>
                                <w:szCs w:val="18"/>
                                <w:lang w:bidi="ar-BH"/>
                              </w:rPr>
                              <w:t>Fe</w:t>
                            </w:r>
                          </w:p>
                        </w:txbxContent>
                      </v:textbox>
                    </v:rect>
                  </v:group>
                  <v:rect id="Rectangle 61" o:spid="_x0000_s1265" style="position:absolute;left:4452;top:4320;width:54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yw3MIA&#10;AADdAAAADwAAAGRycy9kb3ducmV2LnhtbERPTYvCMBC9L/gfwgje1kQF0a5RxMVFj1ov3sZmtu1u&#10;MylN1OqvN4LgbR7vc2aL1lbiQo0vHWsY9BUI4syZknMNh3T9OQHhA7LByjFpuJGHxbzzMcPEuCvv&#10;6LIPuYgh7BPUUIRQJ1L6rCCLvu9q4sj9usZiiLDJpWnwGsNtJYdKjaXFkmNDgTWtCsr+92er4VQO&#10;D3jfpT/KTtejsG3Tv/PxW+tet11+gQjUhrf45d6YOF9NBvD8Jp4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nLDcwgAAAN0AAAAPAAAAAAAAAAAAAAAAAJgCAABkcnMvZG93&#10;bnJldi54bWxQSwUGAAAAAAQABAD1AAAAhwMAAAAA&#10;">
                    <v:textbox>
                      <w:txbxContent>
                        <w:p w:rsidR="009E2424" w:rsidRPr="00F84EF3" w:rsidRDefault="009E2424" w:rsidP="00D1518F">
                          <w:pPr>
                            <w:jc w:val="center"/>
                            <w:rPr>
                              <w:sz w:val="18"/>
                              <w:szCs w:val="18"/>
                              <w:lang w:bidi="ar-BH"/>
                            </w:rPr>
                          </w:pPr>
                          <w:r>
                            <w:rPr>
                              <w:sz w:val="18"/>
                              <w:szCs w:val="18"/>
                              <w:lang w:bidi="ar-BH"/>
                            </w:rPr>
                            <w:t>U</w:t>
                          </w:r>
                        </w:p>
                      </w:txbxContent>
                    </v:textbox>
                  </v:rect>
                </v:group>
                <v:rect id="Rectangle 62" o:spid="_x0000_s1266" style="position:absolute;left:7125;top:3015;width:55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4uq8MA&#10;AADdAAAADwAAAGRycy9kb3ducmV2LnhtbERPTWvCQBC9F/wPywi91V1TEE3dhGKx2KPGi7dpdpqk&#10;zc6G7Kqxv94VBG/zeJ+zzAfbihP1vnGsYTpRIIhLZxquNOyL9cschA/IBlvHpOFCHvJs9LTE1Lgz&#10;b+m0C5WIIexT1FCH0KVS+rImi37iOuLI/bjeYoiwr6Tp8RzDbSsTpWbSYsOxocaOVjWVf7uj1fDd&#10;JHv83xafyi7Wr+FrKH6Phw+tn8fD+xuIQEN4iO/ujYnz1TyB2zfxBJ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4uq8MAAADdAAAADwAAAAAAAAAAAAAAAACYAgAAZHJzL2Rv&#10;d25yZXYueG1sUEsFBgAAAAAEAAQA9QAAAIgDAAAAAA==&#10;">
                  <v:textbox>
                    <w:txbxContent>
                      <w:p w:rsidR="009E2424" w:rsidRPr="00C90519" w:rsidRDefault="009E2424" w:rsidP="00D1518F">
                        <w:pPr>
                          <w:rPr>
                            <w:sz w:val="16"/>
                            <w:szCs w:val="16"/>
                            <w:lang w:bidi="ar-BH"/>
                          </w:rPr>
                        </w:pPr>
                        <w:r w:rsidRPr="00C90519">
                          <w:rPr>
                            <w:sz w:val="16"/>
                            <w:szCs w:val="16"/>
                            <w:lang w:bidi="ar-BH"/>
                          </w:rPr>
                          <w:t>Hg</w:t>
                        </w:r>
                      </w:p>
                    </w:txbxContent>
                  </v:textbox>
                </v:rect>
              </v:group>
            </w:pict>
          </mc:Fallback>
        </mc:AlternateContent>
      </w:r>
    </w:p>
    <w:p w:rsidR="00D1518F" w:rsidRDefault="00D1518F"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r>
        <w:rPr>
          <w:rFonts w:hint="cs"/>
          <w:b/>
          <w:bCs/>
          <w:noProof/>
          <w:sz w:val="30"/>
          <w:szCs w:val="30"/>
          <w:u w:val="single"/>
          <w:rtl/>
        </w:rPr>
        <mc:AlternateContent>
          <mc:Choice Requires="wps">
            <w:drawing>
              <wp:anchor distT="0" distB="0" distL="114300" distR="114300" simplePos="0" relativeHeight="251816960" behindDoc="0" locked="0" layoutInCell="1" allowOverlap="1">
                <wp:simplePos x="0" y="0"/>
                <wp:positionH relativeFrom="column">
                  <wp:posOffset>3640455</wp:posOffset>
                </wp:positionH>
                <wp:positionV relativeFrom="paragraph">
                  <wp:posOffset>50165</wp:posOffset>
                </wp:positionV>
                <wp:extent cx="343535" cy="238125"/>
                <wp:effectExtent l="11430" t="12065" r="6985" b="6985"/>
                <wp:wrapNone/>
                <wp:docPr id="39952" name="مستطيل 39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535" cy="238125"/>
                        </a:xfrm>
                        <a:prstGeom prst="rect">
                          <a:avLst/>
                        </a:prstGeom>
                        <a:solidFill>
                          <a:srgbClr val="FFFFFF"/>
                        </a:solidFill>
                        <a:ln w="9525">
                          <a:solidFill>
                            <a:srgbClr val="000000"/>
                          </a:solidFill>
                          <a:miter lim="800000"/>
                          <a:headEnd/>
                          <a:tailEnd/>
                        </a:ln>
                      </wps:spPr>
                      <wps:txbx>
                        <w:txbxContent>
                          <w:p w:rsidR="009E2424" w:rsidRPr="00F84EF3" w:rsidRDefault="009E2424" w:rsidP="00D1518F">
                            <w:pPr>
                              <w:jc w:val="center"/>
                              <w:rPr>
                                <w:sz w:val="18"/>
                                <w:szCs w:val="18"/>
                                <w:rtl/>
                                <w:lang w:bidi="ar-BH"/>
                              </w:rPr>
                            </w:pPr>
                            <w:r>
                              <w:rPr>
                                <w:sz w:val="18"/>
                                <w:szCs w:val="18"/>
                                <w:lang w:bidi="ar-BH"/>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39952" o:spid="_x0000_s1267" style="position:absolute;left:0;text-align:left;margin-left:286.65pt;margin-top:3.95pt;width:27.05pt;height:18.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">
                <v:textbox>
                  <w:txbxContent>
                    <w:p w:rsidR="009E2424" w:rsidRPr="00F84EF3" w:rsidRDefault="009E2424" w:rsidP="00D1518F">
                      <w:pPr>
                        <w:jc w:val="center"/>
                        <w:rPr>
                          <w:sz w:val="18"/>
                          <w:szCs w:val="18"/>
                          <w:rtl/>
                          <w:lang w:bidi="ar-BH"/>
                        </w:rPr>
                      </w:pPr>
                      <w:r>
                        <w:rPr>
                          <w:sz w:val="18"/>
                          <w:szCs w:val="18"/>
                          <w:lang w:bidi="ar-BH"/>
                        </w:rPr>
                        <w:t>Na</w:t>
                      </w:r>
                    </w:p>
                  </w:txbxContent>
                </v:textbox>
              </v:rect>
            </w:pict>
          </mc:Fallback>
        </mc:AlternateContent>
      </w:r>
    </w:p>
    <w:p w:rsidR="00D1518F" w:rsidRDefault="00D1518F"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p>
    <w:p w:rsidR="00D1518F" w:rsidRDefault="00D1518F" w:rsidP="00D1518F">
      <w:pPr>
        <w:tabs>
          <w:tab w:val="left" w:pos="3409"/>
        </w:tabs>
        <w:rPr>
          <w:b/>
          <w:bCs/>
          <w:noProof/>
          <w:sz w:val="30"/>
          <w:szCs w:val="30"/>
          <w:u w:val="single"/>
          <w:rtl/>
          <w:lang w:bidi="ar-BH"/>
        </w:rPr>
      </w:pPr>
    </w:p>
    <w:p w:rsidR="002B61E5" w:rsidRDefault="002B61E5" w:rsidP="00D1518F">
      <w:pPr>
        <w:tabs>
          <w:tab w:val="left" w:pos="3409"/>
        </w:tabs>
        <w:rPr>
          <w:b/>
          <w:bCs/>
          <w:noProof/>
          <w:sz w:val="30"/>
          <w:szCs w:val="30"/>
          <w:u w:val="single"/>
          <w:rtl/>
          <w:lang w:bidi="ar-BH"/>
        </w:rPr>
      </w:pPr>
    </w:p>
    <w:p w:rsidR="002B61E5" w:rsidRPr="002B61E5" w:rsidRDefault="002B61E5" w:rsidP="002B61E5">
      <w:pPr>
        <w:tabs>
          <w:tab w:val="left" w:pos="3409"/>
        </w:tabs>
        <w:spacing w:line="276" w:lineRule="auto"/>
        <w:rPr>
          <w:b/>
          <w:bCs/>
          <w:noProof/>
          <w:sz w:val="32"/>
          <w:szCs w:val="32"/>
          <w:u w:val="single"/>
          <w:rtl/>
          <w:lang w:bidi="ar-BH"/>
        </w:rPr>
      </w:pPr>
    </w:p>
    <w:p w:rsidR="00D1518F" w:rsidRPr="002B61E5" w:rsidRDefault="00D1518F" w:rsidP="002B61E5">
      <w:pPr>
        <w:tabs>
          <w:tab w:val="left" w:pos="3409"/>
        </w:tabs>
        <w:spacing w:line="276" w:lineRule="auto"/>
        <w:rPr>
          <w:b/>
          <w:bCs/>
          <w:noProof/>
          <w:sz w:val="28"/>
          <w:szCs w:val="28"/>
          <w:rtl/>
          <w:lang w:bidi="ar-BH"/>
        </w:rPr>
      </w:pPr>
      <w:r w:rsidRPr="002B61E5">
        <w:rPr>
          <w:rFonts w:hint="cs"/>
          <w:b/>
          <w:bCs/>
          <w:noProof/>
          <w:sz w:val="28"/>
          <w:szCs w:val="28"/>
          <w:rtl/>
          <w:lang w:bidi="ar-BH"/>
        </w:rPr>
        <w:t>اجب عن الاسئلة التالية :</w:t>
      </w:r>
    </w:p>
    <w:p w:rsidR="00D1518F" w:rsidRPr="002B61E5" w:rsidRDefault="00D1518F" w:rsidP="002B61E5">
      <w:pPr>
        <w:tabs>
          <w:tab w:val="left" w:pos="3409"/>
        </w:tabs>
        <w:spacing w:line="276" w:lineRule="auto"/>
        <w:rPr>
          <w:b/>
          <w:bCs/>
          <w:noProof/>
          <w:sz w:val="28"/>
          <w:szCs w:val="28"/>
          <w:rtl/>
          <w:lang w:bidi="ar-BH"/>
        </w:rPr>
      </w:pPr>
      <w:r w:rsidRPr="002B61E5">
        <w:rPr>
          <w:rFonts w:hint="cs"/>
          <w:b/>
          <w:bCs/>
          <w:noProof/>
          <w:sz w:val="28"/>
          <w:szCs w:val="28"/>
          <w:rtl/>
          <w:lang w:bidi="ar-BH"/>
        </w:rPr>
        <w:t>1- اكتب رمز العنصر الذي عدده الذري 9 . .....................................................................................................</w:t>
      </w:r>
    </w:p>
    <w:p w:rsidR="002B61E5" w:rsidRDefault="002B61E5" w:rsidP="002B61E5">
      <w:pPr>
        <w:tabs>
          <w:tab w:val="left" w:pos="3409"/>
        </w:tabs>
        <w:spacing w:line="276" w:lineRule="auto"/>
        <w:rPr>
          <w:b/>
          <w:bCs/>
          <w:noProof/>
          <w:sz w:val="28"/>
          <w:szCs w:val="28"/>
          <w:rtl/>
          <w:lang w:bidi="ar-BH"/>
        </w:rPr>
      </w:pPr>
      <w:r w:rsidRPr="002B61E5">
        <w:rPr>
          <w:rFonts w:hint="cs"/>
          <w:b/>
          <w:bCs/>
          <w:noProof/>
          <w:sz w:val="28"/>
          <w:szCs w:val="28"/>
          <w:rtl/>
          <w:lang w:bidi="ar-BH"/>
        </w:rPr>
        <w:t>2</w:t>
      </w:r>
      <w:r w:rsidR="00D1518F" w:rsidRPr="002B61E5">
        <w:rPr>
          <w:rFonts w:hint="cs"/>
          <w:b/>
          <w:bCs/>
          <w:noProof/>
          <w:sz w:val="28"/>
          <w:szCs w:val="28"/>
          <w:rtl/>
          <w:lang w:bidi="ar-BH"/>
        </w:rPr>
        <w:t>- اكتب رقم المجموعة والدورة لعنصر الماغنسيوم أ- رقم المجموعة .......................</w:t>
      </w:r>
    </w:p>
    <w:p w:rsidR="00D1518F" w:rsidRPr="002B61E5" w:rsidRDefault="00D1518F" w:rsidP="002B61E5">
      <w:pPr>
        <w:tabs>
          <w:tab w:val="left" w:pos="3409"/>
        </w:tabs>
        <w:spacing w:line="276" w:lineRule="auto"/>
        <w:rPr>
          <w:b/>
          <w:bCs/>
          <w:noProof/>
          <w:sz w:val="28"/>
          <w:szCs w:val="28"/>
          <w:rtl/>
          <w:lang w:bidi="ar-BH"/>
        </w:rPr>
      </w:pPr>
      <w:r w:rsidRPr="002B61E5">
        <w:rPr>
          <w:rFonts w:hint="cs"/>
          <w:b/>
          <w:bCs/>
          <w:noProof/>
          <w:sz w:val="28"/>
          <w:szCs w:val="28"/>
          <w:rtl/>
          <w:lang w:bidi="ar-BH"/>
        </w:rPr>
        <w:t xml:space="preserve">   ب- رقم الدورة ......................</w:t>
      </w:r>
    </w:p>
    <w:p w:rsidR="00D1518F" w:rsidRPr="002B61E5" w:rsidRDefault="002B61E5" w:rsidP="002B61E5">
      <w:pPr>
        <w:tabs>
          <w:tab w:val="left" w:pos="3409"/>
        </w:tabs>
        <w:spacing w:line="276" w:lineRule="auto"/>
        <w:rPr>
          <w:b/>
          <w:bCs/>
          <w:noProof/>
          <w:sz w:val="28"/>
          <w:szCs w:val="28"/>
          <w:rtl/>
          <w:lang w:bidi="ar-BH"/>
        </w:rPr>
      </w:pPr>
      <w:r w:rsidRPr="002B61E5">
        <w:rPr>
          <w:rFonts w:hint="cs"/>
          <w:b/>
          <w:bCs/>
          <w:noProof/>
          <w:sz w:val="28"/>
          <w:szCs w:val="28"/>
          <w:rtl/>
          <w:lang w:bidi="ar-BH"/>
        </w:rPr>
        <w:t>3</w:t>
      </w:r>
      <w:r w:rsidR="00D1518F" w:rsidRPr="002B61E5">
        <w:rPr>
          <w:rFonts w:hint="cs"/>
          <w:b/>
          <w:bCs/>
          <w:noProof/>
          <w:sz w:val="28"/>
          <w:szCs w:val="28"/>
          <w:rtl/>
          <w:lang w:bidi="ar-BH"/>
        </w:rPr>
        <w:t>- حدد نوع العنصر الذي عدده الذري 3 . ......................................................................................................</w:t>
      </w:r>
    </w:p>
    <w:p w:rsidR="00D1518F" w:rsidRPr="002B61E5" w:rsidRDefault="002B61E5" w:rsidP="002B61E5">
      <w:pPr>
        <w:tabs>
          <w:tab w:val="left" w:pos="3409"/>
        </w:tabs>
        <w:spacing w:line="276" w:lineRule="auto"/>
        <w:rPr>
          <w:b/>
          <w:bCs/>
          <w:noProof/>
          <w:sz w:val="28"/>
          <w:szCs w:val="28"/>
          <w:rtl/>
          <w:lang w:bidi="ar-BH"/>
        </w:rPr>
      </w:pPr>
      <w:r w:rsidRPr="002B61E5">
        <w:rPr>
          <w:rFonts w:hint="cs"/>
          <w:b/>
          <w:bCs/>
          <w:noProof/>
          <w:sz w:val="28"/>
          <w:szCs w:val="28"/>
          <w:rtl/>
          <w:lang w:bidi="ar-BH"/>
        </w:rPr>
        <w:t>4</w:t>
      </w:r>
      <w:r w:rsidR="00D1518F" w:rsidRPr="002B61E5">
        <w:rPr>
          <w:rFonts w:hint="cs"/>
          <w:b/>
          <w:bCs/>
          <w:noProof/>
          <w:sz w:val="28"/>
          <w:szCs w:val="28"/>
          <w:rtl/>
          <w:lang w:bidi="ar-BH"/>
        </w:rPr>
        <w:t xml:space="preserve">- ما نوع الرابطة المتكونة بين الصوديوم والاكسجين ؟ </w:t>
      </w:r>
    </w:p>
    <w:p w:rsidR="00D1518F" w:rsidRPr="002B61E5" w:rsidRDefault="00D1518F" w:rsidP="002B61E5">
      <w:pPr>
        <w:tabs>
          <w:tab w:val="left" w:pos="3409"/>
        </w:tabs>
        <w:spacing w:line="276" w:lineRule="auto"/>
        <w:rPr>
          <w:b/>
          <w:bCs/>
          <w:noProof/>
          <w:sz w:val="28"/>
          <w:szCs w:val="28"/>
          <w:rtl/>
          <w:lang w:bidi="ar-BH"/>
        </w:rPr>
      </w:pPr>
      <w:r w:rsidRPr="002B61E5">
        <w:rPr>
          <w:rFonts w:hint="cs"/>
          <w:b/>
          <w:bCs/>
          <w:noProof/>
          <w:sz w:val="28"/>
          <w:szCs w:val="28"/>
          <w:rtl/>
          <w:lang w:bidi="ar-BH"/>
        </w:rPr>
        <w:t>.....................................................................................................................................................</w:t>
      </w:r>
    </w:p>
    <w:p w:rsidR="00D1518F" w:rsidRPr="002B61E5" w:rsidRDefault="002B61E5" w:rsidP="002B61E5">
      <w:pPr>
        <w:tabs>
          <w:tab w:val="left" w:pos="3409"/>
        </w:tabs>
        <w:spacing w:line="276" w:lineRule="auto"/>
        <w:rPr>
          <w:b/>
          <w:bCs/>
          <w:noProof/>
          <w:sz w:val="28"/>
          <w:szCs w:val="28"/>
          <w:rtl/>
          <w:lang w:bidi="ar-BH"/>
        </w:rPr>
      </w:pPr>
      <w:r w:rsidRPr="002B61E5">
        <w:rPr>
          <w:rFonts w:hint="cs"/>
          <w:b/>
          <w:bCs/>
          <w:noProof/>
          <w:sz w:val="28"/>
          <w:szCs w:val="28"/>
          <w:rtl/>
          <w:lang w:bidi="ar-BH"/>
        </w:rPr>
        <w:t>5</w:t>
      </w:r>
      <w:r w:rsidR="00D1518F" w:rsidRPr="002B61E5">
        <w:rPr>
          <w:rFonts w:hint="cs"/>
          <w:b/>
          <w:bCs/>
          <w:noProof/>
          <w:sz w:val="28"/>
          <w:szCs w:val="28"/>
          <w:rtl/>
          <w:lang w:bidi="ar-BH"/>
        </w:rPr>
        <w:t>- ما اسم الغاز النبيل الذي يشابه التوزيع الالكتروني لايون الكالسيوم  ؟ ................................................................</w:t>
      </w:r>
    </w:p>
    <w:p w:rsidR="00D1518F" w:rsidRPr="002B61E5" w:rsidRDefault="002B61E5" w:rsidP="002B61E5">
      <w:pPr>
        <w:tabs>
          <w:tab w:val="left" w:pos="3409"/>
        </w:tabs>
        <w:spacing w:line="276" w:lineRule="auto"/>
        <w:rPr>
          <w:b/>
          <w:bCs/>
          <w:noProof/>
          <w:sz w:val="28"/>
          <w:szCs w:val="28"/>
          <w:rtl/>
          <w:lang w:bidi="ar-BH"/>
        </w:rPr>
      </w:pPr>
      <w:r w:rsidRPr="002B61E5">
        <w:rPr>
          <w:rFonts w:hint="cs"/>
          <w:b/>
          <w:bCs/>
          <w:noProof/>
          <w:sz w:val="28"/>
          <w:szCs w:val="28"/>
          <w:rtl/>
          <w:lang w:bidi="ar-BH"/>
        </w:rPr>
        <w:t>6</w:t>
      </w:r>
      <w:r w:rsidR="00D1518F" w:rsidRPr="002B61E5">
        <w:rPr>
          <w:rFonts w:hint="cs"/>
          <w:b/>
          <w:bCs/>
          <w:noProof/>
          <w:sz w:val="28"/>
          <w:szCs w:val="28"/>
          <w:rtl/>
          <w:lang w:bidi="ar-BH"/>
        </w:rPr>
        <w:t xml:space="preserve"> </w:t>
      </w:r>
      <w:r w:rsidR="00D1518F" w:rsidRPr="002B61E5">
        <w:rPr>
          <w:b/>
          <w:bCs/>
          <w:noProof/>
          <w:sz w:val="28"/>
          <w:szCs w:val="28"/>
          <w:rtl/>
          <w:lang w:bidi="ar-BH"/>
        </w:rPr>
        <w:t>–</w:t>
      </w:r>
      <w:r w:rsidR="00D1518F" w:rsidRPr="002B61E5">
        <w:rPr>
          <w:rFonts w:hint="cs"/>
          <w:b/>
          <w:bCs/>
          <w:noProof/>
          <w:sz w:val="28"/>
          <w:szCs w:val="28"/>
          <w:rtl/>
          <w:lang w:bidi="ar-BH"/>
        </w:rPr>
        <w:t xml:space="preserve"> ماذا تسمى المجموعة التي تضم الصوديوم والليثيوم ؟ ...............................................................................</w:t>
      </w:r>
    </w:p>
    <w:p w:rsidR="00D1518F" w:rsidRPr="002B61E5" w:rsidRDefault="002B61E5" w:rsidP="002B61E5">
      <w:pPr>
        <w:tabs>
          <w:tab w:val="left" w:pos="3409"/>
        </w:tabs>
        <w:spacing w:line="276" w:lineRule="auto"/>
        <w:rPr>
          <w:b/>
          <w:bCs/>
          <w:noProof/>
          <w:sz w:val="28"/>
          <w:szCs w:val="28"/>
          <w:rtl/>
          <w:lang w:bidi="ar-BH"/>
        </w:rPr>
      </w:pPr>
      <w:r w:rsidRPr="002B61E5">
        <w:rPr>
          <w:rFonts w:hint="cs"/>
          <w:b/>
          <w:bCs/>
          <w:noProof/>
          <w:sz w:val="28"/>
          <w:szCs w:val="28"/>
          <w:rtl/>
          <w:lang w:bidi="ar-BH"/>
        </w:rPr>
        <w:t>7-</w:t>
      </w:r>
      <w:r w:rsidR="00D1518F" w:rsidRPr="002B61E5">
        <w:rPr>
          <w:rFonts w:hint="cs"/>
          <w:b/>
          <w:bCs/>
          <w:noProof/>
          <w:sz w:val="28"/>
          <w:szCs w:val="28"/>
          <w:rtl/>
          <w:lang w:bidi="ar-BH"/>
        </w:rPr>
        <w:t xml:space="preserve"> ماذا يطلق علي العناصر </w:t>
      </w:r>
      <w:r w:rsidR="00D1518F" w:rsidRPr="002B61E5">
        <w:rPr>
          <w:b/>
          <w:bCs/>
          <w:noProof/>
          <w:sz w:val="28"/>
          <w:szCs w:val="28"/>
          <w:lang w:bidi="ar-BH"/>
        </w:rPr>
        <w:t xml:space="preserve">Fe,CO,Ni </w:t>
      </w:r>
      <w:r w:rsidR="00D1518F" w:rsidRPr="002B61E5">
        <w:rPr>
          <w:rFonts w:hint="cs"/>
          <w:b/>
          <w:bCs/>
          <w:noProof/>
          <w:sz w:val="28"/>
          <w:szCs w:val="28"/>
          <w:rtl/>
          <w:lang w:bidi="ar-BH"/>
        </w:rPr>
        <w:t xml:space="preserve"> والتي تستخدم في عمليات صنع الفولاذ ....................................................</w:t>
      </w:r>
    </w:p>
    <w:p w:rsidR="00D1518F" w:rsidRPr="002B61E5" w:rsidRDefault="002B61E5" w:rsidP="002B61E5">
      <w:pPr>
        <w:tabs>
          <w:tab w:val="left" w:pos="3409"/>
        </w:tabs>
        <w:spacing w:line="276" w:lineRule="auto"/>
        <w:rPr>
          <w:b/>
          <w:bCs/>
          <w:noProof/>
          <w:sz w:val="28"/>
          <w:szCs w:val="28"/>
          <w:rtl/>
          <w:lang w:bidi="ar-BH"/>
        </w:rPr>
      </w:pPr>
      <w:r w:rsidRPr="002B61E5">
        <w:rPr>
          <w:rFonts w:hint="cs"/>
          <w:b/>
          <w:bCs/>
          <w:noProof/>
          <w:sz w:val="28"/>
          <w:szCs w:val="28"/>
          <w:rtl/>
          <w:lang w:bidi="ar-BH"/>
        </w:rPr>
        <w:t>8</w:t>
      </w:r>
      <w:r w:rsidR="00D1518F" w:rsidRPr="002B61E5">
        <w:rPr>
          <w:rFonts w:hint="cs"/>
          <w:b/>
          <w:bCs/>
          <w:noProof/>
          <w:sz w:val="28"/>
          <w:szCs w:val="28"/>
          <w:rtl/>
          <w:lang w:bidi="ar-BH"/>
        </w:rPr>
        <w:t xml:space="preserve">- ما اسم المجموعة التي تضم </w:t>
      </w:r>
      <w:r w:rsidR="00D1518F" w:rsidRPr="002B61E5">
        <w:rPr>
          <w:b/>
          <w:bCs/>
          <w:noProof/>
          <w:sz w:val="28"/>
          <w:szCs w:val="28"/>
          <w:lang w:bidi="ar-BH"/>
        </w:rPr>
        <w:t>F,Cl</w:t>
      </w:r>
      <w:r w:rsidR="00D1518F" w:rsidRPr="002B61E5">
        <w:rPr>
          <w:rFonts w:hint="cs"/>
          <w:b/>
          <w:bCs/>
          <w:noProof/>
          <w:sz w:val="28"/>
          <w:szCs w:val="28"/>
          <w:rtl/>
          <w:lang w:bidi="ar-BH"/>
        </w:rPr>
        <w:t xml:space="preserve"> .........................................................................................................</w:t>
      </w:r>
    </w:p>
    <w:p w:rsidR="00D1518F" w:rsidRPr="002B61E5" w:rsidRDefault="002B61E5" w:rsidP="002B61E5">
      <w:pPr>
        <w:tabs>
          <w:tab w:val="left" w:pos="3409"/>
        </w:tabs>
        <w:spacing w:line="276" w:lineRule="auto"/>
        <w:rPr>
          <w:b/>
          <w:bCs/>
          <w:noProof/>
          <w:sz w:val="28"/>
          <w:szCs w:val="28"/>
          <w:rtl/>
          <w:lang w:bidi="ar-BH"/>
        </w:rPr>
      </w:pPr>
      <w:r w:rsidRPr="002B61E5">
        <w:rPr>
          <w:rFonts w:hint="cs"/>
          <w:b/>
          <w:bCs/>
          <w:noProof/>
          <w:sz w:val="28"/>
          <w:szCs w:val="28"/>
          <w:rtl/>
          <w:lang w:bidi="ar-BH"/>
        </w:rPr>
        <w:t>9</w:t>
      </w:r>
      <w:r w:rsidR="00D1518F" w:rsidRPr="002B61E5">
        <w:rPr>
          <w:rFonts w:hint="cs"/>
          <w:b/>
          <w:bCs/>
          <w:noProof/>
          <w:sz w:val="28"/>
          <w:szCs w:val="28"/>
          <w:rtl/>
          <w:lang w:bidi="ar-BH"/>
        </w:rPr>
        <w:t xml:space="preserve">- يتميز الزئبق </w:t>
      </w:r>
      <w:r w:rsidR="00D1518F" w:rsidRPr="002B61E5">
        <w:rPr>
          <w:b/>
          <w:bCs/>
          <w:noProof/>
          <w:sz w:val="28"/>
          <w:szCs w:val="28"/>
          <w:lang w:bidi="ar-BH"/>
        </w:rPr>
        <w:t xml:space="preserve">Hg </w:t>
      </w:r>
      <w:r w:rsidR="00D1518F" w:rsidRPr="002B61E5">
        <w:rPr>
          <w:rFonts w:hint="cs"/>
          <w:b/>
          <w:bCs/>
          <w:noProof/>
          <w:sz w:val="28"/>
          <w:szCs w:val="28"/>
          <w:rtl/>
          <w:lang w:bidi="ar-BH"/>
        </w:rPr>
        <w:t xml:space="preserve"> بخاصية تميزه عن بقية الفلزات ما هي هذه الخاصية ؟ .............................................</w:t>
      </w:r>
    </w:p>
    <w:p w:rsidR="00D1518F" w:rsidRPr="002B61E5" w:rsidRDefault="002B61E5" w:rsidP="002B61E5">
      <w:pPr>
        <w:tabs>
          <w:tab w:val="left" w:pos="3409"/>
        </w:tabs>
        <w:spacing w:line="276" w:lineRule="auto"/>
        <w:rPr>
          <w:b/>
          <w:bCs/>
          <w:noProof/>
          <w:sz w:val="28"/>
          <w:szCs w:val="28"/>
          <w:rtl/>
          <w:lang w:bidi="ar-BH"/>
        </w:rPr>
      </w:pPr>
      <w:r w:rsidRPr="002B61E5">
        <w:rPr>
          <w:rFonts w:hint="cs"/>
          <w:b/>
          <w:bCs/>
          <w:noProof/>
          <w:sz w:val="28"/>
          <w:szCs w:val="28"/>
          <w:rtl/>
          <w:lang w:bidi="ar-BH"/>
        </w:rPr>
        <w:t>10</w:t>
      </w:r>
      <w:r w:rsidR="00D1518F" w:rsidRPr="002B61E5">
        <w:rPr>
          <w:rFonts w:hint="cs"/>
          <w:b/>
          <w:bCs/>
          <w:noProof/>
          <w:sz w:val="28"/>
          <w:szCs w:val="28"/>
          <w:rtl/>
          <w:lang w:bidi="ar-BH"/>
        </w:rPr>
        <w:t xml:space="preserve">- ايهم اكثر نشاطاً </w:t>
      </w:r>
      <w:r w:rsidR="00D1518F" w:rsidRPr="002B61E5">
        <w:rPr>
          <w:b/>
          <w:bCs/>
          <w:noProof/>
          <w:sz w:val="28"/>
          <w:szCs w:val="28"/>
          <w:lang w:bidi="ar-BH"/>
        </w:rPr>
        <w:t xml:space="preserve">Li </w:t>
      </w:r>
      <w:r w:rsidR="00D1518F" w:rsidRPr="002B61E5">
        <w:rPr>
          <w:rFonts w:hint="cs"/>
          <w:b/>
          <w:bCs/>
          <w:noProof/>
          <w:sz w:val="28"/>
          <w:szCs w:val="28"/>
          <w:rtl/>
          <w:lang w:bidi="ar-BH"/>
        </w:rPr>
        <w:t xml:space="preserve"> ام </w:t>
      </w:r>
      <w:r>
        <w:rPr>
          <w:b/>
          <w:bCs/>
          <w:noProof/>
          <w:sz w:val="28"/>
          <w:szCs w:val="28"/>
          <w:lang w:bidi="ar-BH"/>
        </w:rPr>
        <w:t xml:space="preserve">  </w:t>
      </w:r>
      <w:r w:rsidR="00D1518F" w:rsidRPr="002B61E5">
        <w:rPr>
          <w:b/>
          <w:bCs/>
          <w:noProof/>
          <w:sz w:val="28"/>
          <w:szCs w:val="28"/>
          <w:lang w:bidi="ar-BH"/>
        </w:rPr>
        <w:t xml:space="preserve">K </w:t>
      </w:r>
      <w:r w:rsidR="00D1518F" w:rsidRPr="002B61E5">
        <w:rPr>
          <w:rFonts w:hint="cs"/>
          <w:b/>
          <w:bCs/>
          <w:noProof/>
          <w:sz w:val="28"/>
          <w:szCs w:val="28"/>
          <w:rtl/>
          <w:lang w:bidi="ar-BH"/>
        </w:rPr>
        <w:t xml:space="preserve"> ............................................................</w:t>
      </w:r>
    </w:p>
    <w:p w:rsidR="00D1518F" w:rsidRPr="002B61E5" w:rsidRDefault="002B61E5" w:rsidP="002B61E5">
      <w:pPr>
        <w:tabs>
          <w:tab w:val="left" w:pos="3409"/>
        </w:tabs>
        <w:spacing w:line="276" w:lineRule="auto"/>
        <w:rPr>
          <w:b/>
          <w:bCs/>
          <w:noProof/>
          <w:sz w:val="28"/>
          <w:szCs w:val="28"/>
          <w:rtl/>
        </w:rPr>
      </w:pPr>
      <w:r w:rsidRPr="002B61E5">
        <w:rPr>
          <w:rFonts w:hint="cs"/>
          <w:b/>
          <w:bCs/>
          <w:noProof/>
          <w:sz w:val="28"/>
          <w:szCs w:val="28"/>
          <w:rtl/>
          <w:lang w:bidi="ar-BH"/>
        </w:rPr>
        <w:t>11</w:t>
      </w:r>
      <w:r w:rsidR="00D1518F" w:rsidRPr="002B61E5">
        <w:rPr>
          <w:rFonts w:hint="cs"/>
          <w:b/>
          <w:bCs/>
          <w:noProof/>
          <w:sz w:val="28"/>
          <w:szCs w:val="28"/>
          <w:rtl/>
          <w:lang w:bidi="ar-BH"/>
        </w:rPr>
        <w:t xml:space="preserve">- ايهم اكثر نشاطاً </w:t>
      </w:r>
      <w:r w:rsidR="00D1518F" w:rsidRPr="002B61E5">
        <w:rPr>
          <w:b/>
          <w:bCs/>
          <w:noProof/>
          <w:sz w:val="28"/>
          <w:szCs w:val="28"/>
          <w:lang w:bidi="ar-BH"/>
        </w:rPr>
        <w:t xml:space="preserve">F </w:t>
      </w:r>
      <w:r w:rsidR="00D1518F" w:rsidRPr="002B61E5">
        <w:rPr>
          <w:rFonts w:hint="cs"/>
          <w:b/>
          <w:bCs/>
          <w:noProof/>
          <w:sz w:val="28"/>
          <w:szCs w:val="28"/>
          <w:rtl/>
          <w:lang w:bidi="ar-BH"/>
        </w:rPr>
        <w:t xml:space="preserve">  ام </w:t>
      </w:r>
      <w:r w:rsidR="00D1518F" w:rsidRPr="002B61E5">
        <w:rPr>
          <w:b/>
          <w:bCs/>
          <w:noProof/>
          <w:sz w:val="28"/>
          <w:szCs w:val="28"/>
          <w:lang w:bidi="ar-BH"/>
        </w:rPr>
        <w:t>Cl</w:t>
      </w:r>
      <w:r w:rsidR="00D1518F" w:rsidRPr="002B61E5">
        <w:rPr>
          <w:rFonts w:hint="cs"/>
          <w:b/>
          <w:bCs/>
          <w:noProof/>
          <w:sz w:val="28"/>
          <w:szCs w:val="28"/>
          <w:rtl/>
          <w:lang w:bidi="ar-BH"/>
        </w:rPr>
        <w:t xml:space="preserve"> ................................................................................</w:t>
      </w:r>
    </w:p>
    <w:p w:rsidR="00D1518F" w:rsidRPr="002B61E5" w:rsidRDefault="002B61E5" w:rsidP="002B61E5">
      <w:pPr>
        <w:tabs>
          <w:tab w:val="left" w:pos="3409"/>
        </w:tabs>
        <w:spacing w:line="276" w:lineRule="auto"/>
        <w:rPr>
          <w:b/>
          <w:bCs/>
          <w:noProof/>
          <w:sz w:val="28"/>
          <w:szCs w:val="28"/>
          <w:rtl/>
          <w:lang w:bidi="ar-BH"/>
        </w:rPr>
      </w:pPr>
      <w:r w:rsidRPr="002B61E5">
        <w:rPr>
          <w:rFonts w:hint="cs"/>
          <w:b/>
          <w:bCs/>
          <w:noProof/>
          <w:sz w:val="28"/>
          <w:szCs w:val="28"/>
          <w:rtl/>
          <w:lang w:bidi="ar-BH"/>
        </w:rPr>
        <w:t>12</w:t>
      </w:r>
      <w:r w:rsidR="00D1518F" w:rsidRPr="002B61E5">
        <w:rPr>
          <w:rFonts w:hint="cs"/>
          <w:b/>
          <w:bCs/>
          <w:noProof/>
          <w:sz w:val="28"/>
          <w:szCs w:val="28"/>
          <w:rtl/>
          <w:lang w:bidi="ar-BH"/>
        </w:rPr>
        <w:t xml:space="preserve">- ايهم اكبر حجماً </w:t>
      </w:r>
      <w:r w:rsidR="00D1518F" w:rsidRPr="002B61E5">
        <w:rPr>
          <w:b/>
          <w:bCs/>
          <w:noProof/>
          <w:sz w:val="28"/>
          <w:szCs w:val="28"/>
          <w:lang w:bidi="ar-BH"/>
        </w:rPr>
        <w:t xml:space="preserve">Li </w:t>
      </w:r>
      <w:r w:rsidR="00D1518F" w:rsidRPr="002B61E5">
        <w:rPr>
          <w:rFonts w:hint="cs"/>
          <w:b/>
          <w:bCs/>
          <w:noProof/>
          <w:sz w:val="28"/>
          <w:szCs w:val="28"/>
          <w:rtl/>
          <w:lang w:bidi="ar-BH"/>
        </w:rPr>
        <w:t xml:space="preserve"> ام </w:t>
      </w:r>
      <w:r w:rsidR="00D1518F" w:rsidRPr="002B61E5">
        <w:rPr>
          <w:b/>
          <w:bCs/>
          <w:noProof/>
          <w:sz w:val="28"/>
          <w:szCs w:val="28"/>
          <w:lang w:bidi="ar-BH"/>
        </w:rPr>
        <w:t>Na</w:t>
      </w:r>
      <w:r w:rsidR="00D1518F" w:rsidRPr="002B61E5">
        <w:rPr>
          <w:rFonts w:hint="cs"/>
          <w:b/>
          <w:bCs/>
          <w:noProof/>
          <w:sz w:val="28"/>
          <w:szCs w:val="28"/>
          <w:rtl/>
          <w:lang w:bidi="ar-BH"/>
        </w:rPr>
        <w:t xml:space="preserve"> ولماذا ؟ ......................................................................................................</w:t>
      </w:r>
    </w:p>
    <w:p w:rsidR="00D1518F" w:rsidRPr="002B61E5" w:rsidRDefault="00C27590" w:rsidP="002B61E5">
      <w:pPr>
        <w:tabs>
          <w:tab w:val="left" w:pos="3409"/>
        </w:tabs>
        <w:spacing w:line="276" w:lineRule="auto"/>
        <w:rPr>
          <w:b/>
          <w:bCs/>
          <w:noProof/>
          <w:sz w:val="28"/>
          <w:szCs w:val="28"/>
          <w:rtl/>
          <w:lang w:bidi="ar-BH"/>
        </w:rPr>
      </w:pPr>
      <w:r>
        <w:rPr>
          <w:rFonts w:asciiTheme="majorBidi" w:hAnsiTheme="majorBidi" w:cstheme="majorBidi"/>
          <w:b/>
          <w:bCs/>
          <w:noProof/>
          <w:sz w:val="36"/>
          <w:szCs w:val="36"/>
          <w:rtl/>
        </w:rPr>
        <mc:AlternateContent>
          <mc:Choice Requires="wps">
            <w:drawing>
              <wp:anchor distT="0" distB="0" distL="114300" distR="114300" simplePos="0" relativeHeight="251995136" behindDoc="0" locked="0" layoutInCell="1" allowOverlap="1" wp14:anchorId="143E2561" wp14:editId="2F2CA386">
                <wp:simplePos x="0" y="0"/>
                <wp:positionH relativeFrom="column">
                  <wp:posOffset>76200</wp:posOffset>
                </wp:positionH>
                <wp:positionV relativeFrom="paragraph">
                  <wp:posOffset>217805</wp:posOffset>
                </wp:positionV>
                <wp:extent cx="647700" cy="333375"/>
                <wp:effectExtent l="0" t="0" r="0" b="0"/>
                <wp:wrapNone/>
                <wp:docPr id="15366" name="مربع نص 15366"/>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69</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5366" o:spid="_x0000_s1268" type="#_x0000_t202" style="position:absolute;left:0;text-align:left;margin-left:6pt;margin-top:17.15pt;width:51pt;height:26.25pt;z-index:25199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" filled="f" stroked="f" strokeweight=".5pt">
                <v:textbox>
                  <w:txbxContent>
                    <w:p w:rsidR="00C27590" w:rsidRPr="00AD5A63" w:rsidRDefault="00C27590" w:rsidP="00C27590">
                      <w:pPr>
                        <w:jc w:val="center"/>
                        <w:rPr>
                          <w:b/>
                          <w:bCs/>
                          <w:sz w:val="28"/>
                          <w:szCs w:val="28"/>
                        </w:rPr>
                      </w:pPr>
                      <w:r>
                        <w:rPr>
                          <w:rFonts w:hint="cs"/>
                          <w:b/>
                          <w:bCs/>
                          <w:sz w:val="28"/>
                          <w:szCs w:val="28"/>
                          <w:rtl/>
                        </w:rPr>
                        <w:t>69</w:t>
                      </w:r>
                    </w:p>
                  </w:txbxContent>
                </v:textbox>
              </v:shape>
            </w:pict>
          </mc:Fallback>
        </mc:AlternateContent>
      </w:r>
      <w:r w:rsidR="002B61E5" w:rsidRPr="002B61E5">
        <w:rPr>
          <w:rFonts w:hint="cs"/>
          <w:b/>
          <w:bCs/>
          <w:noProof/>
          <w:sz w:val="28"/>
          <w:szCs w:val="28"/>
          <w:rtl/>
          <w:lang w:bidi="ar-BH"/>
        </w:rPr>
        <w:t>13</w:t>
      </w:r>
      <w:r w:rsidR="00D1518F" w:rsidRPr="002B61E5">
        <w:rPr>
          <w:rFonts w:hint="cs"/>
          <w:b/>
          <w:bCs/>
          <w:noProof/>
          <w:sz w:val="28"/>
          <w:szCs w:val="28"/>
          <w:rtl/>
          <w:lang w:bidi="ar-BH"/>
        </w:rPr>
        <w:t xml:space="preserve">- ايهم أكبر حجماً </w:t>
      </w:r>
      <w:r w:rsidR="00D1518F" w:rsidRPr="002B61E5">
        <w:rPr>
          <w:b/>
          <w:bCs/>
          <w:noProof/>
          <w:sz w:val="28"/>
          <w:szCs w:val="28"/>
          <w:lang w:bidi="ar-BH"/>
        </w:rPr>
        <w:t xml:space="preserve">Na </w:t>
      </w:r>
      <w:r w:rsidR="00D1518F" w:rsidRPr="002B61E5">
        <w:rPr>
          <w:rFonts w:hint="cs"/>
          <w:b/>
          <w:bCs/>
          <w:noProof/>
          <w:sz w:val="28"/>
          <w:szCs w:val="28"/>
          <w:rtl/>
          <w:lang w:bidi="ar-BH"/>
        </w:rPr>
        <w:t xml:space="preserve"> ام </w:t>
      </w:r>
      <w:r w:rsidR="00D1518F" w:rsidRPr="002B61E5">
        <w:rPr>
          <w:b/>
          <w:bCs/>
          <w:noProof/>
          <w:sz w:val="28"/>
          <w:szCs w:val="28"/>
          <w:lang w:bidi="ar-BH"/>
        </w:rPr>
        <w:t xml:space="preserve">Mg </w:t>
      </w:r>
      <w:r w:rsidR="00D1518F" w:rsidRPr="002B61E5">
        <w:rPr>
          <w:rFonts w:hint="cs"/>
          <w:b/>
          <w:bCs/>
          <w:noProof/>
          <w:sz w:val="28"/>
          <w:szCs w:val="28"/>
          <w:rtl/>
          <w:lang w:bidi="ar-BH"/>
        </w:rPr>
        <w:t xml:space="preserve">  .............................................................................................................</w:t>
      </w:r>
      <w:r w:rsidRPr="00C27590">
        <w:rPr>
          <w:rFonts w:asciiTheme="majorBidi" w:hAnsiTheme="majorBidi" w:cstheme="majorBidi"/>
          <w:b/>
          <w:bCs/>
          <w:noProof/>
          <w:sz w:val="36"/>
          <w:szCs w:val="36"/>
          <w:rtl/>
        </w:rPr>
        <w:t xml:space="preserve"> </w:t>
      </w:r>
    </w:p>
    <w:p w:rsidR="003E263B" w:rsidRPr="002B61E5" w:rsidRDefault="003E263B" w:rsidP="002B61E5">
      <w:pPr>
        <w:spacing w:line="276" w:lineRule="auto"/>
        <w:ind w:left="113" w:right="113"/>
        <w:rPr>
          <w:rFonts w:asciiTheme="majorBidi" w:hAnsiTheme="majorBidi" w:cstheme="majorBidi"/>
          <w:b/>
          <w:bCs/>
          <w:sz w:val="28"/>
          <w:szCs w:val="28"/>
          <w:rtl/>
        </w:rPr>
      </w:pPr>
    </w:p>
    <w:p w:rsidR="008F18FC" w:rsidRPr="008F18FC" w:rsidRDefault="008F18FC" w:rsidP="008F18FC">
      <w:pPr>
        <w:jc w:val="center"/>
        <w:rPr>
          <w:rFonts w:asciiTheme="majorBidi" w:hAnsiTheme="majorBidi" w:cstheme="majorBidi"/>
          <w:b/>
          <w:bCs/>
          <w:sz w:val="36"/>
          <w:szCs w:val="36"/>
          <w:rtl/>
        </w:rPr>
      </w:pPr>
      <w:r w:rsidRPr="008F18FC">
        <w:rPr>
          <w:rFonts w:asciiTheme="majorBidi" w:hAnsiTheme="majorBidi" w:cstheme="majorBidi" w:hint="cs"/>
          <w:b/>
          <w:bCs/>
          <w:sz w:val="36"/>
          <w:szCs w:val="36"/>
          <w:rtl/>
        </w:rPr>
        <w:lastRenderedPageBreak/>
        <w:t xml:space="preserve">الفصل السادس - </w:t>
      </w:r>
      <w:r w:rsidRPr="008F18FC">
        <w:rPr>
          <w:rFonts w:asciiTheme="majorBidi" w:hAnsiTheme="majorBidi" w:cstheme="majorBidi"/>
          <w:b/>
          <w:bCs/>
          <w:sz w:val="36"/>
          <w:szCs w:val="36"/>
          <w:rtl/>
        </w:rPr>
        <w:t>الدرس الأول : الصيغ والمعادلات الكيميائية</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للمواد نوعان من الخواص هما :  الخواص الفيزيائية ( الطبيعية ) والخواص الكيميائية</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 xml:space="preserve">الخاصية الفيزيائية : هي أي خاصية للمادة يمكن ملاحظتها أو قياسها دون إحداث تغيير في تركيب  المادة الأصلي </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مثل: اللون –  الطول – الحجم –  الكثافة  – درجة الانصهار – قابلة للطرق</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الخاصية الكيميائية : هي الخاصية التي تعطي المادة المقدرة لحدوث تغير فيها ينتج مواد جديدة.</w:t>
      </w:r>
    </w:p>
    <w:p w:rsidR="003E263B" w:rsidRDefault="008F18FC" w:rsidP="008F18FC">
      <w:pPr>
        <w:spacing w:line="276" w:lineRule="auto"/>
        <w:ind w:left="113" w:right="113"/>
        <w:rPr>
          <w:rFonts w:asciiTheme="majorBidi" w:hAnsiTheme="majorBidi" w:cstheme="majorBidi"/>
          <w:b/>
          <w:bCs/>
          <w:rtl/>
        </w:rPr>
      </w:pPr>
      <w:r w:rsidRPr="008F18FC">
        <w:rPr>
          <w:rFonts w:asciiTheme="majorBidi" w:hAnsiTheme="majorBidi" w:cstheme="majorBidi"/>
          <w:b/>
          <w:bCs/>
          <w:sz w:val="28"/>
          <w:szCs w:val="28"/>
          <w:rtl/>
        </w:rPr>
        <w:t>مثل: الاحتراق – التفاعل مع الأكسجين – التفاعل بوجود الكهرباء أو الضوء</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hint="cs"/>
          <w:b/>
          <w:bCs/>
          <w:sz w:val="28"/>
          <w:szCs w:val="28"/>
          <w:rtl/>
        </w:rPr>
        <w:t xml:space="preserve">التفاعل الكيميائي : </w:t>
      </w:r>
      <w:r w:rsidRPr="008F18FC">
        <w:rPr>
          <w:rFonts w:asciiTheme="majorBidi" w:hAnsiTheme="majorBidi" w:cstheme="majorBidi"/>
          <w:b/>
          <w:bCs/>
          <w:sz w:val="28"/>
          <w:szCs w:val="28"/>
          <w:rtl/>
        </w:rPr>
        <w:t>عملية تنتج تغيرا كيميائيا وينتج عنه مواد جديدة ذات خواص مختلفة عن المواد المتفاعلة.</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 عملية كسر روابط وتكوين روابط أخرى)</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دلائل حدوث التفاعل الكيميائي:</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1- تغير اللون                     2- تكون راسب</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3- تغير في الطاقة ( ملحوظ وغير ملحوظ )            4- تصاعد الغاز</w:t>
      </w:r>
    </w:p>
    <w:p w:rsidR="008F18FC" w:rsidRDefault="008F18FC" w:rsidP="008F18FC">
      <w:pPr>
        <w:spacing w:line="276" w:lineRule="auto"/>
        <w:ind w:left="113" w:right="113"/>
        <w:rPr>
          <w:rFonts w:asciiTheme="majorBidi" w:hAnsiTheme="majorBidi" w:cstheme="majorBidi"/>
          <w:b/>
          <w:bCs/>
          <w:sz w:val="28"/>
          <w:szCs w:val="28"/>
          <w:rtl/>
        </w:rPr>
      </w:pPr>
      <w:r w:rsidRPr="008F18FC">
        <w:rPr>
          <w:rFonts w:asciiTheme="majorBidi" w:hAnsiTheme="majorBidi" w:cstheme="majorBidi"/>
          <w:b/>
          <w:bCs/>
          <w:sz w:val="28"/>
          <w:szCs w:val="28"/>
          <w:rtl/>
        </w:rPr>
        <w:t>يمكن ملاحظة ذلك باستخدام الحواس.</w:t>
      </w:r>
    </w:p>
    <w:p w:rsidR="008F18FC" w:rsidRPr="008F18FC" w:rsidRDefault="008F18FC" w:rsidP="008F18FC">
      <w:pPr>
        <w:spacing w:line="276" w:lineRule="auto"/>
        <w:ind w:left="113" w:right="113"/>
        <w:rPr>
          <w:rFonts w:asciiTheme="majorBidi" w:hAnsiTheme="majorBidi" w:cstheme="majorBidi"/>
          <w:b/>
          <w:bCs/>
          <w:sz w:val="28"/>
          <w:szCs w:val="28"/>
          <w:rtl/>
        </w:rPr>
      </w:pPr>
      <w:r>
        <w:rPr>
          <w:rFonts w:asciiTheme="majorBidi" w:hAnsiTheme="majorBidi" w:cstheme="majorBidi" w:hint="cs"/>
          <w:b/>
          <w:bCs/>
          <w:sz w:val="28"/>
          <w:szCs w:val="28"/>
          <w:rtl/>
        </w:rPr>
        <w:t>المعادلة الكيميائية : هي وصف مختصر ودقيق للتفاعل الكيميائي</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طرق</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كتابة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المعادلات</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82"/>
        <w:gridCol w:w="4463"/>
        <w:gridCol w:w="5107"/>
      </w:tblGrid>
      <w:tr w:rsidR="008F18FC" w:rsidRPr="008F18FC" w:rsidTr="008F18FC">
        <w:trPr>
          <w:trHeight w:val="444"/>
        </w:trPr>
        <w:tc>
          <w:tcPr>
            <w:tcW w:w="582" w:type="dxa"/>
            <w:tcBorders>
              <w:top w:val="thinThickSmallGap" w:sz="12" w:space="0" w:color="auto"/>
              <w:left w:val="thinThickSmallGap" w:sz="12" w:space="0" w:color="auto"/>
              <w:bottom w:val="thinThickSmallGap" w:sz="12" w:space="0" w:color="auto"/>
              <w:right w:val="thinThickSmallGap" w:sz="12" w:space="0" w:color="auto"/>
            </w:tcBorders>
            <w:shd w:val="clear" w:color="auto" w:fill="DAEEF3" w:themeFill="accent5" w:themeFillTint="33"/>
          </w:tcPr>
          <w:p w:rsidR="008F18FC" w:rsidRPr="008F18FC" w:rsidRDefault="008F18FC" w:rsidP="009E2424">
            <w:pPr>
              <w:rPr>
                <w:rFonts w:asciiTheme="majorBidi" w:hAnsiTheme="majorBidi" w:cstheme="majorBidi"/>
                <w:b/>
                <w:bCs/>
                <w:sz w:val="28"/>
                <w:szCs w:val="28"/>
                <w:rtl/>
              </w:rPr>
            </w:pPr>
          </w:p>
        </w:tc>
        <w:tc>
          <w:tcPr>
            <w:tcW w:w="4463" w:type="dxa"/>
            <w:tcBorders>
              <w:top w:val="thinThickSmallGap" w:sz="12" w:space="0" w:color="auto"/>
              <w:left w:val="thinThickSmallGap" w:sz="12" w:space="0" w:color="auto"/>
              <w:bottom w:val="thinThickSmallGap" w:sz="12" w:space="0" w:color="auto"/>
            </w:tcBorders>
            <w:shd w:val="clear" w:color="auto" w:fill="DAEEF3" w:themeFill="accent5" w:themeFillTint="33"/>
          </w:tcPr>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أ</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المعادلات</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اللفظية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استخدام</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الكلمات )</w:t>
            </w:r>
          </w:p>
        </w:tc>
        <w:tc>
          <w:tcPr>
            <w:tcW w:w="5107" w:type="dxa"/>
            <w:tcBorders>
              <w:top w:val="thinThickSmallGap" w:sz="12" w:space="0" w:color="auto"/>
              <w:bottom w:val="thinThickSmallGap" w:sz="12" w:space="0" w:color="auto"/>
              <w:right w:val="thinThickSmallGap" w:sz="12" w:space="0" w:color="auto"/>
            </w:tcBorders>
            <w:shd w:val="clear" w:color="auto" w:fill="DAEEF3" w:themeFill="accent5" w:themeFillTint="33"/>
          </w:tcPr>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ب</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المعادلات</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الرمزية</w:t>
            </w:r>
            <w:r w:rsidRPr="008F18FC">
              <w:rPr>
                <w:rFonts w:asciiTheme="majorBidi" w:hAnsiTheme="majorBidi" w:cstheme="majorBidi"/>
                <w:b/>
                <w:bCs/>
                <w:sz w:val="28"/>
                <w:szCs w:val="28"/>
              </w:rPr>
              <w:t xml:space="preserve"> ) </w:t>
            </w:r>
            <w:r w:rsidRPr="008F18FC">
              <w:rPr>
                <w:rFonts w:asciiTheme="majorBidi" w:hAnsiTheme="majorBidi" w:cstheme="majorBidi"/>
                <w:b/>
                <w:bCs/>
                <w:sz w:val="28"/>
                <w:szCs w:val="28"/>
                <w:rtl/>
              </w:rPr>
              <w:t>باستخدام</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الصيغ</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الكيميائية</w:t>
            </w:r>
            <w:r w:rsidRPr="008F18FC">
              <w:rPr>
                <w:rFonts w:asciiTheme="majorBidi" w:hAnsiTheme="majorBidi" w:cstheme="majorBidi"/>
                <w:b/>
                <w:bCs/>
                <w:sz w:val="28"/>
                <w:szCs w:val="28"/>
              </w:rPr>
              <w:t xml:space="preserve"> (</w:t>
            </w:r>
          </w:p>
        </w:tc>
      </w:tr>
      <w:tr w:rsidR="008F18FC" w:rsidRPr="008F18FC" w:rsidTr="008F18FC">
        <w:trPr>
          <w:cantSplit/>
          <w:trHeight w:val="1806"/>
        </w:trPr>
        <w:tc>
          <w:tcPr>
            <w:tcW w:w="582" w:type="dxa"/>
            <w:tcBorders>
              <w:top w:val="thinThickSmallGap" w:sz="12" w:space="0" w:color="auto"/>
              <w:left w:val="thinThickSmallGap" w:sz="12" w:space="0" w:color="auto"/>
              <w:right w:val="thinThickSmallGap" w:sz="12" w:space="0" w:color="auto"/>
            </w:tcBorders>
            <w:shd w:val="clear" w:color="auto" w:fill="DAEEF3" w:themeFill="accent5" w:themeFillTint="33"/>
            <w:textDirection w:val="btLr"/>
          </w:tcPr>
          <w:p w:rsidR="008F18FC" w:rsidRPr="008F18FC" w:rsidRDefault="008F18FC" w:rsidP="009E2424">
            <w:pPr>
              <w:ind w:left="113" w:right="113"/>
              <w:jc w:val="center"/>
              <w:rPr>
                <w:rFonts w:asciiTheme="majorBidi" w:hAnsiTheme="majorBidi" w:cstheme="majorBidi"/>
                <w:b/>
                <w:bCs/>
                <w:sz w:val="28"/>
                <w:szCs w:val="28"/>
                <w:rtl/>
              </w:rPr>
            </w:pPr>
            <w:r w:rsidRPr="008F18FC">
              <w:rPr>
                <w:rFonts w:asciiTheme="majorBidi" w:hAnsiTheme="majorBidi" w:cstheme="majorBidi"/>
                <w:b/>
                <w:bCs/>
                <w:sz w:val="28"/>
                <w:szCs w:val="28"/>
                <w:rtl/>
              </w:rPr>
              <w:t>أهم</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ما</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يميزها</w:t>
            </w:r>
          </w:p>
        </w:tc>
        <w:tc>
          <w:tcPr>
            <w:tcW w:w="4463" w:type="dxa"/>
            <w:tcBorders>
              <w:top w:val="thinThickSmallGap" w:sz="12" w:space="0" w:color="auto"/>
              <w:left w:val="thinThickSmallGap" w:sz="12" w:space="0" w:color="auto"/>
            </w:tcBorders>
            <w:shd w:val="clear" w:color="auto" w:fill="FFFFFF"/>
          </w:tcPr>
          <w:p w:rsidR="008F18FC" w:rsidRPr="008F18FC" w:rsidRDefault="008F18FC" w:rsidP="00384E6F">
            <w:pPr>
              <w:numPr>
                <w:ilvl w:val="0"/>
                <w:numId w:val="41"/>
              </w:numPr>
              <w:spacing w:line="276" w:lineRule="auto"/>
              <w:rPr>
                <w:rFonts w:asciiTheme="majorBidi" w:hAnsiTheme="majorBidi" w:cstheme="majorBidi"/>
                <w:b/>
                <w:bCs/>
                <w:sz w:val="28"/>
                <w:szCs w:val="28"/>
              </w:rPr>
            </w:pPr>
            <w:r w:rsidRPr="008F18FC">
              <w:rPr>
                <w:rFonts w:asciiTheme="majorBidi" w:hAnsiTheme="majorBidi" w:cstheme="majorBidi"/>
                <w:b/>
                <w:bCs/>
                <w:sz w:val="28"/>
                <w:szCs w:val="28"/>
                <w:rtl/>
              </w:rPr>
              <w:t xml:space="preserve">تكون المواد المتفاعلة يمين السهم ويفصل بينهما  + </w:t>
            </w:r>
          </w:p>
          <w:p w:rsidR="008F18FC" w:rsidRPr="008F18FC" w:rsidRDefault="008F18FC" w:rsidP="00384E6F">
            <w:pPr>
              <w:numPr>
                <w:ilvl w:val="0"/>
                <w:numId w:val="41"/>
              </w:numPr>
              <w:spacing w:line="276" w:lineRule="auto"/>
              <w:rPr>
                <w:rFonts w:asciiTheme="majorBidi" w:hAnsiTheme="majorBidi" w:cstheme="majorBidi"/>
                <w:b/>
                <w:bCs/>
                <w:sz w:val="28"/>
                <w:szCs w:val="28"/>
              </w:rPr>
            </w:pPr>
            <w:r w:rsidRPr="008F18FC">
              <w:rPr>
                <w:rFonts w:asciiTheme="majorBidi" w:hAnsiTheme="majorBidi" w:cstheme="majorBidi"/>
                <w:b/>
                <w:bCs/>
                <w:sz w:val="28"/>
                <w:szCs w:val="28"/>
                <w:rtl/>
              </w:rPr>
              <w:t>تكون النواتج يسار السهم ويفصل بينهما +</w:t>
            </w:r>
          </w:p>
          <w:p w:rsidR="008F18FC" w:rsidRPr="008F18FC" w:rsidRDefault="008F18FC" w:rsidP="00384E6F">
            <w:pPr>
              <w:numPr>
                <w:ilvl w:val="0"/>
                <w:numId w:val="41"/>
              </w:numPr>
              <w:spacing w:line="276" w:lineRule="auto"/>
              <w:rPr>
                <w:rFonts w:asciiTheme="majorBidi" w:hAnsiTheme="majorBidi" w:cstheme="majorBidi"/>
                <w:b/>
                <w:bCs/>
                <w:sz w:val="28"/>
                <w:szCs w:val="28"/>
              </w:rPr>
            </w:pPr>
            <w:r w:rsidRPr="008F18FC">
              <w:rPr>
                <w:rFonts w:asciiTheme="majorBidi" w:hAnsiTheme="majorBidi" w:cstheme="majorBidi"/>
                <w:b/>
                <w:bCs/>
                <w:sz w:val="28"/>
                <w:szCs w:val="28"/>
                <w:rtl/>
              </w:rPr>
              <w:t>السهم ينطق بكلمة  ينتج</w:t>
            </w:r>
          </w:p>
          <w:p w:rsidR="008F18FC" w:rsidRPr="008F18FC" w:rsidRDefault="008F18FC" w:rsidP="00384E6F">
            <w:pPr>
              <w:numPr>
                <w:ilvl w:val="0"/>
                <w:numId w:val="41"/>
              </w:numPr>
              <w:spacing w:line="276" w:lineRule="auto"/>
              <w:rPr>
                <w:rFonts w:asciiTheme="majorBidi" w:hAnsiTheme="majorBidi" w:cstheme="majorBidi"/>
                <w:b/>
                <w:bCs/>
                <w:sz w:val="28"/>
                <w:szCs w:val="28"/>
              </w:rPr>
            </w:pPr>
            <w:r w:rsidRPr="008F18FC">
              <w:rPr>
                <w:rFonts w:asciiTheme="majorBidi" w:hAnsiTheme="majorBidi" w:cstheme="majorBidi"/>
                <w:b/>
                <w:bCs/>
                <w:sz w:val="28"/>
                <w:szCs w:val="28"/>
                <w:rtl/>
              </w:rPr>
              <w:t>لا يمكن من خلالها معرفة عدد الذرات الداخلة في التفاعل او الناتجة من التفاعل</w:t>
            </w:r>
          </w:p>
          <w:p w:rsidR="008F18FC" w:rsidRPr="008F18FC" w:rsidRDefault="008F18FC" w:rsidP="00384E6F">
            <w:pPr>
              <w:numPr>
                <w:ilvl w:val="0"/>
                <w:numId w:val="41"/>
              </w:numPr>
              <w:spacing w:line="276" w:lineRule="auto"/>
              <w:rPr>
                <w:rFonts w:asciiTheme="majorBidi" w:hAnsiTheme="majorBidi" w:cstheme="majorBidi"/>
                <w:b/>
                <w:bCs/>
                <w:sz w:val="28"/>
                <w:szCs w:val="28"/>
              </w:rPr>
            </w:pPr>
            <w:r w:rsidRPr="008F18FC">
              <w:rPr>
                <w:rFonts w:asciiTheme="majorBidi" w:hAnsiTheme="majorBidi" w:cstheme="majorBidi"/>
                <w:b/>
                <w:bCs/>
                <w:sz w:val="28"/>
                <w:szCs w:val="28"/>
                <w:rtl/>
              </w:rPr>
              <w:t>في هذا النوع من المعادلات تستخدم الاسماء</w:t>
            </w:r>
          </w:p>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الكيميائية بدلا من الاسماء الشائعة .</w:t>
            </w:r>
          </w:p>
        </w:tc>
        <w:tc>
          <w:tcPr>
            <w:tcW w:w="5107" w:type="dxa"/>
            <w:tcBorders>
              <w:top w:val="thinThickSmallGap" w:sz="12" w:space="0" w:color="auto"/>
              <w:right w:val="thinThickSmallGap" w:sz="12" w:space="0" w:color="auto"/>
            </w:tcBorders>
            <w:shd w:val="clear" w:color="auto" w:fill="FFFFFF"/>
          </w:tcPr>
          <w:p w:rsidR="008F18FC" w:rsidRPr="008F18FC" w:rsidRDefault="008F18FC" w:rsidP="00384E6F">
            <w:pPr>
              <w:numPr>
                <w:ilvl w:val="0"/>
                <w:numId w:val="41"/>
              </w:numPr>
              <w:spacing w:line="276" w:lineRule="auto"/>
              <w:rPr>
                <w:rFonts w:asciiTheme="majorBidi" w:hAnsiTheme="majorBidi" w:cstheme="majorBidi"/>
                <w:b/>
                <w:bCs/>
                <w:sz w:val="28"/>
                <w:szCs w:val="28"/>
              </w:rPr>
            </w:pPr>
            <w:r w:rsidRPr="008F18FC">
              <w:rPr>
                <w:rFonts w:asciiTheme="majorBidi" w:hAnsiTheme="majorBidi" w:cstheme="majorBidi"/>
                <w:b/>
                <w:bCs/>
                <w:sz w:val="28"/>
                <w:szCs w:val="28"/>
                <w:rtl/>
              </w:rPr>
              <w:t xml:space="preserve">تكون المواد المتفاعلة يسار السهم ويفصل بينهما  + </w:t>
            </w:r>
          </w:p>
          <w:p w:rsidR="008F18FC" w:rsidRPr="008F18FC" w:rsidRDefault="008F18FC" w:rsidP="00384E6F">
            <w:pPr>
              <w:numPr>
                <w:ilvl w:val="0"/>
                <w:numId w:val="41"/>
              </w:numPr>
              <w:spacing w:line="276" w:lineRule="auto"/>
              <w:rPr>
                <w:rFonts w:asciiTheme="majorBidi" w:hAnsiTheme="majorBidi" w:cstheme="majorBidi"/>
                <w:b/>
                <w:bCs/>
                <w:sz w:val="28"/>
                <w:szCs w:val="28"/>
              </w:rPr>
            </w:pPr>
            <w:r w:rsidRPr="008F18FC">
              <w:rPr>
                <w:rFonts w:asciiTheme="majorBidi" w:hAnsiTheme="majorBidi" w:cstheme="majorBidi"/>
                <w:b/>
                <w:bCs/>
                <w:sz w:val="28"/>
                <w:szCs w:val="28"/>
                <w:rtl/>
              </w:rPr>
              <w:t>تكون النواتج يمين السهم ويفصل بينهما (+)</w:t>
            </w:r>
          </w:p>
          <w:p w:rsidR="008F18FC" w:rsidRPr="008F18FC" w:rsidRDefault="008F18FC" w:rsidP="00384E6F">
            <w:pPr>
              <w:numPr>
                <w:ilvl w:val="0"/>
                <w:numId w:val="41"/>
              </w:numPr>
              <w:spacing w:line="276" w:lineRule="auto"/>
              <w:rPr>
                <w:rFonts w:asciiTheme="majorBidi" w:hAnsiTheme="majorBidi" w:cstheme="majorBidi"/>
                <w:b/>
                <w:bCs/>
                <w:sz w:val="28"/>
                <w:szCs w:val="28"/>
              </w:rPr>
            </w:pPr>
            <w:r w:rsidRPr="008F18FC">
              <w:rPr>
                <w:rFonts w:asciiTheme="majorBidi" w:hAnsiTheme="majorBidi" w:cstheme="majorBidi"/>
                <w:b/>
                <w:bCs/>
                <w:sz w:val="28"/>
                <w:szCs w:val="28"/>
                <w:rtl/>
              </w:rPr>
              <w:t>السهم ينطق بكلمة  ينتج .</w:t>
            </w:r>
          </w:p>
          <w:p w:rsidR="008F18FC" w:rsidRPr="008F18FC" w:rsidRDefault="008F18FC" w:rsidP="00384E6F">
            <w:pPr>
              <w:numPr>
                <w:ilvl w:val="0"/>
                <w:numId w:val="41"/>
              </w:numPr>
              <w:spacing w:line="276" w:lineRule="auto"/>
              <w:rPr>
                <w:rFonts w:asciiTheme="majorBidi" w:hAnsiTheme="majorBidi" w:cstheme="majorBidi"/>
                <w:b/>
                <w:bCs/>
                <w:sz w:val="28"/>
                <w:szCs w:val="28"/>
              </w:rPr>
            </w:pPr>
            <w:r w:rsidRPr="008F18FC">
              <w:rPr>
                <w:rFonts w:asciiTheme="majorBidi" w:hAnsiTheme="majorBidi" w:cstheme="majorBidi"/>
                <w:b/>
                <w:bCs/>
                <w:sz w:val="28"/>
                <w:szCs w:val="28"/>
                <w:rtl/>
              </w:rPr>
              <w:t>يمكن من خلالها معرفة عدد الذرات الداخلة في التفاعل او الناتجة من التفاعل</w:t>
            </w:r>
          </w:p>
          <w:p w:rsidR="008F18FC" w:rsidRPr="008F18FC" w:rsidRDefault="008F18FC" w:rsidP="00384E6F">
            <w:pPr>
              <w:numPr>
                <w:ilvl w:val="0"/>
                <w:numId w:val="41"/>
              </w:numPr>
              <w:spacing w:line="276" w:lineRule="auto"/>
              <w:rPr>
                <w:rFonts w:asciiTheme="majorBidi" w:hAnsiTheme="majorBidi" w:cstheme="majorBidi"/>
                <w:b/>
                <w:bCs/>
                <w:sz w:val="28"/>
                <w:szCs w:val="28"/>
                <w:rtl/>
              </w:rPr>
            </w:pPr>
            <w:r w:rsidRPr="008F18FC">
              <w:rPr>
                <w:rFonts w:asciiTheme="majorBidi" w:hAnsiTheme="majorBidi" w:cstheme="majorBidi"/>
                <w:b/>
                <w:bCs/>
                <w:sz w:val="28"/>
                <w:szCs w:val="28"/>
                <w:rtl/>
              </w:rPr>
              <w:t>تعبر الارقام التي تكتب يمين الذرات الى الاسفل عن عدد ذرات كل عنصر في المركب .</w:t>
            </w:r>
          </w:p>
        </w:tc>
      </w:tr>
      <w:tr w:rsidR="008F18FC" w:rsidRPr="008F18FC" w:rsidTr="008F18FC">
        <w:trPr>
          <w:cantSplit/>
          <w:trHeight w:val="1503"/>
        </w:trPr>
        <w:tc>
          <w:tcPr>
            <w:tcW w:w="582" w:type="dxa"/>
            <w:tcBorders>
              <w:left w:val="thinThickSmallGap" w:sz="12" w:space="0" w:color="auto"/>
              <w:bottom w:val="thinThickSmallGap" w:sz="12" w:space="0" w:color="auto"/>
              <w:right w:val="thinThickSmallGap" w:sz="12" w:space="0" w:color="auto"/>
            </w:tcBorders>
            <w:shd w:val="clear" w:color="auto" w:fill="DAEEF3" w:themeFill="accent5" w:themeFillTint="33"/>
            <w:textDirection w:val="btLr"/>
          </w:tcPr>
          <w:p w:rsidR="008F18FC" w:rsidRPr="008F18FC" w:rsidRDefault="008F18FC" w:rsidP="009E2424">
            <w:pPr>
              <w:ind w:left="113" w:right="113"/>
              <w:jc w:val="center"/>
              <w:rPr>
                <w:rFonts w:asciiTheme="majorBidi" w:hAnsiTheme="majorBidi" w:cstheme="majorBidi"/>
                <w:b/>
                <w:bCs/>
                <w:sz w:val="28"/>
                <w:szCs w:val="28"/>
                <w:rtl/>
              </w:rPr>
            </w:pPr>
            <w:r w:rsidRPr="008F18FC">
              <w:rPr>
                <w:rFonts w:asciiTheme="majorBidi" w:hAnsiTheme="majorBidi" w:cstheme="majorBidi"/>
                <w:b/>
                <w:bCs/>
                <w:sz w:val="28"/>
                <w:szCs w:val="28"/>
                <w:rtl/>
              </w:rPr>
              <w:t>أمثلة</w:t>
            </w:r>
          </w:p>
        </w:tc>
        <w:tc>
          <w:tcPr>
            <w:tcW w:w="4463" w:type="dxa"/>
            <w:tcBorders>
              <w:left w:val="thinThickSmallGap" w:sz="12" w:space="0" w:color="auto"/>
              <w:bottom w:val="thinThickSmallGap" w:sz="12" w:space="0" w:color="auto"/>
            </w:tcBorders>
            <w:shd w:val="clear" w:color="auto" w:fill="FFFFFF"/>
          </w:tcPr>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noProof/>
                <w:sz w:val="28"/>
                <w:szCs w:val="28"/>
                <w:rtl/>
              </w:rPr>
              <mc:AlternateContent>
                <mc:Choice Requires="wps">
                  <w:drawing>
                    <wp:anchor distT="0" distB="0" distL="114300" distR="114300" simplePos="0" relativeHeight="251821056" behindDoc="0" locked="0" layoutInCell="1" allowOverlap="1" wp14:anchorId="40FE8226" wp14:editId="7ED3D287">
                      <wp:simplePos x="0" y="0"/>
                      <wp:positionH relativeFrom="column">
                        <wp:posOffset>1289685</wp:posOffset>
                      </wp:positionH>
                      <wp:positionV relativeFrom="paragraph">
                        <wp:posOffset>66675</wp:posOffset>
                      </wp:positionV>
                      <wp:extent cx="288000" cy="7200"/>
                      <wp:effectExtent l="38100" t="76200" r="0" b="107315"/>
                      <wp:wrapNone/>
                      <wp:docPr id="47122" name="رابط كسهم مستقيم 47122"/>
                      <wp:cNvGraphicFramePr/>
                      <a:graphic xmlns:a="http://schemas.openxmlformats.org/drawingml/2006/main">
                        <a:graphicData uri="http://schemas.microsoft.com/office/word/2010/wordprocessingShape">
                          <wps:wsp>
                            <wps:cNvCnPr/>
                            <wps:spPr>
                              <a:xfrm flipH="1" flipV="1">
                                <a:off x="0" y="0"/>
                                <a:ext cx="288000" cy="7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رابط كسهم مستقيم 47122" o:spid="_x0000_s1026" type="#_x0000_t32" style="position:absolute;left:0;text-align:left;margin-left:101.55pt;margin-top:5.25pt;width:22.7pt;height:.55pt;flip:x y;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" strokecolor="black [3040]">
                      <v:stroke endarrow="open"/>
                    </v:shape>
                  </w:pict>
                </mc:Fallback>
              </mc:AlternateContent>
            </w:r>
            <w:r w:rsidRPr="008F18FC">
              <w:rPr>
                <w:rFonts w:asciiTheme="majorBidi" w:hAnsiTheme="majorBidi" w:cstheme="majorBidi"/>
                <w:b/>
                <w:bCs/>
                <w:noProof/>
                <w:sz w:val="28"/>
                <w:szCs w:val="28"/>
                <w:rtl/>
              </w:rPr>
              <mc:AlternateContent>
                <mc:Choice Requires="wps">
                  <w:drawing>
                    <wp:anchor distT="0" distB="0" distL="114300" distR="114300" simplePos="0" relativeHeight="251820032" behindDoc="0" locked="0" layoutInCell="1" allowOverlap="1" wp14:anchorId="1F40865F" wp14:editId="096FB19F">
                      <wp:simplePos x="0" y="0"/>
                      <wp:positionH relativeFrom="column">
                        <wp:posOffset>5162550</wp:posOffset>
                      </wp:positionH>
                      <wp:positionV relativeFrom="paragraph">
                        <wp:posOffset>4678045</wp:posOffset>
                      </wp:positionV>
                      <wp:extent cx="466725" cy="0"/>
                      <wp:effectExtent l="26035" t="64135" r="12065" b="59690"/>
                      <wp:wrapNone/>
                      <wp:docPr id="47121" name="رابط كسهم مستقيم 47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رابط كسهم مستقيم 47121" o:spid="_x0000_s1026" type="#_x0000_t32" style="position:absolute;left:0;text-align:left;margin-left:406.5pt;margin-top:368.35pt;width:36.75pt;height:0;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" strokeweight="1.5pt">
                      <v:stroke endarrow="block"/>
                    </v:shape>
                  </w:pict>
                </mc:Fallback>
              </mc:AlternateContent>
            </w:r>
            <w:r w:rsidRPr="008F18FC">
              <w:rPr>
                <w:rFonts w:asciiTheme="majorBidi" w:hAnsiTheme="majorBidi" w:cstheme="majorBidi"/>
                <w:b/>
                <w:bCs/>
                <w:sz w:val="28"/>
                <w:szCs w:val="28"/>
                <w:rtl/>
              </w:rPr>
              <w:t>صودا</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الخبز</w:t>
            </w:r>
            <w:r w:rsidRPr="008F18FC">
              <w:rPr>
                <w:rFonts w:asciiTheme="majorBidi" w:hAnsiTheme="majorBidi" w:cstheme="majorBidi"/>
                <w:b/>
                <w:bCs/>
                <w:sz w:val="28"/>
                <w:szCs w:val="28"/>
              </w:rPr>
              <w:t xml:space="preserve"> + </w:t>
            </w:r>
            <w:r w:rsidRPr="008F18FC">
              <w:rPr>
                <w:rFonts w:asciiTheme="majorBidi" w:hAnsiTheme="majorBidi" w:cstheme="majorBidi"/>
                <w:b/>
                <w:bCs/>
                <w:sz w:val="28"/>
                <w:szCs w:val="28"/>
                <w:rtl/>
              </w:rPr>
              <w:t xml:space="preserve">خل     </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 xml:space="preserve">  غاز</w:t>
            </w:r>
            <w:r w:rsidRPr="008F18FC">
              <w:rPr>
                <w:rFonts w:asciiTheme="majorBidi" w:hAnsiTheme="majorBidi" w:cstheme="majorBidi"/>
                <w:b/>
                <w:bCs/>
                <w:sz w:val="28"/>
                <w:szCs w:val="28"/>
              </w:rPr>
              <w:t xml:space="preserve"> + </w:t>
            </w:r>
            <w:r w:rsidRPr="008F18FC">
              <w:rPr>
                <w:rFonts w:asciiTheme="majorBidi" w:hAnsiTheme="majorBidi" w:cstheme="majorBidi"/>
                <w:b/>
                <w:bCs/>
                <w:sz w:val="28"/>
                <w:szCs w:val="28"/>
                <w:rtl/>
              </w:rPr>
              <w:t>مادة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صلبة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بيضاء</w:t>
            </w:r>
          </w:p>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noProof/>
                <w:sz w:val="28"/>
                <w:szCs w:val="28"/>
                <w:rtl/>
              </w:rPr>
              <mc:AlternateContent>
                <mc:Choice Requires="wps">
                  <w:drawing>
                    <wp:anchor distT="0" distB="0" distL="114300" distR="114300" simplePos="0" relativeHeight="251822080" behindDoc="0" locked="0" layoutInCell="1" allowOverlap="1" wp14:anchorId="1CFDE2B3" wp14:editId="52EEC0DF">
                      <wp:simplePos x="0" y="0"/>
                      <wp:positionH relativeFrom="column">
                        <wp:posOffset>1056640</wp:posOffset>
                      </wp:positionH>
                      <wp:positionV relativeFrom="paragraph">
                        <wp:posOffset>71120</wp:posOffset>
                      </wp:positionV>
                      <wp:extent cx="518399" cy="6984"/>
                      <wp:effectExtent l="38100" t="76200" r="0" b="107950"/>
                      <wp:wrapNone/>
                      <wp:docPr id="47123" name="رابط كسهم مستقيم 47123"/>
                      <wp:cNvGraphicFramePr/>
                      <a:graphic xmlns:a="http://schemas.openxmlformats.org/drawingml/2006/main">
                        <a:graphicData uri="http://schemas.microsoft.com/office/word/2010/wordprocessingShape">
                          <wps:wsp>
                            <wps:cNvCnPr/>
                            <wps:spPr>
                              <a:xfrm flipH="1" flipV="1">
                                <a:off x="0" y="0"/>
                                <a:ext cx="518399" cy="698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رابط كسهم مستقيم 47123" o:spid="_x0000_s1026" type="#_x0000_t32" style="position:absolute;left:0;text-align:left;margin-left:83.2pt;margin-top:5.6pt;width:40.8pt;height:.55pt;flip:x y;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" strokecolor="black [3040]">
                      <v:stroke endarrow="open"/>
                    </v:shape>
                  </w:pict>
                </mc:Fallback>
              </mc:AlternateContent>
            </w:r>
            <w:r w:rsidRPr="008F18FC">
              <w:rPr>
                <w:rFonts w:asciiTheme="majorBidi" w:hAnsiTheme="majorBidi" w:cstheme="majorBidi"/>
                <w:b/>
                <w:bCs/>
                <w:sz w:val="28"/>
                <w:szCs w:val="28"/>
                <w:rtl/>
              </w:rPr>
              <w:t>صوديوم</w:t>
            </w:r>
            <w:r w:rsidRPr="008F18FC">
              <w:rPr>
                <w:rFonts w:asciiTheme="majorBidi" w:hAnsiTheme="majorBidi" w:cstheme="majorBidi"/>
                <w:b/>
                <w:bCs/>
                <w:sz w:val="28"/>
                <w:szCs w:val="28"/>
              </w:rPr>
              <w:t xml:space="preserve"> + </w:t>
            </w:r>
            <w:r w:rsidRPr="008F18FC">
              <w:rPr>
                <w:rFonts w:asciiTheme="majorBidi" w:hAnsiTheme="majorBidi" w:cstheme="majorBidi"/>
                <w:b/>
                <w:bCs/>
                <w:sz w:val="28"/>
                <w:szCs w:val="28"/>
                <w:rtl/>
              </w:rPr>
              <w:t>كلور</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كلوريد</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الصوديوم</w:t>
            </w:r>
          </w:p>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noProof/>
                <w:sz w:val="28"/>
                <w:szCs w:val="28"/>
                <w:rtl/>
              </w:rPr>
              <mc:AlternateContent>
                <mc:Choice Requires="wps">
                  <w:drawing>
                    <wp:anchor distT="0" distB="0" distL="114300" distR="114300" simplePos="0" relativeHeight="251823104" behindDoc="0" locked="0" layoutInCell="1" allowOverlap="1" wp14:anchorId="2C6A0EAB" wp14:editId="7BC17FEC">
                      <wp:simplePos x="0" y="0"/>
                      <wp:positionH relativeFrom="column">
                        <wp:posOffset>1061085</wp:posOffset>
                      </wp:positionH>
                      <wp:positionV relativeFrom="paragraph">
                        <wp:posOffset>83185</wp:posOffset>
                      </wp:positionV>
                      <wp:extent cx="187200" cy="0"/>
                      <wp:effectExtent l="38100" t="76200" r="0" b="114300"/>
                      <wp:wrapNone/>
                      <wp:docPr id="47124" name="رابط كسهم مستقيم 47124"/>
                      <wp:cNvGraphicFramePr/>
                      <a:graphic xmlns:a="http://schemas.openxmlformats.org/drawingml/2006/main">
                        <a:graphicData uri="http://schemas.microsoft.com/office/word/2010/wordprocessingShape">
                          <wps:wsp>
                            <wps:cNvCnPr/>
                            <wps:spPr>
                              <a:xfrm flipH="1">
                                <a:off x="0" y="0"/>
                                <a:ext cx="1872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رابط كسهم مستقيم 47124" o:spid="_x0000_s1026" type="#_x0000_t32" style="position:absolute;left:0;text-align:left;margin-left:83.55pt;margin-top:6.55pt;width:14.75pt;height:0;flip:x;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" strokecolor="black [3040]">
                      <v:stroke endarrow="open"/>
                    </v:shape>
                  </w:pict>
                </mc:Fallback>
              </mc:AlternateContent>
            </w:r>
            <w:r w:rsidRPr="008F18FC">
              <w:rPr>
                <w:rFonts w:asciiTheme="majorBidi" w:hAnsiTheme="majorBidi" w:cstheme="majorBidi"/>
                <w:b/>
                <w:bCs/>
                <w:sz w:val="28"/>
                <w:szCs w:val="28"/>
                <w:rtl/>
              </w:rPr>
              <w:t>شريحة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تفاح</w:t>
            </w:r>
            <w:r w:rsidRPr="008F18FC">
              <w:rPr>
                <w:rFonts w:asciiTheme="majorBidi" w:hAnsiTheme="majorBidi" w:cstheme="majorBidi"/>
                <w:b/>
                <w:bCs/>
                <w:sz w:val="28"/>
                <w:szCs w:val="28"/>
              </w:rPr>
              <w:t xml:space="preserve"> + </w:t>
            </w:r>
            <w:r w:rsidRPr="008F18FC">
              <w:rPr>
                <w:rFonts w:asciiTheme="majorBidi" w:hAnsiTheme="majorBidi" w:cstheme="majorBidi"/>
                <w:b/>
                <w:bCs/>
                <w:sz w:val="28"/>
                <w:szCs w:val="28"/>
                <w:rtl/>
              </w:rPr>
              <w:t xml:space="preserve">أكسجين  </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 xml:space="preserve">     تحول</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لون</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التفاح</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إلى</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البني</w:t>
            </w:r>
          </w:p>
        </w:tc>
        <w:tc>
          <w:tcPr>
            <w:tcW w:w="5107" w:type="dxa"/>
            <w:tcBorders>
              <w:bottom w:val="thinThickSmallGap" w:sz="12" w:space="0" w:color="auto"/>
              <w:right w:val="thinThickSmallGap" w:sz="12" w:space="0" w:color="auto"/>
            </w:tcBorders>
            <w:shd w:val="clear" w:color="auto" w:fill="FFFFFF"/>
          </w:tcPr>
          <w:p w:rsidR="008F18FC" w:rsidRPr="008F18FC" w:rsidRDefault="008F18FC" w:rsidP="009E2424">
            <w:pPr>
              <w:autoSpaceDE w:val="0"/>
              <w:autoSpaceDN w:val="0"/>
              <w:bidi w:val="0"/>
              <w:adjustRightInd w:val="0"/>
              <w:rPr>
                <w:rFonts w:asciiTheme="majorBidi" w:hAnsiTheme="majorBidi" w:cstheme="majorBidi"/>
                <w:b/>
                <w:bCs/>
                <w:sz w:val="28"/>
                <w:szCs w:val="28"/>
              </w:rPr>
            </w:pPr>
            <w:r w:rsidRPr="008F18FC">
              <w:rPr>
                <w:rFonts w:asciiTheme="majorBidi" w:hAnsiTheme="majorBidi" w:cstheme="majorBidi"/>
                <w:b/>
                <w:bCs/>
                <w:noProof/>
                <w:sz w:val="28"/>
                <w:szCs w:val="28"/>
              </w:rPr>
              <mc:AlternateContent>
                <mc:Choice Requires="wps">
                  <w:drawing>
                    <wp:anchor distT="0" distB="0" distL="114300" distR="114300" simplePos="0" relativeHeight="251824128" behindDoc="0" locked="0" layoutInCell="1" allowOverlap="1" wp14:anchorId="49557DB7" wp14:editId="6FC4AE6B">
                      <wp:simplePos x="0" y="0"/>
                      <wp:positionH relativeFrom="column">
                        <wp:posOffset>968375</wp:posOffset>
                      </wp:positionH>
                      <wp:positionV relativeFrom="paragraph">
                        <wp:posOffset>111760</wp:posOffset>
                      </wp:positionV>
                      <wp:extent cx="669600" cy="0"/>
                      <wp:effectExtent l="0" t="76200" r="16510" b="152400"/>
                      <wp:wrapNone/>
                      <wp:docPr id="47125" name="رابط كسهم مستقيم 47125"/>
                      <wp:cNvGraphicFramePr/>
                      <a:graphic xmlns:a="http://schemas.openxmlformats.org/drawingml/2006/main">
                        <a:graphicData uri="http://schemas.microsoft.com/office/word/2010/wordprocessingShape">
                          <wps:wsp>
                            <wps:cNvCnPr/>
                            <wps:spPr>
                              <a:xfrm>
                                <a:off x="0" y="0"/>
                                <a:ext cx="66960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رابط كسهم مستقيم 47125" o:spid="_x0000_s1026" type="#_x0000_t32" style="position:absolute;left:0;text-align:left;margin-left:76.25pt;margin-top:8.8pt;width:52.7pt;height:0;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" strokecolor="black [3200]" strokeweight="2pt">
                      <v:stroke endarrow="open"/>
                      <v:shadow on="t" color="black" opacity="24903f" origin=",.5" offset="0,.55556mm"/>
                    </v:shape>
                  </w:pict>
                </mc:Fallback>
              </mc:AlternateContent>
            </w:r>
            <w:r w:rsidRPr="008F18FC">
              <w:rPr>
                <w:rFonts w:asciiTheme="majorBidi" w:hAnsiTheme="majorBidi" w:cstheme="majorBidi"/>
                <w:b/>
                <w:bCs/>
                <w:sz w:val="28"/>
                <w:szCs w:val="28"/>
              </w:rPr>
              <w:t>CH</w:t>
            </w:r>
            <w:r w:rsidRPr="008F18FC">
              <w:rPr>
                <w:rFonts w:asciiTheme="majorBidi" w:hAnsiTheme="majorBidi" w:cstheme="majorBidi"/>
                <w:b/>
                <w:bCs/>
                <w:sz w:val="28"/>
                <w:szCs w:val="28"/>
                <w:vertAlign w:val="subscript"/>
              </w:rPr>
              <w:t>4</w:t>
            </w:r>
            <w:r w:rsidRPr="008F18FC">
              <w:rPr>
                <w:rFonts w:asciiTheme="majorBidi" w:hAnsiTheme="majorBidi" w:cstheme="majorBidi"/>
                <w:b/>
                <w:bCs/>
                <w:sz w:val="28"/>
                <w:szCs w:val="28"/>
              </w:rPr>
              <w:t xml:space="preserve"> + 2O</w:t>
            </w:r>
            <w:r w:rsidRPr="008F18FC">
              <w:rPr>
                <w:rFonts w:asciiTheme="majorBidi" w:hAnsiTheme="majorBidi" w:cstheme="majorBidi"/>
                <w:b/>
                <w:bCs/>
                <w:sz w:val="28"/>
                <w:szCs w:val="28"/>
                <w:vertAlign w:val="subscript"/>
              </w:rPr>
              <w:t>2</w:t>
            </w:r>
            <w:r w:rsidRPr="008F18FC">
              <w:rPr>
                <w:rFonts w:asciiTheme="majorBidi" w:hAnsiTheme="majorBidi" w:cstheme="majorBidi"/>
                <w:b/>
                <w:bCs/>
                <w:sz w:val="28"/>
                <w:szCs w:val="28"/>
              </w:rPr>
              <w:t xml:space="preserve">                    CO</w:t>
            </w:r>
            <w:r w:rsidRPr="008F18FC">
              <w:rPr>
                <w:rFonts w:asciiTheme="majorBidi" w:hAnsiTheme="majorBidi" w:cstheme="majorBidi"/>
                <w:b/>
                <w:bCs/>
                <w:sz w:val="28"/>
                <w:szCs w:val="28"/>
                <w:vertAlign w:val="subscript"/>
              </w:rPr>
              <w:t>2</w:t>
            </w:r>
            <w:r w:rsidRPr="008F18FC">
              <w:rPr>
                <w:rFonts w:asciiTheme="majorBidi" w:hAnsiTheme="majorBidi" w:cstheme="majorBidi"/>
                <w:b/>
                <w:bCs/>
                <w:sz w:val="28"/>
                <w:szCs w:val="28"/>
              </w:rPr>
              <w:t xml:space="preserve"> + 2H</w:t>
            </w:r>
            <w:r w:rsidRPr="008F18FC">
              <w:rPr>
                <w:rFonts w:asciiTheme="majorBidi" w:hAnsiTheme="majorBidi" w:cstheme="majorBidi"/>
                <w:b/>
                <w:bCs/>
                <w:sz w:val="28"/>
                <w:szCs w:val="28"/>
                <w:vertAlign w:val="subscript"/>
              </w:rPr>
              <w:t>2</w:t>
            </w:r>
            <w:r w:rsidRPr="008F18FC">
              <w:rPr>
                <w:rFonts w:asciiTheme="majorBidi" w:hAnsiTheme="majorBidi" w:cstheme="majorBidi"/>
                <w:b/>
                <w:bCs/>
                <w:sz w:val="28"/>
                <w:szCs w:val="28"/>
              </w:rPr>
              <w:t xml:space="preserve"> + </w:t>
            </w:r>
            <w:r w:rsidRPr="008F18FC">
              <w:rPr>
                <w:rFonts w:asciiTheme="majorBidi" w:hAnsiTheme="majorBidi" w:cstheme="majorBidi"/>
                <w:b/>
                <w:bCs/>
                <w:sz w:val="28"/>
                <w:szCs w:val="28"/>
                <w:rtl/>
              </w:rPr>
              <w:t>طاقة</w:t>
            </w:r>
            <w:r w:rsidRPr="008F18FC">
              <w:rPr>
                <w:rFonts w:asciiTheme="majorBidi" w:hAnsiTheme="majorBidi" w:cstheme="majorBidi"/>
                <w:b/>
                <w:bCs/>
                <w:sz w:val="28"/>
                <w:szCs w:val="28"/>
              </w:rPr>
              <w:t xml:space="preserve">    </w:t>
            </w:r>
          </w:p>
          <w:p w:rsidR="008F18FC" w:rsidRPr="008F18FC" w:rsidRDefault="008F18FC" w:rsidP="009E2424">
            <w:pPr>
              <w:autoSpaceDE w:val="0"/>
              <w:autoSpaceDN w:val="0"/>
              <w:bidi w:val="0"/>
              <w:adjustRightInd w:val="0"/>
              <w:rPr>
                <w:rFonts w:asciiTheme="majorBidi" w:hAnsiTheme="majorBidi" w:cstheme="majorBidi"/>
                <w:b/>
                <w:bCs/>
                <w:sz w:val="28"/>
                <w:szCs w:val="28"/>
              </w:rPr>
            </w:pPr>
            <w:r w:rsidRPr="008F18FC">
              <w:rPr>
                <w:rFonts w:asciiTheme="majorBidi" w:hAnsiTheme="majorBidi" w:cstheme="majorBidi"/>
                <w:b/>
                <w:bCs/>
                <w:noProof/>
                <w:sz w:val="28"/>
                <w:szCs w:val="28"/>
              </w:rPr>
              <mc:AlternateContent>
                <mc:Choice Requires="wps">
                  <w:drawing>
                    <wp:anchor distT="0" distB="0" distL="114300" distR="114300" simplePos="0" relativeHeight="251825152" behindDoc="0" locked="0" layoutInCell="1" allowOverlap="1" wp14:anchorId="67643003" wp14:editId="0992C793">
                      <wp:simplePos x="0" y="0"/>
                      <wp:positionH relativeFrom="column">
                        <wp:posOffset>898670</wp:posOffset>
                      </wp:positionH>
                      <wp:positionV relativeFrom="paragraph">
                        <wp:posOffset>311150</wp:posOffset>
                      </wp:positionV>
                      <wp:extent cx="669290" cy="0"/>
                      <wp:effectExtent l="0" t="76200" r="16510" b="152400"/>
                      <wp:wrapNone/>
                      <wp:docPr id="47126" name="رابط كسهم مستقيم 47126"/>
                      <wp:cNvGraphicFramePr/>
                      <a:graphic xmlns:a="http://schemas.openxmlformats.org/drawingml/2006/main">
                        <a:graphicData uri="http://schemas.microsoft.com/office/word/2010/wordprocessingShape">
                          <wps:wsp>
                            <wps:cNvCnPr/>
                            <wps:spPr>
                              <a:xfrm>
                                <a:off x="0" y="0"/>
                                <a:ext cx="66929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رابط كسهم مستقيم 47126" o:spid="_x0000_s1026" type="#_x0000_t32" style="position:absolute;left:0;text-align:left;margin-left:70.75pt;margin-top:24.5pt;width:52.7pt;height:0;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" strokecolor="black [3200]" strokeweight="2pt">
                      <v:stroke endarrow="open"/>
                      <v:shadow on="t" color="black" opacity="24903f" origin=",.5" offset="0,.55556mm"/>
                    </v:shape>
                  </w:pict>
                </mc:Fallback>
              </mc:AlternateContent>
            </w:r>
            <w:r w:rsidRPr="008F18FC">
              <w:rPr>
                <w:rFonts w:asciiTheme="majorBidi" w:hAnsiTheme="majorBidi" w:cstheme="majorBidi"/>
                <w:b/>
                <w:bCs/>
                <w:sz w:val="28"/>
                <w:szCs w:val="28"/>
              </w:rPr>
              <w:t xml:space="preserve">                                                                            Na + </w:t>
            </w:r>
            <w:proofErr w:type="spellStart"/>
            <w:r w:rsidRPr="008F18FC">
              <w:rPr>
                <w:rFonts w:asciiTheme="majorBidi" w:hAnsiTheme="majorBidi" w:cstheme="majorBidi"/>
                <w:b/>
                <w:bCs/>
                <w:sz w:val="28"/>
                <w:szCs w:val="28"/>
              </w:rPr>
              <w:t>Cl</w:t>
            </w:r>
            <w:proofErr w:type="spellEnd"/>
            <w:r w:rsidRPr="008F18FC">
              <w:rPr>
                <w:rFonts w:asciiTheme="majorBidi" w:hAnsiTheme="majorBidi" w:cstheme="majorBidi"/>
                <w:b/>
                <w:bCs/>
                <w:sz w:val="28"/>
                <w:szCs w:val="28"/>
              </w:rPr>
              <w:t xml:space="preserve">                                     </w:t>
            </w:r>
            <w:proofErr w:type="spellStart"/>
            <w:r w:rsidRPr="008F18FC">
              <w:rPr>
                <w:rFonts w:asciiTheme="majorBidi" w:hAnsiTheme="majorBidi" w:cstheme="majorBidi"/>
                <w:b/>
                <w:bCs/>
                <w:sz w:val="28"/>
                <w:szCs w:val="28"/>
              </w:rPr>
              <w:t>NaCl</w:t>
            </w:r>
            <w:proofErr w:type="spellEnd"/>
          </w:p>
          <w:p w:rsidR="008F18FC" w:rsidRPr="008F18FC" w:rsidRDefault="008F18FC" w:rsidP="009E2424">
            <w:pPr>
              <w:autoSpaceDE w:val="0"/>
              <w:autoSpaceDN w:val="0"/>
              <w:bidi w:val="0"/>
              <w:adjustRightInd w:val="0"/>
              <w:rPr>
                <w:rFonts w:asciiTheme="majorBidi" w:hAnsiTheme="majorBidi" w:cstheme="majorBidi"/>
                <w:b/>
                <w:bCs/>
                <w:sz w:val="28"/>
                <w:szCs w:val="28"/>
              </w:rPr>
            </w:pPr>
          </w:p>
          <w:p w:rsidR="008F18FC" w:rsidRPr="008F18FC" w:rsidRDefault="008F18FC" w:rsidP="009E2424">
            <w:pPr>
              <w:autoSpaceDE w:val="0"/>
              <w:autoSpaceDN w:val="0"/>
              <w:bidi w:val="0"/>
              <w:adjustRightInd w:val="0"/>
              <w:rPr>
                <w:rFonts w:asciiTheme="majorBidi" w:hAnsiTheme="majorBidi" w:cstheme="majorBidi"/>
                <w:b/>
                <w:bCs/>
                <w:sz w:val="28"/>
                <w:szCs w:val="28"/>
              </w:rPr>
            </w:pPr>
            <w:r w:rsidRPr="008F18FC">
              <w:rPr>
                <w:rFonts w:asciiTheme="majorBidi" w:hAnsiTheme="majorBidi" w:cstheme="majorBidi"/>
                <w:b/>
                <w:bCs/>
                <w:noProof/>
                <w:sz w:val="28"/>
                <w:szCs w:val="28"/>
              </w:rPr>
              <mc:AlternateContent>
                <mc:Choice Requires="wps">
                  <w:drawing>
                    <wp:anchor distT="0" distB="0" distL="114300" distR="114300" simplePos="0" relativeHeight="251826176" behindDoc="0" locked="0" layoutInCell="1" allowOverlap="1" wp14:anchorId="5EFEF5C4" wp14:editId="76275636">
                      <wp:simplePos x="0" y="0"/>
                      <wp:positionH relativeFrom="column">
                        <wp:posOffset>819500</wp:posOffset>
                      </wp:positionH>
                      <wp:positionV relativeFrom="paragraph">
                        <wp:posOffset>45485</wp:posOffset>
                      </wp:positionV>
                      <wp:extent cx="669290" cy="0"/>
                      <wp:effectExtent l="0" t="76200" r="16510" b="152400"/>
                      <wp:wrapNone/>
                      <wp:docPr id="47127" name="رابط كسهم مستقيم 47127"/>
                      <wp:cNvGraphicFramePr/>
                      <a:graphic xmlns:a="http://schemas.openxmlformats.org/drawingml/2006/main">
                        <a:graphicData uri="http://schemas.microsoft.com/office/word/2010/wordprocessingShape">
                          <wps:wsp>
                            <wps:cNvCnPr/>
                            <wps:spPr>
                              <a:xfrm>
                                <a:off x="0" y="0"/>
                                <a:ext cx="66929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رابط كسهم مستقيم 47127" o:spid="_x0000_s1026" type="#_x0000_t32" style="position:absolute;left:0;text-align:left;margin-left:64.55pt;margin-top:3.6pt;width:52.7pt;height:0;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" strokecolor="black [3200]" strokeweight="2pt">
                      <v:stroke endarrow="open"/>
                      <v:shadow on="t" color="black" opacity="24903f" origin=",.5" offset="0,.55556mm"/>
                    </v:shape>
                  </w:pict>
                </mc:Fallback>
              </mc:AlternateContent>
            </w:r>
            <w:r w:rsidRPr="008F18FC">
              <w:rPr>
                <w:rFonts w:asciiTheme="majorBidi" w:hAnsiTheme="majorBidi" w:cstheme="majorBidi"/>
                <w:b/>
                <w:bCs/>
                <w:sz w:val="28"/>
                <w:szCs w:val="28"/>
              </w:rPr>
              <w:t xml:space="preserve">2Ag + H2                      Ag2s + H2  </w:t>
            </w:r>
          </w:p>
        </w:tc>
      </w:tr>
    </w:tbl>
    <w:p w:rsidR="008F18FC" w:rsidRPr="008F18FC" w:rsidRDefault="008F18FC" w:rsidP="008F18FC">
      <w:pPr>
        <w:rPr>
          <w:rFonts w:asciiTheme="majorBidi" w:hAnsiTheme="majorBidi" w:cstheme="majorBidi"/>
          <w:b/>
          <w:bCs/>
          <w:sz w:val="28"/>
          <w:szCs w:val="28"/>
          <w:rtl/>
        </w:rPr>
      </w:pPr>
    </w:p>
    <w:tbl>
      <w:tblPr>
        <w:bidiVisual/>
        <w:tblW w:w="10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60"/>
        <w:gridCol w:w="4087"/>
        <w:gridCol w:w="4813"/>
      </w:tblGrid>
      <w:tr w:rsidR="008F18FC" w:rsidRPr="008F18FC" w:rsidTr="008F18FC">
        <w:trPr>
          <w:trHeight w:val="206"/>
        </w:trPr>
        <w:tc>
          <w:tcPr>
            <w:tcW w:w="10260" w:type="dxa"/>
            <w:gridSpan w:val="3"/>
            <w:tcBorders>
              <w:top w:val="thinThickSmallGap" w:sz="12" w:space="0" w:color="auto"/>
              <w:left w:val="thinThickSmallGap" w:sz="12" w:space="0" w:color="auto"/>
              <w:bottom w:val="thinThickSmallGap" w:sz="12" w:space="0" w:color="auto"/>
              <w:right w:val="thinThickSmallGap" w:sz="12" w:space="0" w:color="auto"/>
            </w:tcBorders>
            <w:shd w:val="clear" w:color="auto" w:fill="DAEEF3" w:themeFill="accent5" w:themeFillTint="33"/>
          </w:tcPr>
          <w:p w:rsidR="008F18FC" w:rsidRPr="008F18FC" w:rsidRDefault="008F18FC" w:rsidP="009E2424">
            <w:pPr>
              <w:jc w:val="center"/>
              <w:rPr>
                <w:rFonts w:asciiTheme="majorBidi" w:hAnsiTheme="majorBidi" w:cstheme="majorBidi"/>
                <w:b/>
                <w:bCs/>
                <w:sz w:val="28"/>
                <w:szCs w:val="28"/>
                <w:rtl/>
              </w:rPr>
            </w:pPr>
            <w:r w:rsidRPr="008F18FC">
              <w:rPr>
                <w:rFonts w:asciiTheme="majorBidi" w:hAnsiTheme="majorBidi" w:cstheme="majorBidi"/>
                <w:b/>
                <w:bCs/>
                <w:sz w:val="28"/>
                <w:szCs w:val="28"/>
                <w:rtl/>
              </w:rPr>
              <w:t>الطاقة في التفاعلات الكيميائية .. نوعان :</w:t>
            </w:r>
          </w:p>
        </w:tc>
      </w:tr>
      <w:tr w:rsidR="008F18FC" w:rsidRPr="008F18FC" w:rsidTr="009E2424">
        <w:trPr>
          <w:trHeight w:val="154"/>
        </w:trPr>
        <w:tc>
          <w:tcPr>
            <w:tcW w:w="1360" w:type="dxa"/>
            <w:tcBorders>
              <w:top w:val="thinThickSmallGap" w:sz="12" w:space="0" w:color="auto"/>
              <w:left w:val="thinThickSmallGap" w:sz="12" w:space="0" w:color="auto"/>
              <w:bottom w:val="thinThickSmallGap" w:sz="12" w:space="0" w:color="auto"/>
              <w:right w:val="thinThickSmallGap" w:sz="12" w:space="0" w:color="auto"/>
            </w:tcBorders>
          </w:tcPr>
          <w:p w:rsidR="008F18FC" w:rsidRPr="008F18FC" w:rsidRDefault="008F18FC" w:rsidP="009E2424">
            <w:pPr>
              <w:rPr>
                <w:rFonts w:asciiTheme="majorBidi" w:hAnsiTheme="majorBidi" w:cstheme="majorBidi"/>
                <w:b/>
                <w:bCs/>
                <w:sz w:val="28"/>
                <w:szCs w:val="28"/>
                <w:rtl/>
              </w:rPr>
            </w:pPr>
          </w:p>
        </w:tc>
        <w:tc>
          <w:tcPr>
            <w:tcW w:w="4087" w:type="dxa"/>
            <w:tcBorders>
              <w:top w:val="thinThickSmallGap" w:sz="12" w:space="0" w:color="auto"/>
              <w:left w:val="thinThickSmallGap" w:sz="12" w:space="0" w:color="auto"/>
              <w:bottom w:val="thinThickSmallGap" w:sz="12" w:space="0" w:color="auto"/>
            </w:tcBorders>
            <w:shd w:val="clear" w:color="auto" w:fill="F2F2F2"/>
          </w:tcPr>
          <w:p w:rsidR="008F18FC" w:rsidRPr="008F18FC" w:rsidRDefault="008F18FC" w:rsidP="009E2424">
            <w:pPr>
              <w:jc w:val="center"/>
              <w:rPr>
                <w:rFonts w:asciiTheme="majorBidi" w:hAnsiTheme="majorBidi" w:cstheme="majorBidi"/>
                <w:b/>
                <w:bCs/>
                <w:sz w:val="28"/>
                <w:szCs w:val="28"/>
                <w:rtl/>
              </w:rPr>
            </w:pPr>
            <w:r w:rsidRPr="008F18FC">
              <w:rPr>
                <w:rFonts w:asciiTheme="majorBidi" w:hAnsiTheme="majorBidi" w:cstheme="majorBidi"/>
                <w:b/>
                <w:bCs/>
                <w:sz w:val="28"/>
                <w:szCs w:val="28"/>
                <w:rtl/>
              </w:rPr>
              <w:t>التفاعلات الطاردة للطاقة</w:t>
            </w:r>
          </w:p>
        </w:tc>
        <w:tc>
          <w:tcPr>
            <w:tcW w:w="4813" w:type="dxa"/>
            <w:tcBorders>
              <w:top w:val="thinThickSmallGap" w:sz="12" w:space="0" w:color="auto"/>
              <w:bottom w:val="thinThickSmallGap" w:sz="12" w:space="0" w:color="auto"/>
              <w:right w:val="thinThickSmallGap" w:sz="12" w:space="0" w:color="auto"/>
            </w:tcBorders>
            <w:shd w:val="clear" w:color="auto" w:fill="F2F2F2"/>
          </w:tcPr>
          <w:p w:rsidR="008F18FC" w:rsidRPr="008F18FC" w:rsidRDefault="008F18FC" w:rsidP="009E2424">
            <w:pPr>
              <w:jc w:val="center"/>
              <w:rPr>
                <w:rFonts w:asciiTheme="majorBidi" w:hAnsiTheme="majorBidi" w:cstheme="majorBidi"/>
                <w:b/>
                <w:bCs/>
                <w:sz w:val="28"/>
                <w:szCs w:val="28"/>
                <w:rtl/>
              </w:rPr>
            </w:pPr>
            <w:r w:rsidRPr="008F18FC">
              <w:rPr>
                <w:rFonts w:asciiTheme="majorBidi" w:hAnsiTheme="majorBidi" w:cstheme="majorBidi"/>
                <w:b/>
                <w:bCs/>
                <w:sz w:val="28"/>
                <w:szCs w:val="28"/>
                <w:rtl/>
              </w:rPr>
              <w:t>التفاعلات الماصة للطاقة</w:t>
            </w:r>
          </w:p>
        </w:tc>
      </w:tr>
      <w:tr w:rsidR="008F18FC" w:rsidRPr="008F18FC" w:rsidTr="009E2424">
        <w:trPr>
          <w:cantSplit/>
          <w:trHeight w:val="288"/>
        </w:trPr>
        <w:tc>
          <w:tcPr>
            <w:tcW w:w="1360" w:type="dxa"/>
            <w:tcBorders>
              <w:top w:val="thinThickSmallGap" w:sz="12" w:space="0" w:color="auto"/>
              <w:left w:val="thinThickSmallGap" w:sz="12" w:space="0" w:color="auto"/>
              <w:right w:val="thinThickSmallGap" w:sz="12" w:space="0" w:color="auto"/>
            </w:tcBorders>
            <w:shd w:val="clear" w:color="auto" w:fill="F2F2F2"/>
          </w:tcPr>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التعريف</w:t>
            </w:r>
          </w:p>
        </w:tc>
        <w:tc>
          <w:tcPr>
            <w:tcW w:w="4087" w:type="dxa"/>
            <w:tcBorders>
              <w:top w:val="thinThickSmallGap" w:sz="12" w:space="0" w:color="auto"/>
              <w:left w:val="thinThickSmallGap" w:sz="12" w:space="0" w:color="auto"/>
            </w:tcBorders>
          </w:tcPr>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هو</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ذلك</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التفاعل</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الذي</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يتحرر</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خلاله</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طاقة</w:t>
            </w:r>
          </w:p>
        </w:tc>
        <w:tc>
          <w:tcPr>
            <w:tcW w:w="4813" w:type="dxa"/>
            <w:tcBorders>
              <w:top w:val="thinThickSmallGap" w:sz="12" w:space="0" w:color="auto"/>
              <w:right w:val="thinThickSmallGap" w:sz="12" w:space="0" w:color="auto"/>
            </w:tcBorders>
          </w:tcPr>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هو</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ذلك</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التفاعل</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الذي</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يمتص</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خلاله</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طاقة</w:t>
            </w:r>
          </w:p>
        </w:tc>
      </w:tr>
      <w:tr w:rsidR="008F18FC" w:rsidRPr="008F18FC" w:rsidTr="009E2424">
        <w:trPr>
          <w:cantSplit/>
          <w:trHeight w:val="755"/>
        </w:trPr>
        <w:tc>
          <w:tcPr>
            <w:tcW w:w="1360" w:type="dxa"/>
            <w:tcBorders>
              <w:left w:val="thinThickSmallGap" w:sz="12" w:space="0" w:color="auto"/>
              <w:right w:val="thinThickSmallGap" w:sz="12" w:space="0" w:color="auto"/>
            </w:tcBorders>
            <w:shd w:val="clear" w:color="auto" w:fill="F2F2F2"/>
          </w:tcPr>
          <w:p w:rsidR="008F18FC" w:rsidRPr="008F18FC" w:rsidRDefault="008F18FC" w:rsidP="009E2424">
            <w:pPr>
              <w:jc w:val="center"/>
              <w:rPr>
                <w:rFonts w:asciiTheme="majorBidi" w:hAnsiTheme="majorBidi" w:cstheme="majorBidi"/>
                <w:b/>
                <w:bCs/>
                <w:sz w:val="28"/>
                <w:szCs w:val="28"/>
                <w:rtl/>
              </w:rPr>
            </w:pPr>
            <w:r w:rsidRPr="008F18FC">
              <w:rPr>
                <w:rFonts w:asciiTheme="majorBidi" w:hAnsiTheme="majorBidi" w:cstheme="majorBidi"/>
                <w:b/>
                <w:bCs/>
                <w:sz w:val="28"/>
                <w:szCs w:val="28"/>
                <w:rtl/>
              </w:rPr>
              <w:t>مميزات</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التفاعل</w:t>
            </w:r>
          </w:p>
        </w:tc>
        <w:tc>
          <w:tcPr>
            <w:tcW w:w="4087" w:type="dxa"/>
            <w:tcBorders>
              <w:left w:val="thinThickSmallGap" w:sz="12" w:space="0" w:color="auto"/>
            </w:tcBorders>
          </w:tcPr>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 xml:space="preserve"> تكون</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المتفاعلات أقل</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استقرار من</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النواتج</w:t>
            </w:r>
          </w:p>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تكون</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طاقة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روابط</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المتفاعلات أعلى</w:t>
            </w:r>
          </w:p>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من</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طاقة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روابط النواتج .</w:t>
            </w:r>
          </w:p>
        </w:tc>
        <w:tc>
          <w:tcPr>
            <w:tcW w:w="4813" w:type="dxa"/>
            <w:tcBorders>
              <w:right w:val="thinThickSmallGap" w:sz="12" w:space="0" w:color="auto"/>
            </w:tcBorders>
          </w:tcPr>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تكون</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المتفاعلات أكثر</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استقرار من</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النواتج</w:t>
            </w:r>
          </w:p>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تكون</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طاقة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روابط</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المتفاعلات أقل</w:t>
            </w:r>
          </w:p>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من</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طاقة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روابط النواتج .</w:t>
            </w:r>
          </w:p>
        </w:tc>
      </w:tr>
      <w:tr w:rsidR="008F18FC" w:rsidRPr="008F18FC" w:rsidTr="009E2424">
        <w:trPr>
          <w:cantSplit/>
          <w:trHeight w:val="626"/>
        </w:trPr>
        <w:tc>
          <w:tcPr>
            <w:tcW w:w="1360" w:type="dxa"/>
            <w:tcBorders>
              <w:left w:val="thinThickSmallGap" w:sz="12" w:space="0" w:color="auto"/>
              <w:right w:val="thinThickSmallGap" w:sz="12" w:space="0" w:color="auto"/>
            </w:tcBorders>
            <w:shd w:val="clear" w:color="auto" w:fill="F2F2F2"/>
          </w:tcPr>
          <w:p w:rsidR="008F18FC" w:rsidRPr="008F18FC" w:rsidRDefault="008F18FC" w:rsidP="009E2424">
            <w:pPr>
              <w:jc w:val="center"/>
              <w:rPr>
                <w:rFonts w:asciiTheme="majorBidi" w:hAnsiTheme="majorBidi" w:cstheme="majorBidi"/>
                <w:b/>
                <w:bCs/>
                <w:sz w:val="28"/>
                <w:szCs w:val="28"/>
                <w:rtl/>
              </w:rPr>
            </w:pPr>
            <w:r w:rsidRPr="008F18FC">
              <w:rPr>
                <w:rFonts w:asciiTheme="majorBidi" w:hAnsiTheme="majorBidi" w:cstheme="majorBidi"/>
                <w:b/>
                <w:bCs/>
                <w:sz w:val="28"/>
                <w:szCs w:val="28"/>
                <w:rtl/>
              </w:rPr>
              <w:t>صور</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الطاقة</w:t>
            </w:r>
          </w:p>
        </w:tc>
        <w:tc>
          <w:tcPr>
            <w:tcW w:w="8900" w:type="dxa"/>
            <w:gridSpan w:val="2"/>
            <w:tcBorders>
              <w:left w:val="thinThickSmallGap" w:sz="12" w:space="0" w:color="auto"/>
              <w:right w:val="thinThickSmallGap" w:sz="12" w:space="0" w:color="auto"/>
            </w:tcBorders>
          </w:tcPr>
          <w:p w:rsidR="008F18FC" w:rsidRPr="008F18FC" w:rsidRDefault="008F18FC" w:rsidP="009E2424">
            <w:pPr>
              <w:rPr>
                <w:rFonts w:asciiTheme="majorBidi" w:hAnsiTheme="majorBidi" w:cstheme="majorBidi"/>
                <w:b/>
                <w:bCs/>
                <w:sz w:val="28"/>
                <w:szCs w:val="28"/>
              </w:rPr>
            </w:pPr>
            <w:r w:rsidRPr="008F18FC">
              <w:rPr>
                <w:rFonts w:asciiTheme="majorBidi" w:hAnsiTheme="majorBidi" w:cstheme="majorBidi"/>
                <w:b/>
                <w:bCs/>
                <w:sz w:val="28"/>
                <w:szCs w:val="28"/>
                <w:rtl/>
              </w:rPr>
              <w:t>تظهر</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الطاقة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بالصور</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التالية</w:t>
            </w:r>
            <w:r w:rsidRPr="008F18FC">
              <w:rPr>
                <w:rFonts w:asciiTheme="majorBidi" w:hAnsiTheme="majorBidi" w:cstheme="majorBidi"/>
                <w:b/>
                <w:bCs/>
                <w:sz w:val="28"/>
                <w:szCs w:val="28"/>
              </w:rPr>
              <w:t xml:space="preserve"> :</w:t>
            </w:r>
          </w:p>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طاقة حرارية،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طاقة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ضوئية،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طاقة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كهربائية،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طاقة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صوتية</w:t>
            </w:r>
          </w:p>
        </w:tc>
      </w:tr>
      <w:tr w:rsidR="008F18FC" w:rsidRPr="008F18FC" w:rsidTr="009E2424">
        <w:trPr>
          <w:cantSplit/>
          <w:trHeight w:val="706"/>
        </w:trPr>
        <w:tc>
          <w:tcPr>
            <w:tcW w:w="1360" w:type="dxa"/>
            <w:vMerge w:val="restart"/>
            <w:tcBorders>
              <w:left w:val="thinThickSmallGap" w:sz="12" w:space="0" w:color="auto"/>
              <w:right w:val="thinThickSmallGap" w:sz="12" w:space="0" w:color="auto"/>
            </w:tcBorders>
            <w:shd w:val="clear" w:color="auto" w:fill="F2F2F2"/>
          </w:tcPr>
          <w:p w:rsidR="008F18FC" w:rsidRPr="008F18FC" w:rsidRDefault="008F18FC" w:rsidP="009E2424">
            <w:pPr>
              <w:jc w:val="center"/>
              <w:rPr>
                <w:rFonts w:asciiTheme="majorBidi" w:hAnsiTheme="majorBidi" w:cstheme="majorBidi"/>
                <w:b/>
                <w:bCs/>
                <w:sz w:val="28"/>
                <w:szCs w:val="28"/>
                <w:rtl/>
              </w:rPr>
            </w:pPr>
            <w:r w:rsidRPr="008F18FC">
              <w:rPr>
                <w:rFonts w:asciiTheme="majorBidi" w:hAnsiTheme="majorBidi" w:cstheme="majorBidi"/>
                <w:b/>
                <w:bCs/>
                <w:sz w:val="28"/>
                <w:szCs w:val="28"/>
                <w:rtl/>
              </w:rPr>
              <w:t>مثال</w:t>
            </w:r>
          </w:p>
        </w:tc>
        <w:tc>
          <w:tcPr>
            <w:tcW w:w="4087" w:type="dxa"/>
            <w:tcBorders>
              <w:left w:val="thinThickSmallGap" w:sz="12" w:space="0" w:color="auto"/>
            </w:tcBorders>
          </w:tcPr>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1) احتراق</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الفحم</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النباتي ( تحرير سريع)</w:t>
            </w:r>
          </w:p>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2) صدأ</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 xml:space="preserve">الحديد ( تحرير بطئ)                       </w:t>
            </w:r>
          </w:p>
        </w:tc>
        <w:tc>
          <w:tcPr>
            <w:tcW w:w="4813" w:type="dxa"/>
            <w:tcBorders>
              <w:right w:val="thinThickSmallGap" w:sz="12" w:space="0" w:color="auto"/>
            </w:tcBorders>
          </w:tcPr>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1) الطاقة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الكهربائية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اللازمة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لكسر</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جزيئات</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الماء</w:t>
            </w:r>
          </w:p>
          <w:p w:rsidR="008F18FC" w:rsidRPr="008F18FC" w:rsidRDefault="008F18FC" w:rsidP="009E2424">
            <w:pPr>
              <w:rPr>
                <w:rFonts w:asciiTheme="majorBidi" w:hAnsiTheme="majorBidi" w:cstheme="majorBidi"/>
                <w:b/>
                <w:bCs/>
                <w:sz w:val="28"/>
                <w:szCs w:val="28"/>
                <w:rtl/>
              </w:rPr>
            </w:pPr>
            <w:r w:rsidRPr="008F18FC">
              <w:rPr>
                <w:rFonts w:asciiTheme="majorBidi" w:hAnsiTheme="majorBidi" w:cstheme="majorBidi"/>
                <w:b/>
                <w:bCs/>
                <w:sz w:val="28"/>
                <w:szCs w:val="28"/>
                <w:rtl/>
              </w:rPr>
              <w:t>2) الكمادات</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الباردة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التي</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توضع</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على</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مكان</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الألم</w:t>
            </w:r>
          </w:p>
        </w:tc>
      </w:tr>
      <w:tr w:rsidR="008F18FC" w:rsidRPr="008F18FC" w:rsidTr="009E2424">
        <w:trPr>
          <w:trHeight w:val="278"/>
        </w:trPr>
        <w:tc>
          <w:tcPr>
            <w:tcW w:w="1360" w:type="dxa"/>
            <w:vMerge/>
            <w:tcBorders>
              <w:left w:val="thinThickSmallGap" w:sz="12" w:space="0" w:color="auto"/>
              <w:bottom w:val="thinThickSmallGap" w:sz="12" w:space="0" w:color="auto"/>
              <w:right w:val="thinThickSmallGap" w:sz="12" w:space="0" w:color="auto"/>
            </w:tcBorders>
            <w:shd w:val="clear" w:color="auto" w:fill="F2F2F2"/>
          </w:tcPr>
          <w:p w:rsidR="008F18FC" w:rsidRPr="008F18FC" w:rsidRDefault="008F18FC" w:rsidP="009E2424">
            <w:pPr>
              <w:rPr>
                <w:rFonts w:asciiTheme="majorBidi" w:hAnsiTheme="majorBidi" w:cstheme="majorBidi"/>
                <w:b/>
                <w:bCs/>
                <w:sz w:val="28"/>
                <w:szCs w:val="28"/>
                <w:rtl/>
              </w:rPr>
            </w:pPr>
          </w:p>
        </w:tc>
        <w:tc>
          <w:tcPr>
            <w:tcW w:w="4087" w:type="dxa"/>
            <w:tcBorders>
              <w:left w:val="thinThickSmallGap" w:sz="12" w:space="0" w:color="auto"/>
              <w:bottom w:val="thinThickSmallGap" w:sz="12" w:space="0" w:color="auto"/>
            </w:tcBorders>
          </w:tcPr>
          <w:p w:rsidR="008F18FC" w:rsidRPr="008F18FC" w:rsidRDefault="008F18FC" w:rsidP="009E2424">
            <w:pPr>
              <w:jc w:val="right"/>
              <w:rPr>
                <w:rFonts w:asciiTheme="majorBidi" w:hAnsiTheme="majorBidi" w:cstheme="majorBidi"/>
                <w:b/>
                <w:bCs/>
                <w:sz w:val="28"/>
                <w:szCs w:val="28"/>
              </w:rPr>
            </w:pPr>
            <w:r w:rsidRPr="008F18FC">
              <w:rPr>
                <w:rFonts w:asciiTheme="majorBidi" w:hAnsiTheme="majorBidi" w:cstheme="majorBidi"/>
                <w:b/>
                <w:bCs/>
                <w:noProof/>
                <w:sz w:val="28"/>
                <w:szCs w:val="28"/>
              </w:rPr>
              <mc:AlternateContent>
                <mc:Choice Requires="wps">
                  <w:drawing>
                    <wp:anchor distT="0" distB="0" distL="114300" distR="114300" simplePos="0" relativeHeight="251827200" behindDoc="0" locked="0" layoutInCell="1" allowOverlap="1" wp14:anchorId="44C52D61" wp14:editId="5B6AB050">
                      <wp:simplePos x="0" y="0"/>
                      <wp:positionH relativeFrom="column">
                        <wp:posOffset>1092835</wp:posOffset>
                      </wp:positionH>
                      <wp:positionV relativeFrom="paragraph">
                        <wp:posOffset>121285</wp:posOffset>
                      </wp:positionV>
                      <wp:extent cx="633095" cy="0"/>
                      <wp:effectExtent l="0" t="76200" r="14605" b="114300"/>
                      <wp:wrapNone/>
                      <wp:docPr id="47128" name="رابط كسهم مستقيم 47128"/>
                      <wp:cNvGraphicFramePr/>
                      <a:graphic xmlns:a="http://schemas.openxmlformats.org/drawingml/2006/main">
                        <a:graphicData uri="http://schemas.microsoft.com/office/word/2010/wordprocessingShape">
                          <wps:wsp>
                            <wps:cNvCnPr/>
                            <wps:spPr>
                              <a:xfrm>
                                <a:off x="0" y="0"/>
                                <a:ext cx="63309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رابط كسهم مستقيم 47128" o:spid="_x0000_s1026" type="#_x0000_t32" style="position:absolute;left:0;text-align:left;margin-left:86.05pt;margin-top:9.55pt;width:49.85pt;height:0;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" strokecolor="black [3040]">
                      <v:stroke endarrow="open"/>
                    </v:shape>
                  </w:pict>
                </mc:Fallback>
              </mc:AlternateContent>
            </w:r>
            <w:r w:rsidRPr="008F18FC">
              <w:rPr>
                <w:rFonts w:asciiTheme="majorBidi" w:hAnsiTheme="majorBidi" w:cstheme="majorBidi"/>
                <w:b/>
                <w:bCs/>
                <w:sz w:val="28"/>
                <w:szCs w:val="28"/>
              </w:rPr>
              <w:t xml:space="preserve">   2H</w:t>
            </w:r>
            <w:r w:rsidRPr="008F18FC">
              <w:rPr>
                <w:rFonts w:asciiTheme="majorBidi" w:hAnsiTheme="majorBidi" w:cstheme="majorBidi"/>
                <w:b/>
                <w:bCs/>
                <w:sz w:val="28"/>
                <w:szCs w:val="28"/>
                <w:vertAlign w:val="subscript"/>
              </w:rPr>
              <w:t>2</w:t>
            </w:r>
            <w:r w:rsidRPr="008F18FC">
              <w:rPr>
                <w:rFonts w:asciiTheme="majorBidi" w:hAnsiTheme="majorBidi" w:cstheme="majorBidi"/>
                <w:b/>
                <w:bCs/>
                <w:sz w:val="28"/>
                <w:szCs w:val="28"/>
              </w:rPr>
              <w:t xml:space="preserve">  + O</w:t>
            </w:r>
            <w:r w:rsidRPr="008F18FC">
              <w:rPr>
                <w:rFonts w:asciiTheme="majorBidi" w:hAnsiTheme="majorBidi" w:cstheme="majorBidi"/>
                <w:b/>
                <w:bCs/>
                <w:sz w:val="28"/>
                <w:szCs w:val="28"/>
                <w:vertAlign w:val="subscript"/>
              </w:rPr>
              <w:t>2</w:t>
            </w:r>
            <w:r w:rsidRPr="008F18FC">
              <w:rPr>
                <w:rFonts w:asciiTheme="majorBidi" w:hAnsiTheme="majorBidi" w:cstheme="majorBidi"/>
                <w:b/>
                <w:bCs/>
                <w:sz w:val="28"/>
                <w:szCs w:val="28"/>
              </w:rPr>
              <w:t xml:space="preserve">                       2 H</w:t>
            </w:r>
            <w:r w:rsidRPr="008F18FC">
              <w:rPr>
                <w:rFonts w:asciiTheme="majorBidi" w:hAnsiTheme="majorBidi" w:cstheme="majorBidi"/>
                <w:b/>
                <w:bCs/>
                <w:sz w:val="28"/>
                <w:szCs w:val="28"/>
                <w:vertAlign w:val="subscript"/>
              </w:rPr>
              <w:t>2</w:t>
            </w:r>
            <w:r w:rsidRPr="008F18FC">
              <w:rPr>
                <w:rFonts w:asciiTheme="majorBidi" w:hAnsiTheme="majorBidi" w:cstheme="majorBidi"/>
                <w:b/>
                <w:bCs/>
                <w:sz w:val="28"/>
                <w:szCs w:val="28"/>
              </w:rPr>
              <w:t>O</w:t>
            </w:r>
            <w:r w:rsidRPr="008F18FC">
              <w:rPr>
                <w:rFonts w:asciiTheme="majorBidi" w:hAnsiTheme="majorBidi" w:cstheme="majorBidi"/>
                <w:b/>
                <w:bCs/>
                <w:sz w:val="28"/>
                <w:szCs w:val="28"/>
                <w:vertAlign w:val="subscript"/>
              </w:rPr>
              <w:t xml:space="preserve">2  </w:t>
            </w:r>
            <w:r w:rsidRPr="008F18FC">
              <w:rPr>
                <w:rFonts w:asciiTheme="majorBidi" w:hAnsiTheme="majorBidi" w:cstheme="majorBidi"/>
                <w:b/>
                <w:bCs/>
                <w:sz w:val="28"/>
                <w:szCs w:val="28"/>
              </w:rPr>
              <w:t>+ energy</w:t>
            </w:r>
          </w:p>
        </w:tc>
        <w:tc>
          <w:tcPr>
            <w:tcW w:w="4813" w:type="dxa"/>
            <w:tcBorders>
              <w:bottom w:val="thinThickSmallGap" w:sz="12" w:space="0" w:color="auto"/>
              <w:right w:val="thinThickSmallGap" w:sz="12" w:space="0" w:color="auto"/>
            </w:tcBorders>
          </w:tcPr>
          <w:p w:rsidR="008F18FC" w:rsidRPr="008F18FC" w:rsidRDefault="008F18FC" w:rsidP="009E2424">
            <w:pPr>
              <w:jc w:val="right"/>
              <w:rPr>
                <w:rFonts w:asciiTheme="majorBidi" w:hAnsiTheme="majorBidi" w:cstheme="majorBidi"/>
                <w:b/>
                <w:bCs/>
                <w:sz w:val="28"/>
                <w:szCs w:val="28"/>
              </w:rPr>
            </w:pPr>
            <w:r w:rsidRPr="008F18FC">
              <w:rPr>
                <w:rFonts w:asciiTheme="majorBidi" w:hAnsiTheme="majorBidi" w:cstheme="majorBidi"/>
                <w:b/>
                <w:bCs/>
                <w:noProof/>
                <w:sz w:val="28"/>
                <w:szCs w:val="28"/>
              </w:rPr>
              <mc:AlternateContent>
                <mc:Choice Requires="wps">
                  <w:drawing>
                    <wp:anchor distT="0" distB="0" distL="114300" distR="114300" simplePos="0" relativeHeight="251828224" behindDoc="0" locked="0" layoutInCell="1" allowOverlap="1" wp14:anchorId="26FAD13E" wp14:editId="7F3A0BBD">
                      <wp:simplePos x="0" y="0"/>
                      <wp:positionH relativeFrom="column">
                        <wp:posOffset>1700530</wp:posOffset>
                      </wp:positionH>
                      <wp:positionV relativeFrom="paragraph">
                        <wp:posOffset>73025</wp:posOffset>
                      </wp:positionV>
                      <wp:extent cx="633095" cy="0"/>
                      <wp:effectExtent l="0" t="76200" r="14605" b="114300"/>
                      <wp:wrapNone/>
                      <wp:docPr id="47129" name="رابط كسهم مستقيم 47129"/>
                      <wp:cNvGraphicFramePr/>
                      <a:graphic xmlns:a="http://schemas.openxmlformats.org/drawingml/2006/main">
                        <a:graphicData uri="http://schemas.microsoft.com/office/word/2010/wordprocessingShape">
                          <wps:wsp>
                            <wps:cNvCnPr/>
                            <wps:spPr>
                              <a:xfrm>
                                <a:off x="0" y="0"/>
                                <a:ext cx="63309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رابط كسهم مستقيم 47129" o:spid="_x0000_s1026" type="#_x0000_t32" style="position:absolute;left:0;text-align:left;margin-left:133.9pt;margin-top:5.75pt;width:49.85pt;height:0;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" strokecolor="black [3040]">
                      <v:stroke endarrow="open"/>
                    </v:shape>
                  </w:pict>
                </mc:Fallback>
              </mc:AlternateContent>
            </w:r>
            <w:r w:rsidRPr="008F18FC">
              <w:rPr>
                <w:rFonts w:asciiTheme="majorBidi" w:hAnsiTheme="majorBidi" w:cstheme="majorBidi"/>
                <w:b/>
                <w:bCs/>
                <w:sz w:val="28"/>
                <w:szCs w:val="28"/>
              </w:rPr>
              <w:t xml:space="preserve">      2H</w:t>
            </w:r>
            <w:r w:rsidRPr="008F18FC">
              <w:rPr>
                <w:rFonts w:asciiTheme="majorBidi" w:hAnsiTheme="majorBidi" w:cstheme="majorBidi"/>
                <w:b/>
                <w:bCs/>
                <w:sz w:val="28"/>
                <w:szCs w:val="28"/>
                <w:vertAlign w:val="subscript"/>
              </w:rPr>
              <w:t>2</w:t>
            </w:r>
            <w:r w:rsidRPr="008F18FC">
              <w:rPr>
                <w:rFonts w:asciiTheme="majorBidi" w:hAnsiTheme="majorBidi" w:cstheme="majorBidi"/>
                <w:b/>
                <w:bCs/>
                <w:sz w:val="28"/>
                <w:szCs w:val="28"/>
              </w:rPr>
              <w:t>O  +   energy                             2H</w:t>
            </w:r>
            <w:r w:rsidRPr="008F18FC">
              <w:rPr>
                <w:rFonts w:asciiTheme="majorBidi" w:hAnsiTheme="majorBidi" w:cstheme="majorBidi"/>
                <w:b/>
                <w:bCs/>
                <w:sz w:val="28"/>
                <w:szCs w:val="28"/>
                <w:vertAlign w:val="subscript"/>
              </w:rPr>
              <w:t>2</w:t>
            </w:r>
            <w:r w:rsidRPr="008F18FC">
              <w:rPr>
                <w:rFonts w:asciiTheme="majorBidi" w:hAnsiTheme="majorBidi" w:cstheme="majorBidi"/>
                <w:b/>
                <w:bCs/>
                <w:sz w:val="28"/>
                <w:szCs w:val="28"/>
              </w:rPr>
              <w:t xml:space="preserve">  + O</w:t>
            </w:r>
            <w:r w:rsidRPr="008F18FC">
              <w:rPr>
                <w:rFonts w:asciiTheme="majorBidi" w:hAnsiTheme="majorBidi" w:cstheme="majorBidi"/>
                <w:b/>
                <w:bCs/>
                <w:sz w:val="28"/>
                <w:szCs w:val="28"/>
                <w:vertAlign w:val="subscript"/>
              </w:rPr>
              <w:t>2</w:t>
            </w:r>
          </w:p>
        </w:tc>
      </w:tr>
    </w:tbl>
    <w:p w:rsidR="008F18FC" w:rsidRDefault="00C27590" w:rsidP="008F18FC">
      <w:pPr>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97184" behindDoc="0" locked="0" layoutInCell="1" allowOverlap="1" wp14:anchorId="69D1716B" wp14:editId="22F90A16">
                <wp:simplePos x="0" y="0"/>
                <wp:positionH relativeFrom="column">
                  <wp:posOffset>228600</wp:posOffset>
                </wp:positionH>
                <wp:positionV relativeFrom="paragraph">
                  <wp:posOffset>31750</wp:posOffset>
                </wp:positionV>
                <wp:extent cx="647700" cy="333375"/>
                <wp:effectExtent l="0" t="0" r="0" b="0"/>
                <wp:wrapNone/>
                <wp:docPr id="15367" name="مربع نص 15367"/>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70</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5367" o:spid="_x0000_s1269" type="#_x0000_t202" style="position:absolute;left:0;text-align:left;margin-left:18pt;margin-top:2.5pt;width:51pt;height:26.25pt;z-index:25199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" filled="f" stroked="f" strokeweight=".5pt">
                <v:textbox>
                  <w:txbxContent>
                    <w:p w:rsidR="00C27590" w:rsidRPr="00AD5A63" w:rsidRDefault="00C27590" w:rsidP="00C27590">
                      <w:pPr>
                        <w:jc w:val="center"/>
                        <w:rPr>
                          <w:b/>
                          <w:bCs/>
                          <w:sz w:val="28"/>
                          <w:szCs w:val="28"/>
                        </w:rPr>
                      </w:pPr>
                      <w:r>
                        <w:rPr>
                          <w:rFonts w:hint="cs"/>
                          <w:b/>
                          <w:bCs/>
                          <w:sz w:val="28"/>
                          <w:szCs w:val="28"/>
                          <w:rtl/>
                        </w:rPr>
                        <w:t>70</w:t>
                      </w:r>
                    </w:p>
                  </w:txbxContent>
                </v:textbox>
              </v:shape>
            </w:pict>
          </mc:Fallback>
        </mc:AlternateConten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lastRenderedPageBreak/>
        <w:t>موازنة المعادلة :هو تطبيق قانون</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حفظ</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الكتلة    كتلة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المواد</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المتفاعلة</w:t>
      </w:r>
      <w:r w:rsidRPr="008F18FC">
        <w:rPr>
          <w:rFonts w:asciiTheme="majorBidi" w:hAnsiTheme="majorBidi" w:cstheme="majorBidi"/>
          <w:b/>
          <w:bCs/>
          <w:sz w:val="28"/>
          <w:szCs w:val="28"/>
        </w:rPr>
        <w:t xml:space="preserve"> = </w:t>
      </w:r>
      <w:r w:rsidRPr="008F18FC">
        <w:rPr>
          <w:rFonts w:asciiTheme="majorBidi" w:hAnsiTheme="majorBidi" w:cstheme="majorBidi"/>
          <w:b/>
          <w:bCs/>
          <w:sz w:val="28"/>
          <w:szCs w:val="28"/>
          <w:rtl/>
        </w:rPr>
        <w:t>كتلة</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المواد</w:t>
      </w:r>
      <w:r w:rsidRPr="008F18FC">
        <w:rPr>
          <w:rFonts w:asciiTheme="majorBidi" w:hAnsiTheme="majorBidi" w:cstheme="majorBidi"/>
          <w:b/>
          <w:bCs/>
          <w:sz w:val="28"/>
          <w:szCs w:val="28"/>
        </w:rPr>
        <w:t xml:space="preserve"> </w:t>
      </w:r>
      <w:r w:rsidRPr="008F18FC">
        <w:rPr>
          <w:rFonts w:asciiTheme="majorBidi" w:hAnsiTheme="majorBidi" w:cstheme="majorBidi"/>
          <w:b/>
          <w:bCs/>
          <w:sz w:val="28"/>
          <w:szCs w:val="28"/>
          <w:rtl/>
        </w:rPr>
        <w:t>الناتجة</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كيفية وزن المعادلة الكيميائية :</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1) نحسب عدد الذرات لكل عنصر في المتفاعلات ( من خلال ضرب الرقم الموجود قبل الصيغة في الرقم الموجود أسفل يمين الصيغة )</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2) نحسب عدد الذرات لكل عنصر في النواتج .( من خلال ضرب الرقم الموجود قبل الصيغة في الرقم الموجود أسفل يمين الصيغة )</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3) الرقم واحد عادة لا يكتب لذلك أذا لم يكن هناك رقم قبل الصيغة أو أسفل يمين الصيغة فيكون هو الرقم واحد .</w:t>
      </w:r>
    </w:p>
    <w:p w:rsidR="008F18FC" w:rsidRPr="008F18FC" w:rsidRDefault="008F18FC" w:rsidP="008F18FC">
      <w:pPr>
        <w:rPr>
          <w:rFonts w:asciiTheme="majorBidi" w:hAnsiTheme="majorBidi" w:cstheme="majorBidi"/>
          <w:b/>
          <w:bCs/>
          <w:sz w:val="28"/>
          <w:szCs w:val="28"/>
          <w:rtl/>
        </w:rPr>
      </w:pPr>
      <w:r w:rsidRPr="008F18FC">
        <w:rPr>
          <w:rFonts w:asciiTheme="majorBidi" w:hAnsiTheme="majorBidi" w:cstheme="majorBidi"/>
          <w:b/>
          <w:bCs/>
          <w:sz w:val="28"/>
          <w:szCs w:val="28"/>
          <w:rtl/>
        </w:rPr>
        <w:t>4) عندما تكون أعداد الذرات غير متساوية بين طرفي المعادلة الكيميائية نقول أن المعادلة الكيميائية غير موزونة ولوزنها نضع رقم مناسب قبل الصيغة الكيميائية سواء في المتفاعلات أو النواتج .</w:t>
      </w:r>
    </w:p>
    <w:p w:rsidR="003E263B" w:rsidRPr="002B61E5" w:rsidRDefault="003E263B" w:rsidP="002B61E5">
      <w:pPr>
        <w:spacing w:line="276" w:lineRule="auto"/>
        <w:ind w:left="113" w:right="113"/>
        <w:rPr>
          <w:rFonts w:asciiTheme="majorBidi" w:hAnsiTheme="majorBidi" w:cstheme="majorBidi"/>
          <w:b/>
          <w:bCs/>
          <w:sz w:val="28"/>
          <w:szCs w:val="28"/>
          <w:rtl/>
        </w:rPr>
      </w:pPr>
    </w:p>
    <w:p w:rsidR="003E263B" w:rsidRPr="00B27485" w:rsidRDefault="00B27485" w:rsidP="00B27485">
      <w:pPr>
        <w:spacing w:line="276" w:lineRule="auto"/>
        <w:ind w:left="113" w:right="113"/>
        <w:jc w:val="center"/>
        <w:rPr>
          <w:rFonts w:asciiTheme="majorBidi" w:hAnsiTheme="majorBidi" w:cstheme="majorBidi"/>
          <w:b/>
          <w:bCs/>
          <w:sz w:val="36"/>
          <w:szCs w:val="36"/>
          <w:rtl/>
        </w:rPr>
      </w:pPr>
      <w:r>
        <w:rPr>
          <w:rFonts w:asciiTheme="majorBidi" w:hAnsiTheme="majorBidi" w:cstheme="majorBidi" w:hint="cs"/>
          <w:b/>
          <w:bCs/>
          <w:sz w:val="36"/>
          <w:szCs w:val="36"/>
          <w:rtl/>
        </w:rPr>
        <w:t>تطبيقات المعادلات الكيميائية</w:t>
      </w:r>
    </w:p>
    <w:p w:rsidR="00D957A5" w:rsidRDefault="00D957A5" w:rsidP="00D957A5">
      <w:pPr>
        <w:spacing w:line="276" w:lineRule="auto"/>
        <w:ind w:right="113"/>
        <w:rPr>
          <w:rFonts w:asciiTheme="majorBidi" w:hAnsiTheme="majorBidi" w:cstheme="majorBidi"/>
          <w:b/>
          <w:bCs/>
          <w:sz w:val="28"/>
          <w:szCs w:val="28"/>
        </w:rPr>
      </w:pPr>
      <w:r>
        <w:rPr>
          <w:rFonts w:asciiTheme="majorBidi" w:hAnsiTheme="majorBidi" w:cstheme="majorBidi" w:hint="cs"/>
          <w:b/>
          <w:bCs/>
          <w:sz w:val="28"/>
          <w:szCs w:val="28"/>
          <w:rtl/>
        </w:rPr>
        <w:t>اختر الإجابة الصحيحة</w:t>
      </w:r>
    </w:p>
    <w:p w:rsidR="00B27485" w:rsidRPr="00D957A5" w:rsidRDefault="00384E6F" w:rsidP="00384E6F">
      <w:pPr>
        <w:numPr>
          <w:ilvl w:val="0"/>
          <w:numId w:val="42"/>
        </w:numPr>
        <w:spacing w:line="276" w:lineRule="auto"/>
        <w:ind w:right="113"/>
        <w:rPr>
          <w:rFonts w:asciiTheme="majorBidi" w:hAnsiTheme="majorBidi" w:cstheme="majorBidi"/>
          <w:b/>
          <w:bCs/>
          <w:sz w:val="28"/>
          <w:szCs w:val="28"/>
          <w:rtl/>
        </w:rPr>
      </w:pPr>
      <w:r w:rsidRPr="00B27485">
        <w:rPr>
          <w:rFonts w:asciiTheme="majorBidi" w:hAnsiTheme="majorBidi" w:cstheme="majorBidi"/>
          <w:b/>
          <w:bCs/>
          <w:sz w:val="28"/>
          <w:szCs w:val="28"/>
          <w:rtl/>
          <w:lang w:bidi="ar-EG"/>
        </w:rPr>
        <w:t>حرق قطعة من ال</w:t>
      </w:r>
      <w:r w:rsidRPr="00B27485">
        <w:rPr>
          <w:rFonts w:asciiTheme="majorBidi" w:hAnsiTheme="majorBidi" w:cstheme="majorBidi"/>
          <w:b/>
          <w:bCs/>
          <w:sz w:val="28"/>
          <w:szCs w:val="28"/>
          <w:rtl/>
        </w:rPr>
        <w:t>سكر</w:t>
      </w:r>
      <w:r w:rsidRPr="00B27485">
        <w:rPr>
          <w:rFonts w:asciiTheme="majorBidi" w:hAnsiTheme="majorBidi" w:cstheme="majorBidi"/>
          <w:b/>
          <w:bCs/>
          <w:sz w:val="28"/>
          <w:szCs w:val="28"/>
          <w:rtl/>
          <w:lang w:bidi="ar-EG"/>
        </w:rPr>
        <w:t xml:space="preserve"> يدل</w:t>
      </w:r>
      <w:r w:rsidRPr="00B27485">
        <w:rPr>
          <w:rFonts w:asciiTheme="majorBidi" w:hAnsiTheme="majorBidi" w:cstheme="majorBidi"/>
          <w:b/>
          <w:bCs/>
          <w:sz w:val="28"/>
          <w:szCs w:val="28"/>
          <w:rtl/>
        </w:rPr>
        <w:t xml:space="preserve"> على حدوث تغير</w:t>
      </w:r>
      <w:r w:rsidR="00D957A5">
        <w:rPr>
          <w:rFonts w:asciiTheme="majorBidi" w:hAnsiTheme="majorBidi" w:cstheme="majorBidi" w:hint="cs"/>
          <w:b/>
          <w:bCs/>
          <w:sz w:val="28"/>
          <w:szCs w:val="28"/>
          <w:rtl/>
        </w:rPr>
        <w:t xml:space="preserve">  </w:t>
      </w:r>
      <w:r w:rsidR="00B27485" w:rsidRPr="00D957A5">
        <w:rPr>
          <w:rFonts w:asciiTheme="majorBidi" w:hAnsiTheme="majorBidi" w:cstheme="majorBidi"/>
          <w:b/>
          <w:bCs/>
          <w:sz w:val="28"/>
          <w:szCs w:val="28"/>
          <w:rtl/>
        </w:rPr>
        <w:t xml:space="preserve">  (  كيميائي  -  فيزيائي  - حيوي )</w:t>
      </w:r>
    </w:p>
    <w:p w:rsidR="00450778" w:rsidRPr="00B27485" w:rsidRDefault="00384E6F" w:rsidP="00384E6F">
      <w:pPr>
        <w:numPr>
          <w:ilvl w:val="0"/>
          <w:numId w:val="43"/>
        </w:numPr>
        <w:spacing w:line="276" w:lineRule="auto"/>
        <w:ind w:right="113"/>
        <w:rPr>
          <w:rFonts w:asciiTheme="majorBidi" w:hAnsiTheme="majorBidi" w:cstheme="majorBidi"/>
          <w:b/>
          <w:bCs/>
          <w:sz w:val="28"/>
          <w:szCs w:val="28"/>
          <w:rtl/>
        </w:rPr>
      </w:pPr>
      <w:r w:rsidRPr="00B27485">
        <w:rPr>
          <w:rFonts w:asciiTheme="majorBidi" w:hAnsiTheme="majorBidi" w:cstheme="majorBidi"/>
          <w:b/>
          <w:bCs/>
          <w:sz w:val="28"/>
          <w:szCs w:val="28"/>
          <w:rtl/>
        </w:rPr>
        <w:t>أي مما يلي يعد تغيراً كيميائياً ؟</w:t>
      </w:r>
    </w:p>
    <w:p w:rsidR="003E263B" w:rsidRPr="002B61E5" w:rsidRDefault="00D957A5" w:rsidP="002B61E5">
      <w:pPr>
        <w:spacing w:line="276" w:lineRule="auto"/>
        <w:ind w:left="113" w:right="113"/>
        <w:rPr>
          <w:rFonts w:asciiTheme="majorBidi" w:hAnsiTheme="majorBidi" w:cstheme="majorBidi"/>
          <w:b/>
          <w:bCs/>
          <w:sz w:val="28"/>
          <w:szCs w:val="28"/>
          <w:rtl/>
        </w:rPr>
      </w:pPr>
      <w:r w:rsidRPr="00D957A5">
        <w:rPr>
          <w:rFonts w:asciiTheme="majorBidi" w:hAnsiTheme="majorBidi" w:cstheme="majorBidi"/>
          <w:b/>
          <w:bCs/>
          <w:noProof/>
        </w:rPr>
        <mc:AlternateContent>
          <mc:Choice Requires="wps">
            <w:drawing>
              <wp:anchor distT="0" distB="0" distL="114300" distR="114300" simplePos="0" relativeHeight="251836416" behindDoc="0" locked="0" layoutInCell="1" allowOverlap="1" wp14:anchorId="5CEA7974" wp14:editId="2A4230AE">
                <wp:simplePos x="0" y="0"/>
                <wp:positionH relativeFrom="column">
                  <wp:posOffset>3596005</wp:posOffset>
                </wp:positionH>
                <wp:positionV relativeFrom="paragraph">
                  <wp:posOffset>365125</wp:posOffset>
                </wp:positionV>
                <wp:extent cx="320040" cy="102235"/>
                <wp:effectExtent l="0" t="0" r="0" b="0"/>
                <wp:wrapNone/>
                <wp:docPr id="26635" name="مربع ن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004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2424" w:rsidRDefault="009E2424" w:rsidP="00D957A5">
                            <w:pPr>
                              <w:pStyle w:val="a7"/>
                              <w:spacing w:before="0" w:beforeAutospacing="0" w:after="0" w:afterAutospacing="0"/>
                              <w:textAlignment w:val="baseline"/>
                            </w:pPr>
                            <w:r>
                              <w:rPr>
                                <w:rFonts w:ascii="Lucida Sans Unicode" w:hAnsi="Arial" w:cs="Arial"/>
                                <w:b/>
                                <w:bCs/>
                                <w:color w:val="000000" w:themeColor="text1"/>
                                <w:kern w:val="24"/>
                                <w:rtl/>
                              </w:rPr>
                              <w:t xml:space="preserve">كسر بيضة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مربع نص 14" o:spid="_x0000_s1270" type="#_x0000_t202" style="position:absolute;left:0;text-align:left;margin-left:283.15pt;margin-top:28.75pt;width:25.2pt;height:8.05pt;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" filled="f" stroked="f">
                <v:textbox>
                  <w:txbxContent>
                    <w:p w:rsidR="009E2424" w:rsidRDefault="009E2424" w:rsidP="00D957A5">
                      <w:pPr>
                        <w:pStyle w:val="a7"/>
                        <w:spacing w:before="0" w:beforeAutospacing="0" w:after="0" w:afterAutospacing="0"/>
                        <w:textAlignment w:val="baseline"/>
                      </w:pPr>
                      <w:r>
                        <w:rPr>
                          <w:rFonts w:ascii="Lucida Sans Unicode" w:hAnsi="Arial" w:cs="Arial"/>
                          <w:b/>
                          <w:bCs/>
                          <w:color w:val="000000" w:themeColor="text1"/>
                          <w:kern w:val="24"/>
                          <w:rtl/>
                        </w:rPr>
                        <w:t xml:space="preserve">كسر بيضة </w:t>
                      </w:r>
                    </w:p>
                  </w:txbxContent>
                </v:textbox>
              </v:shape>
            </w:pict>
          </mc:Fallback>
        </mc:AlternateContent>
      </w:r>
    </w:p>
    <w:p w:rsidR="003E263B" w:rsidRDefault="00D957A5" w:rsidP="00D957A5">
      <w:pPr>
        <w:spacing w:line="276" w:lineRule="auto"/>
        <w:ind w:left="113" w:right="113"/>
        <w:rPr>
          <w:rFonts w:asciiTheme="majorBidi" w:hAnsiTheme="majorBidi" w:cstheme="majorBidi"/>
          <w:b/>
          <w:bCs/>
          <w:rtl/>
        </w:rPr>
      </w:pPr>
      <w:r w:rsidRPr="00D957A5">
        <w:rPr>
          <w:rFonts w:asciiTheme="majorBidi" w:hAnsiTheme="majorBidi" w:cstheme="majorBidi"/>
          <w:b/>
          <w:bCs/>
          <w:noProof/>
        </w:rPr>
        <w:drawing>
          <wp:anchor distT="0" distB="0" distL="114300" distR="114300" simplePos="0" relativeHeight="251833344" behindDoc="0" locked="0" layoutInCell="1" allowOverlap="1" wp14:anchorId="34B5174E" wp14:editId="224BD3CB">
            <wp:simplePos x="0" y="0"/>
            <wp:positionH relativeFrom="column">
              <wp:posOffset>5429250</wp:posOffset>
            </wp:positionH>
            <wp:positionV relativeFrom="paragraph">
              <wp:posOffset>72390</wp:posOffset>
            </wp:positionV>
            <wp:extent cx="952500" cy="962025"/>
            <wp:effectExtent l="19050" t="19050" r="19050" b="28575"/>
            <wp:wrapNone/>
            <wp:docPr id="4104" name="Picture 8" descr="http://daralaujam.com/upload/pic/1430/06/daralaujam_10116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8" descr="http://daralaujam.com/upload/pic/1430/06/daralaujam_10116809.JPG"/>
                    <pic:cNvPicPr>
                      <a:picLocks noChangeAspect="1" noChangeArrowheads="1"/>
                    </pic:cNvPicPr>
                  </pic:nvPicPr>
                  <pic:blipFill>
                    <a:blip r:embed="rId138" cstate="print"/>
                    <a:srcRect l="23802" t="14097" r="19339" b="15418"/>
                    <a:stretch>
                      <a:fillRect/>
                    </a:stretch>
                  </pic:blipFill>
                  <pic:spPr bwMode="auto">
                    <a:xfrm flipH="1">
                      <a:off x="0" y="0"/>
                      <a:ext cx="952500" cy="962025"/>
                    </a:xfrm>
                    <a:prstGeom prst="ellipse">
                      <a:avLst/>
                    </a:prstGeom>
                    <a:noFill/>
                    <a:ln>
                      <a:solidFill>
                        <a:schemeClr val="tx1">
                          <a:lumMod val="95000"/>
                          <a:lumOff val="5000"/>
                        </a:schemeClr>
                      </a:solidFill>
                    </a:ln>
                  </pic:spPr>
                </pic:pic>
              </a:graphicData>
            </a:graphic>
            <wp14:sizeRelH relativeFrom="margin">
              <wp14:pctWidth>0</wp14:pctWidth>
            </wp14:sizeRelH>
            <wp14:sizeRelV relativeFrom="margin">
              <wp14:pctHeight>0</wp14:pctHeight>
            </wp14:sizeRelV>
          </wp:anchor>
        </w:drawing>
      </w:r>
      <w:r w:rsidRPr="00D957A5">
        <w:rPr>
          <w:rFonts w:asciiTheme="majorBidi" w:hAnsiTheme="majorBidi" w:cstheme="majorBidi"/>
          <w:b/>
          <w:bCs/>
          <w:noProof/>
        </w:rPr>
        <w:drawing>
          <wp:anchor distT="0" distB="0" distL="114300" distR="114300" simplePos="0" relativeHeight="251830272" behindDoc="0" locked="0" layoutInCell="1" allowOverlap="1" wp14:anchorId="378D7F54" wp14:editId="4A5A8F4F">
            <wp:simplePos x="0" y="0"/>
            <wp:positionH relativeFrom="column">
              <wp:posOffset>3920490</wp:posOffset>
            </wp:positionH>
            <wp:positionV relativeFrom="paragraph">
              <wp:posOffset>130175</wp:posOffset>
            </wp:positionV>
            <wp:extent cx="952500" cy="1095375"/>
            <wp:effectExtent l="19050" t="38100" r="19050" b="47625"/>
            <wp:wrapNone/>
            <wp:docPr id="4098" name="Picture 2" descr="http://t0.gstatic.com/images?q=tbn:ANd9GcTikTwxQaPhIfo46hYYpFA3M8cWWNbuHwg6b6FwNfiMoCoCYS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t0.gstatic.com/images?q=tbn:ANd9GcTikTwxQaPhIfo46hYYpFA3M8cWWNbuHwg6b6FwNfiMoCoCYSfC"/>
                    <pic:cNvPicPr>
                      <a:picLocks noChangeAspect="1" noChangeArrowheads="1"/>
                    </pic:cNvPicPr>
                  </pic:nvPicPr>
                  <pic:blipFill>
                    <a:blip r:embed="rId139" cstate="print">
                      <a:clrChange>
                        <a:clrFrom>
                          <a:srgbClr val="FFFFFF"/>
                        </a:clrFrom>
                        <a:clrTo>
                          <a:srgbClr val="FFFFFF">
                            <a:alpha val="0"/>
                          </a:srgbClr>
                        </a:clrTo>
                      </a:clrChange>
                      <a:lum bright="-10000"/>
                    </a:blip>
                    <a:srcRect/>
                    <a:stretch>
                      <a:fillRect/>
                    </a:stretch>
                  </pic:blipFill>
                  <pic:spPr bwMode="auto">
                    <a:xfrm flipH="1">
                      <a:off x="0" y="0"/>
                      <a:ext cx="952500" cy="1095375"/>
                    </a:xfrm>
                    <a:prstGeom prst="ellipse">
                      <a:avLst/>
                    </a:prstGeom>
                    <a:noFill/>
                    <a:ln w="9525">
                      <a:solidFill>
                        <a:schemeClr val="tx1">
                          <a:lumMod val="95000"/>
                          <a:lumOff val="5000"/>
                        </a:schemeClr>
                      </a:solidFill>
                      <a:miter lim="800000"/>
                      <a:headEnd/>
                      <a:tailEnd/>
                    </a:ln>
                  </pic:spPr>
                </pic:pic>
              </a:graphicData>
            </a:graphic>
            <wp14:sizeRelH relativeFrom="margin">
              <wp14:pctWidth>0</wp14:pctWidth>
            </wp14:sizeRelH>
            <wp14:sizeRelV relativeFrom="margin">
              <wp14:pctHeight>0</wp14:pctHeight>
            </wp14:sizeRelV>
          </wp:anchor>
        </w:drawing>
      </w:r>
      <w:r w:rsidRPr="00D957A5">
        <w:rPr>
          <w:rFonts w:asciiTheme="majorBidi" w:hAnsiTheme="majorBidi" w:cstheme="majorBidi"/>
          <w:b/>
          <w:bCs/>
          <w:noProof/>
        </w:rPr>
        <w:drawing>
          <wp:anchor distT="0" distB="0" distL="114300" distR="114300" simplePos="0" relativeHeight="251832320" behindDoc="0" locked="0" layoutInCell="1" allowOverlap="1" wp14:anchorId="0F38A2B8" wp14:editId="0AC7183B">
            <wp:simplePos x="0" y="0"/>
            <wp:positionH relativeFrom="column">
              <wp:posOffset>2152015</wp:posOffset>
            </wp:positionH>
            <wp:positionV relativeFrom="paragraph">
              <wp:posOffset>73025</wp:posOffset>
            </wp:positionV>
            <wp:extent cx="1019175" cy="1133475"/>
            <wp:effectExtent l="19050" t="19050" r="28575" b="28575"/>
            <wp:wrapNone/>
            <wp:docPr id="4102" name="Picture 6" descr="http://images.alarabiya.net/bb/bd/436x328_63559_13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http://images.alarabiya.net/bb/bd/436x328_63559_130724.jpg"/>
                    <pic:cNvPicPr>
                      <a:picLocks noChangeAspect="1" noChangeArrowheads="1"/>
                    </pic:cNvPicPr>
                  </pic:nvPicPr>
                  <pic:blipFill>
                    <a:blip r:embed="rId140" cstate="print"/>
                    <a:srcRect l="14679" b="-2439"/>
                    <a:stretch>
                      <a:fillRect/>
                    </a:stretch>
                  </pic:blipFill>
                  <pic:spPr bwMode="auto">
                    <a:xfrm flipH="1">
                      <a:off x="0" y="0"/>
                      <a:ext cx="1019175" cy="1133475"/>
                    </a:xfrm>
                    <a:prstGeom prst="ellipse">
                      <a:avLst/>
                    </a:prstGeom>
                    <a:noFill/>
                    <a:ln>
                      <a:solidFill>
                        <a:schemeClr val="tx1">
                          <a:lumMod val="95000"/>
                          <a:lumOff val="5000"/>
                        </a:schemeClr>
                      </a:solidFill>
                    </a:ln>
                  </pic:spPr>
                </pic:pic>
              </a:graphicData>
            </a:graphic>
            <wp14:sizeRelH relativeFrom="margin">
              <wp14:pctWidth>0</wp14:pctWidth>
            </wp14:sizeRelH>
            <wp14:sizeRelV relativeFrom="margin">
              <wp14:pctHeight>0</wp14:pctHeight>
            </wp14:sizeRelV>
          </wp:anchor>
        </w:drawing>
      </w:r>
      <w:r w:rsidRPr="00D957A5">
        <w:rPr>
          <w:rFonts w:asciiTheme="majorBidi" w:hAnsiTheme="majorBidi" w:cstheme="majorBidi"/>
          <w:b/>
          <w:bCs/>
          <w:noProof/>
        </w:rPr>
        <w:drawing>
          <wp:anchor distT="0" distB="0" distL="114300" distR="114300" simplePos="0" relativeHeight="251831296" behindDoc="0" locked="0" layoutInCell="1" allowOverlap="1" wp14:anchorId="12F9496E" wp14:editId="0082CB12">
            <wp:simplePos x="0" y="0"/>
            <wp:positionH relativeFrom="column">
              <wp:posOffset>171450</wp:posOffset>
            </wp:positionH>
            <wp:positionV relativeFrom="paragraph">
              <wp:posOffset>73025</wp:posOffset>
            </wp:positionV>
            <wp:extent cx="1219200" cy="1133475"/>
            <wp:effectExtent l="19050" t="19050" r="19050" b="28575"/>
            <wp:wrapNone/>
            <wp:docPr id="1083" name="Picture 4" descr="http://t3.gstatic.com/images?q=tbn:ANd9GcQOl7NjKG1RI1Rs1q_q5eTgb8zgWIGhsaRFdHPTdVrsljG4SMzL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http://t3.gstatic.com/images?q=tbn:ANd9GcQOl7NjKG1RI1Rs1q_q5eTgb8zgWIGhsaRFdHPTdVrsljG4SMzLCw"/>
                    <pic:cNvPicPr>
                      <a:picLocks noChangeAspect="1" noChangeArrowheads="1"/>
                    </pic:cNvPicPr>
                  </pic:nvPicPr>
                  <pic:blipFill>
                    <a:blip r:embed="rId141" cstate="print"/>
                    <a:srcRect/>
                    <a:stretch>
                      <a:fillRect/>
                    </a:stretch>
                  </pic:blipFill>
                  <pic:spPr bwMode="auto">
                    <a:xfrm flipH="1">
                      <a:off x="0" y="0"/>
                      <a:ext cx="1219200" cy="1133475"/>
                    </a:xfrm>
                    <a:prstGeom prst="ellipse">
                      <a:avLst/>
                    </a:prstGeom>
                    <a:noFill/>
                    <a:ln>
                      <a:solidFill>
                        <a:schemeClr val="tx1">
                          <a:lumMod val="95000"/>
                          <a:lumOff val="5000"/>
                        </a:schemeClr>
                      </a:solidFill>
                    </a:ln>
                  </pic:spPr>
                </pic:pic>
              </a:graphicData>
            </a:graphic>
            <wp14:sizeRelH relativeFrom="margin">
              <wp14:pctWidth>0</wp14:pctWidth>
            </wp14:sizeRelH>
            <wp14:sizeRelV relativeFrom="margin">
              <wp14:pctHeight>0</wp14:pctHeight>
            </wp14:sizeRelV>
          </wp:anchor>
        </w:drawing>
      </w:r>
    </w:p>
    <w:p w:rsidR="003E263B" w:rsidRDefault="003E263B" w:rsidP="004B7DB4">
      <w:pPr>
        <w:spacing w:line="276" w:lineRule="auto"/>
        <w:ind w:left="113" w:right="113"/>
        <w:rPr>
          <w:rFonts w:asciiTheme="majorBidi" w:hAnsiTheme="majorBidi" w:cstheme="majorBidi"/>
          <w:b/>
          <w:bCs/>
          <w:rtl/>
        </w:rPr>
      </w:pPr>
    </w:p>
    <w:p w:rsidR="00993607" w:rsidRDefault="00993607" w:rsidP="004B7DB4">
      <w:pPr>
        <w:spacing w:line="276" w:lineRule="auto"/>
        <w:ind w:left="113" w:right="113"/>
        <w:rPr>
          <w:rFonts w:asciiTheme="majorBidi" w:hAnsiTheme="majorBidi" w:cstheme="majorBidi"/>
          <w:b/>
          <w:bCs/>
          <w:rtl/>
        </w:rPr>
      </w:pPr>
    </w:p>
    <w:p w:rsidR="00993607" w:rsidRDefault="00993607" w:rsidP="004B7DB4">
      <w:pPr>
        <w:spacing w:line="276" w:lineRule="auto"/>
        <w:ind w:left="113" w:right="113"/>
        <w:rPr>
          <w:rFonts w:asciiTheme="majorBidi" w:hAnsiTheme="majorBidi" w:cstheme="majorBidi"/>
          <w:b/>
          <w:bCs/>
          <w:rtl/>
        </w:rPr>
      </w:pPr>
    </w:p>
    <w:p w:rsidR="00993607" w:rsidRDefault="00993607" w:rsidP="004B7DB4">
      <w:pPr>
        <w:spacing w:line="276" w:lineRule="auto"/>
        <w:ind w:left="113" w:right="113"/>
        <w:rPr>
          <w:rFonts w:asciiTheme="majorBidi" w:hAnsiTheme="majorBidi" w:cstheme="majorBidi"/>
          <w:b/>
          <w:bCs/>
          <w:rtl/>
        </w:rPr>
      </w:pPr>
    </w:p>
    <w:p w:rsidR="00993607" w:rsidRDefault="00993607" w:rsidP="004B7DB4">
      <w:pPr>
        <w:spacing w:line="276" w:lineRule="auto"/>
        <w:ind w:left="113" w:right="113"/>
        <w:rPr>
          <w:rFonts w:asciiTheme="majorBidi" w:hAnsiTheme="majorBidi" w:cstheme="majorBidi"/>
          <w:b/>
          <w:bCs/>
          <w:rtl/>
        </w:rPr>
      </w:pPr>
    </w:p>
    <w:p w:rsidR="00D957A5" w:rsidRPr="00D957A5" w:rsidRDefault="00D957A5" w:rsidP="00D957A5">
      <w:pPr>
        <w:spacing w:line="276" w:lineRule="auto"/>
        <w:ind w:left="113" w:right="113"/>
        <w:rPr>
          <w:rFonts w:asciiTheme="majorBidi" w:hAnsiTheme="majorBidi" w:cstheme="majorBidi"/>
          <w:b/>
          <w:bCs/>
        </w:rPr>
      </w:pPr>
      <w:r w:rsidRPr="00D957A5">
        <w:rPr>
          <w:rFonts w:asciiTheme="majorBidi" w:hAnsiTheme="majorBidi" w:cstheme="majorBidi"/>
          <w:b/>
          <w:bCs/>
          <w:rtl/>
        </w:rPr>
        <w:t xml:space="preserve">قم بوزن المعادلات التالية : </w:t>
      </w:r>
    </w:p>
    <w:p w:rsidR="00993607" w:rsidRDefault="00993607" w:rsidP="004B7DB4">
      <w:pPr>
        <w:spacing w:line="276" w:lineRule="auto"/>
        <w:ind w:left="113" w:right="113"/>
        <w:rPr>
          <w:rFonts w:asciiTheme="majorBidi" w:hAnsiTheme="majorBidi" w:cstheme="majorBidi"/>
          <w:b/>
          <w:bCs/>
          <w:rtl/>
        </w:rPr>
      </w:pPr>
    </w:p>
    <w:p w:rsidR="00D957A5" w:rsidRPr="00D957A5" w:rsidRDefault="00D957A5" w:rsidP="00D957A5">
      <w:pPr>
        <w:spacing w:line="276" w:lineRule="auto"/>
        <w:ind w:left="113" w:right="113"/>
        <w:jc w:val="right"/>
        <w:rPr>
          <w:rFonts w:asciiTheme="majorBidi" w:hAnsiTheme="majorBidi" w:cstheme="majorBidi"/>
          <w:b/>
          <w:bCs/>
          <w:sz w:val="44"/>
          <w:szCs w:val="44"/>
          <w:rtl/>
        </w:rPr>
      </w:pPr>
      <w:r>
        <w:rPr>
          <w:rFonts w:asciiTheme="majorBidi" w:hAnsiTheme="majorBidi" w:cstheme="majorBidi"/>
          <w:b/>
          <w:bCs/>
          <w:noProof/>
          <w:sz w:val="44"/>
          <w:szCs w:val="44"/>
        </w:rPr>
        <mc:AlternateContent>
          <mc:Choice Requires="wps">
            <w:drawing>
              <wp:anchor distT="0" distB="0" distL="114300" distR="114300" simplePos="0" relativeHeight="251837440" behindDoc="0" locked="0" layoutInCell="1" allowOverlap="1">
                <wp:simplePos x="0" y="0"/>
                <wp:positionH relativeFrom="column">
                  <wp:posOffset>1809750</wp:posOffset>
                </wp:positionH>
                <wp:positionV relativeFrom="paragraph">
                  <wp:posOffset>156210</wp:posOffset>
                </wp:positionV>
                <wp:extent cx="752475" cy="9525"/>
                <wp:effectExtent l="0" t="76200" r="28575" b="142875"/>
                <wp:wrapNone/>
                <wp:docPr id="1084" name="رابط كسهم مستقيم 1084"/>
                <wp:cNvGraphicFramePr/>
                <a:graphic xmlns:a="http://schemas.openxmlformats.org/drawingml/2006/main">
                  <a:graphicData uri="http://schemas.microsoft.com/office/word/2010/wordprocessingShape">
                    <wps:wsp>
                      <wps:cNvCnPr/>
                      <wps:spPr>
                        <a:xfrm>
                          <a:off x="0" y="0"/>
                          <a:ext cx="752475" cy="95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رابط كسهم مستقيم 1084" o:spid="_x0000_s1026" type="#_x0000_t32" style="position:absolute;left:0;text-align:left;margin-left:142.5pt;margin-top:12.3pt;width:59.25pt;height:.75pt;z-index:251837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" strokecolor="black [3200]" strokeweight="2pt">
                <v:stroke endarrow="open"/>
                <v:shadow on="t" color="black" opacity="24903f" origin=",.5" offset="0,.55556mm"/>
              </v:shape>
            </w:pict>
          </mc:Fallback>
        </mc:AlternateContent>
      </w:r>
      <w:r w:rsidRPr="00D957A5">
        <w:rPr>
          <w:rFonts w:asciiTheme="majorBidi" w:hAnsiTheme="majorBidi" w:cstheme="majorBidi"/>
          <w:b/>
          <w:bCs/>
          <w:sz w:val="44"/>
          <w:szCs w:val="44"/>
        </w:rPr>
        <w:t>Na</w:t>
      </w:r>
      <w:r>
        <w:rPr>
          <w:rFonts w:asciiTheme="majorBidi" w:hAnsiTheme="majorBidi" w:cstheme="majorBidi"/>
          <w:b/>
          <w:bCs/>
          <w:sz w:val="44"/>
          <w:szCs w:val="44"/>
        </w:rPr>
        <w:t xml:space="preserve">  </w:t>
      </w:r>
      <w:r w:rsidRPr="00D957A5">
        <w:rPr>
          <w:rFonts w:asciiTheme="majorBidi" w:hAnsiTheme="majorBidi" w:cstheme="majorBidi"/>
          <w:b/>
          <w:bCs/>
          <w:sz w:val="44"/>
          <w:szCs w:val="44"/>
        </w:rPr>
        <w:t xml:space="preserve"> + </w:t>
      </w:r>
      <w:r>
        <w:rPr>
          <w:rFonts w:asciiTheme="majorBidi" w:hAnsiTheme="majorBidi" w:cstheme="majorBidi"/>
          <w:b/>
          <w:bCs/>
          <w:sz w:val="44"/>
          <w:szCs w:val="44"/>
        </w:rPr>
        <w:t xml:space="preserve">  </w:t>
      </w:r>
      <w:r w:rsidRPr="00D957A5">
        <w:rPr>
          <w:rFonts w:asciiTheme="majorBidi" w:hAnsiTheme="majorBidi" w:cstheme="majorBidi"/>
          <w:b/>
          <w:bCs/>
          <w:sz w:val="44"/>
          <w:szCs w:val="44"/>
        </w:rPr>
        <w:t>AlCl</w:t>
      </w:r>
      <w:r w:rsidRPr="00D957A5">
        <w:rPr>
          <w:rFonts w:asciiTheme="majorBidi" w:hAnsiTheme="majorBidi" w:cstheme="majorBidi"/>
          <w:b/>
          <w:bCs/>
          <w:sz w:val="44"/>
          <w:szCs w:val="44"/>
          <w:vertAlign w:val="subscript"/>
        </w:rPr>
        <w:t>3</w:t>
      </w:r>
      <w:r w:rsidRPr="00D957A5">
        <w:rPr>
          <w:rFonts w:asciiTheme="majorBidi" w:hAnsiTheme="majorBidi" w:cstheme="majorBidi"/>
          <w:b/>
          <w:bCs/>
          <w:sz w:val="44"/>
          <w:szCs w:val="44"/>
        </w:rPr>
        <w:t xml:space="preserve">                 </w:t>
      </w:r>
      <w:proofErr w:type="spellStart"/>
      <w:r w:rsidRPr="00D957A5">
        <w:rPr>
          <w:rFonts w:asciiTheme="majorBidi" w:hAnsiTheme="majorBidi" w:cstheme="majorBidi"/>
          <w:b/>
          <w:bCs/>
          <w:sz w:val="44"/>
          <w:szCs w:val="44"/>
        </w:rPr>
        <w:t>NaCl</w:t>
      </w:r>
      <w:proofErr w:type="spellEnd"/>
      <w:r w:rsidRPr="00D957A5">
        <w:rPr>
          <w:rFonts w:asciiTheme="majorBidi" w:hAnsiTheme="majorBidi" w:cstheme="majorBidi"/>
          <w:b/>
          <w:bCs/>
          <w:sz w:val="44"/>
          <w:szCs w:val="44"/>
        </w:rPr>
        <w:t xml:space="preserve"> </w:t>
      </w:r>
      <w:r>
        <w:rPr>
          <w:rFonts w:asciiTheme="majorBidi" w:hAnsiTheme="majorBidi" w:cstheme="majorBidi"/>
          <w:b/>
          <w:bCs/>
          <w:sz w:val="44"/>
          <w:szCs w:val="44"/>
        </w:rPr>
        <w:t xml:space="preserve">  </w:t>
      </w:r>
      <w:r w:rsidRPr="00D957A5">
        <w:rPr>
          <w:rFonts w:asciiTheme="majorBidi" w:hAnsiTheme="majorBidi" w:cstheme="majorBidi"/>
          <w:b/>
          <w:bCs/>
          <w:sz w:val="44"/>
          <w:szCs w:val="44"/>
        </w:rPr>
        <w:t>+</w:t>
      </w:r>
      <w:r>
        <w:rPr>
          <w:rFonts w:asciiTheme="majorBidi" w:hAnsiTheme="majorBidi" w:cstheme="majorBidi"/>
          <w:b/>
          <w:bCs/>
          <w:sz w:val="44"/>
          <w:szCs w:val="44"/>
        </w:rPr>
        <w:t xml:space="preserve">   </w:t>
      </w:r>
      <w:r w:rsidRPr="00D957A5">
        <w:rPr>
          <w:rFonts w:asciiTheme="majorBidi" w:hAnsiTheme="majorBidi" w:cstheme="majorBidi"/>
          <w:b/>
          <w:bCs/>
          <w:sz w:val="44"/>
          <w:szCs w:val="44"/>
        </w:rPr>
        <w:t xml:space="preserve"> Al</w:t>
      </w:r>
      <w:r>
        <w:rPr>
          <w:rFonts w:asciiTheme="majorBidi" w:hAnsiTheme="majorBidi" w:cstheme="majorBidi" w:hint="cs"/>
          <w:b/>
          <w:bCs/>
          <w:sz w:val="44"/>
          <w:szCs w:val="44"/>
          <w:rtl/>
        </w:rPr>
        <w:t xml:space="preserve">   </w:t>
      </w:r>
    </w:p>
    <w:p w:rsidR="00993607" w:rsidRDefault="00993607" w:rsidP="004B7DB4">
      <w:pPr>
        <w:spacing w:line="276" w:lineRule="auto"/>
        <w:ind w:left="113" w:right="113"/>
        <w:rPr>
          <w:rFonts w:asciiTheme="majorBidi" w:hAnsiTheme="majorBidi" w:cstheme="majorBidi"/>
          <w:b/>
          <w:bCs/>
          <w:rtl/>
        </w:rPr>
      </w:pPr>
    </w:p>
    <w:p w:rsidR="00993607" w:rsidRDefault="00993607" w:rsidP="004B7DB4">
      <w:pPr>
        <w:spacing w:line="276" w:lineRule="auto"/>
        <w:ind w:left="113" w:right="113"/>
        <w:rPr>
          <w:rFonts w:asciiTheme="majorBidi" w:hAnsiTheme="majorBidi" w:cstheme="majorBidi"/>
          <w:b/>
          <w:bCs/>
          <w:rtl/>
        </w:rPr>
      </w:pPr>
    </w:p>
    <w:p w:rsidR="00993607" w:rsidRDefault="00D957A5" w:rsidP="00D957A5">
      <w:pPr>
        <w:bidi w:val="0"/>
        <w:spacing w:line="276" w:lineRule="auto"/>
        <w:ind w:left="113" w:right="113"/>
        <w:rPr>
          <w:rFonts w:asciiTheme="majorBidi" w:hAnsiTheme="majorBidi" w:cstheme="majorBidi"/>
          <w:b/>
          <w:bCs/>
          <w:sz w:val="52"/>
          <w:szCs w:val="52"/>
        </w:rPr>
      </w:pPr>
      <w:r>
        <w:rPr>
          <w:rFonts w:asciiTheme="majorBidi" w:hAnsiTheme="majorBidi" w:cstheme="majorBidi"/>
          <w:b/>
          <w:bCs/>
          <w:noProof/>
          <w:sz w:val="44"/>
          <w:szCs w:val="44"/>
        </w:rPr>
        <mc:AlternateContent>
          <mc:Choice Requires="wps">
            <w:drawing>
              <wp:anchor distT="0" distB="0" distL="114300" distR="114300" simplePos="0" relativeHeight="251839488" behindDoc="0" locked="0" layoutInCell="1" allowOverlap="1" wp14:anchorId="5F90CF67" wp14:editId="51718FAA">
                <wp:simplePos x="0" y="0"/>
                <wp:positionH relativeFrom="column">
                  <wp:posOffset>1676400</wp:posOffset>
                </wp:positionH>
                <wp:positionV relativeFrom="paragraph">
                  <wp:posOffset>240665</wp:posOffset>
                </wp:positionV>
                <wp:extent cx="1085850" cy="9525"/>
                <wp:effectExtent l="0" t="76200" r="19050" b="142875"/>
                <wp:wrapNone/>
                <wp:docPr id="1085" name="رابط كسهم مستقيم 1085"/>
                <wp:cNvGraphicFramePr/>
                <a:graphic xmlns:a="http://schemas.openxmlformats.org/drawingml/2006/main">
                  <a:graphicData uri="http://schemas.microsoft.com/office/word/2010/wordprocessingShape">
                    <wps:wsp>
                      <wps:cNvCnPr/>
                      <wps:spPr>
                        <a:xfrm>
                          <a:off x="0" y="0"/>
                          <a:ext cx="1085850" cy="95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id="رابط كسهم مستقيم 1085" o:spid="_x0000_s1026" type="#_x0000_t32" style="position:absolute;left:0;text-align:left;margin-left:132pt;margin-top:18.95pt;width:85.5pt;height:.7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" strokecolor="black [3200]" strokeweight="2pt">
                <v:stroke endarrow="open"/>
                <v:shadow on="t" color="black" opacity="24903f" origin=",.5" offset="0,.55556mm"/>
              </v:shape>
            </w:pict>
          </mc:Fallback>
        </mc:AlternateContent>
      </w:r>
      <w:proofErr w:type="spellStart"/>
      <w:r w:rsidRPr="00D957A5">
        <w:rPr>
          <w:rFonts w:asciiTheme="majorBidi" w:hAnsiTheme="majorBidi" w:cstheme="majorBidi"/>
          <w:b/>
          <w:bCs/>
          <w:sz w:val="52"/>
          <w:szCs w:val="52"/>
        </w:rPr>
        <w:t>KBr</w:t>
      </w:r>
      <w:proofErr w:type="spellEnd"/>
      <w:r w:rsidRPr="00D957A5">
        <w:rPr>
          <w:rFonts w:asciiTheme="majorBidi" w:hAnsiTheme="majorBidi" w:cstheme="majorBidi"/>
          <w:b/>
          <w:bCs/>
          <w:sz w:val="52"/>
          <w:szCs w:val="52"/>
        </w:rPr>
        <w:t xml:space="preserve"> + Cl</w:t>
      </w:r>
      <w:r w:rsidRPr="00D957A5">
        <w:rPr>
          <w:rFonts w:asciiTheme="majorBidi" w:hAnsiTheme="majorBidi" w:cstheme="majorBidi"/>
          <w:b/>
          <w:bCs/>
          <w:sz w:val="52"/>
          <w:szCs w:val="52"/>
          <w:vertAlign w:val="subscript"/>
        </w:rPr>
        <w:t>2</w:t>
      </w:r>
      <w:r w:rsidRPr="00D957A5">
        <w:rPr>
          <w:rFonts w:asciiTheme="majorBidi" w:hAnsiTheme="majorBidi" w:cstheme="majorBidi"/>
          <w:b/>
          <w:bCs/>
          <w:sz w:val="52"/>
          <w:szCs w:val="52"/>
        </w:rPr>
        <w:t xml:space="preserve">                 </w:t>
      </w:r>
      <w:proofErr w:type="spellStart"/>
      <w:r w:rsidRPr="00D957A5">
        <w:rPr>
          <w:rFonts w:asciiTheme="majorBidi" w:hAnsiTheme="majorBidi" w:cstheme="majorBidi"/>
          <w:b/>
          <w:bCs/>
          <w:sz w:val="52"/>
          <w:szCs w:val="52"/>
        </w:rPr>
        <w:t>KCl</w:t>
      </w:r>
      <w:proofErr w:type="spellEnd"/>
      <w:r w:rsidRPr="00D957A5">
        <w:rPr>
          <w:rFonts w:asciiTheme="majorBidi" w:hAnsiTheme="majorBidi" w:cstheme="majorBidi"/>
          <w:b/>
          <w:bCs/>
          <w:sz w:val="52"/>
          <w:szCs w:val="52"/>
        </w:rPr>
        <w:t xml:space="preserve"> + </w:t>
      </w:r>
      <w:r w:rsidRPr="00D957A5">
        <w:rPr>
          <w:rFonts w:asciiTheme="majorBidi" w:hAnsiTheme="majorBidi" w:cstheme="majorBidi"/>
          <w:b/>
          <w:bCs/>
          <w:sz w:val="52"/>
          <w:szCs w:val="52"/>
          <w:rtl/>
        </w:rPr>
        <w:t xml:space="preserve">  </w:t>
      </w:r>
      <w:r w:rsidRPr="00D957A5">
        <w:rPr>
          <w:rFonts w:asciiTheme="majorBidi" w:hAnsiTheme="majorBidi" w:cstheme="majorBidi"/>
          <w:b/>
          <w:bCs/>
          <w:sz w:val="52"/>
          <w:szCs w:val="52"/>
        </w:rPr>
        <w:t>Br</w:t>
      </w:r>
      <w:r w:rsidRPr="00D957A5">
        <w:rPr>
          <w:rFonts w:asciiTheme="majorBidi" w:hAnsiTheme="majorBidi" w:cstheme="majorBidi"/>
          <w:b/>
          <w:bCs/>
          <w:sz w:val="52"/>
          <w:szCs w:val="52"/>
          <w:vertAlign w:val="subscript"/>
        </w:rPr>
        <w:t>2</w:t>
      </w:r>
    </w:p>
    <w:p w:rsidR="00D957A5" w:rsidRPr="00D957A5" w:rsidRDefault="00D957A5" w:rsidP="00D957A5">
      <w:pPr>
        <w:bidi w:val="0"/>
        <w:spacing w:line="276" w:lineRule="auto"/>
        <w:ind w:left="113" w:right="113"/>
        <w:rPr>
          <w:rFonts w:asciiTheme="majorBidi" w:hAnsiTheme="majorBidi" w:cstheme="majorBidi"/>
          <w:b/>
          <w:bCs/>
          <w:sz w:val="52"/>
          <w:szCs w:val="52"/>
          <w:rtl/>
        </w:rPr>
      </w:pPr>
    </w:p>
    <w:p w:rsidR="00993607" w:rsidRDefault="00D957A5" w:rsidP="00D957A5">
      <w:pPr>
        <w:bidi w:val="0"/>
        <w:spacing w:line="276" w:lineRule="auto"/>
        <w:ind w:left="113" w:right="113"/>
        <w:rPr>
          <w:rFonts w:asciiTheme="majorBidi" w:hAnsiTheme="majorBidi" w:cstheme="majorBidi"/>
          <w:b/>
          <w:bCs/>
          <w:sz w:val="56"/>
          <w:szCs w:val="56"/>
        </w:rPr>
      </w:pPr>
      <w:r>
        <w:rPr>
          <w:rFonts w:asciiTheme="majorBidi" w:hAnsiTheme="majorBidi" w:cstheme="majorBidi"/>
          <w:b/>
          <w:bCs/>
          <w:noProof/>
          <w:sz w:val="44"/>
          <w:szCs w:val="44"/>
        </w:rPr>
        <mc:AlternateContent>
          <mc:Choice Requires="wps">
            <w:drawing>
              <wp:anchor distT="0" distB="0" distL="114300" distR="114300" simplePos="0" relativeHeight="251841536" behindDoc="0" locked="0" layoutInCell="1" allowOverlap="1" wp14:anchorId="43E9386A" wp14:editId="652610AC">
                <wp:simplePos x="0" y="0"/>
                <wp:positionH relativeFrom="column">
                  <wp:posOffset>1485900</wp:posOffset>
                </wp:positionH>
                <wp:positionV relativeFrom="paragraph">
                  <wp:posOffset>215265</wp:posOffset>
                </wp:positionV>
                <wp:extent cx="1076325" cy="0"/>
                <wp:effectExtent l="0" t="76200" r="28575" b="152400"/>
                <wp:wrapNone/>
                <wp:docPr id="1086" name="رابط كسهم مستقيم 1086"/>
                <wp:cNvGraphicFramePr/>
                <a:graphic xmlns:a="http://schemas.openxmlformats.org/drawingml/2006/main">
                  <a:graphicData uri="http://schemas.microsoft.com/office/word/2010/wordprocessingShape">
                    <wps:wsp>
                      <wps:cNvCnPr/>
                      <wps:spPr>
                        <a:xfrm>
                          <a:off x="0" y="0"/>
                          <a:ext cx="107632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رابط كسهم مستقيم 1086" o:spid="_x0000_s1026" type="#_x0000_t32" style="position:absolute;left:0;text-align:left;margin-left:117pt;margin-top:16.95pt;width:84.75pt;height:0;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" strokecolor="black [3200]" strokeweight="2pt">
                <v:stroke endarrow="open"/>
                <v:shadow on="t" color="black" opacity="24903f" origin=",.5" offset="0,.55556mm"/>
              </v:shape>
            </w:pict>
          </mc:Fallback>
        </mc:AlternateContent>
      </w:r>
      <w:r w:rsidRPr="00D957A5">
        <w:rPr>
          <w:rFonts w:asciiTheme="majorBidi" w:hAnsiTheme="majorBidi" w:cstheme="majorBidi"/>
          <w:b/>
          <w:bCs/>
          <w:sz w:val="56"/>
          <w:szCs w:val="56"/>
        </w:rPr>
        <w:t>H</w:t>
      </w:r>
      <w:r w:rsidRPr="00D957A5">
        <w:rPr>
          <w:rFonts w:asciiTheme="majorBidi" w:hAnsiTheme="majorBidi" w:cstheme="majorBidi"/>
          <w:b/>
          <w:bCs/>
          <w:sz w:val="56"/>
          <w:szCs w:val="56"/>
          <w:vertAlign w:val="subscript"/>
        </w:rPr>
        <w:t>2</w:t>
      </w:r>
      <w:r w:rsidRPr="00D957A5">
        <w:rPr>
          <w:rFonts w:asciiTheme="majorBidi" w:hAnsiTheme="majorBidi" w:cstheme="majorBidi"/>
          <w:b/>
          <w:bCs/>
          <w:sz w:val="56"/>
          <w:szCs w:val="56"/>
        </w:rPr>
        <w:t>O</w:t>
      </w:r>
      <w:r w:rsidRPr="00D957A5">
        <w:rPr>
          <w:rFonts w:asciiTheme="majorBidi" w:hAnsiTheme="majorBidi" w:cstheme="majorBidi"/>
          <w:b/>
          <w:bCs/>
          <w:sz w:val="56"/>
          <w:szCs w:val="56"/>
          <w:vertAlign w:val="subscript"/>
        </w:rPr>
        <w:t>2</w:t>
      </w:r>
      <w:r w:rsidRPr="00D957A5">
        <w:rPr>
          <w:rFonts w:asciiTheme="majorBidi" w:hAnsiTheme="majorBidi" w:cstheme="majorBidi"/>
          <w:b/>
          <w:bCs/>
          <w:sz w:val="56"/>
          <w:szCs w:val="56"/>
        </w:rPr>
        <w:t xml:space="preserve">  </w:t>
      </w:r>
      <w:r w:rsidRPr="00D957A5">
        <w:rPr>
          <w:rFonts w:asciiTheme="majorBidi" w:hAnsiTheme="majorBidi" w:cstheme="majorBidi"/>
          <w:b/>
          <w:bCs/>
          <w:sz w:val="56"/>
          <w:szCs w:val="56"/>
          <w:rtl/>
        </w:rPr>
        <w:t xml:space="preserve"> </w:t>
      </w:r>
      <w:r w:rsidRPr="00D957A5">
        <w:rPr>
          <w:rFonts w:asciiTheme="majorBidi" w:hAnsiTheme="majorBidi" w:cstheme="majorBidi"/>
          <w:b/>
          <w:bCs/>
          <w:sz w:val="56"/>
          <w:szCs w:val="56"/>
        </w:rPr>
        <w:t xml:space="preserve">                      H</w:t>
      </w:r>
      <w:r w:rsidRPr="00D957A5">
        <w:rPr>
          <w:rFonts w:asciiTheme="majorBidi" w:hAnsiTheme="majorBidi" w:cstheme="majorBidi"/>
          <w:b/>
          <w:bCs/>
          <w:sz w:val="56"/>
          <w:szCs w:val="56"/>
          <w:vertAlign w:val="subscript"/>
        </w:rPr>
        <w:t>2</w:t>
      </w:r>
      <w:r w:rsidRPr="00D957A5">
        <w:rPr>
          <w:rFonts w:asciiTheme="majorBidi" w:hAnsiTheme="majorBidi" w:cstheme="majorBidi"/>
          <w:b/>
          <w:bCs/>
          <w:sz w:val="56"/>
          <w:szCs w:val="56"/>
        </w:rPr>
        <w:t>O +</w:t>
      </w:r>
      <w:r w:rsidRPr="00D957A5">
        <w:rPr>
          <w:rFonts w:asciiTheme="majorBidi" w:hAnsiTheme="majorBidi" w:cstheme="majorBidi"/>
          <w:b/>
          <w:bCs/>
          <w:sz w:val="56"/>
          <w:szCs w:val="56"/>
          <w:rtl/>
        </w:rPr>
        <w:t xml:space="preserve"> </w:t>
      </w:r>
      <w:r w:rsidRPr="00D957A5">
        <w:rPr>
          <w:rFonts w:asciiTheme="majorBidi" w:hAnsiTheme="majorBidi" w:cstheme="majorBidi"/>
          <w:b/>
          <w:bCs/>
          <w:sz w:val="56"/>
          <w:szCs w:val="56"/>
        </w:rPr>
        <w:t xml:space="preserve"> O</w:t>
      </w:r>
      <w:r w:rsidRPr="00D957A5">
        <w:rPr>
          <w:rFonts w:asciiTheme="majorBidi" w:hAnsiTheme="majorBidi" w:cstheme="majorBidi"/>
          <w:b/>
          <w:bCs/>
          <w:sz w:val="56"/>
          <w:szCs w:val="56"/>
          <w:vertAlign w:val="subscript"/>
        </w:rPr>
        <w:t>2</w:t>
      </w:r>
    </w:p>
    <w:p w:rsidR="00D957A5" w:rsidRPr="00D957A5" w:rsidRDefault="00D957A5" w:rsidP="00D957A5">
      <w:pPr>
        <w:spacing w:line="276" w:lineRule="auto"/>
        <w:ind w:left="113" w:right="113"/>
        <w:rPr>
          <w:rFonts w:asciiTheme="majorBidi" w:hAnsiTheme="majorBidi" w:cstheme="majorBidi"/>
          <w:b/>
          <w:bCs/>
          <w:sz w:val="28"/>
          <w:szCs w:val="28"/>
        </w:rPr>
      </w:pPr>
      <w:r w:rsidRPr="00D957A5">
        <w:rPr>
          <w:rFonts w:asciiTheme="majorBidi" w:hAnsiTheme="majorBidi" w:cstheme="majorBidi"/>
          <w:b/>
          <w:bCs/>
          <w:sz w:val="28"/>
          <w:szCs w:val="28"/>
          <w:rtl/>
        </w:rPr>
        <w:t>اكتشف المعادلة غير الموزونة</w:t>
      </w:r>
    </w:p>
    <w:p w:rsidR="00D957A5" w:rsidRDefault="00D957A5" w:rsidP="00D957A5">
      <w:pPr>
        <w:spacing w:line="276" w:lineRule="auto"/>
        <w:ind w:left="113" w:right="113"/>
        <w:rPr>
          <w:rFonts w:asciiTheme="majorBidi" w:hAnsiTheme="majorBidi" w:cstheme="majorBidi"/>
          <w:b/>
          <w:bCs/>
          <w:sz w:val="28"/>
          <w:szCs w:val="28"/>
        </w:rPr>
      </w:pPr>
      <w:r w:rsidRPr="00D957A5">
        <w:rPr>
          <w:rFonts w:asciiTheme="majorBidi" w:hAnsiTheme="majorBidi" w:cstheme="majorBidi"/>
          <w:b/>
          <w:bCs/>
          <w:noProof/>
          <w:sz w:val="28"/>
          <w:szCs w:val="28"/>
        </w:rPr>
        <w:drawing>
          <wp:anchor distT="0" distB="0" distL="114300" distR="114300" simplePos="0" relativeHeight="251843584" behindDoc="0" locked="0" layoutInCell="1" allowOverlap="1" wp14:anchorId="67747753" wp14:editId="7A12A129">
            <wp:simplePos x="0" y="0"/>
            <wp:positionH relativeFrom="column">
              <wp:posOffset>47625</wp:posOffset>
            </wp:positionH>
            <wp:positionV relativeFrom="paragraph">
              <wp:posOffset>226695</wp:posOffset>
            </wp:positionV>
            <wp:extent cx="4572000" cy="466725"/>
            <wp:effectExtent l="0" t="0" r="0" b="9525"/>
            <wp:wrapNone/>
            <wp:docPr id="1087" name="Picture 10" descr="http://sites.google.com/site/phychimie/_/rsrc/1294247008495/ch03-1/OXYD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10" descr="http://sites.google.com/site/phychimie/_/rsrc/1294247008495/ch03-1/OXYD01.GIF">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b="76596"/>
                    <a:stretch>
                      <a:fillRect/>
                    </a:stretch>
                  </pic:blipFill>
                  <pic:spPr bwMode="auto">
                    <a:xfrm>
                      <a:off x="0" y="0"/>
                      <a:ext cx="4572000" cy="466725"/>
                    </a:xfrm>
                    <a:prstGeom prst="rect">
                      <a:avLst/>
                    </a:prstGeom>
                    <a:noFill/>
                    <a:ln>
                      <a:noFill/>
                    </a:ln>
                    <a:extLst/>
                  </pic:spPr>
                </pic:pic>
              </a:graphicData>
            </a:graphic>
            <wp14:sizeRelV relativeFrom="margin">
              <wp14:pctHeight>0</wp14:pctHeight>
            </wp14:sizeRelV>
          </wp:anchor>
        </w:drawing>
      </w:r>
    </w:p>
    <w:p w:rsidR="00D957A5" w:rsidRDefault="00D957A5" w:rsidP="00D957A5">
      <w:pPr>
        <w:spacing w:line="276" w:lineRule="auto"/>
        <w:ind w:left="113" w:right="113"/>
        <w:rPr>
          <w:rFonts w:asciiTheme="majorBidi" w:hAnsiTheme="majorBidi" w:cstheme="majorBidi"/>
          <w:b/>
          <w:bCs/>
          <w:sz w:val="28"/>
          <w:szCs w:val="28"/>
        </w:rPr>
      </w:pPr>
    </w:p>
    <w:p w:rsidR="00D957A5" w:rsidRDefault="00D957A5" w:rsidP="00D957A5">
      <w:pPr>
        <w:spacing w:line="276" w:lineRule="auto"/>
        <w:ind w:left="113" w:right="113"/>
        <w:rPr>
          <w:rFonts w:asciiTheme="majorBidi" w:hAnsiTheme="majorBidi" w:cstheme="majorBidi"/>
          <w:b/>
          <w:bCs/>
          <w:sz w:val="28"/>
          <w:szCs w:val="28"/>
        </w:rPr>
      </w:pPr>
    </w:p>
    <w:p w:rsidR="00D957A5" w:rsidRDefault="00D957A5" w:rsidP="00D957A5">
      <w:pPr>
        <w:spacing w:line="276" w:lineRule="auto"/>
        <w:ind w:left="113" w:right="113"/>
        <w:rPr>
          <w:rFonts w:asciiTheme="majorBidi" w:hAnsiTheme="majorBidi" w:cstheme="majorBidi"/>
          <w:b/>
          <w:bCs/>
          <w:sz w:val="28"/>
          <w:szCs w:val="28"/>
        </w:rPr>
      </w:pPr>
    </w:p>
    <w:p w:rsidR="00D957A5" w:rsidRDefault="00D957A5" w:rsidP="00D957A5">
      <w:pPr>
        <w:spacing w:line="276" w:lineRule="auto"/>
        <w:ind w:left="113" w:right="113"/>
        <w:rPr>
          <w:rFonts w:asciiTheme="majorBidi" w:hAnsiTheme="majorBidi" w:cstheme="majorBidi"/>
          <w:b/>
          <w:bCs/>
          <w:sz w:val="28"/>
          <w:szCs w:val="28"/>
        </w:rPr>
      </w:pPr>
      <w:r w:rsidRPr="00D957A5">
        <w:rPr>
          <w:rFonts w:asciiTheme="majorBidi" w:hAnsiTheme="majorBidi" w:cstheme="majorBidi"/>
          <w:b/>
          <w:bCs/>
          <w:noProof/>
          <w:sz w:val="28"/>
          <w:szCs w:val="28"/>
        </w:rPr>
        <w:drawing>
          <wp:anchor distT="0" distB="0" distL="114300" distR="114300" simplePos="0" relativeHeight="251845632" behindDoc="0" locked="0" layoutInCell="1" allowOverlap="1" wp14:anchorId="3D200ADD" wp14:editId="114D8AEB">
            <wp:simplePos x="0" y="0"/>
            <wp:positionH relativeFrom="column">
              <wp:posOffset>167005</wp:posOffset>
            </wp:positionH>
            <wp:positionV relativeFrom="paragraph">
              <wp:posOffset>-1270</wp:posOffset>
            </wp:positionV>
            <wp:extent cx="4572000" cy="508635"/>
            <wp:effectExtent l="0" t="0" r="0" b="5715"/>
            <wp:wrapNone/>
            <wp:docPr id="39944" name="Picture 10" descr="http://sites.google.com/site/phychimie/_/rsrc/1294247008495/ch03-1/OXYD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4" name="Picture 10" descr="http://sites.google.com/site/phychimie/_/rsrc/1294247008495/ch03-1/OXYD01.GIF">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t="34042" b="40425"/>
                    <a:stretch>
                      <a:fillRect/>
                    </a:stretch>
                  </pic:blipFill>
                  <pic:spPr bwMode="auto">
                    <a:xfrm>
                      <a:off x="0" y="0"/>
                      <a:ext cx="4572000" cy="508635"/>
                    </a:xfrm>
                    <a:prstGeom prst="rect">
                      <a:avLst/>
                    </a:prstGeom>
                    <a:noFill/>
                    <a:ln>
                      <a:noFill/>
                    </a:ln>
                    <a:extLst/>
                  </pic:spPr>
                </pic:pic>
              </a:graphicData>
            </a:graphic>
            <wp14:sizeRelV relativeFrom="margin">
              <wp14:pctHeight>0</wp14:pctHeight>
            </wp14:sizeRelV>
          </wp:anchor>
        </w:drawing>
      </w:r>
    </w:p>
    <w:p w:rsidR="00D957A5" w:rsidRDefault="00D957A5" w:rsidP="00D957A5">
      <w:pPr>
        <w:spacing w:line="276" w:lineRule="auto"/>
        <w:ind w:left="113" w:right="113"/>
        <w:rPr>
          <w:rFonts w:asciiTheme="majorBidi" w:hAnsiTheme="majorBidi" w:cstheme="majorBidi"/>
          <w:b/>
          <w:bCs/>
          <w:sz w:val="28"/>
          <w:szCs w:val="28"/>
        </w:rPr>
      </w:pPr>
    </w:p>
    <w:p w:rsidR="00D957A5" w:rsidRDefault="00D957A5" w:rsidP="00D957A5">
      <w:pPr>
        <w:spacing w:line="276" w:lineRule="auto"/>
        <w:ind w:left="113" w:right="113"/>
        <w:rPr>
          <w:rFonts w:asciiTheme="majorBidi" w:hAnsiTheme="majorBidi" w:cstheme="majorBidi"/>
          <w:b/>
          <w:bCs/>
          <w:sz w:val="28"/>
          <w:szCs w:val="28"/>
          <w:rtl/>
        </w:rPr>
      </w:pPr>
      <w:r w:rsidRPr="00D957A5">
        <w:rPr>
          <w:rFonts w:asciiTheme="majorBidi" w:hAnsiTheme="majorBidi" w:cstheme="majorBidi"/>
          <w:b/>
          <w:bCs/>
          <w:noProof/>
          <w:sz w:val="28"/>
          <w:szCs w:val="28"/>
        </w:rPr>
        <w:drawing>
          <wp:anchor distT="0" distB="0" distL="114300" distR="114300" simplePos="0" relativeHeight="251844608" behindDoc="0" locked="0" layoutInCell="1" allowOverlap="1" wp14:anchorId="0039CE7F" wp14:editId="44B38B8B">
            <wp:simplePos x="0" y="0"/>
            <wp:positionH relativeFrom="column">
              <wp:posOffset>47625</wp:posOffset>
            </wp:positionH>
            <wp:positionV relativeFrom="paragraph">
              <wp:posOffset>194945</wp:posOffset>
            </wp:positionV>
            <wp:extent cx="4572000" cy="466725"/>
            <wp:effectExtent l="0" t="0" r="0" b="9525"/>
            <wp:wrapNone/>
            <wp:docPr id="70656" name="Picture 10" descr="http://sites.google.com/site/phychimie/_/rsrc/1294247008495/ch03-1/OXYD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3" name="Picture 10" descr="http://sites.google.com/site/phychimie/_/rsrc/1294247008495/ch03-1/OXYD01.GIF">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t="70213" b="6383"/>
                    <a:stretch>
                      <a:fillRect/>
                    </a:stretch>
                  </pic:blipFill>
                  <pic:spPr bwMode="auto">
                    <a:xfrm>
                      <a:off x="0" y="0"/>
                      <a:ext cx="4572000" cy="466725"/>
                    </a:xfrm>
                    <a:prstGeom prst="rect">
                      <a:avLst/>
                    </a:prstGeom>
                    <a:noFill/>
                    <a:ln>
                      <a:noFill/>
                    </a:ln>
                    <a:extLst/>
                  </pic:spPr>
                </pic:pic>
              </a:graphicData>
            </a:graphic>
            <wp14:sizeRelV relativeFrom="margin">
              <wp14:pctHeight>0</wp14:pctHeight>
            </wp14:sizeRelV>
          </wp:anchor>
        </w:drawing>
      </w:r>
    </w:p>
    <w:p w:rsidR="00D957A5" w:rsidRDefault="00D957A5" w:rsidP="00D957A5">
      <w:pPr>
        <w:spacing w:line="276" w:lineRule="auto"/>
        <w:ind w:left="113" w:right="113"/>
        <w:rPr>
          <w:rFonts w:asciiTheme="majorBidi" w:hAnsiTheme="majorBidi" w:cstheme="majorBidi"/>
          <w:b/>
          <w:bCs/>
          <w:sz w:val="28"/>
          <w:szCs w:val="28"/>
          <w:rtl/>
        </w:rPr>
      </w:pPr>
    </w:p>
    <w:p w:rsidR="00D957A5" w:rsidRDefault="00C27590" w:rsidP="00D957A5">
      <w:pPr>
        <w:spacing w:line="276" w:lineRule="auto"/>
        <w:ind w:left="113" w:right="113"/>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1999232" behindDoc="0" locked="0" layoutInCell="1" allowOverlap="1" wp14:anchorId="64B06B87" wp14:editId="5F1A0E1B">
                <wp:simplePos x="0" y="0"/>
                <wp:positionH relativeFrom="column">
                  <wp:posOffset>457200</wp:posOffset>
                </wp:positionH>
                <wp:positionV relativeFrom="paragraph">
                  <wp:posOffset>191135</wp:posOffset>
                </wp:positionV>
                <wp:extent cx="647700" cy="333375"/>
                <wp:effectExtent l="0" t="0" r="0" b="0"/>
                <wp:wrapNone/>
                <wp:docPr id="15368" name="مربع نص 15368"/>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71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5368" o:spid="_x0000_s1271" type="#_x0000_t202" style="position:absolute;left:0;text-align:left;margin-left:36pt;margin-top:15.05pt;width:51pt;height:26.25pt;z-index:25199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" filled="f" stroked="f" strokeweight=".5pt">
                <v:textbox>
                  <w:txbxContent>
                    <w:p w:rsidR="00C27590" w:rsidRPr="00AD5A63" w:rsidRDefault="00C27590" w:rsidP="00C27590">
                      <w:pPr>
                        <w:jc w:val="center"/>
                        <w:rPr>
                          <w:b/>
                          <w:bCs/>
                          <w:sz w:val="28"/>
                          <w:szCs w:val="28"/>
                        </w:rPr>
                      </w:pPr>
                      <w:r>
                        <w:rPr>
                          <w:rFonts w:hint="cs"/>
                          <w:b/>
                          <w:bCs/>
                          <w:sz w:val="28"/>
                          <w:szCs w:val="28"/>
                          <w:rtl/>
                        </w:rPr>
                        <w:t>71</w:t>
                      </w:r>
                    </w:p>
                  </w:txbxContent>
                </v:textbox>
              </v:shape>
            </w:pict>
          </mc:Fallback>
        </mc:AlternateContent>
      </w:r>
    </w:p>
    <w:p w:rsidR="00D957A5" w:rsidRDefault="00D957A5" w:rsidP="00D957A5">
      <w:pPr>
        <w:spacing w:line="276" w:lineRule="auto"/>
        <w:ind w:left="113" w:right="113"/>
        <w:rPr>
          <w:rFonts w:asciiTheme="majorBidi" w:hAnsiTheme="majorBidi" w:cstheme="majorBidi"/>
          <w:b/>
          <w:bCs/>
          <w:sz w:val="28"/>
          <w:szCs w:val="28"/>
          <w:rtl/>
        </w:rPr>
      </w:pPr>
    </w:p>
    <w:p w:rsidR="001F421E" w:rsidRPr="001F421E" w:rsidRDefault="001F421E" w:rsidP="001F421E">
      <w:pPr>
        <w:jc w:val="center"/>
        <w:rPr>
          <w:rFonts w:asciiTheme="majorBidi" w:hAnsiTheme="majorBidi" w:cstheme="majorBidi"/>
          <w:b/>
          <w:bCs/>
          <w:sz w:val="36"/>
          <w:szCs w:val="36"/>
          <w:rtl/>
        </w:rPr>
      </w:pPr>
      <w:r>
        <w:rPr>
          <w:rFonts w:asciiTheme="majorBidi" w:hAnsiTheme="majorBidi" w:cstheme="majorBidi" w:hint="cs"/>
          <w:b/>
          <w:bCs/>
          <w:sz w:val="36"/>
          <w:szCs w:val="36"/>
          <w:rtl/>
        </w:rPr>
        <w:lastRenderedPageBreak/>
        <w:t>الواجب</w:t>
      </w:r>
    </w:p>
    <w:p w:rsidR="001F421E" w:rsidRPr="001F421E" w:rsidRDefault="001F421E" w:rsidP="001F421E">
      <w:pPr>
        <w:spacing w:line="360" w:lineRule="auto"/>
        <w:rPr>
          <w:b/>
          <w:bCs/>
          <w:sz w:val="28"/>
          <w:szCs w:val="28"/>
          <w:rtl/>
        </w:rPr>
      </w:pPr>
      <w:r w:rsidRPr="001F421E">
        <w:rPr>
          <w:b/>
          <w:bCs/>
          <w:sz w:val="28"/>
          <w:szCs w:val="28"/>
          <w:rtl/>
        </w:rPr>
        <w:t xml:space="preserve">س1: أكمل ما يأتي : </w:t>
      </w:r>
    </w:p>
    <w:p w:rsidR="001F421E" w:rsidRPr="001F421E" w:rsidRDefault="001F421E" w:rsidP="00384E6F">
      <w:pPr>
        <w:numPr>
          <w:ilvl w:val="0"/>
          <w:numId w:val="44"/>
        </w:numPr>
        <w:spacing w:line="360" w:lineRule="auto"/>
        <w:jc w:val="both"/>
        <w:rPr>
          <w:b/>
          <w:bCs/>
          <w:sz w:val="28"/>
          <w:szCs w:val="28"/>
          <w:lang w:bidi="ar-EG"/>
        </w:rPr>
      </w:pPr>
      <w:r w:rsidRPr="001F421E">
        <w:rPr>
          <w:b/>
          <w:bCs/>
          <w:sz w:val="28"/>
          <w:szCs w:val="28"/>
          <w:rtl/>
          <w:lang w:bidi="ar-EG"/>
        </w:rPr>
        <w:t>حرق قطعة من الورق يدل علي ...............</w:t>
      </w:r>
    </w:p>
    <w:p w:rsidR="001F421E" w:rsidRPr="001F421E" w:rsidRDefault="001F421E" w:rsidP="00384E6F">
      <w:pPr>
        <w:numPr>
          <w:ilvl w:val="0"/>
          <w:numId w:val="44"/>
        </w:numPr>
        <w:spacing w:line="360" w:lineRule="auto"/>
        <w:jc w:val="both"/>
        <w:rPr>
          <w:b/>
          <w:bCs/>
          <w:sz w:val="28"/>
          <w:szCs w:val="28"/>
          <w:lang w:bidi="ar-EG"/>
        </w:rPr>
      </w:pPr>
      <w:r w:rsidRPr="001F421E">
        <w:rPr>
          <w:b/>
          <w:bCs/>
          <w:sz w:val="28"/>
          <w:szCs w:val="28"/>
          <w:rtl/>
          <w:lang w:bidi="ar-EG"/>
        </w:rPr>
        <w:t>تسمي الأرقام الصغيرة التي عن يمين الذرات .....................</w:t>
      </w:r>
    </w:p>
    <w:p w:rsidR="001F421E" w:rsidRPr="001F421E" w:rsidRDefault="001F421E" w:rsidP="00384E6F">
      <w:pPr>
        <w:numPr>
          <w:ilvl w:val="0"/>
          <w:numId w:val="44"/>
        </w:numPr>
        <w:spacing w:line="360" w:lineRule="auto"/>
        <w:jc w:val="both"/>
        <w:rPr>
          <w:b/>
          <w:bCs/>
          <w:sz w:val="28"/>
          <w:szCs w:val="28"/>
          <w:lang w:bidi="ar-EG"/>
        </w:rPr>
      </w:pPr>
      <w:r w:rsidRPr="001F421E">
        <w:rPr>
          <w:b/>
          <w:bCs/>
          <w:sz w:val="28"/>
          <w:szCs w:val="28"/>
          <w:rtl/>
          <w:lang w:bidi="ar-EG"/>
        </w:rPr>
        <w:t>تسمي المواد الموجودة البادئة للتفاعل ..................... أما المواد التي تنتج من التفاعل تسمي .....................</w:t>
      </w:r>
    </w:p>
    <w:p w:rsidR="001F421E" w:rsidRPr="001F421E" w:rsidRDefault="001F421E" w:rsidP="00384E6F">
      <w:pPr>
        <w:numPr>
          <w:ilvl w:val="0"/>
          <w:numId w:val="44"/>
        </w:numPr>
        <w:spacing w:line="360" w:lineRule="auto"/>
        <w:jc w:val="both"/>
        <w:rPr>
          <w:b/>
          <w:bCs/>
          <w:sz w:val="28"/>
          <w:szCs w:val="28"/>
          <w:lang w:bidi="ar-EG"/>
        </w:rPr>
      </w:pPr>
      <w:r w:rsidRPr="001F421E">
        <w:rPr>
          <w:b/>
          <w:bCs/>
          <w:sz w:val="28"/>
          <w:szCs w:val="28"/>
          <w:rtl/>
          <w:lang w:bidi="ar-EG"/>
        </w:rPr>
        <w:t>التفاعل ..................... تمتص خلاله الطاقة الحرارية أما التفاعل ..................... تحرر خلاله الطاقة الحرارية .</w:t>
      </w:r>
    </w:p>
    <w:p w:rsidR="001F421E" w:rsidRPr="001F421E" w:rsidRDefault="001F421E" w:rsidP="00384E6F">
      <w:pPr>
        <w:numPr>
          <w:ilvl w:val="0"/>
          <w:numId w:val="44"/>
        </w:numPr>
        <w:spacing w:line="360" w:lineRule="auto"/>
        <w:jc w:val="both"/>
        <w:rPr>
          <w:b/>
          <w:bCs/>
          <w:sz w:val="28"/>
          <w:szCs w:val="28"/>
          <w:rtl/>
        </w:rPr>
      </w:pPr>
      <w:r w:rsidRPr="001F421E">
        <w:rPr>
          <w:b/>
          <w:bCs/>
          <w:sz w:val="28"/>
          <w:szCs w:val="28"/>
          <w:rtl/>
        </w:rPr>
        <w:t xml:space="preserve">التفاعل الكيميائي هو  ..................................................................................... </w:t>
      </w:r>
    </w:p>
    <w:p w:rsidR="001F421E" w:rsidRPr="001F421E" w:rsidRDefault="001F421E" w:rsidP="00384E6F">
      <w:pPr>
        <w:numPr>
          <w:ilvl w:val="0"/>
          <w:numId w:val="44"/>
        </w:numPr>
        <w:spacing w:line="360" w:lineRule="auto"/>
        <w:jc w:val="both"/>
        <w:rPr>
          <w:b/>
          <w:bCs/>
          <w:sz w:val="28"/>
          <w:szCs w:val="28"/>
        </w:rPr>
      </w:pPr>
      <w:r w:rsidRPr="001F421E">
        <w:rPr>
          <w:b/>
          <w:bCs/>
          <w:sz w:val="28"/>
          <w:szCs w:val="28"/>
          <w:rtl/>
        </w:rPr>
        <w:t>من ادلة حدوث التفاعل الكيميائي  ................و.......................و.................................</w:t>
      </w:r>
    </w:p>
    <w:p w:rsidR="001F421E" w:rsidRPr="001F421E" w:rsidRDefault="001F421E" w:rsidP="00384E6F">
      <w:pPr>
        <w:numPr>
          <w:ilvl w:val="0"/>
          <w:numId w:val="44"/>
        </w:numPr>
        <w:spacing w:line="360" w:lineRule="auto"/>
        <w:rPr>
          <w:b/>
          <w:bCs/>
          <w:sz w:val="28"/>
          <w:szCs w:val="28"/>
        </w:rPr>
      </w:pPr>
      <w:r w:rsidRPr="001F421E">
        <w:rPr>
          <w:b/>
          <w:bCs/>
          <w:sz w:val="28"/>
          <w:szCs w:val="28"/>
          <w:rtl/>
        </w:rPr>
        <w:t>المواد المتفاعلة هي .......................................... بينما المواد الناتجة هي ..................................</w:t>
      </w:r>
    </w:p>
    <w:p w:rsidR="001F421E" w:rsidRPr="001F421E" w:rsidRDefault="001F421E" w:rsidP="00384E6F">
      <w:pPr>
        <w:numPr>
          <w:ilvl w:val="0"/>
          <w:numId w:val="44"/>
        </w:numPr>
        <w:spacing w:line="360" w:lineRule="auto"/>
        <w:jc w:val="both"/>
        <w:rPr>
          <w:b/>
          <w:bCs/>
          <w:sz w:val="28"/>
          <w:szCs w:val="28"/>
          <w:rtl/>
        </w:rPr>
      </w:pPr>
      <w:r w:rsidRPr="001F421E">
        <w:rPr>
          <w:b/>
          <w:bCs/>
          <w:kern w:val="28"/>
          <w:sz w:val="28"/>
          <w:szCs w:val="28"/>
          <w:rtl/>
        </w:rPr>
        <w:t>التفاعل الطارد مصحوب بـ ................... بينما التفاعل الماص مصحوب بـ...............</w:t>
      </w:r>
    </w:p>
    <w:p w:rsidR="001F421E" w:rsidRPr="001F421E" w:rsidRDefault="001F421E" w:rsidP="001F421E">
      <w:pPr>
        <w:rPr>
          <w:b/>
          <w:bCs/>
          <w:sz w:val="28"/>
          <w:szCs w:val="28"/>
          <w:rtl/>
        </w:rPr>
      </w:pPr>
    </w:p>
    <w:p w:rsidR="001F421E" w:rsidRPr="001F421E" w:rsidRDefault="001F421E" w:rsidP="001F421E">
      <w:pPr>
        <w:rPr>
          <w:b/>
          <w:bCs/>
          <w:sz w:val="28"/>
          <w:szCs w:val="28"/>
          <w:rtl/>
        </w:rPr>
      </w:pPr>
      <w:r w:rsidRPr="001F421E">
        <w:rPr>
          <w:b/>
          <w:bCs/>
          <w:sz w:val="28"/>
          <w:szCs w:val="28"/>
          <w:rtl/>
        </w:rPr>
        <w:t xml:space="preserve">س4: </w:t>
      </w:r>
      <w:r w:rsidRPr="001F421E">
        <w:rPr>
          <w:b/>
          <w:bCs/>
          <w:kern w:val="28"/>
          <w:sz w:val="28"/>
          <w:szCs w:val="28"/>
          <w:rtl/>
        </w:rPr>
        <w:t>زن المعادل</w:t>
      </w:r>
      <w:r w:rsidRPr="001F421E">
        <w:rPr>
          <w:rFonts w:hint="cs"/>
          <w:b/>
          <w:bCs/>
          <w:kern w:val="28"/>
          <w:sz w:val="28"/>
          <w:szCs w:val="28"/>
          <w:rtl/>
        </w:rPr>
        <w:t>ات</w:t>
      </w:r>
      <w:r w:rsidRPr="001F421E">
        <w:rPr>
          <w:b/>
          <w:bCs/>
          <w:kern w:val="28"/>
          <w:sz w:val="28"/>
          <w:szCs w:val="28"/>
          <w:rtl/>
        </w:rPr>
        <w:t xml:space="preserve"> التالية</w:t>
      </w:r>
    </w:p>
    <w:p w:rsidR="001F421E" w:rsidRPr="001F421E" w:rsidRDefault="001F421E" w:rsidP="001F421E">
      <w:pPr>
        <w:rPr>
          <w:b/>
          <w:bCs/>
          <w:sz w:val="28"/>
          <w:szCs w:val="28"/>
        </w:rPr>
      </w:pPr>
      <w:r w:rsidRPr="001F421E">
        <w:rPr>
          <w:b/>
          <w:bCs/>
          <w:noProof/>
          <w:sz w:val="28"/>
          <w:szCs w:val="28"/>
        </w:rPr>
        <mc:AlternateContent>
          <mc:Choice Requires="wps">
            <w:drawing>
              <wp:anchor distT="0" distB="0" distL="114300" distR="114300" simplePos="0" relativeHeight="251847680" behindDoc="0" locked="0" layoutInCell="1" allowOverlap="1" wp14:anchorId="6C9595E2" wp14:editId="41A3FCD5">
                <wp:simplePos x="0" y="0"/>
                <wp:positionH relativeFrom="column">
                  <wp:posOffset>4057015</wp:posOffset>
                </wp:positionH>
                <wp:positionV relativeFrom="paragraph">
                  <wp:posOffset>127635</wp:posOffset>
                </wp:positionV>
                <wp:extent cx="1301750" cy="0"/>
                <wp:effectExtent l="0" t="76200" r="12700" b="95250"/>
                <wp:wrapNone/>
                <wp:docPr id="70657" name="رابط كسهم مستقيم 706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رابط كسهم مستقيم 70657" o:spid="_x0000_s1026" type="#_x0000_t32" style="position:absolute;left:0;text-align:left;margin-left:319.45pt;margin-top:10.05pt;width:102.5pt;height:0;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">
                <v:stroke endarrow="block"/>
              </v:shape>
            </w:pict>
          </mc:Fallback>
        </mc:AlternateContent>
      </w:r>
      <w:r w:rsidRPr="001F421E">
        <w:rPr>
          <w:b/>
          <w:bCs/>
          <w:position w:val="-10"/>
          <w:sz w:val="28"/>
          <w:szCs w:val="28"/>
        </w:rPr>
        <w:object w:dxaOrig="180" w:dyaOrig="340">
          <v:shape id="_x0000_i1031" type="#_x0000_t75" style="width:9pt;height:17.25pt" o:ole="">
            <v:imagedata r:id="rId144" o:title=""/>
          </v:shape>
          <o:OLEObject Type="Embed" ProgID="Equation.3" ShapeID="_x0000_i1031" DrawAspect="Content" ObjectID="_1470408956" r:id="rId145"/>
        </w:object>
      </w:r>
      <w:r w:rsidRPr="001F421E">
        <w:rPr>
          <w:b/>
          <w:bCs/>
          <w:sz w:val="28"/>
          <w:szCs w:val="28"/>
        </w:rPr>
        <w:t>H</w:t>
      </w:r>
      <w:r w:rsidRPr="001F421E">
        <w:rPr>
          <w:b/>
          <w:bCs/>
          <w:sz w:val="28"/>
          <w:szCs w:val="28"/>
          <w:vertAlign w:val="subscript"/>
        </w:rPr>
        <w:t>2</w:t>
      </w:r>
      <w:r w:rsidRPr="001F421E">
        <w:rPr>
          <w:b/>
          <w:bCs/>
          <w:sz w:val="28"/>
          <w:szCs w:val="28"/>
        </w:rPr>
        <w:t xml:space="preserve">    +    O</w:t>
      </w:r>
      <w:r w:rsidRPr="001F421E">
        <w:rPr>
          <w:b/>
          <w:bCs/>
          <w:sz w:val="28"/>
          <w:szCs w:val="28"/>
          <w:vertAlign w:val="subscript"/>
        </w:rPr>
        <w:t>2</w:t>
      </w:r>
      <w:r w:rsidRPr="001F421E">
        <w:rPr>
          <w:b/>
          <w:bCs/>
          <w:sz w:val="28"/>
          <w:szCs w:val="28"/>
        </w:rPr>
        <w:t xml:space="preserve">                                       H</w:t>
      </w:r>
      <w:r w:rsidRPr="001F421E">
        <w:rPr>
          <w:b/>
          <w:bCs/>
          <w:sz w:val="28"/>
          <w:szCs w:val="28"/>
          <w:vertAlign w:val="subscript"/>
        </w:rPr>
        <w:t>2</w:t>
      </w:r>
      <w:r w:rsidRPr="001F421E">
        <w:rPr>
          <w:b/>
          <w:bCs/>
          <w:sz w:val="28"/>
          <w:szCs w:val="28"/>
        </w:rPr>
        <w:t xml:space="preserve">O               </w:t>
      </w:r>
    </w:p>
    <w:p w:rsidR="001F421E" w:rsidRPr="001F421E" w:rsidRDefault="001F421E" w:rsidP="001F421E">
      <w:pPr>
        <w:rPr>
          <w:b/>
          <w:bCs/>
          <w:sz w:val="28"/>
          <w:szCs w:val="28"/>
          <w:rtl/>
        </w:rPr>
      </w:pPr>
    </w:p>
    <w:p w:rsidR="001F421E" w:rsidRPr="001F421E" w:rsidRDefault="001F421E" w:rsidP="001F421E">
      <w:pPr>
        <w:rPr>
          <w:b/>
          <w:bCs/>
          <w:sz w:val="28"/>
          <w:szCs w:val="28"/>
          <w:rtl/>
          <w:lang w:bidi="ar-EG"/>
        </w:rPr>
      </w:pPr>
    </w:p>
    <w:p w:rsidR="001F421E" w:rsidRPr="001F421E" w:rsidRDefault="001F421E" w:rsidP="001F421E">
      <w:pPr>
        <w:rPr>
          <w:b/>
          <w:bCs/>
          <w:sz w:val="28"/>
          <w:szCs w:val="28"/>
          <w:rtl/>
        </w:rPr>
      </w:pPr>
      <w:r w:rsidRPr="001F421E">
        <w:rPr>
          <w:b/>
          <w:bCs/>
          <w:noProof/>
          <w:sz w:val="28"/>
          <w:szCs w:val="28"/>
        </w:rPr>
        <mc:AlternateContent>
          <mc:Choice Requires="wps">
            <w:drawing>
              <wp:anchor distT="0" distB="0" distL="114300" distR="114300" simplePos="0" relativeHeight="251848704" behindDoc="0" locked="0" layoutInCell="1" allowOverlap="1" wp14:anchorId="1EAB6FF1" wp14:editId="31F22500">
                <wp:simplePos x="0" y="0"/>
                <wp:positionH relativeFrom="column">
                  <wp:posOffset>3512185</wp:posOffset>
                </wp:positionH>
                <wp:positionV relativeFrom="paragraph">
                  <wp:posOffset>108585</wp:posOffset>
                </wp:positionV>
                <wp:extent cx="1301750" cy="0"/>
                <wp:effectExtent l="0" t="76200" r="12700" b="95250"/>
                <wp:wrapNone/>
                <wp:docPr id="70658" name="رابط كسهم مستقيم 706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رابط كسهم مستقيم 70658" o:spid="_x0000_s1026" type="#_x0000_t32" style="position:absolute;left:0;text-align:left;margin-left:276.55pt;margin-top:8.55pt;width:102.5pt;height: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">
                <v:stroke endarrow="block"/>
              </v:shape>
            </w:pict>
          </mc:Fallback>
        </mc:AlternateContent>
      </w:r>
      <w:r w:rsidRPr="001F421E">
        <w:rPr>
          <w:b/>
          <w:bCs/>
          <w:sz w:val="28"/>
          <w:szCs w:val="28"/>
        </w:rPr>
        <w:t>Ag   +    H</w:t>
      </w:r>
      <w:r w:rsidRPr="001F421E">
        <w:rPr>
          <w:b/>
          <w:bCs/>
          <w:sz w:val="28"/>
          <w:szCs w:val="28"/>
          <w:vertAlign w:val="subscript"/>
        </w:rPr>
        <w:t>2</w:t>
      </w:r>
      <w:r w:rsidRPr="001F421E">
        <w:rPr>
          <w:b/>
          <w:bCs/>
          <w:sz w:val="28"/>
          <w:szCs w:val="28"/>
        </w:rPr>
        <w:t xml:space="preserve">S                                </w:t>
      </w:r>
      <w:r>
        <w:rPr>
          <w:b/>
          <w:bCs/>
          <w:sz w:val="28"/>
          <w:szCs w:val="28"/>
        </w:rPr>
        <w:t xml:space="preserve">   </w:t>
      </w:r>
      <w:r w:rsidRPr="001F421E">
        <w:rPr>
          <w:b/>
          <w:bCs/>
          <w:sz w:val="28"/>
          <w:szCs w:val="28"/>
        </w:rPr>
        <w:t xml:space="preserve">   </w:t>
      </w:r>
      <w:r>
        <w:rPr>
          <w:b/>
          <w:bCs/>
          <w:sz w:val="28"/>
          <w:szCs w:val="28"/>
        </w:rPr>
        <w:t xml:space="preserve">  </w:t>
      </w:r>
      <w:r w:rsidRPr="001F421E">
        <w:rPr>
          <w:b/>
          <w:bCs/>
          <w:sz w:val="28"/>
          <w:szCs w:val="28"/>
        </w:rPr>
        <w:t>Ag</w:t>
      </w:r>
      <w:r w:rsidRPr="001F421E">
        <w:rPr>
          <w:b/>
          <w:bCs/>
          <w:sz w:val="28"/>
          <w:szCs w:val="28"/>
          <w:vertAlign w:val="subscript"/>
        </w:rPr>
        <w:t>2</w:t>
      </w:r>
      <w:r w:rsidRPr="001F421E">
        <w:rPr>
          <w:b/>
          <w:bCs/>
          <w:sz w:val="28"/>
          <w:szCs w:val="28"/>
        </w:rPr>
        <w:t>S   +  H</w:t>
      </w:r>
      <w:r w:rsidRPr="001F421E">
        <w:rPr>
          <w:b/>
          <w:bCs/>
          <w:sz w:val="28"/>
          <w:szCs w:val="28"/>
          <w:vertAlign w:val="subscript"/>
        </w:rPr>
        <w:t>2</w:t>
      </w:r>
      <w:r w:rsidRPr="001F421E">
        <w:rPr>
          <w:b/>
          <w:bCs/>
          <w:sz w:val="28"/>
          <w:szCs w:val="28"/>
        </w:rPr>
        <w:t xml:space="preserve">               </w:t>
      </w:r>
    </w:p>
    <w:p w:rsidR="001F421E" w:rsidRPr="001F421E" w:rsidRDefault="001F421E" w:rsidP="001F421E">
      <w:pPr>
        <w:rPr>
          <w:b/>
          <w:bCs/>
          <w:sz w:val="28"/>
          <w:szCs w:val="28"/>
        </w:rPr>
      </w:pPr>
    </w:p>
    <w:p w:rsidR="001F421E" w:rsidRPr="00567662" w:rsidRDefault="001F421E" w:rsidP="001F421E">
      <w:pPr>
        <w:rPr>
          <w:sz w:val="28"/>
          <w:szCs w:val="28"/>
        </w:rPr>
      </w:pPr>
    </w:p>
    <w:p w:rsidR="001F421E" w:rsidRPr="001F421E" w:rsidRDefault="001F421E" w:rsidP="001F421E">
      <w:pPr>
        <w:rPr>
          <w:b/>
          <w:bCs/>
          <w:sz w:val="28"/>
          <w:szCs w:val="28"/>
          <w:rtl/>
        </w:rPr>
      </w:pPr>
      <w:r w:rsidRPr="001F421E">
        <w:rPr>
          <w:b/>
          <w:bCs/>
          <w:noProof/>
          <w:sz w:val="28"/>
          <w:szCs w:val="28"/>
        </w:rPr>
        <mc:AlternateContent>
          <mc:Choice Requires="wps">
            <w:drawing>
              <wp:anchor distT="0" distB="0" distL="114300" distR="114300" simplePos="0" relativeHeight="251849728" behindDoc="0" locked="0" layoutInCell="1" allowOverlap="1" wp14:anchorId="61FF992F" wp14:editId="25A479EA">
                <wp:simplePos x="0" y="0"/>
                <wp:positionH relativeFrom="column">
                  <wp:posOffset>3321685</wp:posOffset>
                </wp:positionH>
                <wp:positionV relativeFrom="paragraph">
                  <wp:posOffset>89535</wp:posOffset>
                </wp:positionV>
                <wp:extent cx="1301750" cy="0"/>
                <wp:effectExtent l="0" t="76200" r="12700" b="95250"/>
                <wp:wrapNone/>
                <wp:docPr id="70659" name="رابط كسهم مستقيم 706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رابط كسهم مستقيم 70659" o:spid="_x0000_s1026" type="#_x0000_t32" style="position:absolute;left:0;text-align:left;margin-left:261.55pt;margin-top:7.05pt;width:102.5pt;height:0;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">
                <v:stroke endarrow="block"/>
              </v:shape>
            </w:pict>
          </mc:Fallback>
        </mc:AlternateContent>
      </w:r>
      <w:r w:rsidRPr="001F421E">
        <w:rPr>
          <w:b/>
          <w:bCs/>
          <w:sz w:val="28"/>
          <w:szCs w:val="28"/>
        </w:rPr>
        <w:t>Fe</w:t>
      </w:r>
      <w:r w:rsidRPr="001F421E">
        <w:rPr>
          <w:b/>
          <w:bCs/>
          <w:sz w:val="28"/>
          <w:szCs w:val="28"/>
          <w:vertAlign w:val="subscript"/>
        </w:rPr>
        <w:t>2</w:t>
      </w:r>
      <w:r w:rsidRPr="001F421E">
        <w:rPr>
          <w:b/>
          <w:bCs/>
          <w:sz w:val="28"/>
          <w:szCs w:val="28"/>
        </w:rPr>
        <w:t>O</w:t>
      </w:r>
      <w:r w:rsidRPr="001F421E">
        <w:rPr>
          <w:b/>
          <w:bCs/>
          <w:sz w:val="28"/>
          <w:szCs w:val="28"/>
          <w:vertAlign w:val="subscript"/>
        </w:rPr>
        <w:t>3</w:t>
      </w:r>
      <w:r w:rsidRPr="001F421E">
        <w:rPr>
          <w:b/>
          <w:bCs/>
          <w:sz w:val="28"/>
          <w:szCs w:val="28"/>
        </w:rPr>
        <w:t xml:space="preserve">   +    CO                                 </w:t>
      </w:r>
      <w:r>
        <w:rPr>
          <w:b/>
          <w:bCs/>
          <w:sz w:val="28"/>
          <w:szCs w:val="28"/>
        </w:rPr>
        <w:t xml:space="preserve">       </w:t>
      </w:r>
      <w:r w:rsidRPr="001F421E">
        <w:rPr>
          <w:b/>
          <w:bCs/>
          <w:sz w:val="28"/>
          <w:szCs w:val="28"/>
        </w:rPr>
        <w:t xml:space="preserve">  Fe</w:t>
      </w:r>
      <w:r w:rsidRPr="001F421E">
        <w:rPr>
          <w:b/>
          <w:bCs/>
          <w:sz w:val="28"/>
          <w:szCs w:val="28"/>
          <w:vertAlign w:val="subscript"/>
        </w:rPr>
        <w:t>3</w:t>
      </w:r>
      <w:r w:rsidRPr="001F421E">
        <w:rPr>
          <w:b/>
          <w:bCs/>
          <w:sz w:val="28"/>
          <w:szCs w:val="28"/>
        </w:rPr>
        <w:t>O</w:t>
      </w:r>
      <w:r w:rsidRPr="001F421E">
        <w:rPr>
          <w:b/>
          <w:bCs/>
          <w:sz w:val="28"/>
          <w:szCs w:val="28"/>
          <w:vertAlign w:val="subscript"/>
        </w:rPr>
        <w:t>4</w:t>
      </w:r>
      <w:r w:rsidRPr="001F421E">
        <w:rPr>
          <w:b/>
          <w:bCs/>
          <w:sz w:val="28"/>
          <w:szCs w:val="28"/>
        </w:rPr>
        <w:t xml:space="preserve">   +  CO</w:t>
      </w:r>
      <w:r w:rsidRPr="001F421E">
        <w:rPr>
          <w:b/>
          <w:bCs/>
          <w:sz w:val="28"/>
          <w:szCs w:val="28"/>
          <w:vertAlign w:val="subscript"/>
        </w:rPr>
        <w:t>2</w:t>
      </w:r>
      <w:r w:rsidRPr="001F421E">
        <w:rPr>
          <w:b/>
          <w:bCs/>
          <w:sz w:val="28"/>
          <w:szCs w:val="28"/>
        </w:rPr>
        <w:t xml:space="preserve">             </w:t>
      </w:r>
    </w:p>
    <w:p w:rsidR="001F421E" w:rsidRPr="00567662" w:rsidRDefault="001F421E" w:rsidP="001F421E">
      <w:pPr>
        <w:jc w:val="both"/>
        <w:rPr>
          <w:sz w:val="28"/>
          <w:szCs w:val="28"/>
        </w:rPr>
      </w:pPr>
    </w:p>
    <w:p w:rsidR="00D957A5" w:rsidRDefault="00D957A5" w:rsidP="00D957A5">
      <w:pPr>
        <w:spacing w:line="276" w:lineRule="auto"/>
        <w:ind w:left="113" w:right="113"/>
        <w:rPr>
          <w:rFonts w:asciiTheme="majorBidi" w:hAnsiTheme="majorBidi" w:cstheme="majorBidi"/>
          <w:b/>
          <w:bCs/>
          <w:sz w:val="28"/>
          <w:szCs w:val="28"/>
          <w:rtl/>
        </w:rPr>
      </w:pPr>
    </w:p>
    <w:p w:rsidR="00752C40" w:rsidRDefault="00752C40" w:rsidP="00D957A5">
      <w:pPr>
        <w:spacing w:line="276" w:lineRule="auto"/>
        <w:ind w:left="113" w:right="113"/>
        <w:rPr>
          <w:rFonts w:asciiTheme="majorBidi" w:hAnsiTheme="majorBidi" w:cstheme="majorBidi"/>
          <w:b/>
          <w:bCs/>
          <w:sz w:val="28"/>
          <w:szCs w:val="28"/>
          <w:rtl/>
        </w:rPr>
      </w:pPr>
    </w:p>
    <w:p w:rsidR="00752C40" w:rsidRDefault="00752C40" w:rsidP="00D957A5">
      <w:pPr>
        <w:spacing w:line="276" w:lineRule="auto"/>
        <w:ind w:left="113" w:right="113"/>
        <w:rPr>
          <w:rFonts w:asciiTheme="majorBidi" w:hAnsiTheme="majorBidi" w:cstheme="majorBidi"/>
          <w:b/>
          <w:bCs/>
          <w:sz w:val="28"/>
          <w:szCs w:val="28"/>
          <w:rtl/>
        </w:rPr>
      </w:pPr>
    </w:p>
    <w:p w:rsidR="00752C40" w:rsidRDefault="00752C40" w:rsidP="00D957A5">
      <w:pPr>
        <w:spacing w:line="276" w:lineRule="auto"/>
        <w:ind w:left="113" w:right="113"/>
        <w:rPr>
          <w:rFonts w:asciiTheme="majorBidi" w:hAnsiTheme="majorBidi" w:cstheme="majorBidi"/>
          <w:b/>
          <w:bCs/>
          <w:sz w:val="28"/>
          <w:szCs w:val="28"/>
          <w:rtl/>
        </w:rPr>
      </w:pPr>
    </w:p>
    <w:p w:rsidR="00752C40" w:rsidRDefault="00752C40" w:rsidP="00D957A5">
      <w:pPr>
        <w:spacing w:line="276" w:lineRule="auto"/>
        <w:ind w:left="113" w:right="113"/>
        <w:rPr>
          <w:rFonts w:asciiTheme="majorBidi" w:hAnsiTheme="majorBidi" w:cstheme="majorBidi"/>
          <w:b/>
          <w:bCs/>
          <w:sz w:val="28"/>
          <w:szCs w:val="28"/>
          <w:rtl/>
        </w:rPr>
      </w:pPr>
    </w:p>
    <w:p w:rsidR="00752C40" w:rsidRDefault="00752C40" w:rsidP="00D957A5">
      <w:pPr>
        <w:spacing w:line="276" w:lineRule="auto"/>
        <w:ind w:left="113" w:right="113"/>
        <w:rPr>
          <w:rFonts w:asciiTheme="majorBidi" w:hAnsiTheme="majorBidi" w:cstheme="majorBidi"/>
          <w:b/>
          <w:bCs/>
          <w:sz w:val="28"/>
          <w:szCs w:val="28"/>
          <w:rtl/>
        </w:rPr>
      </w:pPr>
    </w:p>
    <w:p w:rsidR="00752C40" w:rsidRDefault="00752C40" w:rsidP="00D957A5">
      <w:pPr>
        <w:spacing w:line="276" w:lineRule="auto"/>
        <w:ind w:left="113" w:right="113"/>
        <w:rPr>
          <w:rFonts w:asciiTheme="majorBidi" w:hAnsiTheme="majorBidi" w:cstheme="majorBidi"/>
          <w:b/>
          <w:bCs/>
          <w:sz w:val="28"/>
          <w:szCs w:val="28"/>
          <w:rtl/>
        </w:rPr>
      </w:pPr>
    </w:p>
    <w:p w:rsidR="00752C40" w:rsidRDefault="00752C40" w:rsidP="00D957A5">
      <w:pPr>
        <w:spacing w:line="276" w:lineRule="auto"/>
        <w:ind w:left="113" w:right="113"/>
        <w:rPr>
          <w:rFonts w:asciiTheme="majorBidi" w:hAnsiTheme="majorBidi" w:cstheme="majorBidi"/>
          <w:b/>
          <w:bCs/>
          <w:sz w:val="28"/>
          <w:szCs w:val="28"/>
          <w:rtl/>
        </w:rPr>
      </w:pPr>
    </w:p>
    <w:p w:rsidR="00752C40" w:rsidRDefault="00752C40" w:rsidP="00D957A5">
      <w:pPr>
        <w:spacing w:line="276" w:lineRule="auto"/>
        <w:ind w:left="113" w:right="113"/>
        <w:rPr>
          <w:rFonts w:asciiTheme="majorBidi" w:hAnsiTheme="majorBidi" w:cstheme="majorBidi"/>
          <w:b/>
          <w:bCs/>
          <w:sz w:val="28"/>
          <w:szCs w:val="28"/>
          <w:rtl/>
        </w:rPr>
      </w:pPr>
    </w:p>
    <w:p w:rsidR="00752C40" w:rsidRDefault="00752C40" w:rsidP="00D957A5">
      <w:pPr>
        <w:spacing w:line="276" w:lineRule="auto"/>
        <w:ind w:left="113" w:right="113"/>
        <w:rPr>
          <w:rFonts w:asciiTheme="majorBidi" w:hAnsiTheme="majorBidi" w:cstheme="majorBidi"/>
          <w:b/>
          <w:bCs/>
          <w:sz w:val="28"/>
          <w:szCs w:val="28"/>
          <w:rtl/>
        </w:rPr>
      </w:pPr>
    </w:p>
    <w:p w:rsidR="00752C40" w:rsidRDefault="00752C40" w:rsidP="00D957A5">
      <w:pPr>
        <w:spacing w:line="276" w:lineRule="auto"/>
        <w:ind w:left="113" w:right="113"/>
        <w:rPr>
          <w:rFonts w:asciiTheme="majorBidi" w:hAnsiTheme="majorBidi" w:cstheme="majorBidi"/>
          <w:b/>
          <w:bCs/>
          <w:sz w:val="28"/>
          <w:szCs w:val="28"/>
          <w:rtl/>
        </w:rPr>
      </w:pPr>
    </w:p>
    <w:p w:rsidR="00752C40" w:rsidRDefault="00752C40" w:rsidP="00D957A5">
      <w:pPr>
        <w:spacing w:line="276" w:lineRule="auto"/>
        <w:ind w:left="113" w:right="113"/>
        <w:rPr>
          <w:rFonts w:asciiTheme="majorBidi" w:hAnsiTheme="majorBidi" w:cstheme="majorBidi"/>
          <w:b/>
          <w:bCs/>
          <w:sz w:val="28"/>
          <w:szCs w:val="28"/>
          <w:rtl/>
        </w:rPr>
      </w:pPr>
    </w:p>
    <w:p w:rsidR="00752C40" w:rsidRDefault="00752C40" w:rsidP="00D957A5">
      <w:pPr>
        <w:spacing w:line="276" w:lineRule="auto"/>
        <w:ind w:left="113" w:right="113"/>
        <w:rPr>
          <w:rFonts w:asciiTheme="majorBidi" w:hAnsiTheme="majorBidi" w:cstheme="majorBidi"/>
          <w:b/>
          <w:bCs/>
          <w:sz w:val="28"/>
          <w:szCs w:val="28"/>
          <w:rtl/>
        </w:rPr>
      </w:pPr>
    </w:p>
    <w:p w:rsidR="00752C40" w:rsidRDefault="00C27590" w:rsidP="00D957A5">
      <w:pPr>
        <w:spacing w:line="276" w:lineRule="auto"/>
        <w:ind w:left="113" w:right="113"/>
        <w:rPr>
          <w:rFonts w:asciiTheme="majorBidi" w:hAnsiTheme="majorBidi" w:cstheme="majorBidi"/>
          <w:b/>
          <w:bCs/>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2001280" behindDoc="0" locked="0" layoutInCell="1" allowOverlap="1" wp14:anchorId="5E9086FE" wp14:editId="69979FE7">
                <wp:simplePos x="0" y="0"/>
                <wp:positionH relativeFrom="column">
                  <wp:posOffset>333375</wp:posOffset>
                </wp:positionH>
                <wp:positionV relativeFrom="paragraph">
                  <wp:posOffset>200660</wp:posOffset>
                </wp:positionV>
                <wp:extent cx="647700" cy="333375"/>
                <wp:effectExtent l="0" t="0" r="0" b="0"/>
                <wp:wrapNone/>
                <wp:docPr id="15369" name="مربع نص 15369"/>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72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5369" o:spid="_x0000_s1272" type="#_x0000_t202" style="position:absolute;left:0;text-align:left;margin-left:26.25pt;margin-top:15.8pt;width:51pt;height:26.25pt;z-index:25200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" filled="f" stroked="f" strokeweight=".5pt">
                <v:textbox>
                  <w:txbxContent>
                    <w:p w:rsidR="00C27590" w:rsidRPr="00AD5A63" w:rsidRDefault="00C27590" w:rsidP="00C27590">
                      <w:pPr>
                        <w:jc w:val="center"/>
                        <w:rPr>
                          <w:b/>
                          <w:bCs/>
                          <w:sz w:val="28"/>
                          <w:szCs w:val="28"/>
                        </w:rPr>
                      </w:pPr>
                      <w:r>
                        <w:rPr>
                          <w:rFonts w:hint="cs"/>
                          <w:b/>
                          <w:bCs/>
                          <w:sz w:val="28"/>
                          <w:szCs w:val="28"/>
                          <w:rtl/>
                        </w:rPr>
                        <w:t>72</w:t>
                      </w:r>
                    </w:p>
                  </w:txbxContent>
                </v:textbox>
              </v:shape>
            </w:pict>
          </mc:Fallback>
        </mc:AlternateContent>
      </w:r>
    </w:p>
    <w:p w:rsidR="00752C40" w:rsidRDefault="00752C40" w:rsidP="00D957A5">
      <w:pPr>
        <w:spacing w:line="276" w:lineRule="auto"/>
        <w:ind w:left="113" w:right="113"/>
        <w:rPr>
          <w:rFonts w:asciiTheme="majorBidi" w:hAnsiTheme="majorBidi" w:cstheme="majorBidi"/>
          <w:b/>
          <w:bCs/>
          <w:sz w:val="28"/>
          <w:szCs w:val="28"/>
          <w:rtl/>
        </w:rPr>
      </w:pPr>
    </w:p>
    <w:p w:rsidR="00752C40" w:rsidRDefault="00752C40" w:rsidP="00D957A5">
      <w:pPr>
        <w:spacing w:line="276" w:lineRule="auto"/>
        <w:ind w:left="113" w:right="113"/>
        <w:rPr>
          <w:rFonts w:asciiTheme="majorBidi" w:hAnsiTheme="majorBidi" w:cstheme="majorBidi"/>
          <w:b/>
          <w:bCs/>
          <w:sz w:val="28"/>
          <w:szCs w:val="28"/>
          <w:rtl/>
        </w:rPr>
      </w:pPr>
    </w:p>
    <w:p w:rsidR="00373D2C" w:rsidRDefault="00373D2C" w:rsidP="00373D2C">
      <w:pPr>
        <w:jc w:val="center"/>
        <w:rPr>
          <w:rFonts w:asciiTheme="majorBidi" w:hAnsiTheme="majorBidi" w:cstheme="majorBidi"/>
          <w:b/>
          <w:bCs/>
          <w:sz w:val="36"/>
          <w:szCs w:val="36"/>
          <w:rtl/>
        </w:rPr>
      </w:pPr>
      <w:r w:rsidRPr="00373D2C">
        <w:rPr>
          <w:rFonts w:asciiTheme="majorBidi" w:hAnsiTheme="majorBidi" w:cstheme="majorBidi"/>
          <w:b/>
          <w:bCs/>
          <w:sz w:val="36"/>
          <w:szCs w:val="36"/>
          <w:rtl/>
        </w:rPr>
        <w:lastRenderedPageBreak/>
        <w:t>الدرس الثاني : سرعة التفاعل الكيميائي</w:t>
      </w:r>
    </w:p>
    <w:p w:rsidR="00373D2C" w:rsidRPr="00373D2C" w:rsidRDefault="00373D2C" w:rsidP="00373D2C">
      <w:pPr>
        <w:jc w:val="center"/>
        <w:rPr>
          <w:rFonts w:asciiTheme="majorBidi" w:hAnsiTheme="majorBidi" w:cstheme="majorBidi"/>
          <w:b/>
          <w:bCs/>
          <w:sz w:val="36"/>
          <w:szCs w:val="36"/>
          <w:rtl/>
        </w:rPr>
      </w:pPr>
    </w:p>
    <w:tbl>
      <w:tblPr>
        <w:bidiVisual/>
        <w:tblW w:w="10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8"/>
        <w:gridCol w:w="9640"/>
      </w:tblGrid>
      <w:tr w:rsidR="00373D2C" w:rsidRPr="00373D2C" w:rsidTr="00373D2C">
        <w:trPr>
          <w:cantSplit/>
          <w:trHeight w:val="976"/>
        </w:trPr>
        <w:tc>
          <w:tcPr>
            <w:tcW w:w="1218" w:type="dxa"/>
            <w:textDirection w:val="btLr"/>
            <w:vAlign w:val="center"/>
          </w:tcPr>
          <w:p w:rsidR="00373D2C" w:rsidRPr="00373D2C" w:rsidRDefault="00373D2C" w:rsidP="000A0009">
            <w:pPr>
              <w:spacing w:line="276" w:lineRule="auto"/>
              <w:ind w:left="113" w:right="113"/>
              <w:jc w:val="center"/>
              <w:rPr>
                <w:rFonts w:asciiTheme="majorBidi" w:hAnsiTheme="majorBidi" w:cstheme="majorBidi"/>
                <w:b/>
                <w:bCs/>
                <w:sz w:val="28"/>
                <w:szCs w:val="28"/>
                <w:rtl/>
              </w:rPr>
            </w:pPr>
            <w:r w:rsidRPr="00373D2C">
              <w:rPr>
                <w:rFonts w:asciiTheme="majorBidi" w:hAnsiTheme="majorBidi" w:cstheme="majorBidi"/>
                <w:b/>
                <w:bCs/>
                <w:sz w:val="28"/>
                <w:szCs w:val="28"/>
                <w:rtl/>
              </w:rPr>
              <w:t>سرعة التفاعل</w:t>
            </w:r>
          </w:p>
        </w:tc>
        <w:tc>
          <w:tcPr>
            <w:tcW w:w="9640" w:type="dxa"/>
            <w:vAlign w:val="center"/>
          </w:tcPr>
          <w:p w:rsidR="00373D2C" w:rsidRPr="00373D2C" w:rsidRDefault="00373D2C" w:rsidP="000A0009">
            <w:pPr>
              <w:spacing w:line="276" w:lineRule="auto"/>
              <w:rPr>
                <w:rFonts w:asciiTheme="majorBidi" w:hAnsiTheme="majorBidi" w:cstheme="majorBidi"/>
                <w:b/>
                <w:bCs/>
                <w:sz w:val="28"/>
                <w:szCs w:val="28"/>
                <w:rtl/>
              </w:rPr>
            </w:pPr>
            <w:r w:rsidRPr="00373D2C">
              <w:rPr>
                <w:rFonts w:asciiTheme="majorBidi" w:hAnsiTheme="majorBidi" w:cstheme="majorBidi"/>
                <w:b/>
                <w:bCs/>
                <w:sz w:val="28"/>
                <w:szCs w:val="28"/>
                <w:rtl/>
              </w:rPr>
              <w:t>هو معدل النقص في المواد المتفاعلة  أو معدل ازدياد المواد الناتجة</w:t>
            </w:r>
          </w:p>
          <w:p w:rsidR="00373D2C" w:rsidRPr="00373D2C" w:rsidRDefault="00373D2C" w:rsidP="000A0009">
            <w:pPr>
              <w:spacing w:line="276" w:lineRule="auto"/>
              <w:rPr>
                <w:rFonts w:asciiTheme="majorBidi" w:hAnsiTheme="majorBidi" w:cstheme="majorBidi"/>
                <w:b/>
                <w:bCs/>
                <w:sz w:val="28"/>
                <w:szCs w:val="28"/>
                <w:rtl/>
              </w:rPr>
            </w:pPr>
            <w:r w:rsidRPr="00373D2C">
              <w:rPr>
                <w:rFonts w:asciiTheme="majorBidi" w:hAnsiTheme="majorBidi" w:cstheme="majorBidi"/>
                <w:b/>
                <w:bCs/>
                <w:sz w:val="28"/>
                <w:szCs w:val="28"/>
                <w:rtl/>
              </w:rPr>
              <w:t>نظرية التصادم وتفسير حدوث التفاعلات الكيميائية: ( لحدوث تفاعل لا بد من أن تتصادم الجزيئات)</w:t>
            </w:r>
          </w:p>
          <w:p w:rsidR="00373D2C" w:rsidRPr="00373D2C" w:rsidRDefault="00373D2C" w:rsidP="000A0009">
            <w:pPr>
              <w:spacing w:line="276" w:lineRule="auto"/>
              <w:rPr>
                <w:rFonts w:asciiTheme="majorBidi" w:hAnsiTheme="majorBidi" w:cstheme="majorBidi"/>
                <w:b/>
                <w:bCs/>
                <w:sz w:val="28"/>
                <w:szCs w:val="28"/>
                <w:rtl/>
              </w:rPr>
            </w:pPr>
            <w:r w:rsidRPr="00373D2C">
              <w:rPr>
                <w:rFonts w:asciiTheme="majorBidi" w:hAnsiTheme="majorBidi" w:cstheme="majorBidi"/>
                <w:b/>
                <w:bCs/>
                <w:sz w:val="28"/>
                <w:szCs w:val="28"/>
                <w:rtl/>
              </w:rPr>
              <w:t>لكن ليس كل تصادم ينتج تفاعل فهناك نوعان من التصادمات أ) مثمرة و ب) غير مثمرة</w:t>
            </w:r>
          </w:p>
        </w:tc>
      </w:tr>
      <w:tr w:rsidR="00373D2C" w:rsidRPr="00373D2C" w:rsidTr="00373D2C">
        <w:trPr>
          <w:cantSplit/>
          <w:trHeight w:val="706"/>
        </w:trPr>
        <w:tc>
          <w:tcPr>
            <w:tcW w:w="1218" w:type="dxa"/>
            <w:vMerge w:val="restart"/>
            <w:textDirection w:val="btLr"/>
            <w:vAlign w:val="center"/>
          </w:tcPr>
          <w:p w:rsidR="00373D2C" w:rsidRPr="00373D2C" w:rsidRDefault="00373D2C" w:rsidP="000A0009">
            <w:pPr>
              <w:spacing w:line="276" w:lineRule="auto"/>
              <w:ind w:left="113" w:right="113"/>
              <w:jc w:val="center"/>
              <w:rPr>
                <w:rFonts w:asciiTheme="majorBidi" w:hAnsiTheme="majorBidi" w:cstheme="majorBidi"/>
                <w:b/>
                <w:bCs/>
                <w:sz w:val="28"/>
                <w:szCs w:val="28"/>
                <w:rtl/>
              </w:rPr>
            </w:pPr>
            <w:r w:rsidRPr="00373D2C">
              <w:rPr>
                <w:rFonts w:asciiTheme="majorBidi" w:hAnsiTheme="majorBidi" w:cstheme="majorBidi"/>
                <w:b/>
                <w:bCs/>
                <w:sz w:val="28"/>
                <w:szCs w:val="28"/>
                <w:rtl/>
              </w:rPr>
              <w:t>العوامل المؤثرة على سرعة التفاعل</w:t>
            </w:r>
          </w:p>
        </w:tc>
        <w:tc>
          <w:tcPr>
            <w:tcW w:w="9640" w:type="dxa"/>
            <w:vAlign w:val="center"/>
          </w:tcPr>
          <w:p w:rsidR="00373D2C" w:rsidRPr="00373D2C" w:rsidRDefault="00373D2C" w:rsidP="000A0009">
            <w:pPr>
              <w:spacing w:line="276" w:lineRule="auto"/>
              <w:rPr>
                <w:rFonts w:asciiTheme="majorBidi" w:hAnsiTheme="majorBidi" w:cstheme="majorBidi"/>
                <w:b/>
                <w:bCs/>
                <w:sz w:val="28"/>
                <w:szCs w:val="28"/>
                <w:rtl/>
              </w:rPr>
            </w:pPr>
            <w:r w:rsidRPr="00373D2C">
              <w:rPr>
                <w:rFonts w:asciiTheme="majorBidi" w:hAnsiTheme="majorBidi" w:cstheme="majorBidi"/>
                <w:b/>
                <w:bCs/>
                <w:sz w:val="28"/>
                <w:szCs w:val="28"/>
                <w:rtl/>
              </w:rPr>
              <w:t>1- الحرارة : تزداد سرعة معظم (لا الكل) التفاعلات بزيادة درجة الحرارة والسبب هو ازدياد سرعة الجزيئات مما يزيد نسبة التصادمات</w:t>
            </w:r>
          </w:p>
          <w:p w:rsidR="00373D2C" w:rsidRPr="00373D2C" w:rsidRDefault="00373D2C" w:rsidP="000A0009">
            <w:pPr>
              <w:spacing w:line="276" w:lineRule="auto"/>
              <w:rPr>
                <w:rFonts w:asciiTheme="majorBidi" w:hAnsiTheme="majorBidi" w:cstheme="majorBidi"/>
                <w:b/>
                <w:bCs/>
                <w:sz w:val="28"/>
                <w:szCs w:val="28"/>
                <w:rtl/>
              </w:rPr>
            </w:pPr>
            <w:r w:rsidRPr="00373D2C">
              <w:rPr>
                <w:rFonts w:asciiTheme="majorBidi" w:hAnsiTheme="majorBidi" w:cstheme="majorBidi"/>
                <w:b/>
                <w:bCs/>
                <w:sz w:val="28"/>
                <w:szCs w:val="28"/>
                <w:rtl/>
              </w:rPr>
              <w:t>أ) التفاعلات الماصة للحرارة تزداد سرعتها بارتفاع درجة الحرارة.</w:t>
            </w:r>
            <w:r w:rsidR="000A0009">
              <w:rPr>
                <w:rFonts w:asciiTheme="majorBidi" w:hAnsiTheme="majorBidi" w:cstheme="majorBidi" w:hint="cs"/>
                <w:b/>
                <w:bCs/>
                <w:sz w:val="28"/>
                <w:szCs w:val="28"/>
                <w:rtl/>
              </w:rPr>
              <w:t xml:space="preserve"> </w:t>
            </w:r>
            <w:r w:rsidRPr="00373D2C">
              <w:rPr>
                <w:rFonts w:asciiTheme="majorBidi" w:hAnsiTheme="majorBidi" w:cstheme="majorBidi"/>
                <w:b/>
                <w:bCs/>
                <w:sz w:val="28"/>
                <w:szCs w:val="28"/>
                <w:rtl/>
              </w:rPr>
              <w:t xml:space="preserve">ب) التفاعلات الطاردة للحرارة تقل بارتفاع درجة الحرارة. </w:t>
            </w:r>
          </w:p>
        </w:tc>
      </w:tr>
      <w:tr w:rsidR="00373D2C" w:rsidRPr="00373D2C" w:rsidTr="00373D2C">
        <w:trPr>
          <w:cantSplit/>
          <w:trHeight w:val="575"/>
        </w:trPr>
        <w:tc>
          <w:tcPr>
            <w:tcW w:w="1218" w:type="dxa"/>
            <w:vMerge/>
            <w:textDirection w:val="btLr"/>
            <w:vAlign w:val="center"/>
          </w:tcPr>
          <w:p w:rsidR="00373D2C" w:rsidRPr="00373D2C" w:rsidRDefault="00373D2C" w:rsidP="000A0009">
            <w:pPr>
              <w:spacing w:line="276" w:lineRule="auto"/>
              <w:ind w:left="113" w:right="113"/>
              <w:jc w:val="center"/>
              <w:rPr>
                <w:rFonts w:asciiTheme="majorBidi" w:hAnsiTheme="majorBidi" w:cstheme="majorBidi"/>
                <w:b/>
                <w:bCs/>
                <w:sz w:val="28"/>
                <w:szCs w:val="28"/>
                <w:rtl/>
              </w:rPr>
            </w:pPr>
          </w:p>
        </w:tc>
        <w:tc>
          <w:tcPr>
            <w:tcW w:w="9640" w:type="dxa"/>
            <w:vAlign w:val="center"/>
          </w:tcPr>
          <w:p w:rsidR="00373D2C" w:rsidRPr="00373D2C" w:rsidRDefault="00373D2C" w:rsidP="000A0009">
            <w:pPr>
              <w:spacing w:line="276" w:lineRule="auto"/>
              <w:rPr>
                <w:rFonts w:asciiTheme="majorBidi" w:hAnsiTheme="majorBidi" w:cstheme="majorBidi"/>
                <w:b/>
                <w:bCs/>
                <w:sz w:val="28"/>
                <w:szCs w:val="28"/>
                <w:rtl/>
              </w:rPr>
            </w:pPr>
            <w:r w:rsidRPr="00373D2C">
              <w:rPr>
                <w:rFonts w:asciiTheme="majorBidi" w:hAnsiTheme="majorBidi" w:cstheme="majorBidi"/>
                <w:b/>
                <w:bCs/>
                <w:sz w:val="28"/>
                <w:szCs w:val="28"/>
                <w:rtl/>
              </w:rPr>
              <w:t>2- التركيز: تزداد سرعة التفاعل بزيادة تركيز المواد المتفاعلة بسبب ازدياد احتمال حدوث الاصطدامات</w:t>
            </w:r>
          </w:p>
          <w:p w:rsidR="00373D2C" w:rsidRPr="00373D2C" w:rsidRDefault="00373D2C" w:rsidP="000A0009">
            <w:pPr>
              <w:spacing w:line="276" w:lineRule="auto"/>
              <w:rPr>
                <w:rFonts w:asciiTheme="majorBidi" w:hAnsiTheme="majorBidi" w:cstheme="majorBidi"/>
                <w:b/>
                <w:bCs/>
                <w:sz w:val="28"/>
                <w:szCs w:val="28"/>
                <w:rtl/>
              </w:rPr>
            </w:pPr>
            <w:r w:rsidRPr="00373D2C">
              <w:rPr>
                <w:rFonts w:asciiTheme="majorBidi" w:hAnsiTheme="majorBidi" w:cstheme="majorBidi"/>
                <w:b/>
                <w:bCs/>
                <w:sz w:val="28"/>
                <w:szCs w:val="28"/>
                <w:rtl/>
              </w:rPr>
              <w:t>والعكس يحدث إذا زيد تركيز المواد الناتجة</w:t>
            </w:r>
          </w:p>
        </w:tc>
      </w:tr>
      <w:tr w:rsidR="00373D2C" w:rsidRPr="00373D2C" w:rsidTr="00373D2C">
        <w:trPr>
          <w:cantSplit/>
          <w:trHeight w:val="272"/>
        </w:trPr>
        <w:tc>
          <w:tcPr>
            <w:tcW w:w="1218" w:type="dxa"/>
            <w:vMerge/>
            <w:textDirection w:val="btLr"/>
            <w:vAlign w:val="center"/>
          </w:tcPr>
          <w:p w:rsidR="00373D2C" w:rsidRPr="00373D2C" w:rsidRDefault="00373D2C" w:rsidP="000A0009">
            <w:pPr>
              <w:spacing w:line="276" w:lineRule="auto"/>
              <w:ind w:left="113" w:right="113"/>
              <w:jc w:val="center"/>
              <w:rPr>
                <w:rFonts w:asciiTheme="majorBidi" w:hAnsiTheme="majorBidi" w:cstheme="majorBidi"/>
                <w:b/>
                <w:bCs/>
                <w:sz w:val="28"/>
                <w:szCs w:val="28"/>
                <w:rtl/>
              </w:rPr>
            </w:pPr>
          </w:p>
        </w:tc>
        <w:tc>
          <w:tcPr>
            <w:tcW w:w="9640" w:type="dxa"/>
            <w:vAlign w:val="center"/>
          </w:tcPr>
          <w:p w:rsidR="00373D2C" w:rsidRPr="00373D2C" w:rsidRDefault="00373D2C" w:rsidP="000A0009">
            <w:pPr>
              <w:spacing w:line="276" w:lineRule="auto"/>
              <w:rPr>
                <w:rFonts w:asciiTheme="majorBidi" w:hAnsiTheme="majorBidi" w:cstheme="majorBidi"/>
                <w:b/>
                <w:bCs/>
                <w:sz w:val="28"/>
                <w:szCs w:val="28"/>
                <w:rtl/>
              </w:rPr>
            </w:pPr>
            <w:r w:rsidRPr="00373D2C">
              <w:rPr>
                <w:rFonts w:asciiTheme="majorBidi" w:hAnsiTheme="majorBidi" w:cstheme="majorBidi"/>
                <w:b/>
                <w:bCs/>
                <w:sz w:val="28"/>
                <w:szCs w:val="28"/>
                <w:rtl/>
              </w:rPr>
              <w:t>3- الضغط ( مساحة وعاء التفاعل ):كلما قلت مساحة سطح التفاعل زادت سعة التفاعل</w:t>
            </w:r>
          </w:p>
        </w:tc>
      </w:tr>
      <w:tr w:rsidR="00373D2C" w:rsidRPr="00373D2C" w:rsidTr="00373D2C">
        <w:trPr>
          <w:cantSplit/>
          <w:trHeight w:val="843"/>
        </w:trPr>
        <w:tc>
          <w:tcPr>
            <w:tcW w:w="1218" w:type="dxa"/>
            <w:vMerge/>
            <w:textDirection w:val="btLr"/>
            <w:vAlign w:val="center"/>
          </w:tcPr>
          <w:p w:rsidR="00373D2C" w:rsidRPr="00373D2C" w:rsidRDefault="00373D2C" w:rsidP="000A0009">
            <w:pPr>
              <w:spacing w:line="276" w:lineRule="auto"/>
              <w:ind w:left="113" w:right="113"/>
              <w:jc w:val="center"/>
              <w:rPr>
                <w:rFonts w:asciiTheme="majorBidi" w:hAnsiTheme="majorBidi" w:cstheme="majorBidi"/>
                <w:b/>
                <w:bCs/>
                <w:sz w:val="28"/>
                <w:szCs w:val="28"/>
                <w:rtl/>
              </w:rPr>
            </w:pPr>
          </w:p>
        </w:tc>
        <w:tc>
          <w:tcPr>
            <w:tcW w:w="9640" w:type="dxa"/>
            <w:vAlign w:val="center"/>
          </w:tcPr>
          <w:p w:rsidR="00373D2C" w:rsidRPr="00373D2C" w:rsidRDefault="00373D2C" w:rsidP="000A0009">
            <w:pPr>
              <w:spacing w:line="276" w:lineRule="auto"/>
              <w:rPr>
                <w:rFonts w:asciiTheme="majorBidi" w:hAnsiTheme="majorBidi" w:cstheme="majorBidi"/>
                <w:b/>
                <w:bCs/>
                <w:sz w:val="28"/>
                <w:szCs w:val="28"/>
                <w:rtl/>
              </w:rPr>
            </w:pPr>
            <w:r w:rsidRPr="00373D2C">
              <w:rPr>
                <w:rFonts w:asciiTheme="majorBidi" w:hAnsiTheme="majorBidi" w:cstheme="majorBidi"/>
                <w:b/>
                <w:bCs/>
                <w:sz w:val="28"/>
                <w:szCs w:val="28"/>
                <w:rtl/>
              </w:rPr>
              <w:t>4- المواد المحفزة ( المساعدة ):مواد تساعد على حدوث التفاعل دون أن تتغير.</w:t>
            </w:r>
          </w:p>
          <w:p w:rsidR="00373D2C" w:rsidRPr="00373D2C" w:rsidRDefault="00373D2C" w:rsidP="000A0009">
            <w:pPr>
              <w:spacing w:line="276" w:lineRule="auto"/>
              <w:rPr>
                <w:rFonts w:asciiTheme="majorBidi" w:hAnsiTheme="majorBidi" w:cstheme="majorBidi"/>
                <w:b/>
                <w:bCs/>
                <w:sz w:val="28"/>
                <w:szCs w:val="28"/>
                <w:rtl/>
              </w:rPr>
            </w:pPr>
            <w:r w:rsidRPr="00373D2C">
              <w:rPr>
                <w:rFonts w:asciiTheme="majorBidi" w:hAnsiTheme="majorBidi" w:cstheme="majorBidi"/>
                <w:b/>
                <w:bCs/>
                <w:sz w:val="28"/>
                <w:szCs w:val="28"/>
                <w:rtl/>
              </w:rPr>
              <w:t>( منها ما يحدث التفاعل – ومنها ما يسرعه ( بخفض طاقة التنشيط) )</w:t>
            </w:r>
            <w:r w:rsidRPr="00373D2C">
              <w:rPr>
                <w:rFonts w:asciiTheme="majorBidi" w:hAnsiTheme="majorBidi" w:cstheme="majorBidi" w:hint="cs"/>
                <w:b/>
                <w:bCs/>
                <w:sz w:val="28"/>
                <w:szCs w:val="28"/>
                <w:rtl/>
              </w:rPr>
              <w:t xml:space="preserve"> كالإنزيمات</w:t>
            </w:r>
            <w:r w:rsidRPr="00373D2C">
              <w:rPr>
                <w:rFonts w:asciiTheme="majorBidi" w:hAnsiTheme="majorBidi" w:cstheme="majorBidi"/>
                <w:b/>
                <w:bCs/>
                <w:sz w:val="28"/>
                <w:szCs w:val="28"/>
                <w:rtl/>
              </w:rPr>
              <w:t xml:space="preserve"> في التفاعلات داخل الجسم.</w:t>
            </w:r>
          </w:p>
          <w:p w:rsidR="00373D2C" w:rsidRPr="00373D2C" w:rsidRDefault="00373D2C" w:rsidP="000A0009">
            <w:pPr>
              <w:spacing w:line="276" w:lineRule="auto"/>
              <w:rPr>
                <w:rFonts w:asciiTheme="majorBidi" w:hAnsiTheme="majorBidi" w:cstheme="majorBidi"/>
                <w:b/>
                <w:bCs/>
                <w:sz w:val="28"/>
                <w:szCs w:val="28"/>
                <w:rtl/>
              </w:rPr>
            </w:pPr>
            <w:r w:rsidRPr="00373D2C">
              <w:rPr>
                <w:rFonts w:asciiTheme="majorBidi" w:hAnsiTheme="majorBidi" w:cstheme="majorBidi"/>
                <w:b/>
                <w:bCs/>
                <w:sz w:val="28"/>
                <w:szCs w:val="28"/>
                <w:rtl/>
              </w:rPr>
              <w:t xml:space="preserve">هناك مواد تعمل عكس عمل المحفزات تسمى المثبطات. </w:t>
            </w:r>
          </w:p>
        </w:tc>
      </w:tr>
    </w:tbl>
    <w:p w:rsidR="00752C40" w:rsidRDefault="00752C40" w:rsidP="00373D2C">
      <w:pPr>
        <w:spacing w:line="276" w:lineRule="auto"/>
        <w:ind w:left="113" w:right="113"/>
        <w:rPr>
          <w:rFonts w:asciiTheme="majorBidi" w:hAnsiTheme="majorBidi" w:cstheme="majorBidi"/>
          <w:b/>
          <w:bCs/>
          <w:sz w:val="28"/>
          <w:szCs w:val="28"/>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C27590" w:rsidP="000A0009">
      <w:pPr>
        <w:spacing w:line="276" w:lineRule="auto"/>
        <w:ind w:left="113" w:right="113"/>
        <w:jc w:val="center"/>
        <w:rPr>
          <w:rFonts w:asciiTheme="majorBidi" w:hAnsiTheme="majorBidi" w:cstheme="majorBidi"/>
          <w:b/>
          <w:bCs/>
          <w:sz w:val="36"/>
          <w:szCs w:val="36"/>
          <w:rtl/>
        </w:rPr>
      </w:pPr>
      <w:r>
        <w:rPr>
          <w:rFonts w:asciiTheme="majorBidi" w:hAnsiTheme="majorBidi" w:cstheme="majorBidi"/>
          <w:b/>
          <w:bCs/>
          <w:noProof/>
          <w:sz w:val="36"/>
          <w:szCs w:val="36"/>
          <w:rtl/>
        </w:rPr>
        <mc:AlternateContent>
          <mc:Choice Requires="wps">
            <w:drawing>
              <wp:anchor distT="0" distB="0" distL="114300" distR="114300" simplePos="0" relativeHeight="252003328" behindDoc="0" locked="0" layoutInCell="1" allowOverlap="1" wp14:anchorId="55580B4B" wp14:editId="2DB61556">
                <wp:simplePos x="0" y="0"/>
                <wp:positionH relativeFrom="column">
                  <wp:posOffset>457200</wp:posOffset>
                </wp:positionH>
                <wp:positionV relativeFrom="paragraph">
                  <wp:posOffset>271145</wp:posOffset>
                </wp:positionV>
                <wp:extent cx="647700" cy="333375"/>
                <wp:effectExtent l="0" t="0" r="0" b="0"/>
                <wp:wrapNone/>
                <wp:docPr id="15370" name="مربع نص 15370"/>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73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5370" o:spid="_x0000_s1273" type="#_x0000_t202" style="position:absolute;left:0;text-align:left;margin-left:36pt;margin-top:21.35pt;width:51pt;height:26.25pt;z-index:25200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" filled="f" stroked="f" strokeweight=".5pt">
                <v:textbox>
                  <w:txbxContent>
                    <w:p w:rsidR="00C27590" w:rsidRPr="00AD5A63" w:rsidRDefault="00C27590" w:rsidP="00C27590">
                      <w:pPr>
                        <w:jc w:val="center"/>
                        <w:rPr>
                          <w:b/>
                          <w:bCs/>
                          <w:sz w:val="28"/>
                          <w:szCs w:val="28"/>
                        </w:rPr>
                      </w:pPr>
                      <w:r>
                        <w:rPr>
                          <w:rFonts w:hint="cs"/>
                          <w:b/>
                          <w:bCs/>
                          <w:sz w:val="28"/>
                          <w:szCs w:val="28"/>
                          <w:rtl/>
                        </w:rPr>
                        <w:t>73</w:t>
                      </w:r>
                    </w:p>
                  </w:txbxContent>
                </v:textbox>
              </v:shape>
            </w:pict>
          </mc:Fallback>
        </mc:AlternateContent>
      </w:r>
    </w:p>
    <w:p w:rsidR="00B50104" w:rsidRDefault="00B50104" w:rsidP="000A0009">
      <w:pPr>
        <w:spacing w:line="276" w:lineRule="auto"/>
        <w:ind w:left="113" w:right="113"/>
        <w:jc w:val="center"/>
        <w:rPr>
          <w:rFonts w:asciiTheme="majorBidi" w:hAnsiTheme="majorBidi" w:cstheme="majorBidi"/>
          <w:b/>
          <w:bCs/>
          <w:sz w:val="36"/>
          <w:szCs w:val="36"/>
          <w:rtl/>
        </w:rPr>
      </w:pPr>
    </w:p>
    <w:p w:rsidR="00B50104" w:rsidRDefault="00B50104" w:rsidP="000A0009">
      <w:pPr>
        <w:spacing w:line="276" w:lineRule="auto"/>
        <w:ind w:left="113" w:right="113"/>
        <w:jc w:val="center"/>
        <w:rPr>
          <w:rFonts w:asciiTheme="majorBidi" w:hAnsiTheme="majorBidi" w:cstheme="majorBidi"/>
          <w:b/>
          <w:bCs/>
          <w:sz w:val="36"/>
          <w:szCs w:val="36"/>
          <w:rtl/>
        </w:rPr>
      </w:pPr>
    </w:p>
    <w:p w:rsidR="000A0009" w:rsidRPr="000A0009" w:rsidRDefault="000A0009" w:rsidP="000A0009">
      <w:pPr>
        <w:spacing w:line="276" w:lineRule="auto"/>
        <w:ind w:left="113" w:right="113"/>
        <w:jc w:val="center"/>
        <w:rPr>
          <w:rFonts w:asciiTheme="majorBidi" w:hAnsiTheme="majorBidi" w:cstheme="majorBidi"/>
          <w:b/>
          <w:bCs/>
          <w:sz w:val="36"/>
          <w:szCs w:val="36"/>
          <w:rtl/>
        </w:rPr>
      </w:pPr>
      <w:r>
        <w:rPr>
          <w:rFonts w:asciiTheme="majorBidi" w:hAnsiTheme="majorBidi" w:cstheme="majorBidi" w:hint="cs"/>
          <w:b/>
          <w:bCs/>
          <w:sz w:val="36"/>
          <w:szCs w:val="36"/>
          <w:rtl/>
        </w:rPr>
        <w:lastRenderedPageBreak/>
        <w:t>تطبيقات سرعة التفاعل</w:t>
      </w:r>
    </w:p>
    <w:p w:rsidR="000A0009" w:rsidRPr="000A0009" w:rsidRDefault="000A0009" w:rsidP="000A0009">
      <w:pPr>
        <w:spacing w:line="276" w:lineRule="auto"/>
        <w:ind w:left="113" w:right="113"/>
        <w:rPr>
          <w:rFonts w:asciiTheme="majorBidi" w:hAnsiTheme="majorBidi" w:cstheme="majorBidi"/>
          <w:b/>
          <w:bCs/>
          <w:sz w:val="28"/>
          <w:szCs w:val="28"/>
        </w:rPr>
      </w:pPr>
      <w:r w:rsidRPr="000A0009">
        <w:rPr>
          <w:rFonts w:asciiTheme="majorBidi" w:hAnsiTheme="majorBidi" w:cstheme="majorBidi"/>
          <w:b/>
          <w:bCs/>
          <w:sz w:val="28"/>
          <w:szCs w:val="28"/>
          <w:rtl/>
        </w:rPr>
        <w:t xml:space="preserve">أكمل الفراغات التالية : </w:t>
      </w:r>
    </w:p>
    <w:p w:rsidR="00450778" w:rsidRPr="000A0009" w:rsidRDefault="00384E6F" w:rsidP="00384E6F">
      <w:pPr>
        <w:numPr>
          <w:ilvl w:val="0"/>
          <w:numId w:val="45"/>
        </w:numPr>
        <w:spacing w:line="276" w:lineRule="auto"/>
        <w:ind w:right="113"/>
        <w:rPr>
          <w:rFonts w:asciiTheme="majorBidi" w:hAnsiTheme="majorBidi" w:cstheme="majorBidi"/>
          <w:b/>
          <w:bCs/>
          <w:sz w:val="28"/>
          <w:szCs w:val="28"/>
        </w:rPr>
      </w:pPr>
      <w:r w:rsidRPr="000A0009">
        <w:rPr>
          <w:rFonts w:asciiTheme="majorBidi" w:hAnsiTheme="majorBidi" w:cstheme="majorBidi"/>
          <w:b/>
          <w:bCs/>
          <w:sz w:val="28"/>
          <w:szCs w:val="28"/>
          <w:rtl/>
          <w:lang w:bidi="ar-JO"/>
        </w:rPr>
        <w:t xml:space="preserve">لكي تتكوّن روابط جديدة في النواتج يجب </w:t>
      </w:r>
      <w:r w:rsidRPr="000A0009">
        <w:rPr>
          <w:rFonts w:asciiTheme="majorBidi" w:hAnsiTheme="majorBidi" w:cstheme="majorBidi"/>
          <w:b/>
          <w:bCs/>
          <w:sz w:val="28"/>
          <w:szCs w:val="28"/>
          <w:rtl/>
        </w:rPr>
        <w:t xml:space="preserve">...............  </w:t>
      </w:r>
      <w:r w:rsidRPr="000A0009">
        <w:rPr>
          <w:rFonts w:asciiTheme="majorBidi" w:hAnsiTheme="majorBidi" w:cstheme="majorBidi"/>
          <w:b/>
          <w:bCs/>
          <w:sz w:val="28"/>
          <w:szCs w:val="28"/>
          <w:rtl/>
          <w:lang w:bidi="ar-JO"/>
        </w:rPr>
        <w:t>في المتفاعلات، وهذا يتطلب</w:t>
      </w:r>
      <w:r w:rsidRPr="000A0009">
        <w:rPr>
          <w:rFonts w:asciiTheme="majorBidi" w:hAnsiTheme="majorBidi" w:cstheme="majorBidi"/>
          <w:b/>
          <w:bCs/>
          <w:sz w:val="28"/>
          <w:szCs w:val="28"/>
          <w:rtl/>
        </w:rPr>
        <w:t xml:space="preserve"> ......</w:t>
      </w:r>
    </w:p>
    <w:p w:rsidR="000A0009" w:rsidRPr="000A0009" w:rsidRDefault="00384E6F" w:rsidP="00384E6F">
      <w:pPr>
        <w:numPr>
          <w:ilvl w:val="0"/>
          <w:numId w:val="45"/>
        </w:numPr>
        <w:spacing w:line="276" w:lineRule="auto"/>
        <w:ind w:right="113"/>
        <w:rPr>
          <w:rFonts w:asciiTheme="majorBidi" w:hAnsiTheme="majorBidi" w:cstheme="majorBidi"/>
          <w:b/>
          <w:bCs/>
          <w:sz w:val="28"/>
          <w:szCs w:val="28"/>
          <w:rtl/>
        </w:rPr>
      </w:pPr>
      <w:r w:rsidRPr="000A0009">
        <w:rPr>
          <w:rFonts w:asciiTheme="majorBidi" w:hAnsiTheme="majorBidi" w:cstheme="majorBidi"/>
          <w:b/>
          <w:bCs/>
          <w:sz w:val="28"/>
          <w:szCs w:val="28"/>
          <w:rtl/>
          <w:lang w:bidi="ar-JO"/>
        </w:rPr>
        <w:t xml:space="preserve">تدلّ سرعة استهلاك المتفاعلات أو سرعة تكون النواتج على </w:t>
      </w:r>
      <w:r w:rsidR="000A0009">
        <w:rPr>
          <w:rFonts w:asciiTheme="majorBidi" w:hAnsiTheme="majorBidi" w:cstheme="majorBidi" w:hint="cs"/>
          <w:b/>
          <w:bCs/>
          <w:sz w:val="28"/>
          <w:szCs w:val="28"/>
          <w:rtl/>
        </w:rPr>
        <w:t xml:space="preserve"> </w:t>
      </w:r>
      <w:r w:rsidR="000A0009" w:rsidRPr="000A0009">
        <w:rPr>
          <w:rFonts w:asciiTheme="majorBidi" w:hAnsiTheme="majorBidi" w:cstheme="majorBidi"/>
          <w:b/>
          <w:bCs/>
          <w:sz w:val="28"/>
          <w:szCs w:val="28"/>
          <w:rtl/>
        </w:rPr>
        <w:t xml:space="preserve">معدل </w:t>
      </w:r>
      <w:r w:rsidR="000A0009" w:rsidRPr="000A0009">
        <w:rPr>
          <w:rFonts w:asciiTheme="majorBidi" w:hAnsiTheme="majorBidi" w:cstheme="majorBidi"/>
          <w:b/>
          <w:bCs/>
          <w:sz w:val="28"/>
          <w:szCs w:val="28"/>
          <w:rtl/>
          <w:lang w:bidi="ar-JO"/>
        </w:rPr>
        <w:t>.</w:t>
      </w:r>
      <w:r w:rsidR="000A0009" w:rsidRPr="000A0009">
        <w:rPr>
          <w:rFonts w:asciiTheme="majorBidi" w:hAnsiTheme="majorBidi" w:cstheme="majorBidi"/>
          <w:b/>
          <w:bCs/>
          <w:sz w:val="28"/>
          <w:szCs w:val="28"/>
          <w:rtl/>
        </w:rPr>
        <w:t>...........</w:t>
      </w:r>
    </w:p>
    <w:p w:rsidR="00450778" w:rsidRPr="000A0009" w:rsidRDefault="00384E6F" w:rsidP="00384E6F">
      <w:pPr>
        <w:numPr>
          <w:ilvl w:val="0"/>
          <w:numId w:val="46"/>
        </w:numPr>
        <w:spacing w:line="276" w:lineRule="auto"/>
        <w:ind w:right="113"/>
        <w:rPr>
          <w:rFonts w:asciiTheme="majorBidi" w:hAnsiTheme="majorBidi" w:cstheme="majorBidi"/>
          <w:b/>
          <w:bCs/>
          <w:sz w:val="28"/>
          <w:szCs w:val="28"/>
          <w:rtl/>
        </w:rPr>
      </w:pPr>
      <w:r w:rsidRPr="000A0009">
        <w:rPr>
          <w:rFonts w:asciiTheme="majorBidi" w:hAnsiTheme="majorBidi" w:cstheme="majorBidi"/>
          <w:b/>
          <w:bCs/>
          <w:sz w:val="28"/>
          <w:szCs w:val="28"/>
          <w:rtl/>
          <w:lang w:bidi="ar-JO"/>
        </w:rPr>
        <w:t xml:space="preserve">تؤثر </w:t>
      </w:r>
      <w:r w:rsidRPr="000A0009">
        <w:rPr>
          <w:rFonts w:asciiTheme="majorBidi" w:hAnsiTheme="majorBidi" w:cstheme="majorBidi"/>
          <w:b/>
          <w:bCs/>
          <w:sz w:val="28"/>
          <w:szCs w:val="28"/>
          <w:rtl/>
        </w:rPr>
        <w:t xml:space="preserve">............... </w:t>
      </w:r>
      <w:r w:rsidRPr="000A0009">
        <w:rPr>
          <w:rFonts w:asciiTheme="majorBidi" w:hAnsiTheme="majorBidi" w:cstheme="majorBidi"/>
          <w:b/>
          <w:bCs/>
          <w:sz w:val="28"/>
          <w:szCs w:val="28"/>
          <w:rtl/>
          <w:lang w:bidi="ar-JO"/>
        </w:rPr>
        <w:t>و</w:t>
      </w:r>
      <w:r w:rsidRPr="000A0009">
        <w:rPr>
          <w:rFonts w:asciiTheme="majorBidi" w:hAnsiTheme="majorBidi" w:cstheme="majorBidi"/>
          <w:b/>
          <w:bCs/>
          <w:sz w:val="28"/>
          <w:szCs w:val="28"/>
          <w:rtl/>
        </w:rPr>
        <w:t>.........</w:t>
      </w:r>
      <w:r w:rsidRPr="000A0009">
        <w:rPr>
          <w:rFonts w:asciiTheme="majorBidi" w:hAnsiTheme="majorBidi" w:cstheme="majorBidi"/>
          <w:b/>
          <w:bCs/>
          <w:sz w:val="28"/>
          <w:szCs w:val="28"/>
          <w:rtl/>
          <w:lang w:bidi="ar-JO"/>
        </w:rPr>
        <w:t xml:space="preserve"> و</w:t>
      </w:r>
      <w:r w:rsidRPr="000A0009">
        <w:rPr>
          <w:rFonts w:asciiTheme="majorBidi" w:hAnsiTheme="majorBidi" w:cstheme="majorBidi"/>
          <w:b/>
          <w:bCs/>
          <w:sz w:val="28"/>
          <w:szCs w:val="28"/>
          <w:rtl/>
        </w:rPr>
        <w:t xml:space="preserve">................. </w:t>
      </w:r>
      <w:r w:rsidRPr="000A0009">
        <w:rPr>
          <w:rFonts w:asciiTheme="majorBidi" w:hAnsiTheme="majorBidi" w:cstheme="majorBidi"/>
          <w:b/>
          <w:bCs/>
          <w:sz w:val="28"/>
          <w:szCs w:val="28"/>
          <w:rtl/>
          <w:lang w:bidi="ar-JO"/>
        </w:rPr>
        <w:t>في سرعة التفاعل.</w:t>
      </w:r>
    </w:p>
    <w:p w:rsidR="000A0009" w:rsidRPr="000A0009" w:rsidRDefault="000A0009" w:rsidP="000A0009">
      <w:pPr>
        <w:spacing w:line="276" w:lineRule="auto"/>
        <w:ind w:right="113"/>
        <w:rPr>
          <w:rFonts w:asciiTheme="majorBidi" w:hAnsiTheme="majorBidi" w:cstheme="majorBidi"/>
          <w:b/>
          <w:bCs/>
          <w:sz w:val="28"/>
          <w:szCs w:val="28"/>
        </w:rPr>
      </w:pPr>
      <w:r w:rsidRPr="000A0009">
        <w:rPr>
          <w:rFonts w:asciiTheme="majorBidi" w:hAnsiTheme="majorBidi" w:cstheme="majorBidi"/>
          <w:b/>
          <w:bCs/>
          <w:sz w:val="28"/>
          <w:szCs w:val="28"/>
          <w:rtl/>
        </w:rPr>
        <w:t>أكتب المصطلح العلمي لما يلي :</w:t>
      </w:r>
    </w:p>
    <w:p w:rsidR="000A0009" w:rsidRPr="00B50104" w:rsidRDefault="00384E6F" w:rsidP="00384E6F">
      <w:pPr>
        <w:numPr>
          <w:ilvl w:val="0"/>
          <w:numId w:val="47"/>
        </w:numPr>
        <w:spacing w:line="276" w:lineRule="auto"/>
        <w:ind w:right="113"/>
        <w:rPr>
          <w:rFonts w:asciiTheme="majorBidi" w:hAnsiTheme="majorBidi" w:cstheme="majorBidi"/>
          <w:b/>
          <w:bCs/>
          <w:sz w:val="28"/>
          <w:szCs w:val="28"/>
          <w:rtl/>
        </w:rPr>
      </w:pPr>
      <w:r w:rsidRPr="000A0009">
        <w:rPr>
          <w:rFonts w:asciiTheme="majorBidi" w:hAnsiTheme="majorBidi" w:cstheme="majorBidi"/>
          <w:b/>
          <w:bCs/>
          <w:sz w:val="28"/>
          <w:szCs w:val="28"/>
          <w:rtl/>
        </w:rPr>
        <w:t>كميّة الطاقة القليلة التي تلزم لبدء التفاعل</w:t>
      </w:r>
      <w:r w:rsidR="00B50104">
        <w:rPr>
          <w:rFonts w:asciiTheme="majorBidi" w:hAnsiTheme="majorBidi" w:cstheme="majorBidi" w:hint="cs"/>
          <w:b/>
          <w:bCs/>
          <w:sz w:val="28"/>
          <w:szCs w:val="28"/>
          <w:rtl/>
        </w:rPr>
        <w:t xml:space="preserve">    </w:t>
      </w:r>
      <w:r w:rsidR="000A0009" w:rsidRPr="00B50104">
        <w:rPr>
          <w:rFonts w:asciiTheme="majorBidi" w:hAnsiTheme="majorBidi" w:cstheme="majorBidi"/>
          <w:b/>
          <w:bCs/>
          <w:sz w:val="28"/>
          <w:szCs w:val="28"/>
          <w:rtl/>
        </w:rPr>
        <w:t xml:space="preserve">(           </w:t>
      </w:r>
      <w:r w:rsidR="00B50104">
        <w:rPr>
          <w:rFonts w:asciiTheme="majorBidi" w:hAnsiTheme="majorBidi" w:cstheme="majorBidi" w:hint="cs"/>
          <w:b/>
          <w:bCs/>
          <w:sz w:val="28"/>
          <w:szCs w:val="28"/>
          <w:rtl/>
        </w:rPr>
        <w:t xml:space="preserve">    </w:t>
      </w:r>
      <w:r w:rsidR="000A0009" w:rsidRPr="00B50104">
        <w:rPr>
          <w:rFonts w:asciiTheme="majorBidi" w:hAnsiTheme="majorBidi" w:cstheme="majorBidi"/>
          <w:b/>
          <w:bCs/>
          <w:sz w:val="28"/>
          <w:szCs w:val="28"/>
          <w:rtl/>
        </w:rPr>
        <w:t xml:space="preserve">            )</w:t>
      </w:r>
    </w:p>
    <w:p w:rsidR="000A0009" w:rsidRPr="00B50104" w:rsidRDefault="00384E6F" w:rsidP="00384E6F">
      <w:pPr>
        <w:numPr>
          <w:ilvl w:val="0"/>
          <w:numId w:val="48"/>
        </w:numPr>
        <w:spacing w:line="276" w:lineRule="auto"/>
        <w:ind w:right="113"/>
        <w:rPr>
          <w:rFonts w:asciiTheme="majorBidi" w:hAnsiTheme="majorBidi" w:cstheme="majorBidi"/>
          <w:b/>
          <w:bCs/>
          <w:sz w:val="28"/>
          <w:szCs w:val="28"/>
          <w:rtl/>
        </w:rPr>
      </w:pPr>
      <w:r w:rsidRPr="000A0009">
        <w:rPr>
          <w:rFonts w:asciiTheme="majorBidi" w:hAnsiTheme="majorBidi" w:cstheme="majorBidi"/>
          <w:b/>
          <w:bCs/>
          <w:sz w:val="28"/>
          <w:szCs w:val="28"/>
          <w:rtl/>
        </w:rPr>
        <w:t xml:space="preserve"> كمية المادة الموجودة في حجم معين </w:t>
      </w:r>
      <w:r w:rsidR="00B50104">
        <w:rPr>
          <w:rFonts w:asciiTheme="majorBidi" w:hAnsiTheme="majorBidi" w:cstheme="majorBidi" w:hint="cs"/>
          <w:b/>
          <w:bCs/>
          <w:sz w:val="28"/>
          <w:szCs w:val="28"/>
          <w:rtl/>
        </w:rPr>
        <w:t xml:space="preserve"> </w:t>
      </w:r>
      <w:r w:rsidR="000A0009" w:rsidRPr="00B50104">
        <w:rPr>
          <w:rFonts w:asciiTheme="majorBidi" w:hAnsiTheme="majorBidi" w:cstheme="majorBidi"/>
          <w:b/>
          <w:bCs/>
          <w:sz w:val="28"/>
          <w:szCs w:val="28"/>
          <w:rtl/>
        </w:rPr>
        <w:t xml:space="preserve"> (       </w:t>
      </w:r>
      <w:r w:rsidR="00B50104">
        <w:rPr>
          <w:rFonts w:asciiTheme="majorBidi" w:hAnsiTheme="majorBidi" w:cstheme="majorBidi" w:hint="cs"/>
          <w:b/>
          <w:bCs/>
          <w:sz w:val="28"/>
          <w:szCs w:val="28"/>
          <w:rtl/>
        </w:rPr>
        <w:t xml:space="preserve">          </w:t>
      </w:r>
      <w:r w:rsidR="000A0009" w:rsidRPr="00B50104">
        <w:rPr>
          <w:rFonts w:asciiTheme="majorBidi" w:hAnsiTheme="majorBidi" w:cstheme="majorBidi"/>
          <w:b/>
          <w:bCs/>
          <w:sz w:val="28"/>
          <w:szCs w:val="28"/>
          <w:rtl/>
        </w:rPr>
        <w:t xml:space="preserve">       )</w:t>
      </w:r>
    </w:p>
    <w:p w:rsidR="00450778" w:rsidRPr="000A0009" w:rsidRDefault="00384E6F" w:rsidP="00384E6F">
      <w:pPr>
        <w:numPr>
          <w:ilvl w:val="0"/>
          <w:numId w:val="49"/>
        </w:numPr>
        <w:spacing w:line="276" w:lineRule="auto"/>
        <w:ind w:right="113"/>
        <w:rPr>
          <w:rFonts w:asciiTheme="majorBidi" w:hAnsiTheme="majorBidi" w:cstheme="majorBidi"/>
          <w:b/>
          <w:bCs/>
          <w:sz w:val="28"/>
          <w:szCs w:val="28"/>
          <w:rtl/>
        </w:rPr>
      </w:pPr>
      <w:r w:rsidRPr="000A0009">
        <w:rPr>
          <w:rFonts w:asciiTheme="majorBidi" w:hAnsiTheme="majorBidi" w:cstheme="majorBidi"/>
          <w:b/>
          <w:bCs/>
          <w:sz w:val="28"/>
          <w:szCs w:val="28"/>
          <w:rtl/>
        </w:rPr>
        <w:t>محفزات تزيد أو تقلل من سرعة التفاعل في خلايا جسمك</w:t>
      </w:r>
      <w:r w:rsidR="00B50104">
        <w:rPr>
          <w:rFonts w:asciiTheme="majorBidi" w:hAnsiTheme="majorBidi" w:cstheme="majorBidi" w:hint="cs"/>
          <w:b/>
          <w:bCs/>
          <w:sz w:val="28"/>
          <w:szCs w:val="28"/>
          <w:rtl/>
        </w:rPr>
        <w:t xml:space="preserve">   </w:t>
      </w:r>
      <w:r w:rsidR="00B50104" w:rsidRPr="00B50104">
        <w:rPr>
          <w:rFonts w:asciiTheme="majorBidi" w:hAnsiTheme="majorBidi" w:cstheme="majorBidi"/>
          <w:b/>
          <w:bCs/>
          <w:sz w:val="28"/>
          <w:szCs w:val="28"/>
          <w:rtl/>
        </w:rPr>
        <w:t xml:space="preserve">(       </w:t>
      </w:r>
      <w:r w:rsidR="00B50104">
        <w:rPr>
          <w:rFonts w:asciiTheme="majorBidi" w:hAnsiTheme="majorBidi" w:cstheme="majorBidi" w:hint="cs"/>
          <w:b/>
          <w:bCs/>
          <w:sz w:val="28"/>
          <w:szCs w:val="28"/>
          <w:rtl/>
        </w:rPr>
        <w:t xml:space="preserve">          </w:t>
      </w:r>
      <w:r w:rsidR="00B50104" w:rsidRPr="00B50104">
        <w:rPr>
          <w:rFonts w:asciiTheme="majorBidi" w:hAnsiTheme="majorBidi" w:cstheme="majorBidi"/>
          <w:b/>
          <w:bCs/>
          <w:sz w:val="28"/>
          <w:szCs w:val="28"/>
          <w:rtl/>
        </w:rPr>
        <w:t xml:space="preserve">       )</w:t>
      </w:r>
    </w:p>
    <w:p w:rsidR="000A0009" w:rsidRPr="000A0009" w:rsidRDefault="000A0009" w:rsidP="000A0009">
      <w:pPr>
        <w:spacing w:line="276" w:lineRule="auto"/>
        <w:ind w:left="113" w:right="113"/>
        <w:rPr>
          <w:rFonts w:asciiTheme="majorBidi" w:hAnsiTheme="majorBidi" w:cstheme="majorBidi"/>
          <w:b/>
          <w:bCs/>
          <w:sz w:val="28"/>
          <w:szCs w:val="28"/>
          <w:rtl/>
        </w:rPr>
      </w:pPr>
      <w:r w:rsidRPr="000A0009">
        <w:rPr>
          <w:rFonts w:asciiTheme="majorBidi" w:hAnsiTheme="majorBidi" w:cstheme="majorBidi"/>
          <w:b/>
          <w:bCs/>
          <w:sz w:val="28"/>
          <w:szCs w:val="28"/>
          <w:rtl/>
        </w:rPr>
        <w:t xml:space="preserve">                                                        </w:t>
      </w:r>
    </w:p>
    <w:p w:rsidR="00B50104" w:rsidRDefault="00B50104" w:rsidP="00B50104">
      <w:pPr>
        <w:spacing w:line="276" w:lineRule="auto"/>
        <w:ind w:left="113" w:right="113"/>
        <w:rPr>
          <w:rFonts w:asciiTheme="majorBidi" w:hAnsiTheme="majorBidi" w:cstheme="majorBidi"/>
          <w:b/>
          <w:bCs/>
          <w:sz w:val="28"/>
          <w:szCs w:val="28"/>
          <w:rtl/>
        </w:rPr>
      </w:pPr>
      <w:r w:rsidRPr="00B50104">
        <w:rPr>
          <w:rFonts w:asciiTheme="majorBidi" w:hAnsiTheme="majorBidi" w:cstheme="majorBidi"/>
          <w:b/>
          <w:bCs/>
          <w:sz w:val="28"/>
          <w:szCs w:val="28"/>
          <w:rtl/>
        </w:rPr>
        <w:t>قارن بين :</w:t>
      </w:r>
    </w:p>
    <w:p w:rsidR="00B50104" w:rsidRDefault="00B50104" w:rsidP="00B50104">
      <w:pPr>
        <w:spacing w:line="276" w:lineRule="auto"/>
        <w:ind w:left="113" w:right="113"/>
        <w:rPr>
          <w:rFonts w:asciiTheme="majorBidi" w:hAnsiTheme="majorBidi" w:cstheme="majorBidi"/>
          <w:b/>
          <w:bCs/>
          <w:sz w:val="28"/>
          <w:szCs w:val="28"/>
          <w:rtl/>
        </w:rPr>
      </w:pPr>
    </w:p>
    <w:tbl>
      <w:tblPr>
        <w:tblStyle w:val="a5"/>
        <w:bidiVisual/>
        <w:tblW w:w="0" w:type="auto"/>
        <w:tblInd w:w="113" w:type="dxa"/>
        <w:tblLook w:val="04A0" w:firstRow="1" w:lastRow="0" w:firstColumn="1" w:lastColumn="0" w:noHBand="0" w:noVBand="1"/>
      </w:tblPr>
      <w:tblGrid>
        <w:gridCol w:w="5285"/>
        <w:gridCol w:w="5284"/>
      </w:tblGrid>
      <w:tr w:rsidR="00B50104" w:rsidRPr="00B50104" w:rsidTr="00B50104">
        <w:tc>
          <w:tcPr>
            <w:tcW w:w="5285" w:type="dxa"/>
            <w:shd w:val="clear" w:color="auto" w:fill="EAF1DD" w:themeFill="accent3" w:themeFillTint="33"/>
            <w:vAlign w:val="center"/>
          </w:tcPr>
          <w:p w:rsidR="00B50104" w:rsidRPr="00B50104" w:rsidRDefault="00B50104" w:rsidP="009E2424">
            <w:pPr>
              <w:bidi w:val="0"/>
              <w:jc w:val="center"/>
              <w:rPr>
                <w:rFonts w:asciiTheme="majorBidi" w:hAnsiTheme="majorBidi" w:cstheme="majorBidi"/>
                <w:sz w:val="28"/>
                <w:szCs w:val="28"/>
              </w:rPr>
            </w:pPr>
            <w:r w:rsidRPr="00B50104">
              <w:rPr>
                <w:rFonts w:asciiTheme="majorBidi" w:hAnsiTheme="majorBidi" w:cstheme="majorBidi"/>
                <w:b/>
                <w:bCs/>
                <w:kern w:val="24"/>
                <w:sz w:val="28"/>
                <w:szCs w:val="28"/>
                <w:rtl/>
              </w:rPr>
              <w:t>المحفزات</w:t>
            </w:r>
          </w:p>
        </w:tc>
        <w:tc>
          <w:tcPr>
            <w:tcW w:w="5284" w:type="dxa"/>
            <w:shd w:val="clear" w:color="auto" w:fill="EAF1DD" w:themeFill="accent3" w:themeFillTint="33"/>
            <w:vAlign w:val="center"/>
          </w:tcPr>
          <w:p w:rsidR="00B50104" w:rsidRPr="00B50104" w:rsidRDefault="00B50104" w:rsidP="009E2424">
            <w:pPr>
              <w:bidi w:val="0"/>
              <w:jc w:val="center"/>
              <w:rPr>
                <w:rFonts w:asciiTheme="majorBidi" w:hAnsiTheme="majorBidi" w:cstheme="majorBidi"/>
                <w:sz w:val="28"/>
                <w:szCs w:val="28"/>
              </w:rPr>
            </w:pPr>
            <w:r w:rsidRPr="00B50104">
              <w:rPr>
                <w:rFonts w:asciiTheme="majorBidi" w:hAnsiTheme="majorBidi" w:cstheme="majorBidi"/>
                <w:b/>
                <w:bCs/>
                <w:kern w:val="24"/>
                <w:sz w:val="28"/>
                <w:szCs w:val="28"/>
                <w:rtl/>
              </w:rPr>
              <w:t>المثبطات</w:t>
            </w:r>
          </w:p>
        </w:tc>
      </w:tr>
      <w:tr w:rsidR="00B50104" w:rsidTr="00B50104">
        <w:tc>
          <w:tcPr>
            <w:tcW w:w="5285" w:type="dxa"/>
          </w:tcPr>
          <w:p w:rsidR="00B50104" w:rsidRDefault="00B50104" w:rsidP="00B50104">
            <w:pPr>
              <w:spacing w:line="276" w:lineRule="auto"/>
              <w:ind w:right="113"/>
              <w:rPr>
                <w:rFonts w:asciiTheme="majorBidi" w:hAnsiTheme="majorBidi" w:cstheme="majorBidi"/>
                <w:b/>
                <w:bCs/>
                <w:sz w:val="28"/>
                <w:szCs w:val="28"/>
                <w:rtl/>
              </w:rPr>
            </w:pPr>
          </w:p>
        </w:tc>
        <w:tc>
          <w:tcPr>
            <w:tcW w:w="5284" w:type="dxa"/>
          </w:tcPr>
          <w:p w:rsidR="00B50104" w:rsidRDefault="00B50104" w:rsidP="00B50104">
            <w:pPr>
              <w:spacing w:line="276" w:lineRule="auto"/>
              <w:ind w:right="113"/>
              <w:rPr>
                <w:rFonts w:asciiTheme="majorBidi" w:hAnsiTheme="majorBidi" w:cstheme="majorBidi"/>
                <w:b/>
                <w:bCs/>
                <w:sz w:val="28"/>
                <w:szCs w:val="28"/>
                <w:rtl/>
              </w:rPr>
            </w:pPr>
          </w:p>
        </w:tc>
      </w:tr>
    </w:tbl>
    <w:p w:rsidR="00B50104" w:rsidRPr="00B50104" w:rsidRDefault="00B50104" w:rsidP="00B50104">
      <w:pPr>
        <w:spacing w:line="276" w:lineRule="auto"/>
        <w:ind w:left="113" w:right="113"/>
        <w:rPr>
          <w:rFonts w:asciiTheme="majorBidi" w:hAnsiTheme="majorBidi" w:cstheme="majorBidi"/>
          <w:b/>
          <w:bCs/>
          <w:sz w:val="28"/>
          <w:szCs w:val="28"/>
          <w:rtl/>
        </w:rPr>
      </w:pPr>
    </w:p>
    <w:p w:rsidR="00B50104" w:rsidRPr="00B50104" w:rsidRDefault="00B50104" w:rsidP="00B50104">
      <w:pPr>
        <w:jc w:val="center"/>
        <w:rPr>
          <w:rFonts w:asciiTheme="majorBidi" w:hAnsiTheme="majorBidi" w:cstheme="majorBidi"/>
          <w:b/>
          <w:bCs/>
          <w:sz w:val="36"/>
          <w:szCs w:val="36"/>
          <w:rtl/>
          <w:lang w:bidi="ar-EG"/>
        </w:rPr>
      </w:pPr>
      <w:r>
        <w:rPr>
          <w:rFonts w:asciiTheme="majorBidi" w:hAnsiTheme="majorBidi" w:cstheme="majorBidi" w:hint="cs"/>
          <w:b/>
          <w:bCs/>
          <w:sz w:val="36"/>
          <w:szCs w:val="36"/>
          <w:rtl/>
          <w:lang w:bidi="ar-EG"/>
        </w:rPr>
        <w:t>الواجب</w:t>
      </w:r>
    </w:p>
    <w:p w:rsidR="00B50104" w:rsidRPr="00B50104" w:rsidRDefault="00B50104" w:rsidP="00B50104">
      <w:pPr>
        <w:rPr>
          <w:b/>
          <w:bCs/>
          <w:sz w:val="28"/>
          <w:szCs w:val="28"/>
          <w:rtl/>
        </w:rPr>
      </w:pPr>
      <w:r w:rsidRPr="00B50104">
        <w:rPr>
          <w:b/>
          <w:bCs/>
          <w:sz w:val="28"/>
          <w:szCs w:val="28"/>
          <w:rtl/>
        </w:rPr>
        <w:t xml:space="preserve">أكمل ما يأتي : </w:t>
      </w:r>
    </w:p>
    <w:p w:rsidR="00B50104" w:rsidRPr="00B50104" w:rsidRDefault="00B50104" w:rsidP="00B50104">
      <w:pPr>
        <w:rPr>
          <w:b/>
          <w:bCs/>
          <w:sz w:val="28"/>
          <w:szCs w:val="28"/>
          <w:rtl/>
        </w:rPr>
      </w:pPr>
    </w:p>
    <w:p w:rsidR="00B50104" w:rsidRPr="00B50104" w:rsidRDefault="00B50104" w:rsidP="00384E6F">
      <w:pPr>
        <w:numPr>
          <w:ilvl w:val="0"/>
          <w:numId w:val="50"/>
        </w:numPr>
        <w:spacing w:line="360" w:lineRule="auto"/>
        <w:rPr>
          <w:b/>
          <w:bCs/>
          <w:sz w:val="28"/>
          <w:szCs w:val="28"/>
          <w:lang w:bidi="ar-EG"/>
        </w:rPr>
      </w:pPr>
      <w:r w:rsidRPr="00B50104">
        <w:rPr>
          <w:b/>
          <w:bCs/>
          <w:sz w:val="28"/>
          <w:szCs w:val="28"/>
          <w:rtl/>
          <w:lang w:bidi="ar-EG"/>
        </w:rPr>
        <w:t>..................... يشير إلي سرعة حدوث التفاعل بعد بدئه</w:t>
      </w:r>
    </w:p>
    <w:p w:rsidR="00B50104" w:rsidRPr="00B50104" w:rsidRDefault="00B50104" w:rsidP="00384E6F">
      <w:pPr>
        <w:numPr>
          <w:ilvl w:val="0"/>
          <w:numId w:val="50"/>
        </w:numPr>
        <w:spacing w:line="360" w:lineRule="auto"/>
        <w:rPr>
          <w:b/>
          <w:bCs/>
          <w:sz w:val="28"/>
          <w:szCs w:val="28"/>
          <w:lang w:bidi="ar-EG"/>
        </w:rPr>
      </w:pPr>
      <w:r w:rsidRPr="00B50104">
        <w:rPr>
          <w:b/>
          <w:bCs/>
          <w:sz w:val="28"/>
          <w:szCs w:val="28"/>
          <w:rtl/>
          <w:lang w:bidi="ar-EG"/>
        </w:rPr>
        <w:t>كمية المادة الموجودة في حجم معين تسمي .....................</w:t>
      </w:r>
    </w:p>
    <w:p w:rsidR="00B50104" w:rsidRPr="00B50104" w:rsidRDefault="00B50104" w:rsidP="00384E6F">
      <w:pPr>
        <w:numPr>
          <w:ilvl w:val="0"/>
          <w:numId w:val="50"/>
        </w:numPr>
        <w:spacing w:line="360" w:lineRule="auto"/>
        <w:rPr>
          <w:b/>
          <w:bCs/>
          <w:sz w:val="28"/>
          <w:szCs w:val="28"/>
          <w:lang w:bidi="ar-EG"/>
        </w:rPr>
      </w:pPr>
      <w:r w:rsidRPr="00B50104">
        <w:rPr>
          <w:b/>
          <w:bCs/>
          <w:sz w:val="28"/>
          <w:szCs w:val="28"/>
          <w:rtl/>
          <w:lang w:bidi="ar-EG"/>
        </w:rPr>
        <w:t>كلما زاد التركيز زاد عدد ..................... في وحدة الحجم</w:t>
      </w:r>
    </w:p>
    <w:p w:rsidR="00B50104" w:rsidRPr="00B50104" w:rsidRDefault="00B50104" w:rsidP="00384E6F">
      <w:pPr>
        <w:numPr>
          <w:ilvl w:val="0"/>
          <w:numId w:val="50"/>
        </w:numPr>
        <w:spacing w:line="360" w:lineRule="auto"/>
        <w:rPr>
          <w:b/>
          <w:bCs/>
          <w:sz w:val="28"/>
          <w:szCs w:val="28"/>
          <w:rtl/>
        </w:rPr>
      </w:pPr>
      <w:r w:rsidRPr="00B50104">
        <w:rPr>
          <w:b/>
          <w:bCs/>
          <w:sz w:val="28"/>
          <w:szCs w:val="28"/>
          <w:rtl/>
        </w:rPr>
        <w:t>طاقة التنشيط هي ........................................................ ....................</w:t>
      </w:r>
    </w:p>
    <w:p w:rsidR="00B50104" w:rsidRPr="00B50104" w:rsidRDefault="00B50104" w:rsidP="00384E6F">
      <w:pPr>
        <w:numPr>
          <w:ilvl w:val="0"/>
          <w:numId w:val="50"/>
        </w:numPr>
        <w:spacing w:line="360" w:lineRule="auto"/>
        <w:rPr>
          <w:b/>
          <w:bCs/>
          <w:sz w:val="28"/>
          <w:szCs w:val="28"/>
          <w:rtl/>
        </w:rPr>
      </w:pPr>
      <w:r w:rsidRPr="00B50104">
        <w:rPr>
          <w:b/>
          <w:bCs/>
          <w:sz w:val="28"/>
          <w:szCs w:val="28"/>
          <w:rtl/>
        </w:rPr>
        <w:t>ت</w:t>
      </w:r>
      <w:r w:rsidRPr="00B50104">
        <w:rPr>
          <w:rFonts w:hint="cs"/>
          <w:b/>
          <w:bCs/>
          <w:sz w:val="28"/>
          <w:szCs w:val="28"/>
          <w:rtl/>
        </w:rPr>
        <w:t>ح</w:t>
      </w:r>
      <w:r w:rsidRPr="00B50104">
        <w:rPr>
          <w:b/>
          <w:bCs/>
          <w:sz w:val="28"/>
          <w:szCs w:val="28"/>
          <w:rtl/>
        </w:rPr>
        <w:t>سب سرعة التفاعل بالنقص في ............... او بالزيادة في تكوين .............</w:t>
      </w:r>
    </w:p>
    <w:p w:rsidR="00B50104" w:rsidRPr="00B50104" w:rsidRDefault="00B50104" w:rsidP="00384E6F">
      <w:pPr>
        <w:numPr>
          <w:ilvl w:val="0"/>
          <w:numId w:val="50"/>
        </w:numPr>
        <w:spacing w:line="360" w:lineRule="auto"/>
        <w:rPr>
          <w:b/>
          <w:bCs/>
          <w:sz w:val="28"/>
          <w:szCs w:val="28"/>
          <w:rtl/>
        </w:rPr>
      </w:pPr>
      <w:r w:rsidRPr="00B50104">
        <w:rPr>
          <w:b/>
          <w:bCs/>
          <w:sz w:val="28"/>
          <w:szCs w:val="28"/>
          <w:rtl/>
        </w:rPr>
        <w:t>تعمل الانزيمات في جسم الانسان على ....................................................</w:t>
      </w:r>
    </w:p>
    <w:p w:rsidR="00B50104" w:rsidRPr="00B50104" w:rsidRDefault="00B50104" w:rsidP="00B50104">
      <w:pPr>
        <w:ind w:left="360"/>
        <w:rPr>
          <w:b/>
          <w:bCs/>
          <w:kern w:val="28"/>
          <w:sz w:val="28"/>
          <w:szCs w:val="28"/>
          <w:rtl/>
        </w:rPr>
      </w:pPr>
    </w:p>
    <w:p w:rsidR="000A0009" w:rsidRDefault="000A0009" w:rsidP="00373D2C">
      <w:pPr>
        <w:spacing w:line="276" w:lineRule="auto"/>
        <w:ind w:left="113" w:right="113"/>
        <w:rPr>
          <w:b/>
          <w:bCs/>
          <w:kern w:val="28"/>
          <w:sz w:val="28"/>
          <w:szCs w:val="28"/>
          <w:rtl/>
        </w:rPr>
      </w:pPr>
    </w:p>
    <w:p w:rsidR="00807347" w:rsidRDefault="00807347" w:rsidP="00373D2C">
      <w:pPr>
        <w:spacing w:line="276" w:lineRule="auto"/>
        <w:ind w:left="113" w:right="113"/>
        <w:rPr>
          <w:b/>
          <w:bCs/>
          <w:kern w:val="28"/>
          <w:sz w:val="28"/>
          <w:szCs w:val="28"/>
          <w:rtl/>
        </w:rPr>
      </w:pPr>
    </w:p>
    <w:p w:rsidR="00807347" w:rsidRDefault="00807347" w:rsidP="00373D2C">
      <w:pPr>
        <w:spacing w:line="276" w:lineRule="auto"/>
        <w:ind w:left="113" w:right="113"/>
        <w:rPr>
          <w:b/>
          <w:bCs/>
          <w:kern w:val="28"/>
          <w:sz w:val="28"/>
          <w:szCs w:val="28"/>
          <w:rtl/>
        </w:rPr>
      </w:pPr>
    </w:p>
    <w:p w:rsidR="00807347" w:rsidRDefault="00807347" w:rsidP="00373D2C">
      <w:pPr>
        <w:spacing w:line="276" w:lineRule="auto"/>
        <w:ind w:left="113" w:right="113"/>
        <w:rPr>
          <w:b/>
          <w:bCs/>
          <w:kern w:val="28"/>
          <w:sz w:val="28"/>
          <w:szCs w:val="28"/>
          <w:rtl/>
        </w:rPr>
      </w:pPr>
    </w:p>
    <w:p w:rsidR="00807347" w:rsidRDefault="00807347" w:rsidP="00373D2C">
      <w:pPr>
        <w:spacing w:line="276" w:lineRule="auto"/>
        <w:ind w:left="113" w:right="113"/>
        <w:rPr>
          <w:b/>
          <w:bCs/>
          <w:kern w:val="28"/>
          <w:sz w:val="28"/>
          <w:szCs w:val="28"/>
          <w:rtl/>
        </w:rPr>
      </w:pPr>
    </w:p>
    <w:p w:rsidR="00807347" w:rsidRDefault="00807347" w:rsidP="00373D2C">
      <w:pPr>
        <w:spacing w:line="276" w:lineRule="auto"/>
        <w:ind w:left="113" w:right="113"/>
        <w:rPr>
          <w:b/>
          <w:bCs/>
          <w:kern w:val="28"/>
          <w:sz w:val="28"/>
          <w:szCs w:val="28"/>
          <w:rtl/>
        </w:rPr>
      </w:pPr>
    </w:p>
    <w:p w:rsidR="00807347" w:rsidRDefault="00807347" w:rsidP="00373D2C">
      <w:pPr>
        <w:spacing w:line="276" w:lineRule="auto"/>
        <w:ind w:left="113" w:right="113"/>
        <w:rPr>
          <w:b/>
          <w:bCs/>
          <w:kern w:val="28"/>
          <w:sz w:val="28"/>
          <w:szCs w:val="28"/>
          <w:rtl/>
        </w:rPr>
      </w:pPr>
    </w:p>
    <w:p w:rsidR="00807347" w:rsidRDefault="00807347" w:rsidP="00373D2C">
      <w:pPr>
        <w:spacing w:line="276" w:lineRule="auto"/>
        <w:ind w:left="113" w:right="113"/>
        <w:rPr>
          <w:b/>
          <w:bCs/>
          <w:kern w:val="28"/>
          <w:sz w:val="28"/>
          <w:szCs w:val="28"/>
          <w:rtl/>
        </w:rPr>
      </w:pPr>
    </w:p>
    <w:p w:rsidR="00807347" w:rsidRDefault="00807347" w:rsidP="00373D2C">
      <w:pPr>
        <w:spacing w:line="276" w:lineRule="auto"/>
        <w:ind w:left="113" w:right="113"/>
        <w:rPr>
          <w:b/>
          <w:bCs/>
          <w:kern w:val="28"/>
          <w:sz w:val="28"/>
          <w:szCs w:val="28"/>
          <w:rtl/>
        </w:rPr>
      </w:pPr>
    </w:p>
    <w:p w:rsidR="00807347" w:rsidRDefault="00807347" w:rsidP="00373D2C">
      <w:pPr>
        <w:spacing w:line="276" w:lineRule="auto"/>
        <w:ind w:left="113" w:right="113"/>
        <w:rPr>
          <w:b/>
          <w:bCs/>
          <w:kern w:val="28"/>
          <w:sz w:val="28"/>
          <w:szCs w:val="28"/>
          <w:rtl/>
        </w:rPr>
      </w:pPr>
    </w:p>
    <w:p w:rsidR="00807347" w:rsidRDefault="00807347" w:rsidP="00373D2C">
      <w:pPr>
        <w:spacing w:line="276" w:lineRule="auto"/>
        <w:ind w:left="113" w:right="113"/>
        <w:rPr>
          <w:b/>
          <w:bCs/>
          <w:kern w:val="28"/>
          <w:sz w:val="28"/>
          <w:szCs w:val="28"/>
          <w:rtl/>
        </w:rPr>
      </w:pPr>
    </w:p>
    <w:p w:rsidR="00807347" w:rsidRDefault="00C27590" w:rsidP="00373D2C">
      <w:pPr>
        <w:spacing w:line="276" w:lineRule="auto"/>
        <w:ind w:left="113" w:right="113"/>
        <w:rPr>
          <w:b/>
          <w:bCs/>
          <w:kern w:val="28"/>
          <w:sz w:val="28"/>
          <w:szCs w:val="28"/>
          <w:rtl/>
        </w:rPr>
      </w:pPr>
      <w:r>
        <w:rPr>
          <w:rFonts w:asciiTheme="majorBidi" w:hAnsiTheme="majorBidi" w:cstheme="majorBidi"/>
          <w:b/>
          <w:bCs/>
          <w:noProof/>
          <w:sz w:val="36"/>
          <w:szCs w:val="36"/>
          <w:rtl/>
        </w:rPr>
        <mc:AlternateContent>
          <mc:Choice Requires="wps">
            <w:drawing>
              <wp:anchor distT="0" distB="0" distL="114300" distR="114300" simplePos="0" relativeHeight="252005376" behindDoc="0" locked="0" layoutInCell="1" allowOverlap="1" wp14:anchorId="2506DBFB" wp14:editId="1331F8C3">
                <wp:simplePos x="0" y="0"/>
                <wp:positionH relativeFrom="column">
                  <wp:posOffset>361950</wp:posOffset>
                </wp:positionH>
                <wp:positionV relativeFrom="paragraph">
                  <wp:posOffset>208915</wp:posOffset>
                </wp:positionV>
                <wp:extent cx="647700" cy="333375"/>
                <wp:effectExtent l="0" t="0" r="0" b="0"/>
                <wp:wrapNone/>
                <wp:docPr id="15371" name="مربع نص 15371"/>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74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5371" o:spid="_x0000_s1274" type="#_x0000_t202" style="position:absolute;left:0;text-align:left;margin-left:28.5pt;margin-top:16.45pt;width:51pt;height:26.25pt;z-index:25200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" filled="f" stroked="f" strokeweight=".5pt">
                <v:textbox>
                  <w:txbxContent>
                    <w:p w:rsidR="00C27590" w:rsidRPr="00AD5A63" w:rsidRDefault="00C27590" w:rsidP="00C27590">
                      <w:pPr>
                        <w:jc w:val="center"/>
                        <w:rPr>
                          <w:b/>
                          <w:bCs/>
                          <w:sz w:val="28"/>
                          <w:szCs w:val="28"/>
                        </w:rPr>
                      </w:pPr>
                      <w:r>
                        <w:rPr>
                          <w:rFonts w:hint="cs"/>
                          <w:b/>
                          <w:bCs/>
                          <w:sz w:val="28"/>
                          <w:szCs w:val="28"/>
                          <w:rtl/>
                        </w:rPr>
                        <w:t>74</w:t>
                      </w:r>
                    </w:p>
                  </w:txbxContent>
                </v:textbox>
              </v:shape>
            </w:pict>
          </mc:Fallback>
        </mc:AlternateContent>
      </w:r>
    </w:p>
    <w:p w:rsidR="00807347" w:rsidRDefault="00807347" w:rsidP="00373D2C">
      <w:pPr>
        <w:spacing w:line="276" w:lineRule="auto"/>
        <w:ind w:left="113" w:right="113"/>
        <w:rPr>
          <w:b/>
          <w:bCs/>
          <w:kern w:val="28"/>
          <w:sz w:val="28"/>
          <w:szCs w:val="28"/>
          <w:rtl/>
        </w:rPr>
      </w:pPr>
    </w:p>
    <w:p w:rsidR="00807347" w:rsidRDefault="00807347" w:rsidP="00373D2C">
      <w:pPr>
        <w:spacing w:line="276" w:lineRule="auto"/>
        <w:ind w:left="113" w:right="113"/>
        <w:rPr>
          <w:b/>
          <w:bCs/>
          <w:kern w:val="28"/>
          <w:sz w:val="28"/>
          <w:szCs w:val="28"/>
          <w:rtl/>
        </w:rPr>
      </w:pPr>
    </w:p>
    <w:p w:rsidR="00807347" w:rsidRPr="00807347" w:rsidRDefault="00807347" w:rsidP="00807347">
      <w:pPr>
        <w:jc w:val="center"/>
        <w:rPr>
          <w:rFonts w:asciiTheme="majorBidi" w:hAnsiTheme="majorBidi" w:cstheme="majorBidi"/>
          <w:b/>
          <w:bCs/>
          <w:sz w:val="36"/>
          <w:szCs w:val="36"/>
          <w:rtl/>
        </w:rPr>
      </w:pPr>
      <w:r w:rsidRPr="00807347">
        <w:rPr>
          <w:rFonts w:asciiTheme="majorBidi" w:hAnsiTheme="majorBidi" w:cstheme="majorBidi" w:hint="cs"/>
          <w:b/>
          <w:bCs/>
          <w:sz w:val="36"/>
          <w:szCs w:val="36"/>
          <w:rtl/>
        </w:rPr>
        <w:lastRenderedPageBreak/>
        <w:t>ورقة عمل الفصل السادس</w:t>
      </w:r>
    </w:p>
    <w:p w:rsidR="00807347" w:rsidRPr="00807347" w:rsidRDefault="00807347" w:rsidP="00807347">
      <w:pPr>
        <w:spacing w:line="360" w:lineRule="auto"/>
        <w:ind w:left="-24"/>
        <w:rPr>
          <w:rFonts w:asciiTheme="majorBidi" w:hAnsiTheme="majorBidi" w:cstheme="majorBidi"/>
          <w:b/>
          <w:bCs/>
          <w:sz w:val="28"/>
          <w:szCs w:val="28"/>
          <w:rtl/>
        </w:rPr>
      </w:pPr>
      <w:r w:rsidRPr="00807347">
        <w:rPr>
          <w:rFonts w:asciiTheme="majorBidi" w:hAnsiTheme="majorBidi" w:cstheme="majorBidi"/>
          <w:b/>
          <w:bCs/>
          <w:sz w:val="28"/>
          <w:szCs w:val="28"/>
          <w:rtl/>
        </w:rPr>
        <w:t>س1/صل العمود (أ ) بما يناسبه من العمود (ب):</w:t>
      </w:r>
    </w:p>
    <w:p w:rsidR="00807347" w:rsidRPr="00807347" w:rsidRDefault="00807347" w:rsidP="00807347">
      <w:pPr>
        <w:spacing w:line="360" w:lineRule="auto"/>
        <w:ind w:left="-24"/>
        <w:rPr>
          <w:rFonts w:asciiTheme="majorBidi" w:hAnsiTheme="majorBidi" w:cstheme="majorBidi"/>
          <w:b/>
          <w:bCs/>
          <w:sz w:val="28"/>
          <w:szCs w:val="28"/>
          <w:rtl/>
        </w:rPr>
      </w:pPr>
      <w:r w:rsidRPr="00807347">
        <w:rPr>
          <w:rFonts w:asciiTheme="majorBidi" w:hAnsiTheme="majorBidi" w:cstheme="majorBidi"/>
          <w:b/>
          <w:bCs/>
          <w:sz w:val="28"/>
          <w:szCs w:val="28"/>
          <w:rtl/>
        </w:rPr>
        <w:t xml:space="preserve">   العمود (أ )                                                                                      العمود (ب)</w:t>
      </w:r>
    </w:p>
    <w:tbl>
      <w:tblPr>
        <w:bidiVisual/>
        <w:tblW w:w="11650" w:type="dxa"/>
        <w:tblInd w:w="-580" w:type="dxa"/>
        <w:tblLook w:val="01E0" w:firstRow="1" w:lastRow="1" w:firstColumn="1" w:lastColumn="1" w:noHBand="0" w:noVBand="0"/>
      </w:tblPr>
      <w:tblGrid>
        <w:gridCol w:w="239"/>
        <w:gridCol w:w="7466"/>
        <w:gridCol w:w="614"/>
        <w:gridCol w:w="2738"/>
        <w:gridCol w:w="593"/>
      </w:tblGrid>
      <w:tr w:rsidR="00807347" w:rsidRPr="00807347" w:rsidTr="009E2424">
        <w:trPr>
          <w:gridBefore w:val="1"/>
          <w:wBefore w:w="239" w:type="dxa"/>
          <w:trHeight w:val="190"/>
        </w:trPr>
        <w:tc>
          <w:tcPr>
            <w:tcW w:w="8080" w:type="dxa"/>
            <w:gridSpan w:val="2"/>
          </w:tcPr>
          <w:p w:rsidR="00807347" w:rsidRPr="00807347" w:rsidRDefault="00807347" w:rsidP="009E2424">
            <w:pPr>
              <w:spacing w:line="360" w:lineRule="auto"/>
              <w:rPr>
                <w:rFonts w:asciiTheme="majorBidi" w:hAnsiTheme="majorBidi" w:cstheme="majorBidi"/>
                <w:b/>
                <w:bCs/>
                <w:sz w:val="28"/>
                <w:szCs w:val="28"/>
                <w:rtl/>
              </w:rPr>
            </w:pPr>
            <w:r w:rsidRPr="00807347">
              <w:rPr>
                <w:rFonts w:asciiTheme="majorBidi" w:hAnsiTheme="majorBidi" w:cstheme="majorBidi"/>
                <w:b/>
                <w:bCs/>
                <w:sz w:val="28"/>
                <w:szCs w:val="28"/>
                <w:rtl/>
              </w:rPr>
              <w:t>( 1) هي أقل كمية من الطاقة لبدأ أي تفاعل كيميائي  .</w:t>
            </w:r>
          </w:p>
        </w:tc>
        <w:tc>
          <w:tcPr>
            <w:tcW w:w="3331" w:type="dxa"/>
            <w:gridSpan w:val="2"/>
          </w:tcPr>
          <w:p w:rsidR="00807347" w:rsidRPr="00807347" w:rsidRDefault="00807347" w:rsidP="009E2424">
            <w:pPr>
              <w:spacing w:line="360" w:lineRule="auto"/>
              <w:rPr>
                <w:rFonts w:asciiTheme="majorBidi" w:hAnsiTheme="majorBidi" w:cstheme="majorBidi"/>
                <w:b/>
                <w:bCs/>
                <w:sz w:val="28"/>
                <w:szCs w:val="28"/>
                <w:rtl/>
              </w:rPr>
            </w:pPr>
            <w:r w:rsidRPr="00807347">
              <w:rPr>
                <w:rFonts w:asciiTheme="majorBidi" w:hAnsiTheme="majorBidi" w:cstheme="majorBidi"/>
                <w:b/>
                <w:bCs/>
                <w:sz w:val="28"/>
                <w:szCs w:val="28"/>
                <w:rtl/>
              </w:rPr>
              <w:t xml:space="preserve">(       ) </w:t>
            </w:r>
            <w:r w:rsidRPr="00807347">
              <w:rPr>
                <w:rFonts w:asciiTheme="majorBidi" w:hAnsiTheme="majorBidi" w:cstheme="majorBidi"/>
                <w:b/>
                <w:bCs/>
                <w:color w:val="000000"/>
                <w:sz w:val="28"/>
                <w:szCs w:val="28"/>
                <w:rtl/>
              </w:rPr>
              <w:t>قانون حفظ الكتلة</w:t>
            </w:r>
          </w:p>
        </w:tc>
      </w:tr>
      <w:tr w:rsidR="00807347" w:rsidRPr="00807347" w:rsidTr="009E2424">
        <w:trPr>
          <w:gridBefore w:val="1"/>
          <w:wBefore w:w="239" w:type="dxa"/>
          <w:trHeight w:val="212"/>
        </w:trPr>
        <w:tc>
          <w:tcPr>
            <w:tcW w:w="8080" w:type="dxa"/>
            <w:gridSpan w:val="2"/>
          </w:tcPr>
          <w:p w:rsidR="00807347" w:rsidRPr="00807347" w:rsidRDefault="00807347" w:rsidP="009E2424">
            <w:pPr>
              <w:spacing w:line="360" w:lineRule="auto"/>
              <w:rPr>
                <w:rFonts w:asciiTheme="majorBidi" w:hAnsiTheme="majorBidi" w:cstheme="majorBidi"/>
                <w:b/>
                <w:bCs/>
                <w:sz w:val="28"/>
                <w:szCs w:val="28"/>
                <w:rtl/>
              </w:rPr>
            </w:pPr>
            <w:r w:rsidRPr="00807347">
              <w:rPr>
                <w:rFonts w:asciiTheme="majorBidi" w:hAnsiTheme="majorBidi" w:cstheme="majorBidi"/>
                <w:b/>
                <w:bCs/>
                <w:sz w:val="28"/>
                <w:szCs w:val="28"/>
                <w:rtl/>
              </w:rPr>
              <w:t>(2) مدى سرعة حدوث التفاعل الكيميائي  منذ بدايته</w:t>
            </w:r>
          </w:p>
        </w:tc>
        <w:tc>
          <w:tcPr>
            <w:tcW w:w="3331" w:type="dxa"/>
            <w:gridSpan w:val="2"/>
          </w:tcPr>
          <w:p w:rsidR="00807347" w:rsidRPr="00807347" w:rsidRDefault="00807347" w:rsidP="009E2424">
            <w:pPr>
              <w:spacing w:line="360" w:lineRule="auto"/>
              <w:rPr>
                <w:rFonts w:asciiTheme="majorBidi" w:hAnsiTheme="majorBidi" w:cstheme="majorBidi"/>
                <w:b/>
                <w:bCs/>
                <w:sz w:val="28"/>
                <w:szCs w:val="28"/>
                <w:rtl/>
              </w:rPr>
            </w:pPr>
            <w:r w:rsidRPr="00807347">
              <w:rPr>
                <w:rFonts w:asciiTheme="majorBidi" w:hAnsiTheme="majorBidi" w:cstheme="majorBidi"/>
                <w:b/>
                <w:bCs/>
                <w:sz w:val="28"/>
                <w:szCs w:val="28"/>
                <w:rtl/>
              </w:rPr>
              <w:t>(       )  الانزيمات</w:t>
            </w:r>
          </w:p>
        </w:tc>
      </w:tr>
      <w:tr w:rsidR="00807347" w:rsidRPr="00807347" w:rsidTr="009E2424">
        <w:trPr>
          <w:gridBefore w:val="1"/>
          <w:wBefore w:w="239" w:type="dxa"/>
          <w:trHeight w:val="217"/>
        </w:trPr>
        <w:tc>
          <w:tcPr>
            <w:tcW w:w="8080" w:type="dxa"/>
            <w:gridSpan w:val="2"/>
          </w:tcPr>
          <w:p w:rsidR="00807347" w:rsidRPr="00807347" w:rsidRDefault="00807347" w:rsidP="009E2424">
            <w:pPr>
              <w:spacing w:line="360" w:lineRule="auto"/>
              <w:rPr>
                <w:rFonts w:asciiTheme="majorBidi" w:hAnsiTheme="majorBidi" w:cstheme="majorBidi"/>
                <w:b/>
                <w:bCs/>
                <w:sz w:val="28"/>
                <w:szCs w:val="28"/>
                <w:rtl/>
              </w:rPr>
            </w:pPr>
            <w:r w:rsidRPr="00807347">
              <w:rPr>
                <w:rFonts w:asciiTheme="majorBidi" w:hAnsiTheme="majorBidi" w:cstheme="majorBidi"/>
                <w:b/>
                <w:bCs/>
                <w:sz w:val="28"/>
                <w:szCs w:val="28"/>
                <w:rtl/>
              </w:rPr>
              <w:t xml:space="preserve">(3) جزئيات من البروتينات تنظم التفاعلات </w:t>
            </w:r>
            <w:r w:rsidRPr="00807347">
              <w:rPr>
                <w:rFonts w:asciiTheme="majorBidi" w:hAnsiTheme="majorBidi" w:cstheme="majorBidi" w:hint="cs"/>
                <w:b/>
                <w:bCs/>
                <w:sz w:val="28"/>
                <w:szCs w:val="28"/>
                <w:rtl/>
              </w:rPr>
              <w:t>الكيميائي</w:t>
            </w:r>
            <w:r w:rsidRPr="00807347">
              <w:rPr>
                <w:rFonts w:asciiTheme="majorBidi" w:hAnsiTheme="majorBidi" w:cstheme="majorBidi" w:hint="eastAsia"/>
                <w:b/>
                <w:bCs/>
                <w:sz w:val="28"/>
                <w:szCs w:val="28"/>
                <w:rtl/>
              </w:rPr>
              <w:t>ة</w:t>
            </w:r>
            <w:r w:rsidRPr="00807347">
              <w:rPr>
                <w:rFonts w:asciiTheme="majorBidi" w:hAnsiTheme="majorBidi" w:cstheme="majorBidi"/>
                <w:b/>
                <w:bCs/>
                <w:sz w:val="28"/>
                <w:szCs w:val="28"/>
                <w:rtl/>
              </w:rPr>
              <w:t xml:space="preserve"> في الخلية دون أن تتغير.</w:t>
            </w:r>
          </w:p>
        </w:tc>
        <w:tc>
          <w:tcPr>
            <w:tcW w:w="3331" w:type="dxa"/>
            <w:gridSpan w:val="2"/>
          </w:tcPr>
          <w:p w:rsidR="00807347" w:rsidRPr="00807347" w:rsidRDefault="00807347" w:rsidP="009E2424">
            <w:pPr>
              <w:spacing w:line="360" w:lineRule="auto"/>
              <w:rPr>
                <w:rFonts w:asciiTheme="majorBidi" w:hAnsiTheme="majorBidi" w:cstheme="majorBidi"/>
                <w:b/>
                <w:bCs/>
                <w:sz w:val="28"/>
                <w:szCs w:val="28"/>
                <w:rtl/>
              </w:rPr>
            </w:pPr>
            <w:r w:rsidRPr="00807347">
              <w:rPr>
                <w:rFonts w:asciiTheme="majorBidi" w:hAnsiTheme="majorBidi" w:cstheme="majorBidi"/>
                <w:b/>
                <w:bCs/>
                <w:sz w:val="28"/>
                <w:szCs w:val="28"/>
                <w:rtl/>
              </w:rPr>
              <w:t>(       ) سرعة التفاعل</w:t>
            </w:r>
          </w:p>
        </w:tc>
      </w:tr>
      <w:tr w:rsidR="00807347" w:rsidRPr="00807347" w:rsidTr="009E2424">
        <w:trPr>
          <w:gridBefore w:val="1"/>
          <w:wBefore w:w="239" w:type="dxa"/>
        </w:trPr>
        <w:tc>
          <w:tcPr>
            <w:tcW w:w="8080" w:type="dxa"/>
            <w:gridSpan w:val="2"/>
          </w:tcPr>
          <w:p w:rsidR="00807347" w:rsidRPr="00807347" w:rsidRDefault="00807347" w:rsidP="009E2424">
            <w:pPr>
              <w:spacing w:line="360" w:lineRule="auto"/>
              <w:rPr>
                <w:rFonts w:asciiTheme="majorBidi" w:hAnsiTheme="majorBidi" w:cstheme="majorBidi"/>
                <w:b/>
                <w:bCs/>
                <w:sz w:val="28"/>
                <w:szCs w:val="28"/>
                <w:rtl/>
              </w:rPr>
            </w:pPr>
            <w:r w:rsidRPr="00807347">
              <w:rPr>
                <w:rFonts w:asciiTheme="majorBidi" w:hAnsiTheme="majorBidi" w:cstheme="majorBidi"/>
                <w:b/>
                <w:bCs/>
                <w:sz w:val="28"/>
                <w:szCs w:val="28"/>
                <w:rtl/>
              </w:rPr>
              <w:t xml:space="preserve">( 4 ) كتلة المواد الناتجة مساوية لكتلة المواد المتفاعلة في التفاعل الكيميائي  </w:t>
            </w:r>
            <w:r w:rsidRPr="00807347">
              <w:rPr>
                <w:rFonts w:asciiTheme="majorBidi" w:hAnsiTheme="majorBidi" w:cstheme="majorBidi"/>
                <w:b/>
                <w:bCs/>
                <w:color w:val="000000"/>
                <w:sz w:val="28"/>
                <w:szCs w:val="28"/>
                <w:rtl/>
              </w:rPr>
              <w:t>.</w:t>
            </w:r>
          </w:p>
        </w:tc>
        <w:tc>
          <w:tcPr>
            <w:tcW w:w="3331" w:type="dxa"/>
            <w:gridSpan w:val="2"/>
          </w:tcPr>
          <w:p w:rsidR="00807347" w:rsidRPr="00807347" w:rsidRDefault="00807347" w:rsidP="009E2424">
            <w:pPr>
              <w:spacing w:line="360" w:lineRule="auto"/>
              <w:rPr>
                <w:rFonts w:asciiTheme="majorBidi" w:hAnsiTheme="majorBidi" w:cstheme="majorBidi"/>
                <w:b/>
                <w:bCs/>
                <w:sz w:val="28"/>
                <w:szCs w:val="28"/>
                <w:rtl/>
              </w:rPr>
            </w:pPr>
            <w:r w:rsidRPr="00807347">
              <w:rPr>
                <w:rFonts w:asciiTheme="majorBidi" w:hAnsiTheme="majorBidi" w:cstheme="majorBidi"/>
                <w:b/>
                <w:bCs/>
                <w:sz w:val="28"/>
                <w:szCs w:val="28"/>
                <w:rtl/>
              </w:rPr>
              <w:t>(       ) طاقة التنشيط</w:t>
            </w:r>
          </w:p>
        </w:tc>
      </w:tr>
      <w:tr w:rsidR="00807347" w:rsidRPr="00807347" w:rsidTr="009E2424">
        <w:trPr>
          <w:gridAfter w:val="1"/>
          <w:wAfter w:w="593" w:type="dxa"/>
        </w:trPr>
        <w:tc>
          <w:tcPr>
            <w:tcW w:w="7705" w:type="dxa"/>
            <w:gridSpan w:val="2"/>
          </w:tcPr>
          <w:p w:rsidR="00807347" w:rsidRPr="00807347" w:rsidRDefault="00807347" w:rsidP="009E2424">
            <w:pPr>
              <w:spacing w:line="360" w:lineRule="auto"/>
              <w:rPr>
                <w:rFonts w:asciiTheme="majorBidi" w:hAnsiTheme="majorBidi" w:cstheme="majorBidi"/>
                <w:b/>
                <w:bCs/>
                <w:sz w:val="28"/>
                <w:szCs w:val="28"/>
                <w:rtl/>
              </w:rPr>
            </w:pPr>
            <w:r w:rsidRPr="00807347">
              <w:rPr>
                <w:rFonts w:asciiTheme="majorBidi" w:hAnsiTheme="majorBidi" w:cstheme="majorBidi" w:hint="cs"/>
                <w:b/>
                <w:bCs/>
                <w:sz w:val="28"/>
                <w:szCs w:val="28"/>
                <w:rtl/>
              </w:rPr>
              <w:t xml:space="preserve">  </w:t>
            </w:r>
          </w:p>
        </w:tc>
        <w:tc>
          <w:tcPr>
            <w:tcW w:w="3352" w:type="dxa"/>
            <w:gridSpan w:val="2"/>
          </w:tcPr>
          <w:p w:rsidR="00807347" w:rsidRPr="00807347" w:rsidRDefault="00807347" w:rsidP="009E2424">
            <w:pPr>
              <w:spacing w:line="360" w:lineRule="auto"/>
              <w:rPr>
                <w:rFonts w:asciiTheme="majorBidi" w:hAnsiTheme="majorBidi" w:cstheme="majorBidi"/>
                <w:b/>
                <w:bCs/>
                <w:sz w:val="28"/>
                <w:szCs w:val="28"/>
                <w:rtl/>
              </w:rPr>
            </w:pPr>
            <w:r w:rsidRPr="00807347">
              <w:rPr>
                <w:rFonts w:asciiTheme="majorBidi" w:hAnsiTheme="majorBidi" w:cstheme="majorBidi" w:hint="cs"/>
                <w:b/>
                <w:bCs/>
                <w:sz w:val="28"/>
                <w:szCs w:val="28"/>
                <w:rtl/>
              </w:rPr>
              <w:t xml:space="preserve">       </w:t>
            </w:r>
            <w:r w:rsidRPr="00807347">
              <w:rPr>
                <w:rFonts w:asciiTheme="majorBidi" w:hAnsiTheme="majorBidi" w:cstheme="majorBidi"/>
                <w:b/>
                <w:bCs/>
                <w:sz w:val="28"/>
                <w:szCs w:val="28"/>
                <w:rtl/>
              </w:rPr>
              <w:t xml:space="preserve">(        ) معادلة كيميائية </w:t>
            </w:r>
          </w:p>
        </w:tc>
      </w:tr>
    </w:tbl>
    <w:p w:rsidR="00807347" w:rsidRPr="00807347" w:rsidRDefault="00807347" w:rsidP="00807347">
      <w:pPr>
        <w:tabs>
          <w:tab w:val="left" w:pos="-567"/>
        </w:tabs>
        <w:spacing w:line="360" w:lineRule="auto"/>
        <w:ind w:left="-24"/>
        <w:rPr>
          <w:rFonts w:asciiTheme="majorBidi" w:hAnsiTheme="majorBidi" w:cstheme="majorBidi"/>
          <w:b/>
          <w:bCs/>
          <w:color w:val="000000"/>
          <w:sz w:val="28"/>
          <w:szCs w:val="28"/>
          <w:rtl/>
        </w:rPr>
      </w:pPr>
      <w:r w:rsidRPr="00807347">
        <w:rPr>
          <w:rFonts w:asciiTheme="majorBidi" w:hAnsiTheme="majorBidi" w:cstheme="majorBidi"/>
          <w:b/>
          <w:bCs/>
          <w:color w:val="000000"/>
          <w:sz w:val="28"/>
          <w:szCs w:val="28"/>
          <w:rtl/>
        </w:rPr>
        <w:t>س2/هات مثالاً على كلا من   :</w:t>
      </w:r>
    </w:p>
    <w:p w:rsidR="00807347" w:rsidRPr="00807347" w:rsidRDefault="00807347" w:rsidP="00807347">
      <w:pPr>
        <w:tabs>
          <w:tab w:val="left" w:pos="-567"/>
        </w:tabs>
        <w:spacing w:line="360" w:lineRule="auto"/>
        <w:ind w:left="-24"/>
        <w:rPr>
          <w:rFonts w:asciiTheme="majorBidi" w:hAnsiTheme="majorBidi" w:cstheme="majorBidi"/>
          <w:b/>
          <w:bCs/>
          <w:color w:val="000000"/>
          <w:sz w:val="28"/>
          <w:szCs w:val="28"/>
          <w:rtl/>
        </w:rPr>
      </w:pPr>
      <w:r w:rsidRPr="00807347">
        <w:rPr>
          <w:rFonts w:asciiTheme="majorBidi" w:hAnsiTheme="majorBidi" w:cstheme="majorBidi"/>
          <w:b/>
          <w:bCs/>
          <w:color w:val="000000"/>
          <w:sz w:val="28"/>
          <w:szCs w:val="28"/>
          <w:rtl/>
        </w:rPr>
        <w:t xml:space="preserve"> 1/  التفاعل الطارد للحرارة...............  </w:t>
      </w:r>
    </w:p>
    <w:p w:rsidR="00807347" w:rsidRPr="00807347" w:rsidRDefault="00807347" w:rsidP="00807347">
      <w:pPr>
        <w:tabs>
          <w:tab w:val="left" w:pos="-567"/>
        </w:tabs>
        <w:spacing w:line="360" w:lineRule="auto"/>
        <w:ind w:left="-24"/>
        <w:rPr>
          <w:rFonts w:asciiTheme="majorBidi" w:hAnsiTheme="majorBidi" w:cstheme="majorBidi"/>
          <w:b/>
          <w:bCs/>
          <w:color w:val="000000"/>
          <w:sz w:val="28"/>
          <w:szCs w:val="28"/>
          <w:rtl/>
        </w:rPr>
      </w:pPr>
      <w:r w:rsidRPr="00807347">
        <w:rPr>
          <w:rFonts w:asciiTheme="majorBidi" w:hAnsiTheme="majorBidi" w:cstheme="majorBidi"/>
          <w:b/>
          <w:bCs/>
          <w:color w:val="000000"/>
          <w:sz w:val="28"/>
          <w:szCs w:val="28"/>
          <w:rtl/>
        </w:rPr>
        <w:t xml:space="preserve"> 2/ التفاعل الماص للحرارة ....................</w:t>
      </w:r>
    </w:p>
    <w:p w:rsidR="00807347" w:rsidRPr="00807347" w:rsidRDefault="00807347" w:rsidP="00807347">
      <w:pPr>
        <w:tabs>
          <w:tab w:val="left" w:pos="-567"/>
        </w:tabs>
        <w:spacing w:line="360" w:lineRule="auto"/>
        <w:ind w:left="-24"/>
        <w:rPr>
          <w:rFonts w:asciiTheme="majorBidi" w:hAnsiTheme="majorBidi" w:cstheme="majorBidi"/>
          <w:b/>
          <w:bCs/>
          <w:color w:val="000000"/>
          <w:sz w:val="28"/>
          <w:szCs w:val="28"/>
          <w:rtl/>
        </w:rPr>
      </w:pPr>
    </w:p>
    <w:p w:rsidR="00807347" w:rsidRPr="00807347" w:rsidRDefault="00807347" w:rsidP="00807347">
      <w:pPr>
        <w:tabs>
          <w:tab w:val="left" w:pos="0"/>
        </w:tabs>
        <w:spacing w:line="360" w:lineRule="auto"/>
        <w:ind w:left="125" w:hanging="149"/>
        <w:rPr>
          <w:rFonts w:asciiTheme="majorBidi" w:hAnsiTheme="majorBidi" w:cstheme="majorBidi"/>
          <w:b/>
          <w:bCs/>
          <w:sz w:val="28"/>
          <w:szCs w:val="28"/>
          <w:rtl/>
        </w:rPr>
      </w:pPr>
      <w:r w:rsidRPr="00807347">
        <w:rPr>
          <w:rFonts w:asciiTheme="majorBidi" w:hAnsiTheme="majorBidi" w:cstheme="majorBidi"/>
          <w:b/>
          <w:bCs/>
          <w:color w:val="000000"/>
          <w:sz w:val="28"/>
          <w:szCs w:val="28"/>
          <w:rtl/>
        </w:rPr>
        <w:t xml:space="preserve">س3/ </w:t>
      </w:r>
      <w:r w:rsidRPr="00807347">
        <w:rPr>
          <w:rFonts w:asciiTheme="majorBidi" w:hAnsiTheme="majorBidi" w:cstheme="majorBidi"/>
          <w:b/>
          <w:bCs/>
          <w:sz w:val="28"/>
          <w:szCs w:val="28"/>
          <w:rtl/>
        </w:rPr>
        <w:t xml:space="preserve"> </w:t>
      </w:r>
      <w:r w:rsidRPr="00807347">
        <w:rPr>
          <w:rFonts w:asciiTheme="majorBidi" w:hAnsiTheme="majorBidi" w:cstheme="majorBidi" w:hint="cs"/>
          <w:b/>
          <w:bCs/>
          <w:sz w:val="28"/>
          <w:szCs w:val="28"/>
          <w:rtl/>
        </w:rPr>
        <w:t>ا</w:t>
      </w:r>
      <w:r w:rsidRPr="00807347">
        <w:rPr>
          <w:rFonts w:asciiTheme="majorBidi" w:hAnsiTheme="majorBidi" w:cstheme="majorBidi"/>
          <w:b/>
          <w:bCs/>
          <w:sz w:val="28"/>
          <w:szCs w:val="28"/>
          <w:rtl/>
        </w:rPr>
        <w:t>ختار الإجابة الصحيحة  من بين الأقواس</w:t>
      </w:r>
    </w:p>
    <w:p w:rsidR="00807347" w:rsidRPr="00807347" w:rsidRDefault="00807347" w:rsidP="00807347">
      <w:pPr>
        <w:tabs>
          <w:tab w:val="left" w:pos="0"/>
        </w:tabs>
        <w:spacing w:line="360" w:lineRule="auto"/>
        <w:ind w:left="-24"/>
        <w:rPr>
          <w:rFonts w:asciiTheme="majorBidi" w:hAnsiTheme="majorBidi" w:cstheme="majorBidi"/>
          <w:b/>
          <w:bCs/>
          <w:sz w:val="28"/>
          <w:szCs w:val="28"/>
          <w:rtl/>
        </w:rPr>
      </w:pPr>
      <w:r w:rsidRPr="00807347">
        <w:rPr>
          <w:rFonts w:asciiTheme="majorBidi" w:hAnsiTheme="majorBidi" w:cstheme="majorBidi"/>
          <w:b/>
          <w:bCs/>
          <w:color w:val="000000"/>
          <w:sz w:val="28"/>
          <w:szCs w:val="28"/>
          <w:rtl/>
        </w:rPr>
        <w:t>1/  لإبطاء سرعة التفاعل يجب إضافة  ( عامل يحفز  –   عامل مثبط    - مواد متفاعلة   -   مواد ناتجة )</w:t>
      </w:r>
    </w:p>
    <w:p w:rsidR="00807347" w:rsidRPr="00807347" w:rsidRDefault="00807347" w:rsidP="00807347">
      <w:pPr>
        <w:tabs>
          <w:tab w:val="left" w:pos="0"/>
        </w:tabs>
        <w:spacing w:line="360" w:lineRule="auto"/>
        <w:ind w:left="125" w:hanging="149"/>
        <w:rPr>
          <w:rFonts w:asciiTheme="majorBidi" w:hAnsiTheme="majorBidi" w:cstheme="majorBidi"/>
          <w:b/>
          <w:bCs/>
          <w:sz w:val="28"/>
          <w:szCs w:val="28"/>
          <w:rtl/>
        </w:rPr>
      </w:pPr>
      <w:r w:rsidRPr="00807347">
        <w:rPr>
          <w:rFonts w:asciiTheme="majorBidi" w:hAnsiTheme="majorBidi" w:cstheme="majorBidi"/>
          <w:b/>
          <w:bCs/>
          <w:color w:val="000000"/>
          <w:sz w:val="28"/>
          <w:szCs w:val="28"/>
          <w:rtl/>
        </w:rPr>
        <w:t>2/ أي مما يلي لا يؤثر في سرعة التفاعل ( موازنة المعادلة -  الحرارة -  مساحة السطح    –   التركيز )</w:t>
      </w:r>
    </w:p>
    <w:p w:rsidR="00807347" w:rsidRPr="00C301B1"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Default="00C27590" w:rsidP="00807347">
      <w:pPr>
        <w:tabs>
          <w:tab w:val="left" w:pos="0"/>
        </w:tabs>
        <w:ind w:left="125" w:hanging="149"/>
        <w:rPr>
          <w:rFonts w:asciiTheme="majorBidi" w:hAnsiTheme="majorBidi" w:cstheme="majorBidi"/>
          <w:sz w:val="32"/>
          <w:szCs w:val="32"/>
          <w:rtl/>
        </w:rPr>
      </w:pPr>
      <w:r>
        <w:rPr>
          <w:rFonts w:asciiTheme="majorBidi" w:hAnsiTheme="majorBidi" w:cstheme="majorBidi"/>
          <w:b/>
          <w:bCs/>
          <w:noProof/>
          <w:sz w:val="36"/>
          <w:szCs w:val="36"/>
          <w:rtl/>
        </w:rPr>
        <mc:AlternateContent>
          <mc:Choice Requires="wps">
            <w:drawing>
              <wp:anchor distT="0" distB="0" distL="114300" distR="114300" simplePos="0" relativeHeight="252007424" behindDoc="0" locked="0" layoutInCell="1" allowOverlap="1" wp14:anchorId="53C864DD" wp14:editId="49D25C02">
                <wp:simplePos x="0" y="0"/>
                <wp:positionH relativeFrom="column">
                  <wp:posOffset>352425</wp:posOffset>
                </wp:positionH>
                <wp:positionV relativeFrom="paragraph">
                  <wp:posOffset>133985</wp:posOffset>
                </wp:positionV>
                <wp:extent cx="647700" cy="333375"/>
                <wp:effectExtent l="0" t="0" r="0" b="0"/>
                <wp:wrapNone/>
                <wp:docPr id="15372" name="مربع نص 15372"/>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75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5372" o:spid="_x0000_s1275" type="#_x0000_t202" style="position:absolute;left:0;text-align:left;margin-left:27.75pt;margin-top:10.55pt;width:51pt;height:26.25pt;z-index:25200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" filled="f" stroked="f" strokeweight=".5pt">
                <v:textbox>
                  <w:txbxContent>
                    <w:p w:rsidR="00C27590" w:rsidRPr="00AD5A63" w:rsidRDefault="00C27590" w:rsidP="00C27590">
                      <w:pPr>
                        <w:jc w:val="center"/>
                        <w:rPr>
                          <w:b/>
                          <w:bCs/>
                          <w:sz w:val="28"/>
                          <w:szCs w:val="28"/>
                        </w:rPr>
                      </w:pPr>
                      <w:r>
                        <w:rPr>
                          <w:rFonts w:hint="cs"/>
                          <w:b/>
                          <w:bCs/>
                          <w:sz w:val="28"/>
                          <w:szCs w:val="28"/>
                          <w:rtl/>
                        </w:rPr>
                        <w:t>75</w:t>
                      </w:r>
                    </w:p>
                  </w:txbxContent>
                </v:textbox>
              </v:shape>
            </w:pict>
          </mc:Fallback>
        </mc:AlternateContent>
      </w:r>
    </w:p>
    <w:p w:rsidR="00807347" w:rsidRDefault="00807347" w:rsidP="00807347">
      <w:pPr>
        <w:tabs>
          <w:tab w:val="left" w:pos="0"/>
        </w:tabs>
        <w:ind w:left="125" w:hanging="149"/>
        <w:rPr>
          <w:rFonts w:asciiTheme="majorBidi" w:hAnsiTheme="majorBidi" w:cstheme="majorBidi"/>
          <w:sz w:val="32"/>
          <w:szCs w:val="32"/>
          <w:rtl/>
        </w:rPr>
      </w:pPr>
    </w:p>
    <w:p w:rsidR="00807347" w:rsidRDefault="00807347" w:rsidP="00807347">
      <w:pPr>
        <w:tabs>
          <w:tab w:val="left" w:pos="0"/>
        </w:tabs>
        <w:ind w:left="125" w:hanging="149"/>
        <w:rPr>
          <w:rFonts w:asciiTheme="majorBidi" w:hAnsiTheme="majorBidi" w:cstheme="majorBidi"/>
          <w:sz w:val="32"/>
          <w:szCs w:val="32"/>
          <w:rtl/>
        </w:rPr>
      </w:pPr>
    </w:p>
    <w:p w:rsidR="00807347" w:rsidRPr="00807347" w:rsidRDefault="00807347" w:rsidP="00807347">
      <w:pPr>
        <w:jc w:val="center"/>
        <w:rPr>
          <w:b/>
          <w:bCs/>
          <w:sz w:val="36"/>
          <w:szCs w:val="36"/>
          <w:rtl/>
        </w:rPr>
      </w:pPr>
      <w:r w:rsidRPr="00807347">
        <w:rPr>
          <w:rFonts w:hint="cs"/>
          <w:b/>
          <w:bCs/>
          <w:sz w:val="36"/>
          <w:szCs w:val="36"/>
          <w:rtl/>
        </w:rPr>
        <w:lastRenderedPageBreak/>
        <w:t>مراجعة الفصل السادس</w:t>
      </w:r>
    </w:p>
    <w:p w:rsidR="00807347" w:rsidRDefault="00807347" w:rsidP="00807347">
      <w:pPr>
        <w:rPr>
          <w:rFonts w:ascii="Arial" w:hAnsi="Arial" w:cs="Arial"/>
          <w:rtl/>
        </w:rPr>
      </w:pPr>
    </w:p>
    <w:p w:rsidR="00807347" w:rsidRPr="00807347" w:rsidRDefault="00807347" w:rsidP="00807347">
      <w:pPr>
        <w:rPr>
          <w:rFonts w:asciiTheme="majorBidi" w:hAnsiTheme="majorBidi" w:cstheme="majorBidi"/>
          <w:b/>
          <w:bCs/>
          <w:sz w:val="28"/>
          <w:szCs w:val="28"/>
          <w:rtl/>
        </w:rPr>
      </w:pPr>
      <w:r w:rsidRPr="00807347">
        <w:rPr>
          <w:rFonts w:asciiTheme="majorBidi" w:hAnsiTheme="majorBidi" w:cstheme="majorBidi"/>
          <w:b/>
          <w:bCs/>
          <w:sz w:val="28"/>
          <w:szCs w:val="28"/>
          <w:rtl/>
        </w:rPr>
        <w:t xml:space="preserve">س1: ضع علامة (  </w:t>
      </w:r>
      <w:r w:rsidRPr="00807347">
        <w:rPr>
          <w:rFonts w:asciiTheme="majorBidi" w:hAnsiTheme="majorBidi" w:cstheme="majorBidi"/>
          <w:b/>
          <w:bCs/>
          <w:color w:val="000000"/>
          <w:sz w:val="28"/>
          <w:szCs w:val="28"/>
          <w:lang w:bidi="ar"/>
        </w:rPr>
        <w:sym w:font="Wingdings 2" w:char="F050"/>
      </w:r>
      <w:r w:rsidRPr="00807347">
        <w:rPr>
          <w:rFonts w:asciiTheme="majorBidi" w:hAnsiTheme="majorBidi" w:cstheme="majorBidi"/>
          <w:b/>
          <w:bCs/>
          <w:sz w:val="28"/>
          <w:szCs w:val="28"/>
          <w:rtl/>
        </w:rPr>
        <w:t xml:space="preserve">  )امام العبارة الصحيحة  وعلامة (  </w:t>
      </w:r>
      <w:r w:rsidRPr="00807347">
        <w:rPr>
          <w:rFonts w:asciiTheme="majorBidi" w:hAnsiTheme="majorBidi" w:cstheme="majorBidi"/>
          <w:b/>
          <w:bCs/>
          <w:color w:val="000000"/>
          <w:sz w:val="28"/>
          <w:szCs w:val="28"/>
          <w:lang w:bidi="ar"/>
        </w:rPr>
        <w:t>X</w:t>
      </w:r>
      <w:r w:rsidRPr="00807347">
        <w:rPr>
          <w:rFonts w:asciiTheme="majorBidi" w:hAnsiTheme="majorBidi" w:cstheme="majorBidi"/>
          <w:b/>
          <w:bCs/>
          <w:sz w:val="28"/>
          <w:szCs w:val="28"/>
          <w:rtl/>
        </w:rPr>
        <w:t xml:space="preserve">  )امام العبارة الخاطئة</w:t>
      </w:r>
    </w:p>
    <w:tbl>
      <w:tblPr>
        <w:bidiVisual/>
        <w:tblW w:w="0" w:type="auto"/>
        <w:jc w:val="center"/>
        <w:tblCellSpacing w:w="20" w:type="dxa"/>
        <w:tblInd w:w="619" w:type="dxa"/>
        <w:tblLook w:val="04A0" w:firstRow="1" w:lastRow="0" w:firstColumn="1" w:lastColumn="0" w:noHBand="0" w:noVBand="1"/>
      </w:tblPr>
      <w:tblGrid>
        <w:gridCol w:w="587"/>
        <w:gridCol w:w="7706"/>
        <w:gridCol w:w="1810"/>
      </w:tblGrid>
      <w:tr w:rsidR="00807347" w:rsidRPr="00807347" w:rsidTr="009E2424">
        <w:trPr>
          <w:tblCellSpacing w:w="20" w:type="dxa"/>
          <w:jc w:val="center"/>
        </w:trPr>
        <w:tc>
          <w:tcPr>
            <w:tcW w:w="527" w:type="dxa"/>
            <w:shd w:val="clear" w:color="auto" w:fill="auto"/>
          </w:tcPr>
          <w:p w:rsidR="00807347" w:rsidRPr="00807347" w:rsidRDefault="00807347" w:rsidP="009E2424">
            <w:pPr>
              <w:tabs>
                <w:tab w:val="left" w:pos="1417"/>
              </w:tabs>
              <w:ind w:right="142"/>
              <w:rPr>
                <w:rFonts w:asciiTheme="majorBidi" w:hAnsiTheme="majorBidi" w:cstheme="majorBidi"/>
                <w:b/>
                <w:bCs/>
                <w:sz w:val="28"/>
                <w:szCs w:val="28"/>
                <w:rtl/>
              </w:rPr>
            </w:pPr>
            <w:r w:rsidRPr="00807347">
              <w:rPr>
                <w:rFonts w:asciiTheme="majorBidi" w:hAnsiTheme="majorBidi" w:cstheme="majorBidi"/>
                <w:b/>
                <w:bCs/>
                <w:sz w:val="28"/>
                <w:szCs w:val="28"/>
                <w:rtl/>
              </w:rPr>
              <w:t>1</w:t>
            </w:r>
          </w:p>
        </w:tc>
        <w:tc>
          <w:tcPr>
            <w:tcW w:w="7683" w:type="dxa"/>
            <w:shd w:val="clear" w:color="auto" w:fill="auto"/>
          </w:tcPr>
          <w:p w:rsidR="00807347" w:rsidRPr="00807347" w:rsidRDefault="00807347" w:rsidP="009E2424">
            <w:pPr>
              <w:pStyle w:val="a6"/>
              <w:tabs>
                <w:tab w:val="left" w:pos="-323"/>
              </w:tabs>
              <w:ind w:left="0"/>
              <w:rPr>
                <w:rFonts w:asciiTheme="majorBidi" w:hAnsiTheme="majorBidi" w:cstheme="majorBidi"/>
                <w:b/>
                <w:bCs/>
                <w:sz w:val="28"/>
                <w:szCs w:val="28"/>
                <w:rtl/>
              </w:rPr>
            </w:pPr>
            <w:r w:rsidRPr="00807347">
              <w:rPr>
                <w:rFonts w:asciiTheme="majorBidi" w:hAnsiTheme="majorBidi" w:cstheme="majorBidi"/>
                <w:b/>
                <w:bCs/>
                <w:sz w:val="28"/>
                <w:szCs w:val="28"/>
                <w:rtl/>
              </w:rPr>
              <w:t xml:space="preserve">تغير المادة من الحالة الصلبة الى الحالة السائلة تغير كيميائي </w:t>
            </w:r>
          </w:p>
        </w:tc>
        <w:tc>
          <w:tcPr>
            <w:tcW w:w="1753" w:type="dxa"/>
            <w:shd w:val="clear" w:color="auto" w:fill="auto"/>
          </w:tcPr>
          <w:p w:rsidR="00807347" w:rsidRPr="00807347" w:rsidRDefault="00807347" w:rsidP="009E2424">
            <w:pPr>
              <w:tabs>
                <w:tab w:val="left" w:pos="1417"/>
              </w:tabs>
              <w:ind w:right="142"/>
              <w:rPr>
                <w:rFonts w:asciiTheme="majorBidi" w:hAnsiTheme="majorBidi" w:cstheme="majorBidi"/>
                <w:b/>
                <w:bCs/>
                <w:sz w:val="28"/>
                <w:szCs w:val="28"/>
                <w:rtl/>
              </w:rPr>
            </w:pPr>
            <w:r w:rsidRPr="00807347">
              <w:rPr>
                <w:rFonts w:asciiTheme="majorBidi" w:hAnsiTheme="majorBidi" w:cstheme="majorBidi"/>
                <w:b/>
                <w:bCs/>
                <w:sz w:val="28"/>
                <w:szCs w:val="28"/>
                <w:rtl/>
              </w:rPr>
              <w:t xml:space="preserve"> (          )</w:t>
            </w:r>
          </w:p>
        </w:tc>
      </w:tr>
      <w:tr w:rsidR="00807347" w:rsidRPr="00807347" w:rsidTr="009E2424">
        <w:trPr>
          <w:tblCellSpacing w:w="20" w:type="dxa"/>
          <w:jc w:val="center"/>
        </w:trPr>
        <w:tc>
          <w:tcPr>
            <w:tcW w:w="527" w:type="dxa"/>
            <w:shd w:val="clear" w:color="auto" w:fill="auto"/>
          </w:tcPr>
          <w:p w:rsidR="00807347" w:rsidRPr="00807347" w:rsidRDefault="00807347" w:rsidP="009E2424">
            <w:pPr>
              <w:tabs>
                <w:tab w:val="left" w:pos="1417"/>
              </w:tabs>
              <w:ind w:right="142"/>
              <w:rPr>
                <w:rFonts w:asciiTheme="majorBidi" w:hAnsiTheme="majorBidi" w:cstheme="majorBidi"/>
                <w:b/>
                <w:bCs/>
                <w:sz w:val="28"/>
                <w:szCs w:val="28"/>
                <w:rtl/>
              </w:rPr>
            </w:pPr>
            <w:r w:rsidRPr="00807347">
              <w:rPr>
                <w:rFonts w:asciiTheme="majorBidi" w:hAnsiTheme="majorBidi" w:cstheme="majorBidi"/>
                <w:b/>
                <w:bCs/>
                <w:sz w:val="28"/>
                <w:szCs w:val="28"/>
                <w:rtl/>
              </w:rPr>
              <w:t>2</w:t>
            </w:r>
          </w:p>
        </w:tc>
        <w:tc>
          <w:tcPr>
            <w:tcW w:w="7683" w:type="dxa"/>
            <w:shd w:val="clear" w:color="auto" w:fill="auto"/>
          </w:tcPr>
          <w:p w:rsidR="00807347" w:rsidRPr="00807347" w:rsidRDefault="00807347" w:rsidP="009E2424">
            <w:pPr>
              <w:pStyle w:val="a6"/>
              <w:ind w:left="0" w:firstLine="51"/>
              <w:rPr>
                <w:rFonts w:asciiTheme="majorBidi" w:hAnsiTheme="majorBidi" w:cstheme="majorBidi"/>
                <w:b/>
                <w:bCs/>
                <w:sz w:val="28"/>
                <w:szCs w:val="28"/>
                <w:rtl/>
              </w:rPr>
            </w:pPr>
            <w:r w:rsidRPr="00807347">
              <w:rPr>
                <w:rFonts w:asciiTheme="majorBidi" w:hAnsiTheme="majorBidi" w:cstheme="majorBidi"/>
                <w:b/>
                <w:bCs/>
                <w:sz w:val="28"/>
                <w:szCs w:val="28"/>
                <w:rtl/>
              </w:rPr>
              <w:t xml:space="preserve">زيادة مساحة السطح تقل سرعة التفاعل </w:t>
            </w:r>
          </w:p>
        </w:tc>
        <w:tc>
          <w:tcPr>
            <w:tcW w:w="1753" w:type="dxa"/>
            <w:shd w:val="clear" w:color="auto" w:fill="auto"/>
          </w:tcPr>
          <w:p w:rsidR="00807347" w:rsidRPr="00807347" w:rsidRDefault="00807347" w:rsidP="009E2424">
            <w:pPr>
              <w:tabs>
                <w:tab w:val="left" w:pos="1417"/>
              </w:tabs>
              <w:ind w:right="142"/>
              <w:rPr>
                <w:rFonts w:asciiTheme="majorBidi" w:hAnsiTheme="majorBidi" w:cstheme="majorBidi"/>
                <w:b/>
                <w:bCs/>
                <w:sz w:val="28"/>
                <w:szCs w:val="28"/>
                <w:rtl/>
              </w:rPr>
            </w:pPr>
            <w:r w:rsidRPr="00807347">
              <w:rPr>
                <w:rFonts w:asciiTheme="majorBidi" w:hAnsiTheme="majorBidi" w:cstheme="majorBidi"/>
                <w:b/>
                <w:bCs/>
                <w:sz w:val="28"/>
                <w:szCs w:val="28"/>
                <w:rtl/>
              </w:rPr>
              <w:t xml:space="preserve"> (          )</w:t>
            </w:r>
          </w:p>
        </w:tc>
      </w:tr>
      <w:tr w:rsidR="00807347" w:rsidRPr="00807347" w:rsidTr="009E2424">
        <w:trPr>
          <w:tblCellSpacing w:w="20" w:type="dxa"/>
          <w:jc w:val="center"/>
        </w:trPr>
        <w:tc>
          <w:tcPr>
            <w:tcW w:w="527" w:type="dxa"/>
            <w:shd w:val="clear" w:color="auto" w:fill="auto"/>
          </w:tcPr>
          <w:p w:rsidR="00807347" w:rsidRPr="00807347" w:rsidRDefault="00807347" w:rsidP="009E2424">
            <w:pPr>
              <w:tabs>
                <w:tab w:val="left" w:pos="1417"/>
              </w:tabs>
              <w:ind w:right="142"/>
              <w:rPr>
                <w:rFonts w:asciiTheme="majorBidi" w:hAnsiTheme="majorBidi" w:cstheme="majorBidi"/>
                <w:b/>
                <w:bCs/>
                <w:sz w:val="28"/>
                <w:szCs w:val="28"/>
                <w:rtl/>
              </w:rPr>
            </w:pPr>
            <w:r w:rsidRPr="00807347">
              <w:rPr>
                <w:rFonts w:asciiTheme="majorBidi" w:hAnsiTheme="majorBidi" w:cstheme="majorBidi"/>
                <w:b/>
                <w:bCs/>
                <w:sz w:val="28"/>
                <w:szCs w:val="28"/>
                <w:rtl/>
              </w:rPr>
              <w:t>3</w:t>
            </w:r>
          </w:p>
        </w:tc>
        <w:tc>
          <w:tcPr>
            <w:tcW w:w="7683" w:type="dxa"/>
            <w:shd w:val="clear" w:color="auto" w:fill="auto"/>
          </w:tcPr>
          <w:p w:rsidR="00807347" w:rsidRPr="00807347" w:rsidRDefault="00807347" w:rsidP="009E2424">
            <w:pPr>
              <w:pStyle w:val="a6"/>
              <w:ind w:left="0"/>
              <w:rPr>
                <w:rFonts w:asciiTheme="majorBidi" w:hAnsiTheme="majorBidi" w:cstheme="majorBidi"/>
                <w:b/>
                <w:bCs/>
                <w:sz w:val="28"/>
                <w:szCs w:val="28"/>
                <w:rtl/>
              </w:rPr>
            </w:pPr>
            <w:r w:rsidRPr="00807347">
              <w:rPr>
                <w:rFonts w:asciiTheme="majorBidi" w:hAnsiTheme="majorBidi" w:cstheme="majorBidi"/>
                <w:b/>
                <w:bCs/>
                <w:sz w:val="28"/>
                <w:szCs w:val="28"/>
                <w:rtl/>
              </w:rPr>
              <w:t xml:space="preserve">زيادة درجة الحرارة تقل سرعة التفاعل </w:t>
            </w:r>
          </w:p>
        </w:tc>
        <w:tc>
          <w:tcPr>
            <w:tcW w:w="1753" w:type="dxa"/>
            <w:shd w:val="clear" w:color="auto" w:fill="auto"/>
          </w:tcPr>
          <w:p w:rsidR="00807347" w:rsidRPr="00807347" w:rsidRDefault="00807347" w:rsidP="009E2424">
            <w:pPr>
              <w:tabs>
                <w:tab w:val="left" w:pos="1417"/>
              </w:tabs>
              <w:ind w:right="142"/>
              <w:rPr>
                <w:rFonts w:asciiTheme="majorBidi" w:hAnsiTheme="majorBidi" w:cstheme="majorBidi"/>
                <w:b/>
                <w:bCs/>
                <w:sz w:val="28"/>
                <w:szCs w:val="28"/>
                <w:rtl/>
              </w:rPr>
            </w:pPr>
            <w:r w:rsidRPr="00807347">
              <w:rPr>
                <w:rFonts w:asciiTheme="majorBidi" w:hAnsiTheme="majorBidi" w:cstheme="majorBidi"/>
                <w:b/>
                <w:bCs/>
                <w:sz w:val="28"/>
                <w:szCs w:val="28"/>
                <w:rtl/>
              </w:rPr>
              <w:t xml:space="preserve"> (          )</w:t>
            </w:r>
          </w:p>
        </w:tc>
      </w:tr>
      <w:tr w:rsidR="00807347" w:rsidRPr="00807347" w:rsidTr="009E2424">
        <w:trPr>
          <w:tblCellSpacing w:w="20" w:type="dxa"/>
          <w:jc w:val="center"/>
        </w:trPr>
        <w:tc>
          <w:tcPr>
            <w:tcW w:w="527" w:type="dxa"/>
            <w:shd w:val="clear" w:color="auto" w:fill="auto"/>
          </w:tcPr>
          <w:p w:rsidR="00807347" w:rsidRPr="00807347" w:rsidRDefault="00807347" w:rsidP="009E2424">
            <w:pPr>
              <w:tabs>
                <w:tab w:val="left" w:pos="1417"/>
              </w:tabs>
              <w:ind w:right="142"/>
              <w:rPr>
                <w:rFonts w:asciiTheme="majorBidi" w:hAnsiTheme="majorBidi" w:cstheme="majorBidi"/>
                <w:b/>
                <w:bCs/>
                <w:sz w:val="28"/>
                <w:szCs w:val="28"/>
                <w:rtl/>
              </w:rPr>
            </w:pPr>
            <w:r w:rsidRPr="00807347">
              <w:rPr>
                <w:rFonts w:asciiTheme="majorBidi" w:hAnsiTheme="majorBidi" w:cstheme="majorBidi"/>
                <w:b/>
                <w:bCs/>
                <w:sz w:val="28"/>
                <w:szCs w:val="28"/>
                <w:rtl/>
              </w:rPr>
              <w:t>5</w:t>
            </w:r>
          </w:p>
        </w:tc>
        <w:tc>
          <w:tcPr>
            <w:tcW w:w="7683" w:type="dxa"/>
            <w:shd w:val="clear" w:color="auto" w:fill="auto"/>
          </w:tcPr>
          <w:p w:rsidR="00807347" w:rsidRPr="00807347" w:rsidRDefault="00807347" w:rsidP="009E2424">
            <w:pPr>
              <w:tabs>
                <w:tab w:val="left" w:pos="1417"/>
              </w:tabs>
              <w:ind w:right="142"/>
              <w:rPr>
                <w:rFonts w:asciiTheme="majorBidi" w:hAnsiTheme="majorBidi" w:cstheme="majorBidi"/>
                <w:b/>
                <w:bCs/>
                <w:sz w:val="28"/>
                <w:szCs w:val="28"/>
                <w:rtl/>
              </w:rPr>
            </w:pPr>
            <w:r w:rsidRPr="00807347">
              <w:rPr>
                <w:rFonts w:asciiTheme="majorBidi" w:hAnsiTheme="majorBidi" w:cstheme="majorBidi"/>
                <w:b/>
                <w:bCs/>
                <w:sz w:val="28"/>
                <w:szCs w:val="28"/>
                <w:rtl/>
              </w:rPr>
              <w:t xml:space="preserve">تقليل تركيز المواد المتفاعلة يبطئ من سرعة التفاعل الكيميائي </w:t>
            </w:r>
          </w:p>
        </w:tc>
        <w:tc>
          <w:tcPr>
            <w:tcW w:w="1753" w:type="dxa"/>
            <w:shd w:val="clear" w:color="auto" w:fill="auto"/>
          </w:tcPr>
          <w:p w:rsidR="00807347" w:rsidRPr="00807347" w:rsidRDefault="00807347" w:rsidP="009E2424">
            <w:pPr>
              <w:tabs>
                <w:tab w:val="left" w:pos="1417"/>
              </w:tabs>
              <w:ind w:right="142"/>
              <w:rPr>
                <w:rFonts w:asciiTheme="majorBidi" w:hAnsiTheme="majorBidi" w:cstheme="majorBidi"/>
                <w:b/>
                <w:bCs/>
                <w:sz w:val="28"/>
                <w:szCs w:val="28"/>
                <w:rtl/>
              </w:rPr>
            </w:pPr>
            <w:r w:rsidRPr="00807347">
              <w:rPr>
                <w:rFonts w:asciiTheme="majorBidi" w:hAnsiTheme="majorBidi" w:cstheme="majorBidi"/>
                <w:b/>
                <w:bCs/>
                <w:sz w:val="28"/>
                <w:szCs w:val="28"/>
                <w:rtl/>
              </w:rPr>
              <w:t xml:space="preserve"> (          )</w:t>
            </w:r>
          </w:p>
        </w:tc>
      </w:tr>
    </w:tbl>
    <w:p w:rsidR="00807347" w:rsidRPr="00807347" w:rsidRDefault="00807347" w:rsidP="00807347">
      <w:pPr>
        <w:rPr>
          <w:rStyle w:val="aa"/>
          <w:rFonts w:asciiTheme="majorBidi" w:hAnsiTheme="majorBidi" w:cstheme="majorBidi"/>
          <w:sz w:val="28"/>
          <w:szCs w:val="28"/>
          <w:rtl/>
        </w:rPr>
      </w:pPr>
    </w:p>
    <w:p w:rsidR="00807347" w:rsidRPr="00807347" w:rsidRDefault="00807347" w:rsidP="00807347">
      <w:pPr>
        <w:rPr>
          <w:rFonts w:asciiTheme="majorBidi" w:hAnsiTheme="majorBidi" w:cstheme="majorBidi"/>
          <w:b/>
          <w:bCs/>
          <w:sz w:val="28"/>
          <w:szCs w:val="28"/>
          <w:rtl/>
        </w:rPr>
      </w:pPr>
      <w:r w:rsidRPr="00807347">
        <w:rPr>
          <w:rStyle w:val="aa"/>
          <w:rFonts w:asciiTheme="majorBidi" w:hAnsiTheme="majorBidi" w:cstheme="majorBidi"/>
          <w:sz w:val="28"/>
          <w:szCs w:val="28"/>
          <w:rtl/>
        </w:rPr>
        <w:t>س2: ضع دائرة على الحرف الذي يسبق الإجابة الصحيحة  لكل مما يلي :</w:t>
      </w:r>
    </w:p>
    <w:p w:rsidR="00807347" w:rsidRPr="00807347" w:rsidRDefault="00807347" w:rsidP="00807347">
      <w:pPr>
        <w:rPr>
          <w:rFonts w:asciiTheme="majorBidi" w:hAnsiTheme="majorBidi" w:cstheme="majorBidi"/>
          <w:b/>
          <w:bCs/>
          <w:sz w:val="28"/>
          <w:szCs w:val="28"/>
        </w:rPr>
      </w:pPr>
    </w:p>
    <w:p w:rsidR="00807347" w:rsidRPr="00807347" w:rsidRDefault="00807347" w:rsidP="00807347">
      <w:pPr>
        <w:ind w:firstLine="720"/>
        <w:rPr>
          <w:rFonts w:asciiTheme="majorBidi" w:hAnsiTheme="majorBidi" w:cstheme="majorBidi"/>
          <w:b/>
          <w:bCs/>
          <w:sz w:val="28"/>
          <w:szCs w:val="28"/>
          <w:rtl/>
        </w:rPr>
      </w:pPr>
      <w:r w:rsidRPr="00807347">
        <w:rPr>
          <w:rFonts w:asciiTheme="majorBidi" w:hAnsiTheme="majorBidi" w:cstheme="majorBidi"/>
          <w:b/>
          <w:bCs/>
          <w:sz w:val="28"/>
          <w:szCs w:val="28"/>
          <w:rtl/>
        </w:rPr>
        <w:t xml:space="preserve">1- </w:t>
      </w:r>
      <w:r w:rsidRPr="00807347">
        <w:rPr>
          <w:rFonts w:asciiTheme="majorBidi" w:hAnsiTheme="majorBidi" w:cstheme="majorBidi"/>
          <w:b/>
          <w:bCs/>
          <w:color w:val="000000"/>
          <w:sz w:val="28"/>
          <w:szCs w:val="28"/>
          <w:rtl/>
        </w:rPr>
        <w:t xml:space="preserve">لإبطاء سرعة التفاعل يجب إضافة                  </w:t>
      </w:r>
    </w:p>
    <w:tbl>
      <w:tblPr>
        <w:tblW w:w="9650" w:type="dxa"/>
        <w:tblCellSpacing w:w="20" w:type="dxa"/>
        <w:tblInd w:w="8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4237"/>
        <w:gridCol w:w="878"/>
        <w:gridCol w:w="3705"/>
        <w:gridCol w:w="830"/>
      </w:tblGrid>
      <w:tr w:rsidR="00807347" w:rsidRPr="00807347" w:rsidTr="009E2424">
        <w:trPr>
          <w:tblCellSpacing w:w="20" w:type="dxa"/>
        </w:trPr>
        <w:tc>
          <w:tcPr>
            <w:tcW w:w="4177"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color w:val="000000"/>
                <w:sz w:val="28"/>
                <w:szCs w:val="28"/>
                <w:rtl/>
              </w:rPr>
              <w:t xml:space="preserve">عامل مثبط    </w:t>
            </w:r>
          </w:p>
        </w:tc>
        <w:tc>
          <w:tcPr>
            <w:tcW w:w="838" w:type="dxa"/>
            <w:shd w:val="pct5" w:color="auto" w:fill="auto"/>
          </w:tcPr>
          <w:p w:rsidR="00807347" w:rsidRPr="00807347" w:rsidRDefault="00807347" w:rsidP="009E2424">
            <w:pPr>
              <w:tabs>
                <w:tab w:val="left" w:pos="284"/>
              </w:tabs>
              <w:jc w:val="center"/>
              <w:rPr>
                <w:rFonts w:asciiTheme="majorBidi" w:hAnsiTheme="majorBidi" w:cstheme="majorBidi"/>
                <w:b/>
                <w:bCs/>
                <w:sz w:val="28"/>
                <w:szCs w:val="28"/>
                <w:rtl/>
              </w:rPr>
            </w:pPr>
            <w:r w:rsidRPr="00807347">
              <w:rPr>
                <w:rFonts w:asciiTheme="majorBidi" w:hAnsiTheme="majorBidi" w:cstheme="majorBidi"/>
                <w:b/>
                <w:bCs/>
                <w:sz w:val="28"/>
                <w:szCs w:val="28"/>
                <w:rtl/>
              </w:rPr>
              <w:t>ب</w:t>
            </w:r>
          </w:p>
        </w:tc>
        <w:tc>
          <w:tcPr>
            <w:tcW w:w="3665"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sz w:val="28"/>
                <w:szCs w:val="28"/>
                <w:rtl/>
              </w:rPr>
              <w:t xml:space="preserve"> </w:t>
            </w:r>
            <w:r w:rsidRPr="00807347">
              <w:rPr>
                <w:rFonts w:asciiTheme="majorBidi" w:hAnsiTheme="majorBidi" w:cstheme="majorBidi"/>
                <w:b/>
                <w:bCs/>
                <w:color w:val="000000"/>
                <w:sz w:val="28"/>
                <w:szCs w:val="28"/>
                <w:rtl/>
              </w:rPr>
              <w:t>مواد ناتجة</w:t>
            </w:r>
          </w:p>
        </w:tc>
        <w:tc>
          <w:tcPr>
            <w:tcW w:w="770" w:type="dxa"/>
            <w:shd w:val="pct5" w:color="auto" w:fill="auto"/>
          </w:tcPr>
          <w:p w:rsidR="00807347" w:rsidRPr="00807347" w:rsidRDefault="00807347" w:rsidP="009E2424">
            <w:pPr>
              <w:tabs>
                <w:tab w:val="left" w:pos="284"/>
              </w:tabs>
              <w:jc w:val="center"/>
              <w:rPr>
                <w:rFonts w:asciiTheme="majorBidi" w:hAnsiTheme="majorBidi" w:cstheme="majorBidi"/>
                <w:b/>
                <w:bCs/>
                <w:color w:val="000000"/>
                <w:sz w:val="28"/>
                <w:szCs w:val="28"/>
                <w:rtl/>
              </w:rPr>
            </w:pPr>
            <w:r w:rsidRPr="00807347">
              <w:rPr>
                <w:rFonts w:asciiTheme="majorBidi" w:hAnsiTheme="majorBidi" w:cstheme="majorBidi"/>
                <w:b/>
                <w:bCs/>
                <w:color w:val="000000"/>
                <w:sz w:val="28"/>
                <w:szCs w:val="28"/>
                <w:rtl/>
              </w:rPr>
              <w:t>أ</w:t>
            </w:r>
          </w:p>
        </w:tc>
      </w:tr>
      <w:tr w:rsidR="00807347" w:rsidRPr="00807347" w:rsidTr="009E2424">
        <w:trPr>
          <w:tblCellSpacing w:w="20" w:type="dxa"/>
        </w:trPr>
        <w:tc>
          <w:tcPr>
            <w:tcW w:w="4177"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color w:val="000000"/>
                <w:sz w:val="28"/>
                <w:szCs w:val="28"/>
                <w:rtl/>
              </w:rPr>
              <w:t xml:space="preserve">مواد متفاعلة    </w:t>
            </w:r>
          </w:p>
        </w:tc>
        <w:tc>
          <w:tcPr>
            <w:tcW w:w="838" w:type="dxa"/>
            <w:shd w:val="pct5" w:color="auto" w:fill="auto"/>
          </w:tcPr>
          <w:p w:rsidR="00807347" w:rsidRPr="00807347" w:rsidRDefault="00807347" w:rsidP="009E2424">
            <w:pPr>
              <w:tabs>
                <w:tab w:val="left" w:pos="284"/>
              </w:tabs>
              <w:jc w:val="center"/>
              <w:rPr>
                <w:rFonts w:asciiTheme="majorBidi" w:hAnsiTheme="majorBidi" w:cstheme="majorBidi"/>
                <w:b/>
                <w:bCs/>
                <w:sz w:val="28"/>
                <w:szCs w:val="28"/>
                <w:rtl/>
              </w:rPr>
            </w:pPr>
            <w:r w:rsidRPr="00807347">
              <w:rPr>
                <w:rFonts w:asciiTheme="majorBidi" w:hAnsiTheme="majorBidi" w:cstheme="majorBidi"/>
                <w:b/>
                <w:bCs/>
                <w:sz w:val="28"/>
                <w:szCs w:val="28"/>
                <w:rtl/>
              </w:rPr>
              <w:t>د</w:t>
            </w:r>
          </w:p>
        </w:tc>
        <w:tc>
          <w:tcPr>
            <w:tcW w:w="3665"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color w:val="000000"/>
                <w:sz w:val="28"/>
                <w:szCs w:val="28"/>
                <w:rtl/>
              </w:rPr>
              <w:t xml:space="preserve">عامل يحفز   </w:t>
            </w:r>
          </w:p>
        </w:tc>
        <w:tc>
          <w:tcPr>
            <w:tcW w:w="770" w:type="dxa"/>
            <w:shd w:val="pct5" w:color="auto" w:fill="auto"/>
          </w:tcPr>
          <w:p w:rsidR="00807347" w:rsidRPr="00807347" w:rsidRDefault="00807347" w:rsidP="009E2424">
            <w:pPr>
              <w:tabs>
                <w:tab w:val="left" w:pos="284"/>
              </w:tabs>
              <w:jc w:val="center"/>
              <w:rPr>
                <w:rFonts w:asciiTheme="majorBidi" w:hAnsiTheme="majorBidi" w:cstheme="majorBidi"/>
                <w:b/>
                <w:bCs/>
                <w:color w:val="000000"/>
                <w:sz w:val="28"/>
                <w:szCs w:val="28"/>
                <w:rtl/>
              </w:rPr>
            </w:pPr>
            <w:r w:rsidRPr="00807347">
              <w:rPr>
                <w:rFonts w:asciiTheme="majorBidi" w:hAnsiTheme="majorBidi" w:cstheme="majorBidi"/>
                <w:b/>
                <w:bCs/>
                <w:color w:val="000000"/>
                <w:sz w:val="28"/>
                <w:szCs w:val="28"/>
                <w:rtl/>
              </w:rPr>
              <w:t>ج</w:t>
            </w:r>
          </w:p>
        </w:tc>
      </w:tr>
    </w:tbl>
    <w:p w:rsidR="00807347" w:rsidRPr="00807347" w:rsidRDefault="00807347" w:rsidP="00807347">
      <w:pPr>
        <w:ind w:firstLine="720"/>
        <w:rPr>
          <w:rFonts w:asciiTheme="majorBidi" w:hAnsiTheme="majorBidi" w:cstheme="majorBidi"/>
          <w:b/>
          <w:bCs/>
          <w:sz w:val="28"/>
          <w:szCs w:val="28"/>
          <w:rtl/>
        </w:rPr>
      </w:pPr>
      <w:r w:rsidRPr="00807347">
        <w:rPr>
          <w:rFonts w:asciiTheme="majorBidi" w:hAnsiTheme="majorBidi" w:cstheme="majorBidi"/>
          <w:b/>
          <w:bCs/>
          <w:sz w:val="28"/>
          <w:szCs w:val="28"/>
          <w:rtl/>
        </w:rPr>
        <w:t xml:space="preserve">2- </w:t>
      </w:r>
      <w:r w:rsidRPr="00807347">
        <w:rPr>
          <w:rFonts w:asciiTheme="majorBidi" w:hAnsiTheme="majorBidi" w:cstheme="majorBidi"/>
          <w:b/>
          <w:bCs/>
          <w:color w:val="000000"/>
          <w:sz w:val="28"/>
          <w:szCs w:val="28"/>
          <w:rtl/>
        </w:rPr>
        <w:t xml:space="preserve">أي مما يلي لا يؤثر في سرعة التفاعل             </w:t>
      </w:r>
    </w:p>
    <w:tbl>
      <w:tblPr>
        <w:tblW w:w="9650" w:type="dxa"/>
        <w:tblCellSpacing w:w="20" w:type="dxa"/>
        <w:tblInd w:w="8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4237"/>
        <w:gridCol w:w="878"/>
        <w:gridCol w:w="3705"/>
        <w:gridCol w:w="830"/>
      </w:tblGrid>
      <w:tr w:rsidR="00807347" w:rsidRPr="00807347" w:rsidTr="009E2424">
        <w:trPr>
          <w:tblCellSpacing w:w="20" w:type="dxa"/>
        </w:trPr>
        <w:tc>
          <w:tcPr>
            <w:tcW w:w="4177"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color w:val="000000"/>
                <w:sz w:val="28"/>
                <w:szCs w:val="28"/>
                <w:rtl/>
              </w:rPr>
              <w:t xml:space="preserve">مساحة السطح     </w:t>
            </w:r>
          </w:p>
        </w:tc>
        <w:tc>
          <w:tcPr>
            <w:tcW w:w="838" w:type="dxa"/>
            <w:shd w:val="pct5" w:color="auto" w:fill="auto"/>
          </w:tcPr>
          <w:p w:rsidR="00807347" w:rsidRPr="00807347" w:rsidRDefault="00807347" w:rsidP="009E2424">
            <w:pPr>
              <w:tabs>
                <w:tab w:val="left" w:pos="284"/>
              </w:tabs>
              <w:jc w:val="center"/>
              <w:rPr>
                <w:rFonts w:asciiTheme="majorBidi" w:hAnsiTheme="majorBidi" w:cstheme="majorBidi"/>
                <w:b/>
                <w:bCs/>
                <w:sz w:val="28"/>
                <w:szCs w:val="28"/>
                <w:rtl/>
              </w:rPr>
            </w:pPr>
            <w:r w:rsidRPr="00807347">
              <w:rPr>
                <w:rFonts w:asciiTheme="majorBidi" w:hAnsiTheme="majorBidi" w:cstheme="majorBidi"/>
                <w:b/>
                <w:bCs/>
                <w:sz w:val="28"/>
                <w:szCs w:val="28"/>
                <w:rtl/>
              </w:rPr>
              <w:t>ب</w:t>
            </w:r>
          </w:p>
        </w:tc>
        <w:tc>
          <w:tcPr>
            <w:tcW w:w="3665"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color w:val="000000"/>
                <w:sz w:val="28"/>
                <w:szCs w:val="28"/>
                <w:rtl/>
              </w:rPr>
              <w:t xml:space="preserve"> الحرارة </w:t>
            </w:r>
          </w:p>
        </w:tc>
        <w:tc>
          <w:tcPr>
            <w:tcW w:w="770" w:type="dxa"/>
            <w:shd w:val="pct5" w:color="auto" w:fill="auto"/>
          </w:tcPr>
          <w:p w:rsidR="00807347" w:rsidRPr="00807347" w:rsidRDefault="00807347" w:rsidP="009E2424">
            <w:pPr>
              <w:tabs>
                <w:tab w:val="left" w:pos="284"/>
              </w:tabs>
              <w:jc w:val="center"/>
              <w:rPr>
                <w:rFonts w:asciiTheme="majorBidi" w:hAnsiTheme="majorBidi" w:cstheme="majorBidi"/>
                <w:b/>
                <w:bCs/>
                <w:color w:val="000000"/>
                <w:sz w:val="28"/>
                <w:szCs w:val="28"/>
                <w:rtl/>
              </w:rPr>
            </w:pPr>
            <w:r w:rsidRPr="00807347">
              <w:rPr>
                <w:rFonts w:asciiTheme="majorBidi" w:hAnsiTheme="majorBidi" w:cstheme="majorBidi"/>
                <w:b/>
                <w:bCs/>
                <w:color w:val="000000"/>
                <w:sz w:val="28"/>
                <w:szCs w:val="28"/>
                <w:rtl/>
              </w:rPr>
              <w:t>أ</w:t>
            </w:r>
          </w:p>
        </w:tc>
      </w:tr>
      <w:tr w:rsidR="00807347" w:rsidRPr="00807347" w:rsidTr="009E2424">
        <w:trPr>
          <w:tblCellSpacing w:w="20" w:type="dxa"/>
        </w:trPr>
        <w:tc>
          <w:tcPr>
            <w:tcW w:w="4177"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color w:val="000000"/>
                <w:sz w:val="28"/>
                <w:szCs w:val="28"/>
                <w:rtl/>
              </w:rPr>
              <w:t>التركيز</w:t>
            </w:r>
          </w:p>
        </w:tc>
        <w:tc>
          <w:tcPr>
            <w:tcW w:w="838" w:type="dxa"/>
            <w:shd w:val="pct5" w:color="auto" w:fill="auto"/>
          </w:tcPr>
          <w:p w:rsidR="00807347" w:rsidRPr="00807347" w:rsidRDefault="00807347" w:rsidP="009E2424">
            <w:pPr>
              <w:tabs>
                <w:tab w:val="left" w:pos="284"/>
              </w:tabs>
              <w:jc w:val="center"/>
              <w:rPr>
                <w:rFonts w:asciiTheme="majorBidi" w:hAnsiTheme="majorBidi" w:cstheme="majorBidi"/>
                <w:b/>
                <w:bCs/>
                <w:sz w:val="28"/>
                <w:szCs w:val="28"/>
                <w:rtl/>
              </w:rPr>
            </w:pPr>
            <w:r w:rsidRPr="00807347">
              <w:rPr>
                <w:rFonts w:asciiTheme="majorBidi" w:hAnsiTheme="majorBidi" w:cstheme="majorBidi"/>
                <w:b/>
                <w:bCs/>
                <w:sz w:val="28"/>
                <w:szCs w:val="28"/>
                <w:rtl/>
              </w:rPr>
              <w:t>د</w:t>
            </w:r>
          </w:p>
        </w:tc>
        <w:tc>
          <w:tcPr>
            <w:tcW w:w="3665"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color w:val="000000"/>
                <w:sz w:val="28"/>
                <w:szCs w:val="28"/>
                <w:rtl/>
              </w:rPr>
              <w:t xml:space="preserve">موازنة المعادلة   </w:t>
            </w:r>
          </w:p>
        </w:tc>
        <w:tc>
          <w:tcPr>
            <w:tcW w:w="770" w:type="dxa"/>
            <w:shd w:val="pct5" w:color="auto" w:fill="auto"/>
          </w:tcPr>
          <w:p w:rsidR="00807347" w:rsidRPr="00807347" w:rsidRDefault="00807347" w:rsidP="009E2424">
            <w:pPr>
              <w:tabs>
                <w:tab w:val="left" w:pos="284"/>
              </w:tabs>
              <w:jc w:val="center"/>
              <w:rPr>
                <w:rFonts w:asciiTheme="majorBidi" w:hAnsiTheme="majorBidi" w:cstheme="majorBidi"/>
                <w:b/>
                <w:bCs/>
                <w:color w:val="000000"/>
                <w:sz w:val="28"/>
                <w:szCs w:val="28"/>
                <w:rtl/>
              </w:rPr>
            </w:pPr>
            <w:r w:rsidRPr="00807347">
              <w:rPr>
                <w:rFonts w:asciiTheme="majorBidi" w:hAnsiTheme="majorBidi" w:cstheme="majorBidi"/>
                <w:b/>
                <w:bCs/>
                <w:color w:val="000000"/>
                <w:sz w:val="28"/>
                <w:szCs w:val="28"/>
                <w:rtl/>
              </w:rPr>
              <w:t>ج</w:t>
            </w:r>
          </w:p>
        </w:tc>
      </w:tr>
    </w:tbl>
    <w:p w:rsidR="00807347" w:rsidRPr="00807347" w:rsidRDefault="00807347" w:rsidP="00807347">
      <w:pPr>
        <w:tabs>
          <w:tab w:val="left" w:pos="3128"/>
        </w:tabs>
        <w:rPr>
          <w:rFonts w:asciiTheme="majorBidi" w:hAnsiTheme="majorBidi" w:cstheme="majorBidi"/>
          <w:b/>
          <w:bCs/>
          <w:sz w:val="28"/>
          <w:szCs w:val="28"/>
          <w:rtl/>
        </w:rPr>
      </w:pPr>
      <w:r w:rsidRPr="00807347">
        <w:rPr>
          <w:rFonts w:asciiTheme="majorBidi" w:hAnsiTheme="majorBidi" w:cstheme="majorBidi"/>
          <w:b/>
          <w:bCs/>
          <w:noProof/>
          <w:sz w:val="28"/>
          <w:szCs w:val="28"/>
          <w:rtl/>
        </w:rPr>
        <mc:AlternateContent>
          <mc:Choice Requires="wps">
            <w:drawing>
              <wp:anchor distT="0" distB="0" distL="114300" distR="114300" simplePos="0" relativeHeight="251851776" behindDoc="0" locked="0" layoutInCell="1" allowOverlap="1" wp14:anchorId="1C7E2E2C" wp14:editId="2FBDFCD1">
                <wp:simplePos x="0" y="0"/>
                <wp:positionH relativeFrom="column">
                  <wp:posOffset>3816985</wp:posOffset>
                </wp:positionH>
                <wp:positionV relativeFrom="paragraph">
                  <wp:posOffset>165735</wp:posOffset>
                </wp:positionV>
                <wp:extent cx="695960" cy="635"/>
                <wp:effectExtent l="6985" t="58420" r="20955" b="55245"/>
                <wp:wrapNone/>
                <wp:docPr id="70660" name="رابط كسهم مستقيم 706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96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رابط كسهم مستقيم 70660" o:spid="_x0000_s1026" type="#_x0000_t32" style="position:absolute;left:0;text-align:left;margin-left:300.55pt;margin-top:13.05pt;width:54.8pt;height:.0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">
                <v:stroke endarrow="block"/>
              </v:shape>
            </w:pict>
          </mc:Fallback>
        </mc:AlternateContent>
      </w:r>
      <w:r w:rsidRPr="00807347">
        <w:rPr>
          <w:rFonts w:asciiTheme="majorBidi" w:hAnsiTheme="majorBidi" w:cstheme="majorBidi"/>
          <w:b/>
          <w:bCs/>
          <w:sz w:val="28"/>
          <w:szCs w:val="28"/>
          <w:rtl/>
        </w:rPr>
        <w:t>3- طاقة</w:t>
      </w:r>
      <w:r w:rsidRPr="00807347">
        <w:rPr>
          <w:rFonts w:asciiTheme="majorBidi" w:hAnsiTheme="majorBidi" w:cstheme="majorBidi"/>
          <w:b/>
          <w:bCs/>
          <w:sz w:val="28"/>
          <w:szCs w:val="28"/>
        </w:rPr>
        <w:t>CH</w:t>
      </w:r>
      <w:r w:rsidRPr="00807347">
        <w:rPr>
          <w:rFonts w:asciiTheme="majorBidi" w:hAnsiTheme="majorBidi" w:cstheme="majorBidi"/>
          <w:b/>
          <w:bCs/>
          <w:sz w:val="28"/>
          <w:szCs w:val="28"/>
          <w:vertAlign w:val="subscript"/>
        </w:rPr>
        <w:t>4</w:t>
      </w:r>
      <w:r w:rsidRPr="00807347">
        <w:rPr>
          <w:rFonts w:asciiTheme="majorBidi" w:hAnsiTheme="majorBidi" w:cstheme="majorBidi"/>
          <w:b/>
          <w:bCs/>
          <w:sz w:val="28"/>
          <w:szCs w:val="28"/>
        </w:rPr>
        <w:t xml:space="preserve">   +    2O</w:t>
      </w:r>
      <w:r w:rsidRPr="00807347">
        <w:rPr>
          <w:rFonts w:asciiTheme="majorBidi" w:hAnsiTheme="majorBidi" w:cstheme="majorBidi"/>
          <w:b/>
          <w:bCs/>
          <w:sz w:val="28"/>
          <w:szCs w:val="28"/>
          <w:vertAlign w:val="subscript"/>
        </w:rPr>
        <w:t>2</w:t>
      </w:r>
      <w:r w:rsidRPr="00807347">
        <w:rPr>
          <w:rFonts w:asciiTheme="majorBidi" w:hAnsiTheme="majorBidi" w:cstheme="majorBidi"/>
          <w:b/>
          <w:bCs/>
          <w:sz w:val="28"/>
          <w:szCs w:val="28"/>
        </w:rPr>
        <w:t xml:space="preserve">                     CO</w:t>
      </w:r>
      <w:r w:rsidRPr="00807347">
        <w:rPr>
          <w:rFonts w:asciiTheme="majorBidi" w:hAnsiTheme="majorBidi" w:cstheme="majorBidi"/>
          <w:b/>
          <w:bCs/>
          <w:sz w:val="28"/>
          <w:szCs w:val="28"/>
          <w:vertAlign w:val="subscript"/>
        </w:rPr>
        <w:t xml:space="preserve">2   </w:t>
      </w:r>
      <w:r w:rsidRPr="00807347">
        <w:rPr>
          <w:rFonts w:asciiTheme="majorBidi" w:hAnsiTheme="majorBidi" w:cstheme="majorBidi"/>
          <w:b/>
          <w:bCs/>
          <w:sz w:val="28"/>
          <w:szCs w:val="28"/>
        </w:rPr>
        <w:t xml:space="preserve">  +   2H</w:t>
      </w:r>
      <w:r w:rsidRPr="00807347">
        <w:rPr>
          <w:rFonts w:asciiTheme="majorBidi" w:hAnsiTheme="majorBidi" w:cstheme="majorBidi"/>
          <w:b/>
          <w:bCs/>
          <w:sz w:val="28"/>
          <w:szCs w:val="28"/>
          <w:vertAlign w:val="subscript"/>
        </w:rPr>
        <w:t>2</w:t>
      </w:r>
      <w:r w:rsidRPr="00807347">
        <w:rPr>
          <w:rFonts w:asciiTheme="majorBidi" w:hAnsiTheme="majorBidi" w:cstheme="majorBidi"/>
          <w:b/>
          <w:bCs/>
          <w:sz w:val="28"/>
          <w:szCs w:val="28"/>
        </w:rPr>
        <w:t xml:space="preserve">O + </w:t>
      </w:r>
      <w:r w:rsidRPr="00807347">
        <w:rPr>
          <w:rFonts w:asciiTheme="majorBidi" w:hAnsiTheme="majorBidi" w:cstheme="majorBidi"/>
          <w:b/>
          <w:bCs/>
          <w:sz w:val="28"/>
          <w:szCs w:val="28"/>
          <w:rtl/>
        </w:rPr>
        <w:t xml:space="preserve">  ثاني اكسيد الكربون في المعادلة يمثل</w:t>
      </w:r>
    </w:p>
    <w:tbl>
      <w:tblPr>
        <w:tblW w:w="9650" w:type="dxa"/>
        <w:tblCellSpacing w:w="20" w:type="dxa"/>
        <w:tblInd w:w="8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4237"/>
        <w:gridCol w:w="878"/>
        <w:gridCol w:w="3705"/>
        <w:gridCol w:w="830"/>
      </w:tblGrid>
      <w:tr w:rsidR="00807347" w:rsidRPr="00807347" w:rsidTr="009E2424">
        <w:trPr>
          <w:tblCellSpacing w:w="20" w:type="dxa"/>
        </w:trPr>
        <w:tc>
          <w:tcPr>
            <w:tcW w:w="4177"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color w:val="000000"/>
                <w:sz w:val="28"/>
                <w:szCs w:val="28"/>
                <w:rtl/>
              </w:rPr>
              <w:t xml:space="preserve">مواد متفاعلة    </w:t>
            </w:r>
          </w:p>
        </w:tc>
        <w:tc>
          <w:tcPr>
            <w:tcW w:w="838" w:type="dxa"/>
            <w:shd w:val="pct5" w:color="auto" w:fill="auto"/>
          </w:tcPr>
          <w:p w:rsidR="00807347" w:rsidRPr="00807347" w:rsidRDefault="00807347" w:rsidP="009E2424">
            <w:pPr>
              <w:tabs>
                <w:tab w:val="left" w:pos="284"/>
              </w:tabs>
              <w:jc w:val="center"/>
              <w:rPr>
                <w:rFonts w:asciiTheme="majorBidi" w:hAnsiTheme="majorBidi" w:cstheme="majorBidi"/>
                <w:b/>
                <w:bCs/>
                <w:sz w:val="28"/>
                <w:szCs w:val="28"/>
                <w:rtl/>
              </w:rPr>
            </w:pPr>
            <w:r w:rsidRPr="00807347">
              <w:rPr>
                <w:rFonts w:asciiTheme="majorBidi" w:hAnsiTheme="majorBidi" w:cstheme="majorBidi"/>
                <w:b/>
                <w:bCs/>
                <w:sz w:val="28"/>
                <w:szCs w:val="28"/>
                <w:rtl/>
              </w:rPr>
              <w:t>ب</w:t>
            </w:r>
          </w:p>
        </w:tc>
        <w:tc>
          <w:tcPr>
            <w:tcW w:w="3665"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color w:val="000000"/>
                <w:sz w:val="28"/>
                <w:szCs w:val="28"/>
                <w:rtl/>
              </w:rPr>
              <w:t xml:space="preserve">عامل مثبط    </w:t>
            </w:r>
          </w:p>
        </w:tc>
        <w:tc>
          <w:tcPr>
            <w:tcW w:w="770" w:type="dxa"/>
            <w:shd w:val="pct5" w:color="auto" w:fill="auto"/>
          </w:tcPr>
          <w:p w:rsidR="00807347" w:rsidRPr="00807347" w:rsidRDefault="00807347" w:rsidP="009E2424">
            <w:pPr>
              <w:tabs>
                <w:tab w:val="left" w:pos="284"/>
              </w:tabs>
              <w:jc w:val="center"/>
              <w:rPr>
                <w:rFonts w:asciiTheme="majorBidi" w:hAnsiTheme="majorBidi" w:cstheme="majorBidi"/>
                <w:b/>
                <w:bCs/>
                <w:color w:val="000000"/>
                <w:sz w:val="28"/>
                <w:szCs w:val="28"/>
                <w:rtl/>
              </w:rPr>
            </w:pPr>
            <w:r w:rsidRPr="00807347">
              <w:rPr>
                <w:rFonts w:asciiTheme="majorBidi" w:hAnsiTheme="majorBidi" w:cstheme="majorBidi"/>
                <w:b/>
                <w:bCs/>
                <w:color w:val="000000"/>
                <w:sz w:val="28"/>
                <w:szCs w:val="28"/>
                <w:rtl/>
              </w:rPr>
              <w:t>أ</w:t>
            </w:r>
          </w:p>
        </w:tc>
      </w:tr>
      <w:tr w:rsidR="00807347" w:rsidRPr="00807347" w:rsidTr="009E2424">
        <w:trPr>
          <w:tblCellSpacing w:w="20" w:type="dxa"/>
        </w:trPr>
        <w:tc>
          <w:tcPr>
            <w:tcW w:w="4177"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color w:val="000000"/>
                <w:sz w:val="28"/>
                <w:szCs w:val="28"/>
                <w:rtl/>
              </w:rPr>
              <w:t xml:space="preserve">عامل يحفز   </w:t>
            </w:r>
          </w:p>
        </w:tc>
        <w:tc>
          <w:tcPr>
            <w:tcW w:w="838" w:type="dxa"/>
            <w:shd w:val="pct5" w:color="auto" w:fill="auto"/>
          </w:tcPr>
          <w:p w:rsidR="00807347" w:rsidRPr="00807347" w:rsidRDefault="00807347" w:rsidP="009E2424">
            <w:pPr>
              <w:tabs>
                <w:tab w:val="left" w:pos="284"/>
              </w:tabs>
              <w:jc w:val="center"/>
              <w:rPr>
                <w:rFonts w:asciiTheme="majorBidi" w:hAnsiTheme="majorBidi" w:cstheme="majorBidi"/>
                <w:b/>
                <w:bCs/>
                <w:sz w:val="28"/>
                <w:szCs w:val="28"/>
                <w:rtl/>
              </w:rPr>
            </w:pPr>
            <w:r w:rsidRPr="00807347">
              <w:rPr>
                <w:rFonts w:asciiTheme="majorBidi" w:hAnsiTheme="majorBidi" w:cstheme="majorBidi"/>
                <w:b/>
                <w:bCs/>
                <w:sz w:val="28"/>
                <w:szCs w:val="28"/>
                <w:rtl/>
              </w:rPr>
              <w:t>د</w:t>
            </w:r>
          </w:p>
        </w:tc>
        <w:tc>
          <w:tcPr>
            <w:tcW w:w="3665"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color w:val="000000"/>
                <w:sz w:val="28"/>
                <w:szCs w:val="28"/>
                <w:rtl/>
              </w:rPr>
              <w:t>مواد ناتجة</w:t>
            </w:r>
          </w:p>
        </w:tc>
        <w:tc>
          <w:tcPr>
            <w:tcW w:w="770" w:type="dxa"/>
            <w:shd w:val="pct5" w:color="auto" w:fill="auto"/>
          </w:tcPr>
          <w:p w:rsidR="00807347" w:rsidRPr="00807347" w:rsidRDefault="00807347" w:rsidP="009E2424">
            <w:pPr>
              <w:tabs>
                <w:tab w:val="left" w:pos="284"/>
              </w:tabs>
              <w:jc w:val="center"/>
              <w:rPr>
                <w:rFonts w:asciiTheme="majorBidi" w:hAnsiTheme="majorBidi" w:cstheme="majorBidi"/>
                <w:b/>
                <w:bCs/>
                <w:color w:val="000000"/>
                <w:sz w:val="28"/>
                <w:szCs w:val="28"/>
                <w:rtl/>
              </w:rPr>
            </w:pPr>
            <w:r w:rsidRPr="00807347">
              <w:rPr>
                <w:rFonts w:asciiTheme="majorBidi" w:hAnsiTheme="majorBidi" w:cstheme="majorBidi"/>
                <w:b/>
                <w:bCs/>
                <w:color w:val="000000"/>
                <w:sz w:val="28"/>
                <w:szCs w:val="28"/>
                <w:rtl/>
              </w:rPr>
              <w:t>ج</w:t>
            </w:r>
          </w:p>
        </w:tc>
      </w:tr>
    </w:tbl>
    <w:p w:rsidR="00807347" w:rsidRPr="00807347" w:rsidRDefault="00807347" w:rsidP="00807347">
      <w:pPr>
        <w:ind w:firstLine="720"/>
        <w:rPr>
          <w:rFonts w:asciiTheme="majorBidi" w:hAnsiTheme="majorBidi" w:cstheme="majorBidi"/>
          <w:b/>
          <w:bCs/>
          <w:sz w:val="28"/>
          <w:szCs w:val="28"/>
          <w:rtl/>
        </w:rPr>
      </w:pPr>
      <w:r w:rsidRPr="00807347">
        <w:rPr>
          <w:rFonts w:asciiTheme="majorBidi" w:hAnsiTheme="majorBidi" w:cstheme="majorBidi"/>
          <w:b/>
          <w:bCs/>
          <w:sz w:val="28"/>
          <w:szCs w:val="28"/>
          <w:rtl/>
        </w:rPr>
        <w:t xml:space="preserve">3- ما المصطلح الذي يصف الحد الادنى من الطاقة اللازمة لبدء التفاعل   </w:t>
      </w:r>
    </w:p>
    <w:tbl>
      <w:tblPr>
        <w:tblW w:w="9650" w:type="dxa"/>
        <w:tblCellSpacing w:w="20" w:type="dxa"/>
        <w:tblInd w:w="8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4237"/>
        <w:gridCol w:w="878"/>
        <w:gridCol w:w="3705"/>
        <w:gridCol w:w="830"/>
      </w:tblGrid>
      <w:tr w:rsidR="00807347" w:rsidRPr="00807347" w:rsidTr="009E2424">
        <w:trPr>
          <w:tblCellSpacing w:w="20" w:type="dxa"/>
        </w:trPr>
        <w:tc>
          <w:tcPr>
            <w:tcW w:w="4177"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sz w:val="28"/>
                <w:szCs w:val="28"/>
                <w:rtl/>
              </w:rPr>
              <w:t xml:space="preserve">طاقة التنشيط   </w:t>
            </w:r>
          </w:p>
        </w:tc>
        <w:tc>
          <w:tcPr>
            <w:tcW w:w="838" w:type="dxa"/>
            <w:shd w:val="pct5" w:color="auto" w:fill="auto"/>
          </w:tcPr>
          <w:p w:rsidR="00807347" w:rsidRPr="00807347" w:rsidRDefault="00807347" w:rsidP="009E2424">
            <w:pPr>
              <w:tabs>
                <w:tab w:val="left" w:pos="284"/>
              </w:tabs>
              <w:jc w:val="center"/>
              <w:rPr>
                <w:rFonts w:asciiTheme="majorBidi" w:hAnsiTheme="majorBidi" w:cstheme="majorBidi"/>
                <w:b/>
                <w:bCs/>
                <w:sz w:val="28"/>
                <w:szCs w:val="28"/>
                <w:rtl/>
              </w:rPr>
            </w:pPr>
            <w:r w:rsidRPr="00807347">
              <w:rPr>
                <w:rFonts w:asciiTheme="majorBidi" w:hAnsiTheme="majorBidi" w:cstheme="majorBidi"/>
                <w:b/>
                <w:bCs/>
                <w:sz w:val="28"/>
                <w:szCs w:val="28"/>
                <w:rtl/>
              </w:rPr>
              <w:t>ب</w:t>
            </w:r>
          </w:p>
        </w:tc>
        <w:tc>
          <w:tcPr>
            <w:tcW w:w="3665"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sz w:val="28"/>
                <w:szCs w:val="28"/>
                <w:rtl/>
              </w:rPr>
              <w:t xml:space="preserve">عامل محفز   </w:t>
            </w:r>
          </w:p>
        </w:tc>
        <w:tc>
          <w:tcPr>
            <w:tcW w:w="770" w:type="dxa"/>
            <w:shd w:val="pct5" w:color="auto" w:fill="auto"/>
          </w:tcPr>
          <w:p w:rsidR="00807347" w:rsidRPr="00807347" w:rsidRDefault="00807347" w:rsidP="009E2424">
            <w:pPr>
              <w:tabs>
                <w:tab w:val="left" w:pos="284"/>
              </w:tabs>
              <w:jc w:val="center"/>
              <w:rPr>
                <w:rFonts w:asciiTheme="majorBidi" w:hAnsiTheme="majorBidi" w:cstheme="majorBidi"/>
                <w:b/>
                <w:bCs/>
                <w:color w:val="000000"/>
                <w:sz w:val="28"/>
                <w:szCs w:val="28"/>
                <w:rtl/>
              </w:rPr>
            </w:pPr>
            <w:r w:rsidRPr="00807347">
              <w:rPr>
                <w:rFonts w:asciiTheme="majorBidi" w:hAnsiTheme="majorBidi" w:cstheme="majorBidi"/>
                <w:b/>
                <w:bCs/>
                <w:color w:val="000000"/>
                <w:sz w:val="28"/>
                <w:szCs w:val="28"/>
                <w:rtl/>
              </w:rPr>
              <w:t>أ</w:t>
            </w:r>
          </w:p>
        </w:tc>
      </w:tr>
      <w:tr w:rsidR="00807347" w:rsidRPr="00807347" w:rsidTr="009E2424">
        <w:trPr>
          <w:tblCellSpacing w:w="20" w:type="dxa"/>
        </w:trPr>
        <w:tc>
          <w:tcPr>
            <w:tcW w:w="4177"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sz w:val="28"/>
                <w:szCs w:val="28"/>
                <w:rtl/>
              </w:rPr>
              <w:t xml:space="preserve">الانزيمات   </w:t>
            </w:r>
          </w:p>
        </w:tc>
        <w:tc>
          <w:tcPr>
            <w:tcW w:w="838" w:type="dxa"/>
            <w:shd w:val="pct5" w:color="auto" w:fill="auto"/>
          </w:tcPr>
          <w:p w:rsidR="00807347" w:rsidRPr="00807347" w:rsidRDefault="00807347" w:rsidP="009E2424">
            <w:pPr>
              <w:tabs>
                <w:tab w:val="left" w:pos="284"/>
              </w:tabs>
              <w:jc w:val="center"/>
              <w:rPr>
                <w:rFonts w:asciiTheme="majorBidi" w:hAnsiTheme="majorBidi" w:cstheme="majorBidi"/>
                <w:b/>
                <w:bCs/>
                <w:sz w:val="28"/>
                <w:szCs w:val="28"/>
                <w:rtl/>
              </w:rPr>
            </w:pPr>
            <w:r w:rsidRPr="00807347">
              <w:rPr>
                <w:rFonts w:asciiTheme="majorBidi" w:hAnsiTheme="majorBidi" w:cstheme="majorBidi"/>
                <w:b/>
                <w:bCs/>
                <w:sz w:val="28"/>
                <w:szCs w:val="28"/>
                <w:rtl/>
              </w:rPr>
              <w:t>د</w:t>
            </w:r>
          </w:p>
        </w:tc>
        <w:tc>
          <w:tcPr>
            <w:tcW w:w="3665"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sz w:val="28"/>
                <w:szCs w:val="28"/>
                <w:rtl/>
              </w:rPr>
              <w:t xml:space="preserve">سرعة التفاعل   </w:t>
            </w:r>
          </w:p>
        </w:tc>
        <w:tc>
          <w:tcPr>
            <w:tcW w:w="770" w:type="dxa"/>
            <w:shd w:val="pct5" w:color="auto" w:fill="auto"/>
          </w:tcPr>
          <w:p w:rsidR="00807347" w:rsidRPr="00807347" w:rsidRDefault="00807347" w:rsidP="009E2424">
            <w:pPr>
              <w:tabs>
                <w:tab w:val="left" w:pos="284"/>
              </w:tabs>
              <w:jc w:val="center"/>
              <w:rPr>
                <w:rFonts w:asciiTheme="majorBidi" w:hAnsiTheme="majorBidi" w:cstheme="majorBidi"/>
                <w:b/>
                <w:bCs/>
                <w:color w:val="000000"/>
                <w:sz w:val="28"/>
                <w:szCs w:val="28"/>
                <w:rtl/>
              </w:rPr>
            </w:pPr>
            <w:r w:rsidRPr="00807347">
              <w:rPr>
                <w:rFonts w:asciiTheme="majorBidi" w:hAnsiTheme="majorBidi" w:cstheme="majorBidi"/>
                <w:b/>
                <w:bCs/>
                <w:color w:val="000000"/>
                <w:sz w:val="28"/>
                <w:szCs w:val="28"/>
                <w:rtl/>
              </w:rPr>
              <w:t>ج</w:t>
            </w:r>
          </w:p>
        </w:tc>
      </w:tr>
    </w:tbl>
    <w:p w:rsidR="00807347" w:rsidRPr="00807347" w:rsidRDefault="00807347" w:rsidP="00807347">
      <w:pPr>
        <w:ind w:firstLine="720"/>
        <w:rPr>
          <w:rFonts w:asciiTheme="majorBidi" w:hAnsiTheme="majorBidi" w:cstheme="majorBidi"/>
          <w:b/>
          <w:bCs/>
          <w:sz w:val="28"/>
          <w:szCs w:val="28"/>
          <w:rtl/>
        </w:rPr>
      </w:pPr>
      <w:r w:rsidRPr="00807347">
        <w:rPr>
          <w:rFonts w:asciiTheme="majorBidi" w:hAnsiTheme="majorBidi" w:cstheme="majorBidi"/>
          <w:b/>
          <w:bCs/>
          <w:sz w:val="28"/>
          <w:szCs w:val="28"/>
          <w:rtl/>
        </w:rPr>
        <w:t xml:space="preserve">4-ما أهمية المثبطات في التفاعل الكيميائي </w:t>
      </w:r>
    </w:p>
    <w:tbl>
      <w:tblPr>
        <w:tblW w:w="9650" w:type="dxa"/>
        <w:tblCellSpacing w:w="20" w:type="dxa"/>
        <w:tblInd w:w="8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4237"/>
        <w:gridCol w:w="878"/>
        <w:gridCol w:w="3705"/>
        <w:gridCol w:w="830"/>
      </w:tblGrid>
      <w:tr w:rsidR="00807347" w:rsidRPr="00807347" w:rsidTr="009E2424">
        <w:trPr>
          <w:tblCellSpacing w:w="20" w:type="dxa"/>
        </w:trPr>
        <w:tc>
          <w:tcPr>
            <w:tcW w:w="4177"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sz w:val="28"/>
                <w:szCs w:val="28"/>
                <w:rtl/>
              </w:rPr>
              <w:t xml:space="preserve">تقلل من سرعة التفاعل الكيميائي </w:t>
            </w:r>
          </w:p>
        </w:tc>
        <w:tc>
          <w:tcPr>
            <w:tcW w:w="838" w:type="dxa"/>
            <w:shd w:val="pct5" w:color="auto" w:fill="auto"/>
          </w:tcPr>
          <w:p w:rsidR="00807347" w:rsidRPr="00807347" w:rsidRDefault="00807347" w:rsidP="009E2424">
            <w:pPr>
              <w:tabs>
                <w:tab w:val="left" w:pos="284"/>
              </w:tabs>
              <w:jc w:val="center"/>
              <w:rPr>
                <w:rFonts w:asciiTheme="majorBidi" w:hAnsiTheme="majorBidi" w:cstheme="majorBidi"/>
                <w:b/>
                <w:bCs/>
                <w:sz w:val="28"/>
                <w:szCs w:val="28"/>
                <w:rtl/>
              </w:rPr>
            </w:pPr>
            <w:r w:rsidRPr="00807347">
              <w:rPr>
                <w:rFonts w:asciiTheme="majorBidi" w:hAnsiTheme="majorBidi" w:cstheme="majorBidi"/>
                <w:b/>
                <w:bCs/>
                <w:sz w:val="28"/>
                <w:szCs w:val="28"/>
                <w:rtl/>
              </w:rPr>
              <w:t>ب</w:t>
            </w:r>
          </w:p>
        </w:tc>
        <w:tc>
          <w:tcPr>
            <w:tcW w:w="3665"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sz w:val="28"/>
                <w:szCs w:val="28"/>
                <w:rtl/>
              </w:rPr>
              <w:t xml:space="preserve">تقلل من فترة صلاحية الطعام   </w:t>
            </w:r>
          </w:p>
        </w:tc>
        <w:tc>
          <w:tcPr>
            <w:tcW w:w="770" w:type="dxa"/>
            <w:shd w:val="pct5" w:color="auto" w:fill="auto"/>
          </w:tcPr>
          <w:p w:rsidR="00807347" w:rsidRPr="00807347" w:rsidRDefault="00807347" w:rsidP="009E2424">
            <w:pPr>
              <w:tabs>
                <w:tab w:val="left" w:pos="284"/>
              </w:tabs>
              <w:jc w:val="center"/>
              <w:rPr>
                <w:rFonts w:asciiTheme="majorBidi" w:hAnsiTheme="majorBidi" w:cstheme="majorBidi"/>
                <w:b/>
                <w:bCs/>
                <w:color w:val="000000"/>
                <w:sz w:val="28"/>
                <w:szCs w:val="28"/>
                <w:rtl/>
              </w:rPr>
            </w:pPr>
            <w:r w:rsidRPr="00807347">
              <w:rPr>
                <w:rFonts w:asciiTheme="majorBidi" w:hAnsiTheme="majorBidi" w:cstheme="majorBidi"/>
                <w:b/>
                <w:bCs/>
                <w:color w:val="000000"/>
                <w:sz w:val="28"/>
                <w:szCs w:val="28"/>
                <w:rtl/>
              </w:rPr>
              <w:t>أ</w:t>
            </w:r>
          </w:p>
        </w:tc>
      </w:tr>
      <w:tr w:rsidR="00807347" w:rsidRPr="00807347" w:rsidTr="009E2424">
        <w:trPr>
          <w:tblCellSpacing w:w="20" w:type="dxa"/>
        </w:trPr>
        <w:tc>
          <w:tcPr>
            <w:tcW w:w="4177"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sz w:val="28"/>
                <w:szCs w:val="28"/>
                <w:rtl/>
              </w:rPr>
              <w:t xml:space="preserve">تزيد من سرعة التفاعل الكيميائي   </w:t>
            </w:r>
          </w:p>
        </w:tc>
        <w:tc>
          <w:tcPr>
            <w:tcW w:w="838" w:type="dxa"/>
            <w:shd w:val="pct5" w:color="auto" w:fill="auto"/>
          </w:tcPr>
          <w:p w:rsidR="00807347" w:rsidRPr="00807347" w:rsidRDefault="00807347" w:rsidP="009E2424">
            <w:pPr>
              <w:tabs>
                <w:tab w:val="left" w:pos="284"/>
              </w:tabs>
              <w:jc w:val="center"/>
              <w:rPr>
                <w:rFonts w:asciiTheme="majorBidi" w:hAnsiTheme="majorBidi" w:cstheme="majorBidi"/>
                <w:b/>
                <w:bCs/>
                <w:sz w:val="28"/>
                <w:szCs w:val="28"/>
                <w:rtl/>
              </w:rPr>
            </w:pPr>
            <w:r w:rsidRPr="00807347">
              <w:rPr>
                <w:rFonts w:asciiTheme="majorBidi" w:hAnsiTheme="majorBidi" w:cstheme="majorBidi"/>
                <w:b/>
                <w:bCs/>
                <w:sz w:val="28"/>
                <w:szCs w:val="28"/>
                <w:rtl/>
              </w:rPr>
              <w:t>د</w:t>
            </w:r>
          </w:p>
        </w:tc>
        <w:tc>
          <w:tcPr>
            <w:tcW w:w="3665" w:type="dxa"/>
            <w:shd w:val="clear" w:color="auto" w:fill="auto"/>
          </w:tcPr>
          <w:p w:rsidR="00807347" w:rsidRPr="00807347" w:rsidRDefault="00807347" w:rsidP="009E2424">
            <w:pPr>
              <w:tabs>
                <w:tab w:val="left" w:pos="284"/>
              </w:tabs>
              <w:rPr>
                <w:rFonts w:asciiTheme="majorBidi" w:hAnsiTheme="majorBidi" w:cstheme="majorBidi"/>
                <w:b/>
                <w:bCs/>
                <w:sz w:val="28"/>
                <w:szCs w:val="28"/>
                <w:rtl/>
              </w:rPr>
            </w:pPr>
            <w:r w:rsidRPr="00807347">
              <w:rPr>
                <w:rFonts w:asciiTheme="majorBidi" w:hAnsiTheme="majorBidi" w:cstheme="majorBidi"/>
                <w:b/>
                <w:bCs/>
                <w:sz w:val="28"/>
                <w:szCs w:val="28"/>
                <w:rtl/>
              </w:rPr>
              <w:t xml:space="preserve">تزيد من مساحة السطح  </w:t>
            </w:r>
          </w:p>
        </w:tc>
        <w:tc>
          <w:tcPr>
            <w:tcW w:w="770" w:type="dxa"/>
            <w:shd w:val="pct5" w:color="auto" w:fill="auto"/>
          </w:tcPr>
          <w:p w:rsidR="00807347" w:rsidRPr="00807347" w:rsidRDefault="00807347" w:rsidP="009E2424">
            <w:pPr>
              <w:tabs>
                <w:tab w:val="left" w:pos="284"/>
              </w:tabs>
              <w:jc w:val="center"/>
              <w:rPr>
                <w:rFonts w:asciiTheme="majorBidi" w:hAnsiTheme="majorBidi" w:cstheme="majorBidi"/>
                <w:b/>
                <w:bCs/>
                <w:color w:val="000000"/>
                <w:sz w:val="28"/>
                <w:szCs w:val="28"/>
                <w:rtl/>
              </w:rPr>
            </w:pPr>
            <w:r w:rsidRPr="00807347">
              <w:rPr>
                <w:rFonts w:asciiTheme="majorBidi" w:hAnsiTheme="majorBidi" w:cstheme="majorBidi"/>
                <w:b/>
                <w:bCs/>
                <w:color w:val="000000"/>
                <w:sz w:val="28"/>
                <w:szCs w:val="28"/>
                <w:rtl/>
              </w:rPr>
              <w:t>ج</w:t>
            </w:r>
          </w:p>
        </w:tc>
      </w:tr>
    </w:tbl>
    <w:p w:rsidR="00807347" w:rsidRPr="00807347" w:rsidRDefault="00807347" w:rsidP="00807347">
      <w:pPr>
        <w:rPr>
          <w:rFonts w:asciiTheme="majorBidi" w:hAnsiTheme="majorBidi" w:cstheme="majorBidi"/>
          <w:b/>
          <w:bCs/>
          <w:sz w:val="28"/>
          <w:szCs w:val="28"/>
          <w:rtl/>
        </w:rPr>
      </w:pPr>
    </w:p>
    <w:p w:rsidR="00807347" w:rsidRPr="00807347" w:rsidRDefault="00807347" w:rsidP="00807347">
      <w:pPr>
        <w:rPr>
          <w:rFonts w:asciiTheme="majorBidi" w:hAnsiTheme="majorBidi" w:cstheme="majorBidi"/>
          <w:b/>
          <w:bCs/>
          <w:sz w:val="28"/>
          <w:szCs w:val="28"/>
        </w:rPr>
      </w:pPr>
      <w:r w:rsidRPr="00807347">
        <w:rPr>
          <w:rFonts w:asciiTheme="majorBidi" w:hAnsiTheme="majorBidi" w:cstheme="majorBidi"/>
          <w:b/>
          <w:bCs/>
          <w:sz w:val="28"/>
          <w:szCs w:val="28"/>
          <w:rtl/>
        </w:rPr>
        <w:t>س3:اقرن</w:t>
      </w:r>
    </w:p>
    <w:tbl>
      <w:tblPr>
        <w:bidiVisual/>
        <w:tblW w:w="0" w:type="auto"/>
        <w:tblInd w:w="-199" w:type="dxa"/>
        <w:tblLook w:val="04A0" w:firstRow="1" w:lastRow="0" w:firstColumn="1" w:lastColumn="0" w:noHBand="0" w:noVBand="1"/>
      </w:tblPr>
      <w:tblGrid>
        <w:gridCol w:w="8079"/>
        <w:gridCol w:w="2802"/>
      </w:tblGrid>
      <w:tr w:rsidR="00807347" w:rsidRPr="00807347" w:rsidTr="009E2424">
        <w:trPr>
          <w:trHeight w:val="308"/>
        </w:trPr>
        <w:tc>
          <w:tcPr>
            <w:tcW w:w="8079" w:type="dxa"/>
          </w:tcPr>
          <w:p w:rsidR="00807347" w:rsidRPr="00807347" w:rsidRDefault="00807347" w:rsidP="009E2424">
            <w:pPr>
              <w:rPr>
                <w:rFonts w:asciiTheme="majorBidi" w:hAnsiTheme="majorBidi" w:cstheme="majorBidi"/>
                <w:b/>
                <w:bCs/>
                <w:sz w:val="28"/>
                <w:szCs w:val="28"/>
                <w:rtl/>
              </w:rPr>
            </w:pPr>
            <w:r w:rsidRPr="00807347">
              <w:rPr>
                <w:rFonts w:asciiTheme="majorBidi" w:hAnsiTheme="majorBidi" w:cstheme="majorBidi"/>
                <w:b/>
                <w:bCs/>
                <w:sz w:val="28"/>
                <w:szCs w:val="28"/>
                <w:rtl/>
              </w:rPr>
              <w:t>( 1) هي أقل كمية من الطاقة لبدأ أي تفاعل كيميائي  .</w:t>
            </w:r>
          </w:p>
        </w:tc>
        <w:tc>
          <w:tcPr>
            <w:tcW w:w="2802" w:type="dxa"/>
          </w:tcPr>
          <w:p w:rsidR="00807347" w:rsidRPr="00807347" w:rsidRDefault="00807347" w:rsidP="009E2424">
            <w:pPr>
              <w:rPr>
                <w:rFonts w:asciiTheme="majorBidi" w:hAnsiTheme="majorBidi" w:cstheme="majorBidi"/>
                <w:b/>
                <w:bCs/>
                <w:sz w:val="28"/>
                <w:szCs w:val="28"/>
                <w:rtl/>
              </w:rPr>
            </w:pPr>
            <w:r w:rsidRPr="00807347">
              <w:rPr>
                <w:rFonts w:asciiTheme="majorBidi" w:hAnsiTheme="majorBidi" w:cstheme="majorBidi"/>
                <w:b/>
                <w:bCs/>
                <w:sz w:val="28"/>
                <w:szCs w:val="28"/>
                <w:rtl/>
              </w:rPr>
              <w:t xml:space="preserve">(       ) </w:t>
            </w:r>
            <w:r w:rsidRPr="00807347">
              <w:rPr>
                <w:rFonts w:asciiTheme="majorBidi" w:hAnsiTheme="majorBidi" w:cstheme="majorBidi"/>
                <w:b/>
                <w:bCs/>
                <w:color w:val="000000"/>
                <w:sz w:val="28"/>
                <w:szCs w:val="28"/>
                <w:rtl/>
              </w:rPr>
              <w:t>قانون حفظ الكتلة</w:t>
            </w:r>
          </w:p>
        </w:tc>
      </w:tr>
      <w:tr w:rsidR="00807347" w:rsidRPr="00807347" w:rsidTr="009E2424">
        <w:tc>
          <w:tcPr>
            <w:tcW w:w="8079" w:type="dxa"/>
          </w:tcPr>
          <w:p w:rsidR="00807347" w:rsidRPr="00807347" w:rsidRDefault="00807347" w:rsidP="009E2424">
            <w:pPr>
              <w:rPr>
                <w:rFonts w:asciiTheme="majorBidi" w:hAnsiTheme="majorBidi" w:cstheme="majorBidi"/>
                <w:b/>
                <w:bCs/>
                <w:sz w:val="28"/>
                <w:szCs w:val="28"/>
                <w:rtl/>
              </w:rPr>
            </w:pPr>
            <w:r w:rsidRPr="00807347">
              <w:rPr>
                <w:rFonts w:asciiTheme="majorBidi" w:hAnsiTheme="majorBidi" w:cstheme="majorBidi"/>
                <w:b/>
                <w:bCs/>
                <w:sz w:val="28"/>
                <w:szCs w:val="28"/>
                <w:rtl/>
              </w:rPr>
              <w:t>(2) مدى سرعة حدوث التفاعل الكيميائي  منذ بدايته</w:t>
            </w:r>
          </w:p>
        </w:tc>
        <w:tc>
          <w:tcPr>
            <w:tcW w:w="2802" w:type="dxa"/>
          </w:tcPr>
          <w:p w:rsidR="00807347" w:rsidRPr="00807347" w:rsidRDefault="00807347" w:rsidP="009E2424">
            <w:pPr>
              <w:rPr>
                <w:rFonts w:asciiTheme="majorBidi" w:hAnsiTheme="majorBidi" w:cstheme="majorBidi"/>
                <w:b/>
                <w:bCs/>
                <w:sz w:val="28"/>
                <w:szCs w:val="28"/>
                <w:rtl/>
              </w:rPr>
            </w:pPr>
            <w:r w:rsidRPr="00807347">
              <w:rPr>
                <w:rFonts w:asciiTheme="majorBidi" w:hAnsiTheme="majorBidi" w:cstheme="majorBidi"/>
                <w:b/>
                <w:bCs/>
                <w:sz w:val="28"/>
                <w:szCs w:val="28"/>
                <w:rtl/>
              </w:rPr>
              <w:t>(       )  الانزيمات</w:t>
            </w:r>
          </w:p>
        </w:tc>
      </w:tr>
      <w:tr w:rsidR="00807347" w:rsidRPr="00807347" w:rsidTr="009E2424">
        <w:tc>
          <w:tcPr>
            <w:tcW w:w="8079" w:type="dxa"/>
          </w:tcPr>
          <w:p w:rsidR="00807347" w:rsidRPr="00807347" w:rsidRDefault="00807347" w:rsidP="009E2424">
            <w:pPr>
              <w:rPr>
                <w:rFonts w:asciiTheme="majorBidi" w:hAnsiTheme="majorBidi" w:cstheme="majorBidi"/>
                <w:b/>
                <w:bCs/>
                <w:sz w:val="28"/>
                <w:szCs w:val="28"/>
                <w:rtl/>
              </w:rPr>
            </w:pPr>
            <w:r w:rsidRPr="00807347">
              <w:rPr>
                <w:rFonts w:asciiTheme="majorBidi" w:hAnsiTheme="majorBidi" w:cstheme="majorBidi"/>
                <w:b/>
                <w:bCs/>
                <w:sz w:val="28"/>
                <w:szCs w:val="28"/>
                <w:rtl/>
              </w:rPr>
              <w:t>(3) جزئيات من البروتينات تنظم التفاعلات الكيميائية في الخلية دون أن تتغير.</w:t>
            </w:r>
          </w:p>
        </w:tc>
        <w:tc>
          <w:tcPr>
            <w:tcW w:w="2802" w:type="dxa"/>
          </w:tcPr>
          <w:p w:rsidR="00807347" w:rsidRPr="00807347" w:rsidRDefault="00807347" w:rsidP="009E2424">
            <w:pPr>
              <w:rPr>
                <w:rFonts w:asciiTheme="majorBidi" w:hAnsiTheme="majorBidi" w:cstheme="majorBidi"/>
                <w:b/>
                <w:bCs/>
                <w:sz w:val="28"/>
                <w:szCs w:val="28"/>
                <w:rtl/>
              </w:rPr>
            </w:pPr>
            <w:r w:rsidRPr="00807347">
              <w:rPr>
                <w:rFonts w:asciiTheme="majorBidi" w:hAnsiTheme="majorBidi" w:cstheme="majorBidi"/>
                <w:b/>
                <w:bCs/>
                <w:sz w:val="28"/>
                <w:szCs w:val="28"/>
                <w:rtl/>
              </w:rPr>
              <w:t>(       ) سرعة التفاعل</w:t>
            </w:r>
          </w:p>
        </w:tc>
      </w:tr>
      <w:tr w:rsidR="00807347" w:rsidRPr="00807347" w:rsidTr="009E2424">
        <w:tc>
          <w:tcPr>
            <w:tcW w:w="8079" w:type="dxa"/>
          </w:tcPr>
          <w:p w:rsidR="00807347" w:rsidRPr="00807347" w:rsidRDefault="00807347" w:rsidP="009E2424">
            <w:pPr>
              <w:rPr>
                <w:rFonts w:asciiTheme="majorBidi" w:hAnsiTheme="majorBidi" w:cstheme="majorBidi"/>
                <w:b/>
                <w:bCs/>
                <w:sz w:val="28"/>
                <w:szCs w:val="28"/>
                <w:rtl/>
              </w:rPr>
            </w:pPr>
            <w:r w:rsidRPr="00807347">
              <w:rPr>
                <w:rFonts w:asciiTheme="majorBidi" w:hAnsiTheme="majorBidi" w:cstheme="majorBidi"/>
                <w:b/>
                <w:bCs/>
                <w:sz w:val="28"/>
                <w:szCs w:val="28"/>
                <w:rtl/>
              </w:rPr>
              <w:t xml:space="preserve">( 4 ) كتلة المواد الناتجة مساوية لكتلة المواد المتفاعلة في التفاعل الكيميائي  </w:t>
            </w:r>
            <w:r w:rsidRPr="00807347">
              <w:rPr>
                <w:rFonts w:asciiTheme="majorBidi" w:hAnsiTheme="majorBidi" w:cstheme="majorBidi"/>
                <w:b/>
                <w:bCs/>
                <w:color w:val="000000"/>
                <w:sz w:val="28"/>
                <w:szCs w:val="28"/>
                <w:rtl/>
              </w:rPr>
              <w:t>.</w:t>
            </w:r>
          </w:p>
        </w:tc>
        <w:tc>
          <w:tcPr>
            <w:tcW w:w="2802" w:type="dxa"/>
          </w:tcPr>
          <w:p w:rsidR="00807347" w:rsidRPr="00807347" w:rsidRDefault="00807347" w:rsidP="009E2424">
            <w:pPr>
              <w:rPr>
                <w:rFonts w:asciiTheme="majorBidi" w:hAnsiTheme="majorBidi" w:cstheme="majorBidi"/>
                <w:b/>
                <w:bCs/>
                <w:sz w:val="28"/>
                <w:szCs w:val="28"/>
                <w:rtl/>
              </w:rPr>
            </w:pPr>
            <w:r w:rsidRPr="00807347">
              <w:rPr>
                <w:rFonts w:asciiTheme="majorBidi" w:hAnsiTheme="majorBidi" w:cstheme="majorBidi"/>
                <w:b/>
                <w:bCs/>
                <w:sz w:val="28"/>
                <w:szCs w:val="28"/>
                <w:rtl/>
              </w:rPr>
              <w:t>(       ) طاقة التنشيط</w:t>
            </w:r>
          </w:p>
        </w:tc>
      </w:tr>
      <w:tr w:rsidR="00807347" w:rsidRPr="00807347" w:rsidTr="009E2424">
        <w:tc>
          <w:tcPr>
            <w:tcW w:w="8079" w:type="dxa"/>
          </w:tcPr>
          <w:p w:rsidR="00807347" w:rsidRPr="00807347" w:rsidRDefault="00807347" w:rsidP="009E2424">
            <w:pPr>
              <w:pStyle w:val="a6"/>
              <w:ind w:left="360"/>
              <w:rPr>
                <w:rFonts w:asciiTheme="majorBidi" w:hAnsiTheme="majorBidi" w:cstheme="majorBidi"/>
                <w:b/>
                <w:bCs/>
                <w:sz w:val="28"/>
                <w:szCs w:val="28"/>
                <w:rtl/>
              </w:rPr>
            </w:pPr>
          </w:p>
        </w:tc>
        <w:tc>
          <w:tcPr>
            <w:tcW w:w="2802" w:type="dxa"/>
          </w:tcPr>
          <w:p w:rsidR="00807347" w:rsidRPr="00807347" w:rsidRDefault="00807347" w:rsidP="009E2424">
            <w:pPr>
              <w:rPr>
                <w:rFonts w:asciiTheme="majorBidi" w:hAnsiTheme="majorBidi" w:cstheme="majorBidi"/>
                <w:b/>
                <w:bCs/>
                <w:sz w:val="28"/>
                <w:szCs w:val="28"/>
                <w:rtl/>
              </w:rPr>
            </w:pPr>
            <w:r w:rsidRPr="00807347">
              <w:rPr>
                <w:rFonts w:asciiTheme="majorBidi" w:hAnsiTheme="majorBidi" w:cstheme="majorBidi"/>
                <w:b/>
                <w:bCs/>
                <w:sz w:val="28"/>
                <w:szCs w:val="28"/>
                <w:rtl/>
              </w:rPr>
              <w:t xml:space="preserve">(        ) معادلة كيميائية </w:t>
            </w:r>
          </w:p>
        </w:tc>
      </w:tr>
    </w:tbl>
    <w:p w:rsidR="00807347" w:rsidRPr="00807347" w:rsidRDefault="00807347" w:rsidP="00807347">
      <w:pPr>
        <w:rPr>
          <w:rFonts w:asciiTheme="majorBidi" w:hAnsiTheme="majorBidi" w:cstheme="majorBidi"/>
          <w:b/>
          <w:bCs/>
          <w:sz w:val="28"/>
          <w:szCs w:val="28"/>
          <w:rtl/>
        </w:rPr>
      </w:pPr>
      <w:r w:rsidRPr="00807347">
        <w:rPr>
          <w:rFonts w:asciiTheme="majorBidi" w:hAnsiTheme="majorBidi" w:cstheme="majorBidi"/>
          <w:b/>
          <w:bCs/>
          <w:sz w:val="28"/>
          <w:szCs w:val="28"/>
          <w:rtl/>
        </w:rPr>
        <w:t>س4: اجب عن السؤالين التالين لكل معادلة مما يلي</w:t>
      </w:r>
    </w:p>
    <w:p w:rsidR="00807347" w:rsidRPr="00807347" w:rsidRDefault="00807347" w:rsidP="00807347">
      <w:pPr>
        <w:rPr>
          <w:rFonts w:asciiTheme="majorBidi" w:hAnsiTheme="majorBidi" w:cstheme="majorBidi"/>
          <w:b/>
          <w:bCs/>
          <w:sz w:val="28"/>
          <w:szCs w:val="28"/>
          <w:rtl/>
        </w:rPr>
      </w:pPr>
      <w:r w:rsidRPr="00807347">
        <w:rPr>
          <w:rFonts w:asciiTheme="majorBidi" w:hAnsiTheme="majorBidi" w:cstheme="majorBidi"/>
          <w:b/>
          <w:bCs/>
          <w:sz w:val="28"/>
          <w:szCs w:val="28"/>
          <w:rtl/>
        </w:rPr>
        <w:t>1- هل المعادلة التالية موزونة ؟              2- هل التفاعل ماص أو طارد للحرارة؟ ولماذا؟</w:t>
      </w:r>
    </w:p>
    <w:p w:rsidR="00807347" w:rsidRPr="00807347" w:rsidRDefault="00807347" w:rsidP="00807347">
      <w:pPr>
        <w:tabs>
          <w:tab w:val="left" w:pos="3128"/>
        </w:tabs>
        <w:rPr>
          <w:rFonts w:asciiTheme="majorBidi" w:hAnsiTheme="majorBidi" w:cstheme="majorBidi"/>
          <w:b/>
          <w:bCs/>
          <w:sz w:val="28"/>
          <w:szCs w:val="28"/>
          <w:rtl/>
        </w:rPr>
      </w:pPr>
      <w:r w:rsidRPr="00807347">
        <w:rPr>
          <w:rFonts w:asciiTheme="majorBidi" w:hAnsiTheme="majorBidi" w:cstheme="majorBidi"/>
          <w:b/>
          <w:bCs/>
          <w:noProof/>
          <w:color w:val="FF0000"/>
          <w:sz w:val="28"/>
          <w:szCs w:val="28"/>
          <w:rtl/>
        </w:rPr>
        <mc:AlternateContent>
          <mc:Choice Requires="wps">
            <w:drawing>
              <wp:anchor distT="0" distB="0" distL="114300" distR="114300" simplePos="0" relativeHeight="251852800" behindDoc="0" locked="0" layoutInCell="1" allowOverlap="1" wp14:anchorId="2698A58F" wp14:editId="49142B4D">
                <wp:simplePos x="0" y="0"/>
                <wp:positionH relativeFrom="column">
                  <wp:posOffset>4343400</wp:posOffset>
                </wp:positionH>
                <wp:positionV relativeFrom="paragraph">
                  <wp:posOffset>111125</wp:posOffset>
                </wp:positionV>
                <wp:extent cx="944245" cy="635"/>
                <wp:effectExtent l="9525" t="58420" r="17780" b="55245"/>
                <wp:wrapNone/>
                <wp:docPr id="70661" name="رابط كسهم مستقيم 706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424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رابط كسهم مستقيم 70661" o:spid="_x0000_s1026" type="#_x0000_t32" style="position:absolute;left:0;text-align:left;margin-left:342pt;margin-top:8.75pt;width:74.35pt;height:.0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">
                <v:stroke endarrow="block"/>
              </v:shape>
            </w:pict>
          </mc:Fallback>
        </mc:AlternateContent>
      </w:r>
      <w:r w:rsidRPr="00807347">
        <w:rPr>
          <w:rFonts w:asciiTheme="majorBidi" w:hAnsiTheme="majorBidi" w:cstheme="majorBidi"/>
          <w:b/>
          <w:bCs/>
          <w:sz w:val="28"/>
          <w:szCs w:val="28"/>
          <w:rtl/>
        </w:rPr>
        <w:t xml:space="preserve">أ- </w:t>
      </w:r>
      <w:r w:rsidRPr="00807347">
        <w:rPr>
          <w:rFonts w:asciiTheme="majorBidi" w:hAnsiTheme="majorBidi" w:cstheme="majorBidi"/>
          <w:b/>
          <w:bCs/>
          <w:sz w:val="28"/>
          <w:szCs w:val="28"/>
        </w:rPr>
        <w:t>2H</w:t>
      </w:r>
      <w:r w:rsidRPr="00807347">
        <w:rPr>
          <w:rFonts w:asciiTheme="majorBidi" w:hAnsiTheme="majorBidi" w:cstheme="majorBidi"/>
          <w:b/>
          <w:bCs/>
          <w:sz w:val="28"/>
          <w:szCs w:val="28"/>
          <w:vertAlign w:val="subscript"/>
        </w:rPr>
        <w:t xml:space="preserve">2       </w:t>
      </w:r>
      <w:r w:rsidRPr="00807347">
        <w:rPr>
          <w:rFonts w:asciiTheme="majorBidi" w:hAnsiTheme="majorBidi" w:cstheme="majorBidi"/>
          <w:b/>
          <w:bCs/>
          <w:sz w:val="28"/>
          <w:szCs w:val="28"/>
        </w:rPr>
        <w:t>+    O</w:t>
      </w:r>
      <w:r w:rsidRPr="00807347">
        <w:rPr>
          <w:rFonts w:asciiTheme="majorBidi" w:hAnsiTheme="majorBidi" w:cstheme="majorBidi"/>
          <w:b/>
          <w:bCs/>
          <w:sz w:val="28"/>
          <w:szCs w:val="28"/>
          <w:vertAlign w:val="subscript"/>
        </w:rPr>
        <w:t xml:space="preserve">2  </w:t>
      </w:r>
      <w:r w:rsidRPr="00807347">
        <w:rPr>
          <w:rFonts w:asciiTheme="majorBidi" w:hAnsiTheme="majorBidi" w:cstheme="majorBidi"/>
          <w:b/>
          <w:bCs/>
          <w:sz w:val="28"/>
          <w:szCs w:val="28"/>
          <w:rtl/>
        </w:rPr>
        <w:t xml:space="preserve">                               طاقة      </w:t>
      </w:r>
      <w:r w:rsidRPr="00807347">
        <w:rPr>
          <w:rFonts w:asciiTheme="majorBidi" w:hAnsiTheme="majorBidi" w:cstheme="majorBidi"/>
          <w:b/>
          <w:bCs/>
          <w:sz w:val="28"/>
          <w:szCs w:val="28"/>
        </w:rPr>
        <w:t>2H</w:t>
      </w:r>
      <w:r w:rsidRPr="00807347">
        <w:rPr>
          <w:rFonts w:asciiTheme="majorBidi" w:hAnsiTheme="majorBidi" w:cstheme="majorBidi"/>
          <w:b/>
          <w:bCs/>
          <w:sz w:val="28"/>
          <w:szCs w:val="28"/>
          <w:vertAlign w:val="subscript"/>
        </w:rPr>
        <w:t>2</w:t>
      </w:r>
      <w:r w:rsidRPr="00807347">
        <w:rPr>
          <w:rFonts w:asciiTheme="majorBidi" w:hAnsiTheme="majorBidi" w:cstheme="majorBidi"/>
          <w:b/>
          <w:bCs/>
          <w:sz w:val="28"/>
          <w:szCs w:val="28"/>
        </w:rPr>
        <w:t>O</w:t>
      </w:r>
      <w:r w:rsidRPr="00807347">
        <w:rPr>
          <w:rFonts w:asciiTheme="majorBidi" w:hAnsiTheme="majorBidi" w:cstheme="majorBidi"/>
          <w:b/>
          <w:bCs/>
          <w:sz w:val="28"/>
          <w:szCs w:val="28"/>
          <w:vertAlign w:val="subscript"/>
        </w:rPr>
        <w:t xml:space="preserve">      </w:t>
      </w:r>
      <w:r w:rsidRPr="00807347">
        <w:rPr>
          <w:rFonts w:asciiTheme="majorBidi" w:hAnsiTheme="majorBidi" w:cstheme="majorBidi"/>
          <w:b/>
          <w:bCs/>
          <w:sz w:val="28"/>
          <w:szCs w:val="28"/>
        </w:rPr>
        <w:t>+</w:t>
      </w:r>
      <w:r w:rsidRPr="00807347">
        <w:rPr>
          <w:rFonts w:asciiTheme="majorBidi" w:hAnsiTheme="majorBidi" w:cstheme="majorBidi"/>
          <w:b/>
          <w:bCs/>
          <w:sz w:val="28"/>
          <w:szCs w:val="28"/>
          <w:vertAlign w:val="subscript"/>
        </w:rPr>
        <w:t xml:space="preserve">     </w:t>
      </w:r>
    </w:p>
    <w:p w:rsidR="00807347" w:rsidRPr="00807347" w:rsidRDefault="00807347" w:rsidP="00807347">
      <w:pPr>
        <w:pStyle w:val="a6"/>
        <w:ind w:left="0"/>
        <w:rPr>
          <w:rFonts w:asciiTheme="majorBidi" w:hAnsiTheme="majorBidi" w:cstheme="majorBidi"/>
          <w:b/>
          <w:bCs/>
          <w:sz w:val="28"/>
          <w:szCs w:val="28"/>
          <w:rtl/>
        </w:rPr>
      </w:pPr>
      <w:r w:rsidRPr="00807347">
        <w:rPr>
          <w:rFonts w:asciiTheme="majorBidi" w:hAnsiTheme="majorBidi" w:cstheme="majorBidi"/>
          <w:b/>
          <w:bCs/>
          <w:noProof/>
          <w:sz w:val="28"/>
          <w:szCs w:val="28"/>
          <w:rtl/>
        </w:rPr>
        <mc:AlternateContent>
          <mc:Choice Requires="wps">
            <w:drawing>
              <wp:anchor distT="0" distB="0" distL="114300" distR="114300" simplePos="0" relativeHeight="251853824" behindDoc="0" locked="0" layoutInCell="1" allowOverlap="1" wp14:anchorId="25CE0656" wp14:editId="6BD5D127">
                <wp:simplePos x="0" y="0"/>
                <wp:positionH relativeFrom="column">
                  <wp:posOffset>4417695</wp:posOffset>
                </wp:positionH>
                <wp:positionV relativeFrom="paragraph">
                  <wp:posOffset>82550</wp:posOffset>
                </wp:positionV>
                <wp:extent cx="798830" cy="0"/>
                <wp:effectExtent l="7620" t="53975" r="22225" b="60325"/>
                <wp:wrapNone/>
                <wp:docPr id="70662" name="رابط كسهم مستقيم 706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8830" cy="0"/>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رابط كسهم مستقيم 70662" o:spid="_x0000_s1026" type="#_x0000_t32" style="position:absolute;left:0;text-align:left;margin-left:347.85pt;margin-top:6.5pt;width:62.9pt;height:0;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" strokeweight="1pt">
                <v:stroke endarrow="block"/>
                <v:shadow color="#868686"/>
              </v:shape>
            </w:pict>
          </mc:Fallback>
        </mc:AlternateContent>
      </w:r>
      <w:r w:rsidRPr="00807347">
        <w:rPr>
          <w:rFonts w:asciiTheme="majorBidi" w:hAnsiTheme="majorBidi" w:cstheme="majorBidi"/>
          <w:b/>
          <w:bCs/>
          <w:sz w:val="28"/>
          <w:szCs w:val="28"/>
          <w:rtl/>
        </w:rPr>
        <w:t xml:space="preserve">ب-     طاقة </w:t>
      </w:r>
      <w:r w:rsidRPr="00807347">
        <w:rPr>
          <w:rFonts w:asciiTheme="majorBidi" w:hAnsiTheme="majorBidi" w:cstheme="majorBidi"/>
          <w:b/>
          <w:bCs/>
          <w:sz w:val="28"/>
          <w:szCs w:val="28"/>
        </w:rPr>
        <w:t>2H</w:t>
      </w:r>
      <w:r w:rsidRPr="00807347">
        <w:rPr>
          <w:rFonts w:asciiTheme="majorBidi" w:hAnsiTheme="majorBidi" w:cstheme="majorBidi"/>
          <w:b/>
          <w:bCs/>
          <w:sz w:val="28"/>
          <w:szCs w:val="28"/>
          <w:vertAlign w:val="subscript"/>
        </w:rPr>
        <w:t>2</w:t>
      </w:r>
      <w:r w:rsidRPr="00807347">
        <w:rPr>
          <w:rFonts w:asciiTheme="majorBidi" w:hAnsiTheme="majorBidi" w:cstheme="majorBidi"/>
          <w:b/>
          <w:bCs/>
          <w:sz w:val="28"/>
          <w:szCs w:val="28"/>
        </w:rPr>
        <w:t>+O</w:t>
      </w:r>
      <w:r w:rsidRPr="00807347">
        <w:rPr>
          <w:rFonts w:asciiTheme="majorBidi" w:hAnsiTheme="majorBidi" w:cstheme="majorBidi"/>
          <w:b/>
          <w:bCs/>
          <w:sz w:val="28"/>
          <w:szCs w:val="28"/>
          <w:vertAlign w:val="subscript"/>
        </w:rPr>
        <w:t>2</w:t>
      </w:r>
      <w:r w:rsidRPr="00807347">
        <w:rPr>
          <w:rFonts w:asciiTheme="majorBidi" w:hAnsiTheme="majorBidi" w:cstheme="majorBidi"/>
          <w:b/>
          <w:bCs/>
          <w:sz w:val="28"/>
          <w:szCs w:val="28"/>
        </w:rPr>
        <w:t xml:space="preserve">                                                  H</w:t>
      </w:r>
      <w:r w:rsidRPr="00807347">
        <w:rPr>
          <w:rFonts w:asciiTheme="majorBidi" w:hAnsiTheme="majorBidi" w:cstheme="majorBidi"/>
          <w:b/>
          <w:bCs/>
          <w:sz w:val="28"/>
          <w:szCs w:val="28"/>
          <w:vertAlign w:val="subscript"/>
        </w:rPr>
        <w:t>2</w:t>
      </w:r>
      <w:r w:rsidRPr="00807347">
        <w:rPr>
          <w:rFonts w:asciiTheme="majorBidi" w:hAnsiTheme="majorBidi" w:cstheme="majorBidi"/>
          <w:b/>
          <w:bCs/>
          <w:sz w:val="28"/>
          <w:szCs w:val="28"/>
        </w:rPr>
        <w:t>O+</w:t>
      </w:r>
    </w:p>
    <w:p w:rsidR="00807347" w:rsidRDefault="00807347" w:rsidP="00807347">
      <w:pPr>
        <w:pStyle w:val="a6"/>
        <w:ind w:left="0"/>
        <w:rPr>
          <w:rFonts w:asciiTheme="majorBidi" w:hAnsiTheme="majorBidi" w:cstheme="majorBidi"/>
          <w:b/>
          <w:bCs/>
          <w:sz w:val="28"/>
          <w:szCs w:val="28"/>
        </w:rPr>
      </w:pPr>
      <w:r w:rsidRPr="00807347">
        <w:rPr>
          <w:rFonts w:asciiTheme="majorBidi" w:hAnsiTheme="majorBidi" w:cstheme="majorBidi"/>
          <w:b/>
          <w:bCs/>
          <w:noProof/>
          <w:sz w:val="28"/>
          <w:szCs w:val="28"/>
          <w:rtl/>
        </w:rPr>
        <mc:AlternateContent>
          <mc:Choice Requires="wps">
            <w:drawing>
              <wp:anchor distT="0" distB="0" distL="114300" distR="114300" simplePos="0" relativeHeight="251854848" behindDoc="0" locked="0" layoutInCell="1" allowOverlap="1" wp14:anchorId="04C5C30D" wp14:editId="31D88332">
                <wp:simplePos x="0" y="0"/>
                <wp:positionH relativeFrom="column">
                  <wp:posOffset>3921125</wp:posOffset>
                </wp:positionH>
                <wp:positionV relativeFrom="paragraph">
                  <wp:posOffset>96520</wp:posOffset>
                </wp:positionV>
                <wp:extent cx="798830" cy="0"/>
                <wp:effectExtent l="6350" t="60325" r="23495" b="53975"/>
                <wp:wrapNone/>
                <wp:docPr id="63" name="رابط كسهم مستقيم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8830" cy="0"/>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رابط كسهم مستقيم 63" o:spid="_x0000_s1026" type="#_x0000_t32" style="position:absolute;left:0;text-align:left;margin-left:308.75pt;margin-top:7.6pt;width:62.9pt;height: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" strokeweight="1pt">
                <v:stroke endarrow="block"/>
                <v:shadow color="#622423" offset="1pt"/>
              </v:shape>
            </w:pict>
          </mc:Fallback>
        </mc:AlternateContent>
      </w:r>
      <w:r w:rsidRPr="00807347">
        <w:rPr>
          <w:rFonts w:asciiTheme="majorBidi" w:hAnsiTheme="majorBidi" w:cstheme="majorBidi"/>
          <w:b/>
          <w:bCs/>
          <w:sz w:val="28"/>
          <w:szCs w:val="28"/>
          <w:rtl/>
        </w:rPr>
        <w:t>ج-      طاقة</w:t>
      </w:r>
      <w:r w:rsidRPr="00807347">
        <w:rPr>
          <w:rFonts w:asciiTheme="majorBidi" w:hAnsiTheme="majorBidi" w:cstheme="majorBidi"/>
          <w:b/>
          <w:bCs/>
          <w:sz w:val="28"/>
          <w:szCs w:val="28"/>
        </w:rPr>
        <w:t>+</w:t>
      </w:r>
      <w:r w:rsidRPr="00807347">
        <w:rPr>
          <w:rFonts w:asciiTheme="majorBidi" w:hAnsiTheme="majorBidi" w:cstheme="majorBidi"/>
          <w:b/>
          <w:bCs/>
          <w:sz w:val="28"/>
          <w:szCs w:val="28"/>
          <w:rtl/>
        </w:rPr>
        <w:t xml:space="preserve"> </w:t>
      </w:r>
      <w:r w:rsidRPr="00807347">
        <w:rPr>
          <w:rFonts w:asciiTheme="majorBidi" w:hAnsiTheme="majorBidi" w:cstheme="majorBidi"/>
          <w:b/>
          <w:bCs/>
          <w:sz w:val="28"/>
          <w:szCs w:val="28"/>
        </w:rPr>
        <w:t xml:space="preserve">                       CH</w:t>
      </w:r>
      <w:r w:rsidRPr="00807347">
        <w:rPr>
          <w:rFonts w:asciiTheme="majorBidi" w:hAnsiTheme="majorBidi" w:cstheme="majorBidi"/>
          <w:b/>
          <w:bCs/>
          <w:sz w:val="28"/>
          <w:szCs w:val="28"/>
          <w:vertAlign w:val="subscript"/>
        </w:rPr>
        <w:t>4</w:t>
      </w:r>
      <w:r w:rsidRPr="00807347">
        <w:rPr>
          <w:rFonts w:asciiTheme="majorBidi" w:hAnsiTheme="majorBidi" w:cstheme="majorBidi"/>
          <w:b/>
          <w:bCs/>
          <w:sz w:val="28"/>
          <w:szCs w:val="28"/>
        </w:rPr>
        <w:t>+  2O</w:t>
      </w:r>
      <w:r w:rsidRPr="00807347">
        <w:rPr>
          <w:rFonts w:asciiTheme="majorBidi" w:hAnsiTheme="majorBidi" w:cstheme="majorBidi"/>
          <w:b/>
          <w:bCs/>
          <w:sz w:val="28"/>
          <w:szCs w:val="28"/>
          <w:vertAlign w:val="subscript"/>
        </w:rPr>
        <w:t>2</w:t>
      </w:r>
      <w:r w:rsidRPr="00807347">
        <w:rPr>
          <w:rFonts w:asciiTheme="majorBidi" w:hAnsiTheme="majorBidi" w:cstheme="majorBidi"/>
          <w:b/>
          <w:bCs/>
          <w:sz w:val="28"/>
          <w:szCs w:val="28"/>
        </w:rPr>
        <w:t xml:space="preserve">  </w:t>
      </w:r>
      <w:r w:rsidRPr="00807347">
        <w:rPr>
          <w:rFonts w:asciiTheme="majorBidi" w:hAnsiTheme="majorBidi" w:cstheme="majorBidi"/>
          <w:b/>
          <w:bCs/>
          <w:sz w:val="28"/>
          <w:szCs w:val="28"/>
          <w:rtl/>
        </w:rPr>
        <w:t xml:space="preserve">              </w:t>
      </w:r>
      <w:r w:rsidRPr="00807347">
        <w:rPr>
          <w:rFonts w:asciiTheme="majorBidi" w:hAnsiTheme="majorBidi" w:cstheme="majorBidi"/>
          <w:b/>
          <w:bCs/>
          <w:sz w:val="28"/>
          <w:szCs w:val="28"/>
        </w:rPr>
        <w:t xml:space="preserve">                            CO</w:t>
      </w:r>
      <w:r w:rsidRPr="00807347">
        <w:rPr>
          <w:rFonts w:asciiTheme="majorBidi" w:hAnsiTheme="majorBidi" w:cstheme="majorBidi"/>
          <w:b/>
          <w:bCs/>
          <w:sz w:val="28"/>
          <w:szCs w:val="28"/>
          <w:vertAlign w:val="subscript"/>
        </w:rPr>
        <w:t>2</w:t>
      </w:r>
      <w:r w:rsidRPr="00807347">
        <w:rPr>
          <w:rFonts w:asciiTheme="majorBidi" w:hAnsiTheme="majorBidi" w:cstheme="majorBidi"/>
          <w:b/>
          <w:bCs/>
          <w:sz w:val="28"/>
          <w:szCs w:val="28"/>
        </w:rPr>
        <w:t>+2H</w:t>
      </w:r>
      <w:r w:rsidRPr="00807347">
        <w:rPr>
          <w:rFonts w:asciiTheme="majorBidi" w:hAnsiTheme="majorBidi" w:cstheme="majorBidi"/>
          <w:b/>
          <w:bCs/>
          <w:sz w:val="28"/>
          <w:szCs w:val="28"/>
          <w:vertAlign w:val="subscript"/>
        </w:rPr>
        <w:t>2</w:t>
      </w:r>
    </w:p>
    <w:p w:rsidR="00807347" w:rsidRDefault="00807347" w:rsidP="00807347">
      <w:pPr>
        <w:pStyle w:val="a6"/>
        <w:ind w:left="0"/>
        <w:rPr>
          <w:rFonts w:asciiTheme="majorBidi" w:hAnsiTheme="majorBidi" w:cstheme="majorBidi"/>
          <w:b/>
          <w:bCs/>
          <w:sz w:val="28"/>
          <w:szCs w:val="28"/>
        </w:rPr>
      </w:pPr>
    </w:p>
    <w:p w:rsidR="00807347" w:rsidRDefault="00807347" w:rsidP="00807347">
      <w:pPr>
        <w:pStyle w:val="a6"/>
        <w:ind w:left="0"/>
        <w:rPr>
          <w:rFonts w:asciiTheme="majorBidi" w:hAnsiTheme="majorBidi" w:cstheme="majorBidi"/>
          <w:b/>
          <w:bCs/>
          <w:sz w:val="28"/>
          <w:szCs w:val="28"/>
        </w:rPr>
      </w:pPr>
    </w:p>
    <w:p w:rsidR="000A0009" w:rsidRPr="00807347" w:rsidRDefault="00C27590" w:rsidP="00807347">
      <w:pPr>
        <w:spacing w:line="276" w:lineRule="auto"/>
        <w:ind w:right="113"/>
        <w:jc w:val="right"/>
        <w:rPr>
          <w:rFonts w:asciiTheme="majorBidi" w:hAnsiTheme="majorBidi" w:cstheme="majorBidi"/>
          <w:b/>
          <w:bCs/>
          <w:sz w:val="44"/>
          <w:szCs w:val="44"/>
          <w:rtl/>
        </w:rPr>
      </w:pPr>
      <w:r>
        <w:rPr>
          <w:rFonts w:asciiTheme="majorBidi" w:hAnsiTheme="majorBidi" w:cstheme="majorBidi"/>
          <w:b/>
          <w:bCs/>
          <w:noProof/>
          <w:sz w:val="36"/>
          <w:szCs w:val="36"/>
          <w:rtl/>
        </w:rPr>
        <mc:AlternateContent>
          <mc:Choice Requires="wps">
            <w:drawing>
              <wp:anchor distT="0" distB="0" distL="114300" distR="114300" simplePos="0" relativeHeight="252009472" behindDoc="0" locked="0" layoutInCell="1" allowOverlap="1" wp14:anchorId="038064FB" wp14:editId="6FAEB584">
                <wp:simplePos x="0" y="0"/>
                <wp:positionH relativeFrom="column">
                  <wp:posOffset>1495425</wp:posOffset>
                </wp:positionH>
                <wp:positionV relativeFrom="paragraph">
                  <wp:posOffset>366395</wp:posOffset>
                </wp:positionV>
                <wp:extent cx="647700" cy="333375"/>
                <wp:effectExtent l="0" t="0" r="0" b="0"/>
                <wp:wrapNone/>
                <wp:docPr id="15373" name="مربع نص 15373"/>
                <wp:cNvGraphicFramePr/>
                <a:graphic xmlns:a="http://schemas.openxmlformats.org/drawingml/2006/main">
                  <a:graphicData uri="http://schemas.microsoft.com/office/word/2010/wordprocessingShape">
                    <wps:wsp>
                      <wps:cNvSpPr txBox="1"/>
                      <wps:spPr>
                        <a:xfrm>
                          <a:off x="0" y="0"/>
                          <a:ext cx="6477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7590" w:rsidRPr="00AD5A63" w:rsidRDefault="00C27590" w:rsidP="00C27590">
                            <w:pPr>
                              <w:jc w:val="center"/>
                              <w:rPr>
                                <w:b/>
                                <w:bCs/>
                                <w:sz w:val="28"/>
                                <w:szCs w:val="28"/>
                              </w:rPr>
                            </w:pPr>
                            <w:r>
                              <w:rPr>
                                <w:rFonts w:hint="cs"/>
                                <w:b/>
                                <w:bCs/>
                                <w:sz w:val="28"/>
                                <w:szCs w:val="28"/>
                                <w:rtl/>
                              </w:rPr>
                              <w:t>76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مربع نص 15373" o:spid="_x0000_s1276" type="#_x0000_t202" style="position:absolute;margin-left:117.75pt;margin-top:28.85pt;width:51pt;height:26.25pt;z-index:25200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" filled="f" stroked="f" strokeweight=".5pt">
                <v:textbox>
                  <w:txbxContent>
                    <w:p w:rsidR="00C27590" w:rsidRPr="00AD5A63" w:rsidRDefault="00C27590" w:rsidP="00C27590">
                      <w:pPr>
                        <w:jc w:val="center"/>
                        <w:rPr>
                          <w:b/>
                          <w:bCs/>
                          <w:sz w:val="28"/>
                          <w:szCs w:val="28"/>
                        </w:rPr>
                      </w:pPr>
                      <w:r>
                        <w:rPr>
                          <w:rFonts w:hint="cs"/>
                          <w:b/>
                          <w:bCs/>
                          <w:sz w:val="28"/>
                          <w:szCs w:val="28"/>
                          <w:rtl/>
                        </w:rPr>
                        <w:t>76</w:t>
                      </w:r>
                    </w:p>
                  </w:txbxContent>
                </v:textbox>
              </v:shape>
            </w:pict>
          </mc:Fallback>
        </mc:AlternateContent>
      </w:r>
      <w:r w:rsidR="00807347" w:rsidRPr="00807347">
        <w:rPr>
          <w:rFonts w:asciiTheme="majorBidi" w:hAnsiTheme="majorBidi" w:cstheme="majorBidi" w:hint="cs"/>
          <w:b/>
          <w:bCs/>
          <w:sz w:val="44"/>
          <w:szCs w:val="44"/>
          <w:rtl/>
        </w:rPr>
        <w:t>تم بحمده تعالى</w:t>
      </w:r>
    </w:p>
    <w:sectPr w:rsidR="000A0009" w:rsidRPr="00807347" w:rsidSect="005F7CFE">
      <w:pgSz w:w="11906" w:h="16838"/>
      <w:pgMar w:top="720" w:right="720" w:bottom="720" w:left="72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5EA6" w:rsidRDefault="00BE5EA6" w:rsidP="005F7CFE">
      <w:r>
        <w:separator/>
      </w:r>
    </w:p>
  </w:endnote>
  <w:endnote w:type="continuationSeparator" w:id="0">
    <w:p w:rsidR="00BE5EA6" w:rsidRDefault="00BE5EA6" w:rsidP="005F7C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21002A87" w:usb1="80000000" w:usb2="00000008" w:usb3="00000000" w:csb0="000101FF" w:csb1="00000000"/>
  </w:font>
  <w:font w:name="Sakkal Majalla">
    <w:panose1 w:val="02000000000000000000"/>
    <w:charset w:val="00"/>
    <w:family w:val="auto"/>
    <w:pitch w:val="variable"/>
    <w:sig w:usb0="A000207F" w:usb1="C000204B" w:usb2="00000008" w:usb3="00000000" w:csb0="000000D3" w:csb1="00000000"/>
  </w:font>
  <w:font w:name="Hacen Typographer">
    <w:altName w:val="Times New Roman"/>
    <w:charset w:val="00"/>
    <w:family w:val="auto"/>
    <w:pitch w:val="variable"/>
    <w:sig w:usb0="00000000" w:usb1="80000000" w:usb2="00000008" w:usb3="00000000" w:csb0="00000041" w:csb1="00000000"/>
  </w:font>
  <w:font w:name="HeshamNormal">
    <w:panose1 w:val="00000000000000000000"/>
    <w:charset w:val="B2"/>
    <w:family w:val="auto"/>
    <w:pitch w:val="variable"/>
    <w:sig w:usb0="00002001" w:usb1="00000000" w:usb2="00000000" w:usb3="00000000" w:csb0="00000040" w:csb1="00000000"/>
  </w:font>
  <w:font w:name="Monotype Koufi">
    <w:panose1 w:val="00000000000000000000"/>
    <w:charset w:val="B2"/>
    <w:family w:val="auto"/>
    <w:pitch w:val="variable"/>
    <w:sig w:usb0="02942001" w:usb1="03D40006" w:usb2="02620000" w:usb3="00000000" w:csb0="00000040" w:csb1="00000000"/>
  </w:font>
  <w:font w:name="Cambria">
    <w:panose1 w:val="02040503050406030204"/>
    <w:charset w:val="00"/>
    <w:family w:val="roman"/>
    <w:pitch w:val="variable"/>
    <w:sig w:usb0="E00002FF" w:usb1="400004FF" w:usb2="00000000" w:usb3="00000000" w:csb0="0000019F" w:csb1="00000000"/>
  </w:font>
  <w:font w:name="ae_AlBattar">
    <w:altName w:val="Times New Roman"/>
    <w:charset w:val="00"/>
    <w:family w:val="roman"/>
    <w:pitch w:val="variable"/>
    <w:sig w:usb0="00000000" w:usb1="C000204A" w:usb2="00000008" w:usb3="00000000" w:csb0="00000041" w:csb1="00000000"/>
  </w:font>
  <w:font w:name="Simplified Arabic">
    <w:panose1 w:val="02020603050405020304"/>
    <w:charset w:val="00"/>
    <w:family w:val="roman"/>
    <w:pitch w:val="variable"/>
    <w:sig w:usb0="00002003" w:usb1="00000000" w:usb2="00000000" w:usb3="00000000" w:csb0="00000041" w:csb1="00000000"/>
  </w:font>
  <w:font w:name="Wingdings 2">
    <w:panose1 w:val="05020102010507070707"/>
    <w:charset w:val="02"/>
    <w:family w:val="roman"/>
    <w:pitch w:val="variable"/>
    <w:sig w:usb0="00000000" w:usb1="10000000" w:usb2="00000000" w:usb3="00000000" w:csb0="80000000" w:csb1="00000000"/>
  </w:font>
  <w:font w:name="+mn-ea">
    <w:panose1 w:val="00000000000000000000"/>
    <w:charset w:val="00"/>
    <w:family w:val="roman"/>
    <w:notTrueType/>
    <w:pitch w:val="default"/>
  </w:font>
  <w:font w:name="Traditional Arabic">
    <w:panose1 w:val="02020603050405020304"/>
    <w:charset w:val="00"/>
    <w:family w:val="roman"/>
    <w:pitch w:val="variable"/>
    <w:sig w:usb0="00002003" w:usb1="80000000" w:usb2="00000008" w:usb3="00000000" w:csb0="00000041" w:csb1="00000000"/>
  </w:font>
  <w:font w:name="AL-Sarem Bold">
    <w:panose1 w:val="00000000000000000000"/>
    <w:charset w:val="B2"/>
    <w:family w:val="auto"/>
    <w:pitch w:val="variable"/>
    <w:sig w:usb0="00002001" w:usb1="00000000" w:usb2="00000000" w:usb3="00000000" w:csb0="00000040" w:csb1="00000000"/>
  </w:font>
  <w:font w:name="ae_AlMohanad">
    <w:altName w:val="Times New Roman"/>
    <w:charset w:val="00"/>
    <w:family w:val="roman"/>
    <w:pitch w:val="variable"/>
    <w:sig w:usb0="00000000" w:usb1="C000204A" w:usb2="00000008" w:usb3="00000000" w:csb0="00000041" w:csb1="00000000"/>
  </w:font>
  <w:font w:name="AL-Mohanad Bold">
    <w:panose1 w:val="00000000000000000000"/>
    <w:charset w:val="B2"/>
    <w:family w:val="auto"/>
    <w:pitch w:val="variable"/>
    <w:sig w:usb0="00002001" w:usb1="00000000" w:usb2="00000000" w:usb3="00000000" w:csb0="00000040"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2424" w:rsidRDefault="009E2424">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2424" w:rsidRDefault="009E2424">
    <w:pPr>
      <w:pStyle w:val="a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2424" w:rsidRDefault="009E2424">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5EA6" w:rsidRDefault="00BE5EA6" w:rsidP="005F7CFE">
      <w:r>
        <w:separator/>
      </w:r>
    </w:p>
  </w:footnote>
  <w:footnote w:type="continuationSeparator" w:id="0">
    <w:p w:rsidR="00BE5EA6" w:rsidRDefault="00BE5EA6" w:rsidP="005F7CF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04" type="#_x0000_t75" style="width:11.25pt;height:11.25pt" o:bullet="t">
        <v:imagedata r:id="rId1" o:title="art39C6"/>
        <o:lock v:ext="edit" cropping="t"/>
      </v:shape>
    </w:pict>
  </w:numPicBullet>
  <w:abstractNum w:abstractNumId="0">
    <w:nsid w:val="004742E7"/>
    <w:multiLevelType w:val="hybridMultilevel"/>
    <w:tmpl w:val="BB32FA64"/>
    <w:lvl w:ilvl="0" w:tplc="E02A497E">
      <w:start w:val="1"/>
      <w:numFmt w:val="decimal"/>
      <w:lvlText w:val="%1-"/>
      <w:lvlJc w:val="left"/>
      <w:pPr>
        <w:tabs>
          <w:tab w:val="num" w:pos="720"/>
        </w:tabs>
        <w:ind w:left="720" w:hanging="360"/>
      </w:pPr>
      <w:rPr>
        <w:rFonts w:hint="default"/>
        <w:b/>
        <w:lang w:bidi="ar-SA"/>
      </w:rPr>
    </w:lvl>
    <w:lvl w:ilvl="1" w:tplc="73727F5E" w:tentative="1">
      <w:start w:val="1"/>
      <w:numFmt w:val="bullet"/>
      <w:lvlText w:val="•"/>
      <w:lvlJc w:val="left"/>
      <w:pPr>
        <w:tabs>
          <w:tab w:val="num" w:pos="1440"/>
        </w:tabs>
        <w:ind w:left="1440" w:hanging="360"/>
      </w:pPr>
      <w:rPr>
        <w:rFonts w:ascii="Times New Roman" w:hAnsi="Times New Roman" w:hint="default"/>
      </w:rPr>
    </w:lvl>
    <w:lvl w:ilvl="2" w:tplc="AD10EC2A" w:tentative="1">
      <w:start w:val="1"/>
      <w:numFmt w:val="bullet"/>
      <w:lvlText w:val="•"/>
      <w:lvlJc w:val="left"/>
      <w:pPr>
        <w:tabs>
          <w:tab w:val="num" w:pos="2160"/>
        </w:tabs>
        <w:ind w:left="2160" w:hanging="360"/>
      </w:pPr>
      <w:rPr>
        <w:rFonts w:ascii="Times New Roman" w:hAnsi="Times New Roman" w:hint="default"/>
      </w:rPr>
    </w:lvl>
    <w:lvl w:ilvl="3" w:tplc="B880B946" w:tentative="1">
      <w:start w:val="1"/>
      <w:numFmt w:val="bullet"/>
      <w:lvlText w:val="•"/>
      <w:lvlJc w:val="left"/>
      <w:pPr>
        <w:tabs>
          <w:tab w:val="num" w:pos="2880"/>
        </w:tabs>
        <w:ind w:left="2880" w:hanging="360"/>
      </w:pPr>
      <w:rPr>
        <w:rFonts w:ascii="Times New Roman" w:hAnsi="Times New Roman" w:hint="default"/>
      </w:rPr>
    </w:lvl>
    <w:lvl w:ilvl="4" w:tplc="42508624" w:tentative="1">
      <w:start w:val="1"/>
      <w:numFmt w:val="bullet"/>
      <w:lvlText w:val="•"/>
      <w:lvlJc w:val="left"/>
      <w:pPr>
        <w:tabs>
          <w:tab w:val="num" w:pos="3600"/>
        </w:tabs>
        <w:ind w:left="3600" w:hanging="360"/>
      </w:pPr>
      <w:rPr>
        <w:rFonts w:ascii="Times New Roman" w:hAnsi="Times New Roman" w:hint="default"/>
      </w:rPr>
    </w:lvl>
    <w:lvl w:ilvl="5" w:tplc="9D6A768C" w:tentative="1">
      <w:start w:val="1"/>
      <w:numFmt w:val="bullet"/>
      <w:lvlText w:val="•"/>
      <w:lvlJc w:val="left"/>
      <w:pPr>
        <w:tabs>
          <w:tab w:val="num" w:pos="4320"/>
        </w:tabs>
        <w:ind w:left="4320" w:hanging="360"/>
      </w:pPr>
      <w:rPr>
        <w:rFonts w:ascii="Times New Roman" w:hAnsi="Times New Roman" w:hint="default"/>
      </w:rPr>
    </w:lvl>
    <w:lvl w:ilvl="6" w:tplc="7A06A2B2" w:tentative="1">
      <w:start w:val="1"/>
      <w:numFmt w:val="bullet"/>
      <w:lvlText w:val="•"/>
      <w:lvlJc w:val="left"/>
      <w:pPr>
        <w:tabs>
          <w:tab w:val="num" w:pos="5040"/>
        </w:tabs>
        <w:ind w:left="5040" w:hanging="360"/>
      </w:pPr>
      <w:rPr>
        <w:rFonts w:ascii="Times New Roman" w:hAnsi="Times New Roman" w:hint="default"/>
      </w:rPr>
    </w:lvl>
    <w:lvl w:ilvl="7" w:tplc="314A4356" w:tentative="1">
      <w:start w:val="1"/>
      <w:numFmt w:val="bullet"/>
      <w:lvlText w:val="•"/>
      <w:lvlJc w:val="left"/>
      <w:pPr>
        <w:tabs>
          <w:tab w:val="num" w:pos="5760"/>
        </w:tabs>
        <w:ind w:left="5760" w:hanging="360"/>
      </w:pPr>
      <w:rPr>
        <w:rFonts w:ascii="Times New Roman" w:hAnsi="Times New Roman" w:hint="default"/>
      </w:rPr>
    </w:lvl>
    <w:lvl w:ilvl="8" w:tplc="8A3A6FC4" w:tentative="1">
      <w:start w:val="1"/>
      <w:numFmt w:val="bullet"/>
      <w:lvlText w:val="•"/>
      <w:lvlJc w:val="left"/>
      <w:pPr>
        <w:tabs>
          <w:tab w:val="num" w:pos="6480"/>
        </w:tabs>
        <w:ind w:left="6480" w:hanging="360"/>
      </w:pPr>
      <w:rPr>
        <w:rFonts w:ascii="Times New Roman" w:hAnsi="Times New Roman" w:hint="default"/>
      </w:rPr>
    </w:lvl>
  </w:abstractNum>
  <w:abstractNum w:abstractNumId="1">
    <w:nsid w:val="00BB2CE1"/>
    <w:multiLevelType w:val="hybridMultilevel"/>
    <w:tmpl w:val="3A66A4E2"/>
    <w:lvl w:ilvl="0" w:tplc="3972227C">
      <w:start w:val="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297F3E"/>
    <w:multiLevelType w:val="hybridMultilevel"/>
    <w:tmpl w:val="6CE4E7AC"/>
    <w:lvl w:ilvl="0" w:tplc="66CE41EA">
      <w:start w:val="1"/>
      <w:numFmt w:val="bullet"/>
      <w:lvlText w:val=""/>
      <w:lvlJc w:val="left"/>
      <w:pPr>
        <w:tabs>
          <w:tab w:val="num" w:pos="720"/>
        </w:tabs>
        <w:ind w:left="720" w:hanging="360"/>
      </w:pPr>
      <w:rPr>
        <w:rFonts w:ascii="Wingdings" w:hAnsi="Wingdings" w:hint="default"/>
      </w:rPr>
    </w:lvl>
    <w:lvl w:ilvl="1" w:tplc="188644EE" w:tentative="1">
      <w:start w:val="1"/>
      <w:numFmt w:val="bullet"/>
      <w:lvlText w:val=""/>
      <w:lvlJc w:val="left"/>
      <w:pPr>
        <w:tabs>
          <w:tab w:val="num" w:pos="1440"/>
        </w:tabs>
        <w:ind w:left="1440" w:hanging="360"/>
      </w:pPr>
      <w:rPr>
        <w:rFonts w:ascii="Wingdings" w:hAnsi="Wingdings" w:hint="default"/>
      </w:rPr>
    </w:lvl>
    <w:lvl w:ilvl="2" w:tplc="E4E4AC18" w:tentative="1">
      <w:start w:val="1"/>
      <w:numFmt w:val="bullet"/>
      <w:lvlText w:val=""/>
      <w:lvlJc w:val="left"/>
      <w:pPr>
        <w:tabs>
          <w:tab w:val="num" w:pos="2160"/>
        </w:tabs>
        <w:ind w:left="2160" w:hanging="360"/>
      </w:pPr>
      <w:rPr>
        <w:rFonts w:ascii="Wingdings" w:hAnsi="Wingdings" w:hint="default"/>
      </w:rPr>
    </w:lvl>
    <w:lvl w:ilvl="3" w:tplc="C75833E4" w:tentative="1">
      <w:start w:val="1"/>
      <w:numFmt w:val="bullet"/>
      <w:lvlText w:val=""/>
      <w:lvlJc w:val="left"/>
      <w:pPr>
        <w:tabs>
          <w:tab w:val="num" w:pos="2880"/>
        </w:tabs>
        <w:ind w:left="2880" w:hanging="360"/>
      </w:pPr>
      <w:rPr>
        <w:rFonts w:ascii="Wingdings" w:hAnsi="Wingdings" w:hint="default"/>
      </w:rPr>
    </w:lvl>
    <w:lvl w:ilvl="4" w:tplc="36FE179A" w:tentative="1">
      <w:start w:val="1"/>
      <w:numFmt w:val="bullet"/>
      <w:lvlText w:val=""/>
      <w:lvlJc w:val="left"/>
      <w:pPr>
        <w:tabs>
          <w:tab w:val="num" w:pos="3600"/>
        </w:tabs>
        <w:ind w:left="3600" w:hanging="360"/>
      </w:pPr>
      <w:rPr>
        <w:rFonts w:ascii="Wingdings" w:hAnsi="Wingdings" w:hint="default"/>
      </w:rPr>
    </w:lvl>
    <w:lvl w:ilvl="5" w:tplc="AF9EE1CC" w:tentative="1">
      <w:start w:val="1"/>
      <w:numFmt w:val="bullet"/>
      <w:lvlText w:val=""/>
      <w:lvlJc w:val="left"/>
      <w:pPr>
        <w:tabs>
          <w:tab w:val="num" w:pos="4320"/>
        </w:tabs>
        <w:ind w:left="4320" w:hanging="360"/>
      </w:pPr>
      <w:rPr>
        <w:rFonts w:ascii="Wingdings" w:hAnsi="Wingdings" w:hint="default"/>
      </w:rPr>
    </w:lvl>
    <w:lvl w:ilvl="6" w:tplc="F2B6D5D2" w:tentative="1">
      <w:start w:val="1"/>
      <w:numFmt w:val="bullet"/>
      <w:lvlText w:val=""/>
      <w:lvlJc w:val="left"/>
      <w:pPr>
        <w:tabs>
          <w:tab w:val="num" w:pos="5040"/>
        </w:tabs>
        <w:ind w:left="5040" w:hanging="360"/>
      </w:pPr>
      <w:rPr>
        <w:rFonts w:ascii="Wingdings" w:hAnsi="Wingdings" w:hint="default"/>
      </w:rPr>
    </w:lvl>
    <w:lvl w:ilvl="7" w:tplc="99A4CAD8" w:tentative="1">
      <w:start w:val="1"/>
      <w:numFmt w:val="bullet"/>
      <w:lvlText w:val=""/>
      <w:lvlJc w:val="left"/>
      <w:pPr>
        <w:tabs>
          <w:tab w:val="num" w:pos="5760"/>
        </w:tabs>
        <w:ind w:left="5760" w:hanging="360"/>
      </w:pPr>
      <w:rPr>
        <w:rFonts w:ascii="Wingdings" w:hAnsi="Wingdings" w:hint="default"/>
      </w:rPr>
    </w:lvl>
    <w:lvl w:ilvl="8" w:tplc="53EAAFEA" w:tentative="1">
      <w:start w:val="1"/>
      <w:numFmt w:val="bullet"/>
      <w:lvlText w:val=""/>
      <w:lvlJc w:val="left"/>
      <w:pPr>
        <w:tabs>
          <w:tab w:val="num" w:pos="6480"/>
        </w:tabs>
        <w:ind w:left="6480" w:hanging="360"/>
      </w:pPr>
      <w:rPr>
        <w:rFonts w:ascii="Wingdings" w:hAnsi="Wingdings" w:hint="default"/>
      </w:rPr>
    </w:lvl>
  </w:abstractNum>
  <w:abstractNum w:abstractNumId="3">
    <w:nsid w:val="030A4397"/>
    <w:multiLevelType w:val="hybridMultilevel"/>
    <w:tmpl w:val="65DE7558"/>
    <w:lvl w:ilvl="0" w:tplc="32C07ECC">
      <w:start w:val="1"/>
      <w:numFmt w:val="decimal"/>
      <w:lvlText w:val="%1."/>
      <w:lvlJc w:val="left"/>
      <w:pPr>
        <w:tabs>
          <w:tab w:val="num" w:pos="360"/>
        </w:tabs>
        <w:ind w:left="360" w:hanging="360"/>
      </w:pPr>
    </w:lvl>
    <w:lvl w:ilvl="1" w:tplc="E612C78C" w:tentative="1">
      <w:start w:val="1"/>
      <w:numFmt w:val="decimal"/>
      <w:lvlText w:val="%2."/>
      <w:lvlJc w:val="left"/>
      <w:pPr>
        <w:tabs>
          <w:tab w:val="num" w:pos="1080"/>
        </w:tabs>
        <w:ind w:left="1080" w:hanging="360"/>
      </w:pPr>
    </w:lvl>
    <w:lvl w:ilvl="2" w:tplc="DBCE246C" w:tentative="1">
      <w:start w:val="1"/>
      <w:numFmt w:val="decimal"/>
      <w:lvlText w:val="%3."/>
      <w:lvlJc w:val="left"/>
      <w:pPr>
        <w:tabs>
          <w:tab w:val="num" w:pos="1800"/>
        </w:tabs>
        <w:ind w:left="1800" w:hanging="360"/>
      </w:pPr>
    </w:lvl>
    <w:lvl w:ilvl="3" w:tplc="AFF49668" w:tentative="1">
      <w:start w:val="1"/>
      <w:numFmt w:val="decimal"/>
      <w:lvlText w:val="%4."/>
      <w:lvlJc w:val="left"/>
      <w:pPr>
        <w:tabs>
          <w:tab w:val="num" w:pos="2520"/>
        </w:tabs>
        <w:ind w:left="2520" w:hanging="360"/>
      </w:pPr>
    </w:lvl>
    <w:lvl w:ilvl="4" w:tplc="88640BD2" w:tentative="1">
      <w:start w:val="1"/>
      <w:numFmt w:val="decimal"/>
      <w:lvlText w:val="%5."/>
      <w:lvlJc w:val="left"/>
      <w:pPr>
        <w:tabs>
          <w:tab w:val="num" w:pos="3240"/>
        </w:tabs>
        <w:ind w:left="3240" w:hanging="360"/>
      </w:pPr>
    </w:lvl>
    <w:lvl w:ilvl="5" w:tplc="B6DCCCCE" w:tentative="1">
      <w:start w:val="1"/>
      <w:numFmt w:val="decimal"/>
      <w:lvlText w:val="%6."/>
      <w:lvlJc w:val="left"/>
      <w:pPr>
        <w:tabs>
          <w:tab w:val="num" w:pos="3960"/>
        </w:tabs>
        <w:ind w:left="3960" w:hanging="360"/>
      </w:pPr>
    </w:lvl>
    <w:lvl w:ilvl="6" w:tplc="9564AD48" w:tentative="1">
      <w:start w:val="1"/>
      <w:numFmt w:val="decimal"/>
      <w:lvlText w:val="%7."/>
      <w:lvlJc w:val="left"/>
      <w:pPr>
        <w:tabs>
          <w:tab w:val="num" w:pos="4680"/>
        </w:tabs>
        <w:ind w:left="4680" w:hanging="360"/>
      </w:pPr>
    </w:lvl>
    <w:lvl w:ilvl="7" w:tplc="257EDD50" w:tentative="1">
      <w:start w:val="1"/>
      <w:numFmt w:val="decimal"/>
      <w:lvlText w:val="%8."/>
      <w:lvlJc w:val="left"/>
      <w:pPr>
        <w:tabs>
          <w:tab w:val="num" w:pos="5400"/>
        </w:tabs>
        <w:ind w:left="5400" w:hanging="360"/>
      </w:pPr>
    </w:lvl>
    <w:lvl w:ilvl="8" w:tplc="EB7A37AC" w:tentative="1">
      <w:start w:val="1"/>
      <w:numFmt w:val="decimal"/>
      <w:lvlText w:val="%9."/>
      <w:lvlJc w:val="left"/>
      <w:pPr>
        <w:tabs>
          <w:tab w:val="num" w:pos="6120"/>
        </w:tabs>
        <w:ind w:left="6120" w:hanging="360"/>
      </w:pPr>
    </w:lvl>
  </w:abstractNum>
  <w:abstractNum w:abstractNumId="4">
    <w:nsid w:val="07A61353"/>
    <w:multiLevelType w:val="hybridMultilevel"/>
    <w:tmpl w:val="6DE6AF8E"/>
    <w:lvl w:ilvl="0" w:tplc="6B56329C">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7D10AED"/>
    <w:multiLevelType w:val="hybridMultilevel"/>
    <w:tmpl w:val="078A7FB8"/>
    <w:lvl w:ilvl="0" w:tplc="2C7ACBD0">
      <w:start w:val="1"/>
      <w:numFmt w:val="bullet"/>
      <w:lvlText w:val=""/>
      <w:lvlJc w:val="left"/>
      <w:pPr>
        <w:ind w:left="360" w:hanging="360"/>
      </w:pPr>
      <w:rPr>
        <w:rFonts w:ascii="Wingdings" w:hAnsi="Wingdings" w:hint="default"/>
        <w:lang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081418B9"/>
    <w:multiLevelType w:val="hybridMultilevel"/>
    <w:tmpl w:val="361087B4"/>
    <w:lvl w:ilvl="0" w:tplc="6C404D1A">
      <w:start w:val="1"/>
      <w:numFmt w:val="bullet"/>
      <w:lvlText w:val=""/>
      <w:lvlJc w:val="left"/>
      <w:pPr>
        <w:tabs>
          <w:tab w:val="num" w:pos="720"/>
        </w:tabs>
        <w:ind w:left="720" w:hanging="360"/>
      </w:pPr>
      <w:rPr>
        <w:rFonts w:ascii="Wingdings" w:hAnsi="Wingdings" w:hint="default"/>
      </w:rPr>
    </w:lvl>
    <w:lvl w:ilvl="1" w:tplc="38F45EFC" w:tentative="1">
      <w:start w:val="1"/>
      <w:numFmt w:val="bullet"/>
      <w:lvlText w:val=""/>
      <w:lvlJc w:val="left"/>
      <w:pPr>
        <w:tabs>
          <w:tab w:val="num" w:pos="1440"/>
        </w:tabs>
        <w:ind w:left="1440" w:hanging="360"/>
      </w:pPr>
      <w:rPr>
        <w:rFonts w:ascii="Wingdings" w:hAnsi="Wingdings" w:hint="default"/>
      </w:rPr>
    </w:lvl>
    <w:lvl w:ilvl="2" w:tplc="6EA05462" w:tentative="1">
      <w:start w:val="1"/>
      <w:numFmt w:val="bullet"/>
      <w:lvlText w:val=""/>
      <w:lvlJc w:val="left"/>
      <w:pPr>
        <w:tabs>
          <w:tab w:val="num" w:pos="2160"/>
        </w:tabs>
        <w:ind w:left="2160" w:hanging="360"/>
      </w:pPr>
      <w:rPr>
        <w:rFonts w:ascii="Wingdings" w:hAnsi="Wingdings" w:hint="default"/>
      </w:rPr>
    </w:lvl>
    <w:lvl w:ilvl="3" w:tplc="C8A88B5A" w:tentative="1">
      <w:start w:val="1"/>
      <w:numFmt w:val="bullet"/>
      <w:lvlText w:val=""/>
      <w:lvlJc w:val="left"/>
      <w:pPr>
        <w:tabs>
          <w:tab w:val="num" w:pos="2880"/>
        </w:tabs>
        <w:ind w:left="2880" w:hanging="360"/>
      </w:pPr>
      <w:rPr>
        <w:rFonts w:ascii="Wingdings" w:hAnsi="Wingdings" w:hint="default"/>
      </w:rPr>
    </w:lvl>
    <w:lvl w:ilvl="4" w:tplc="A3708DBA" w:tentative="1">
      <w:start w:val="1"/>
      <w:numFmt w:val="bullet"/>
      <w:lvlText w:val=""/>
      <w:lvlJc w:val="left"/>
      <w:pPr>
        <w:tabs>
          <w:tab w:val="num" w:pos="3600"/>
        </w:tabs>
        <w:ind w:left="3600" w:hanging="360"/>
      </w:pPr>
      <w:rPr>
        <w:rFonts w:ascii="Wingdings" w:hAnsi="Wingdings" w:hint="default"/>
      </w:rPr>
    </w:lvl>
    <w:lvl w:ilvl="5" w:tplc="7962123A" w:tentative="1">
      <w:start w:val="1"/>
      <w:numFmt w:val="bullet"/>
      <w:lvlText w:val=""/>
      <w:lvlJc w:val="left"/>
      <w:pPr>
        <w:tabs>
          <w:tab w:val="num" w:pos="4320"/>
        </w:tabs>
        <w:ind w:left="4320" w:hanging="360"/>
      </w:pPr>
      <w:rPr>
        <w:rFonts w:ascii="Wingdings" w:hAnsi="Wingdings" w:hint="default"/>
      </w:rPr>
    </w:lvl>
    <w:lvl w:ilvl="6" w:tplc="8BD2794E" w:tentative="1">
      <w:start w:val="1"/>
      <w:numFmt w:val="bullet"/>
      <w:lvlText w:val=""/>
      <w:lvlJc w:val="left"/>
      <w:pPr>
        <w:tabs>
          <w:tab w:val="num" w:pos="5040"/>
        </w:tabs>
        <w:ind w:left="5040" w:hanging="360"/>
      </w:pPr>
      <w:rPr>
        <w:rFonts w:ascii="Wingdings" w:hAnsi="Wingdings" w:hint="default"/>
      </w:rPr>
    </w:lvl>
    <w:lvl w:ilvl="7" w:tplc="3E06B744" w:tentative="1">
      <w:start w:val="1"/>
      <w:numFmt w:val="bullet"/>
      <w:lvlText w:val=""/>
      <w:lvlJc w:val="left"/>
      <w:pPr>
        <w:tabs>
          <w:tab w:val="num" w:pos="5760"/>
        </w:tabs>
        <w:ind w:left="5760" w:hanging="360"/>
      </w:pPr>
      <w:rPr>
        <w:rFonts w:ascii="Wingdings" w:hAnsi="Wingdings" w:hint="default"/>
      </w:rPr>
    </w:lvl>
    <w:lvl w:ilvl="8" w:tplc="45FC2E00" w:tentative="1">
      <w:start w:val="1"/>
      <w:numFmt w:val="bullet"/>
      <w:lvlText w:val=""/>
      <w:lvlJc w:val="left"/>
      <w:pPr>
        <w:tabs>
          <w:tab w:val="num" w:pos="6480"/>
        </w:tabs>
        <w:ind w:left="6480" w:hanging="360"/>
      </w:pPr>
      <w:rPr>
        <w:rFonts w:ascii="Wingdings" w:hAnsi="Wingdings" w:hint="default"/>
      </w:rPr>
    </w:lvl>
  </w:abstractNum>
  <w:abstractNum w:abstractNumId="7">
    <w:nsid w:val="08F83270"/>
    <w:multiLevelType w:val="hybridMultilevel"/>
    <w:tmpl w:val="3F40DD2E"/>
    <w:lvl w:ilvl="0" w:tplc="CEF66B38">
      <w:start w:val="1"/>
      <w:numFmt w:val="bullet"/>
      <w:lvlText w:val=""/>
      <w:lvlJc w:val="left"/>
      <w:pPr>
        <w:tabs>
          <w:tab w:val="num" w:pos="720"/>
        </w:tabs>
        <w:ind w:left="720" w:hanging="360"/>
      </w:pPr>
      <w:rPr>
        <w:rFonts w:ascii="Wingdings" w:hAnsi="Wingdings" w:hint="default"/>
      </w:rPr>
    </w:lvl>
    <w:lvl w:ilvl="1" w:tplc="A31E5332" w:tentative="1">
      <w:start w:val="1"/>
      <w:numFmt w:val="bullet"/>
      <w:lvlText w:val=""/>
      <w:lvlJc w:val="left"/>
      <w:pPr>
        <w:tabs>
          <w:tab w:val="num" w:pos="1440"/>
        </w:tabs>
        <w:ind w:left="1440" w:hanging="360"/>
      </w:pPr>
      <w:rPr>
        <w:rFonts w:ascii="Wingdings" w:hAnsi="Wingdings" w:hint="default"/>
      </w:rPr>
    </w:lvl>
    <w:lvl w:ilvl="2" w:tplc="FE583DF2" w:tentative="1">
      <w:start w:val="1"/>
      <w:numFmt w:val="bullet"/>
      <w:lvlText w:val=""/>
      <w:lvlJc w:val="left"/>
      <w:pPr>
        <w:tabs>
          <w:tab w:val="num" w:pos="2160"/>
        </w:tabs>
        <w:ind w:left="2160" w:hanging="360"/>
      </w:pPr>
      <w:rPr>
        <w:rFonts w:ascii="Wingdings" w:hAnsi="Wingdings" w:hint="default"/>
      </w:rPr>
    </w:lvl>
    <w:lvl w:ilvl="3" w:tplc="EEC0EE80" w:tentative="1">
      <w:start w:val="1"/>
      <w:numFmt w:val="bullet"/>
      <w:lvlText w:val=""/>
      <w:lvlJc w:val="left"/>
      <w:pPr>
        <w:tabs>
          <w:tab w:val="num" w:pos="2880"/>
        </w:tabs>
        <w:ind w:left="2880" w:hanging="360"/>
      </w:pPr>
      <w:rPr>
        <w:rFonts w:ascii="Wingdings" w:hAnsi="Wingdings" w:hint="default"/>
      </w:rPr>
    </w:lvl>
    <w:lvl w:ilvl="4" w:tplc="281AB5E4" w:tentative="1">
      <w:start w:val="1"/>
      <w:numFmt w:val="bullet"/>
      <w:lvlText w:val=""/>
      <w:lvlJc w:val="left"/>
      <w:pPr>
        <w:tabs>
          <w:tab w:val="num" w:pos="3600"/>
        </w:tabs>
        <w:ind w:left="3600" w:hanging="360"/>
      </w:pPr>
      <w:rPr>
        <w:rFonts w:ascii="Wingdings" w:hAnsi="Wingdings" w:hint="default"/>
      </w:rPr>
    </w:lvl>
    <w:lvl w:ilvl="5" w:tplc="748A7124" w:tentative="1">
      <w:start w:val="1"/>
      <w:numFmt w:val="bullet"/>
      <w:lvlText w:val=""/>
      <w:lvlJc w:val="left"/>
      <w:pPr>
        <w:tabs>
          <w:tab w:val="num" w:pos="4320"/>
        </w:tabs>
        <w:ind w:left="4320" w:hanging="360"/>
      </w:pPr>
      <w:rPr>
        <w:rFonts w:ascii="Wingdings" w:hAnsi="Wingdings" w:hint="default"/>
      </w:rPr>
    </w:lvl>
    <w:lvl w:ilvl="6" w:tplc="CAF6CEDC" w:tentative="1">
      <w:start w:val="1"/>
      <w:numFmt w:val="bullet"/>
      <w:lvlText w:val=""/>
      <w:lvlJc w:val="left"/>
      <w:pPr>
        <w:tabs>
          <w:tab w:val="num" w:pos="5040"/>
        </w:tabs>
        <w:ind w:left="5040" w:hanging="360"/>
      </w:pPr>
      <w:rPr>
        <w:rFonts w:ascii="Wingdings" w:hAnsi="Wingdings" w:hint="default"/>
      </w:rPr>
    </w:lvl>
    <w:lvl w:ilvl="7" w:tplc="5816AAAE" w:tentative="1">
      <w:start w:val="1"/>
      <w:numFmt w:val="bullet"/>
      <w:lvlText w:val=""/>
      <w:lvlJc w:val="left"/>
      <w:pPr>
        <w:tabs>
          <w:tab w:val="num" w:pos="5760"/>
        </w:tabs>
        <w:ind w:left="5760" w:hanging="360"/>
      </w:pPr>
      <w:rPr>
        <w:rFonts w:ascii="Wingdings" w:hAnsi="Wingdings" w:hint="default"/>
      </w:rPr>
    </w:lvl>
    <w:lvl w:ilvl="8" w:tplc="663C967C" w:tentative="1">
      <w:start w:val="1"/>
      <w:numFmt w:val="bullet"/>
      <w:lvlText w:val=""/>
      <w:lvlJc w:val="left"/>
      <w:pPr>
        <w:tabs>
          <w:tab w:val="num" w:pos="6480"/>
        </w:tabs>
        <w:ind w:left="6480" w:hanging="360"/>
      </w:pPr>
      <w:rPr>
        <w:rFonts w:ascii="Wingdings" w:hAnsi="Wingdings" w:hint="default"/>
      </w:rPr>
    </w:lvl>
  </w:abstractNum>
  <w:abstractNum w:abstractNumId="8">
    <w:nsid w:val="090E2152"/>
    <w:multiLevelType w:val="hybridMultilevel"/>
    <w:tmpl w:val="FE7A5C08"/>
    <w:lvl w:ilvl="0" w:tplc="20B08268">
      <w:start w:val="1"/>
      <w:numFmt w:val="bullet"/>
      <w:lvlText w:val="•"/>
      <w:lvlJc w:val="left"/>
      <w:pPr>
        <w:tabs>
          <w:tab w:val="num" w:pos="720"/>
        </w:tabs>
        <w:ind w:left="720" w:hanging="360"/>
      </w:pPr>
      <w:rPr>
        <w:rFonts w:ascii="Times New Roman" w:hAnsi="Times New Roman" w:hint="default"/>
      </w:rPr>
    </w:lvl>
    <w:lvl w:ilvl="1" w:tplc="73727F5E" w:tentative="1">
      <w:start w:val="1"/>
      <w:numFmt w:val="bullet"/>
      <w:lvlText w:val="•"/>
      <w:lvlJc w:val="left"/>
      <w:pPr>
        <w:tabs>
          <w:tab w:val="num" w:pos="1440"/>
        </w:tabs>
        <w:ind w:left="1440" w:hanging="360"/>
      </w:pPr>
      <w:rPr>
        <w:rFonts w:ascii="Times New Roman" w:hAnsi="Times New Roman" w:hint="default"/>
      </w:rPr>
    </w:lvl>
    <w:lvl w:ilvl="2" w:tplc="AD10EC2A" w:tentative="1">
      <w:start w:val="1"/>
      <w:numFmt w:val="bullet"/>
      <w:lvlText w:val="•"/>
      <w:lvlJc w:val="left"/>
      <w:pPr>
        <w:tabs>
          <w:tab w:val="num" w:pos="2160"/>
        </w:tabs>
        <w:ind w:left="2160" w:hanging="360"/>
      </w:pPr>
      <w:rPr>
        <w:rFonts w:ascii="Times New Roman" w:hAnsi="Times New Roman" w:hint="default"/>
      </w:rPr>
    </w:lvl>
    <w:lvl w:ilvl="3" w:tplc="B880B946" w:tentative="1">
      <w:start w:val="1"/>
      <w:numFmt w:val="bullet"/>
      <w:lvlText w:val="•"/>
      <w:lvlJc w:val="left"/>
      <w:pPr>
        <w:tabs>
          <w:tab w:val="num" w:pos="2880"/>
        </w:tabs>
        <w:ind w:left="2880" w:hanging="360"/>
      </w:pPr>
      <w:rPr>
        <w:rFonts w:ascii="Times New Roman" w:hAnsi="Times New Roman" w:hint="default"/>
      </w:rPr>
    </w:lvl>
    <w:lvl w:ilvl="4" w:tplc="42508624" w:tentative="1">
      <w:start w:val="1"/>
      <w:numFmt w:val="bullet"/>
      <w:lvlText w:val="•"/>
      <w:lvlJc w:val="left"/>
      <w:pPr>
        <w:tabs>
          <w:tab w:val="num" w:pos="3600"/>
        </w:tabs>
        <w:ind w:left="3600" w:hanging="360"/>
      </w:pPr>
      <w:rPr>
        <w:rFonts w:ascii="Times New Roman" w:hAnsi="Times New Roman" w:hint="default"/>
      </w:rPr>
    </w:lvl>
    <w:lvl w:ilvl="5" w:tplc="9D6A768C" w:tentative="1">
      <w:start w:val="1"/>
      <w:numFmt w:val="bullet"/>
      <w:lvlText w:val="•"/>
      <w:lvlJc w:val="left"/>
      <w:pPr>
        <w:tabs>
          <w:tab w:val="num" w:pos="4320"/>
        </w:tabs>
        <w:ind w:left="4320" w:hanging="360"/>
      </w:pPr>
      <w:rPr>
        <w:rFonts w:ascii="Times New Roman" w:hAnsi="Times New Roman" w:hint="default"/>
      </w:rPr>
    </w:lvl>
    <w:lvl w:ilvl="6" w:tplc="7A06A2B2" w:tentative="1">
      <w:start w:val="1"/>
      <w:numFmt w:val="bullet"/>
      <w:lvlText w:val="•"/>
      <w:lvlJc w:val="left"/>
      <w:pPr>
        <w:tabs>
          <w:tab w:val="num" w:pos="5040"/>
        </w:tabs>
        <w:ind w:left="5040" w:hanging="360"/>
      </w:pPr>
      <w:rPr>
        <w:rFonts w:ascii="Times New Roman" w:hAnsi="Times New Roman" w:hint="default"/>
      </w:rPr>
    </w:lvl>
    <w:lvl w:ilvl="7" w:tplc="314A4356" w:tentative="1">
      <w:start w:val="1"/>
      <w:numFmt w:val="bullet"/>
      <w:lvlText w:val="•"/>
      <w:lvlJc w:val="left"/>
      <w:pPr>
        <w:tabs>
          <w:tab w:val="num" w:pos="5760"/>
        </w:tabs>
        <w:ind w:left="5760" w:hanging="360"/>
      </w:pPr>
      <w:rPr>
        <w:rFonts w:ascii="Times New Roman" w:hAnsi="Times New Roman" w:hint="default"/>
      </w:rPr>
    </w:lvl>
    <w:lvl w:ilvl="8" w:tplc="8A3A6FC4" w:tentative="1">
      <w:start w:val="1"/>
      <w:numFmt w:val="bullet"/>
      <w:lvlText w:val="•"/>
      <w:lvlJc w:val="left"/>
      <w:pPr>
        <w:tabs>
          <w:tab w:val="num" w:pos="6480"/>
        </w:tabs>
        <w:ind w:left="6480" w:hanging="360"/>
      </w:pPr>
      <w:rPr>
        <w:rFonts w:ascii="Times New Roman" w:hAnsi="Times New Roman" w:hint="default"/>
      </w:rPr>
    </w:lvl>
  </w:abstractNum>
  <w:abstractNum w:abstractNumId="9">
    <w:nsid w:val="0B7B1B51"/>
    <w:multiLevelType w:val="hybridMultilevel"/>
    <w:tmpl w:val="54BAC04A"/>
    <w:lvl w:ilvl="0" w:tplc="7722E024">
      <w:start w:val="1"/>
      <w:numFmt w:val="bullet"/>
      <w:lvlText w:val="•"/>
      <w:lvlJc w:val="left"/>
      <w:pPr>
        <w:tabs>
          <w:tab w:val="num" w:pos="720"/>
        </w:tabs>
        <w:ind w:left="720" w:hanging="360"/>
      </w:pPr>
      <w:rPr>
        <w:rFonts w:ascii="Times New Roman" w:hAnsi="Times New Roman" w:hint="default"/>
      </w:rPr>
    </w:lvl>
    <w:lvl w:ilvl="1" w:tplc="7CC65208" w:tentative="1">
      <w:start w:val="1"/>
      <w:numFmt w:val="bullet"/>
      <w:lvlText w:val="•"/>
      <w:lvlJc w:val="left"/>
      <w:pPr>
        <w:tabs>
          <w:tab w:val="num" w:pos="1440"/>
        </w:tabs>
        <w:ind w:left="1440" w:hanging="360"/>
      </w:pPr>
      <w:rPr>
        <w:rFonts w:ascii="Times New Roman" w:hAnsi="Times New Roman" w:hint="default"/>
      </w:rPr>
    </w:lvl>
    <w:lvl w:ilvl="2" w:tplc="53D6C5DA" w:tentative="1">
      <w:start w:val="1"/>
      <w:numFmt w:val="bullet"/>
      <w:lvlText w:val="•"/>
      <w:lvlJc w:val="left"/>
      <w:pPr>
        <w:tabs>
          <w:tab w:val="num" w:pos="2160"/>
        </w:tabs>
        <w:ind w:left="2160" w:hanging="360"/>
      </w:pPr>
      <w:rPr>
        <w:rFonts w:ascii="Times New Roman" w:hAnsi="Times New Roman" w:hint="default"/>
      </w:rPr>
    </w:lvl>
    <w:lvl w:ilvl="3" w:tplc="F0BCE772" w:tentative="1">
      <w:start w:val="1"/>
      <w:numFmt w:val="bullet"/>
      <w:lvlText w:val="•"/>
      <w:lvlJc w:val="left"/>
      <w:pPr>
        <w:tabs>
          <w:tab w:val="num" w:pos="2880"/>
        </w:tabs>
        <w:ind w:left="2880" w:hanging="360"/>
      </w:pPr>
      <w:rPr>
        <w:rFonts w:ascii="Times New Roman" w:hAnsi="Times New Roman" w:hint="default"/>
      </w:rPr>
    </w:lvl>
    <w:lvl w:ilvl="4" w:tplc="AEAEDD48" w:tentative="1">
      <w:start w:val="1"/>
      <w:numFmt w:val="bullet"/>
      <w:lvlText w:val="•"/>
      <w:lvlJc w:val="left"/>
      <w:pPr>
        <w:tabs>
          <w:tab w:val="num" w:pos="3600"/>
        </w:tabs>
        <w:ind w:left="3600" w:hanging="360"/>
      </w:pPr>
      <w:rPr>
        <w:rFonts w:ascii="Times New Roman" w:hAnsi="Times New Roman" w:hint="default"/>
      </w:rPr>
    </w:lvl>
    <w:lvl w:ilvl="5" w:tplc="934EA79C" w:tentative="1">
      <w:start w:val="1"/>
      <w:numFmt w:val="bullet"/>
      <w:lvlText w:val="•"/>
      <w:lvlJc w:val="left"/>
      <w:pPr>
        <w:tabs>
          <w:tab w:val="num" w:pos="4320"/>
        </w:tabs>
        <w:ind w:left="4320" w:hanging="360"/>
      </w:pPr>
      <w:rPr>
        <w:rFonts w:ascii="Times New Roman" w:hAnsi="Times New Roman" w:hint="default"/>
      </w:rPr>
    </w:lvl>
    <w:lvl w:ilvl="6" w:tplc="797E5390" w:tentative="1">
      <w:start w:val="1"/>
      <w:numFmt w:val="bullet"/>
      <w:lvlText w:val="•"/>
      <w:lvlJc w:val="left"/>
      <w:pPr>
        <w:tabs>
          <w:tab w:val="num" w:pos="5040"/>
        </w:tabs>
        <w:ind w:left="5040" w:hanging="360"/>
      </w:pPr>
      <w:rPr>
        <w:rFonts w:ascii="Times New Roman" w:hAnsi="Times New Roman" w:hint="default"/>
      </w:rPr>
    </w:lvl>
    <w:lvl w:ilvl="7" w:tplc="328CAEBA" w:tentative="1">
      <w:start w:val="1"/>
      <w:numFmt w:val="bullet"/>
      <w:lvlText w:val="•"/>
      <w:lvlJc w:val="left"/>
      <w:pPr>
        <w:tabs>
          <w:tab w:val="num" w:pos="5760"/>
        </w:tabs>
        <w:ind w:left="5760" w:hanging="360"/>
      </w:pPr>
      <w:rPr>
        <w:rFonts w:ascii="Times New Roman" w:hAnsi="Times New Roman" w:hint="default"/>
      </w:rPr>
    </w:lvl>
    <w:lvl w:ilvl="8" w:tplc="BD3E97CC" w:tentative="1">
      <w:start w:val="1"/>
      <w:numFmt w:val="bullet"/>
      <w:lvlText w:val="•"/>
      <w:lvlJc w:val="left"/>
      <w:pPr>
        <w:tabs>
          <w:tab w:val="num" w:pos="6480"/>
        </w:tabs>
        <w:ind w:left="6480" w:hanging="360"/>
      </w:pPr>
      <w:rPr>
        <w:rFonts w:ascii="Times New Roman" w:hAnsi="Times New Roman" w:hint="default"/>
      </w:rPr>
    </w:lvl>
  </w:abstractNum>
  <w:abstractNum w:abstractNumId="10">
    <w:nsid w:val="11337F5A"/>
    <w:multiLevelType w:val="hybridMultilevel"/>
    <w:tmpl w:val="6DE6AF8E"/>
    <w:lvl w:ilvl="0" w:tplc="6B56329C">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8CE4FD0"/>
    <w:multiLevelType w:val="hybridMultilevel"/>
    <w:tmpl w:val="28580674"/>
    <w:lvl w:ilvl="0" w:tplc="E4B47DF0">
      <w:start w:val="1"/>
      <w:numFmt w:val="bullet"/>
      <w:lvlText w:val=""/>
      <w:lvlPicBulletId w:val="0"/>
      <w:lvlJc w:val="left"/>
      <w:pPr>
        <w:tabs>
          <w:tab w:val="num" w:pos="720"/>
        </w:tabs>
        <w:ind w:left="720" w:hanging="360"/>
      </w:pPr>
      <w:rPr>
        <w:rFonts w:ascii="Symbol" w:hAnsi="Symbol" w:hint="default"/>
      </w:rPr>
    </w:lvl>
    <w:lvl w:ilvl="1" w:tplc="FC2231AE" w:tentative="1">
      <w:start w:val="1"/>
      <w:numFmt w:val="bullet"/>
      <w:lvlText w:val=""/>
      <w:lvlPicBulletId w:val="0"/>
      <w:lvlJc w:val="left"/>
      <w:pPr>
        <w:tabs>
          <w:tab w:val="num" w:pos="1440"/>
        </w:tabs>
        <w:ind w:left="1440" w:hanging="360"/>
      </w:pPr>
      <w:rPr>
        <w:rFonts w:ascii="Symbol" w:hAnsi="Symbol" w:hint="default"/>
      </w:rPr>
    </w:lvl>
    <w:lvl w:ilvl="2" w:tplc="68D41ADE" w:tentative="1">
      <w:start w:val="1"/>
      <w:numFmt w:val="bullet"/>
      <w:lvlText w:val=""/>
      <w:lvlPicBulletId w:val="0"/>
      <w:lvlJc w:val="left"/>
      <w:pPr>
        <w:tabs>
          <w:tab w:val="num" w:pos="2160"/>
        </w:tabs>
        <w:ind w:left="2160" w:hanging="360"/>
      </w:pPr>
      <w:rPr>
        <w:rFonts w:ascii="Symbol" w:hAnsi="Symbol" w:hint="default"/>
      </w:rPr>
    </w:lvl>
    <w:lvl w:ilvl="3" w:tplc="33D00FC8" w:tentative="1">
      <w:start w:val="1"/>
      <w:numFmt w:val="bullet"/>
      <w:lvlText w:val=""/>
      <w:lvlPicBulletId w:val="0"/>
      <w:lvlJc w:val="left"/>
      <w:pPr>
        <w:tabs>
          <w:tab w:val="num" w:pos="2880"/>
        </w:tabs>
        <w:ind w:left="2880" w:hanging="360"/>
      </w:pPr>
      <w:rPr>
        <w:rFonts w:ascii="Symbol" w:hAnsi="Symbol" w:hint="default"/>
      </w:rPr>
    </w:lvl>
    <w:lvl w:ilvl="4" w:tplc="A7DADC3E" w:tentative="1">
      <w:start w:val="1"/>
      <w:numFmt w:val="bullet"/>
      <w:lvlText w:val=""/>
      <w:lvlPicBulletId w:val="0"/>
      <w:lvlJc w:val="left"/>
      <w:pPr>
        <w:tabs>
          <w:tab w:val="num" w:pos="3600"/>
        </w:tabs>
        <w:ind w:left="3600" w:hanging="360"/>
      </w:pPr>
      <w:rPr>
        <w:rFonts w:ascii="Symbol" w:hAnsi="Symbol" w:hint="default"/>
      </w:rPr>
    </w:lvl>
    <w:lvl w:ilvl="5" w:tplc="CF6E6408" w:tentative="1">
      <w:start w:val="1"/>
      <w:numFmt w:val="bullet"/>
      <w:lvlText w:val=""/>
      <w:lvlPicBulletId w:val="0"/>
      <w:lvlJc w:val="left"/>
      <w:pPr>
        <w:tabs>
          <w:tab w:val="num" w:pos="4320"/>
        </w:tabs>
        <w:ind w:left="4320" w:hanging="360"/>
      </w:pPr>
      <w:rPr>
        <w:rFonts w:ascii="Symbol" w:hAnsi="Symbol" w:hint="default"/>
      </w:rPr>
    </w:lvl>
    <w:lvl w:ilvl="6" w:tplc="EA94E92E" w:tentative="1">
      <w:start w:val="1"/>
      <w:numFmt w:val="bullet"/>
      <w:lvlText w:val=""/>
      <w:lvlPicBulletId w:val="0"/>
      <w:lvlJc w:val="left"/>
      <w:pPr>
        <w:tabs>
          <w:tab w:val="num" w:pos="5040"/>
        </w:tabs>
        <w:ind w:left="5040" w:hanging="360"/>
      </w:pPr>
      <w:rPr>
        <w:rFonts w:ascii="Symbol" w:hAnsi="Symbol" w:hint="default"/>
      </w:rPr>
    </w:lvl>
    <w:lvl w:ilvl="7" w:tplc="36F609F6" w:tentative="1">
      <w:start w:val="1"/>
      <w:numFmt w:val="bullet"/>
      <w:lvlText w:val=""/>
      <w:lvlPicBulletId w:val="0"/>
      <w:lvlJc w:val="left"/>
      <w:pPr>
        <w:tabs>
          <w:tab w:val="num" w:pos="5760"/>
        </w:tabs>
        <w:ind w:left="5760" w:hanging="360"/>
      </w:pPr>
      <w:rPr>
        <w:rFonts w:ascii="Symbol" w:hAnsi="Symbol" w:hint="default"/>
      </w:rPr>
    </w:lvl>
    <w:lvl w:ilvl="8" w:tplc="8F8A12B2" w:tentative="1">
      <w:start w:val="1"/>
      <w:numFmt w:val="bullet"/>
      <w:lvlText w:val=""/>
      <w:lvlPicBulletId w:val="0"/>
      <w:lvlJc w:val="left"/>
      <w:pPr>
        <w:tabs>
          <w:tab w:val="num" w:pos="6480"/>
        </w:tabs>
        <w:ind w:left="6480" w:hanging="360"/>
      </w:pPr>
      <w:rPr>
        <w:rFonts w:ascii="Symbol" w:hAnsi="Symbol" w:hint="default"/>
      </w:rPr>
    </w:lvl>
  </w:abstractNum>
  <w:abstractNum w:abstractNumId="12">
    <w:nsid w:val="237736D5"/>
    <w:multiLevelType w:val="hybridMultilevel"/>
    <w:tmpl w:val="75C21966"/>
    <w:lvl w:ilvl="0" w:tplc="A9081C92">
      <w:start w:val="1"/>
      <w:numFmt w:val="bullet"/>
      <w:lvlText w:val="•"/>
      <w:lvlJc w:val="left"/>
      <w:pPr>
        <w:tabs>
          <w:tab w:val="num" w:pos="720"/>
        </w:tabs>
        <w:ind w:left="720" w:hanging="360"/>
      </w:pPr>
      <w:rPr>
        <w:rFonts w:ascii="Arial" w:hAnsi="Arial" w:hint="default"/>
      </w:rPr>
    </w:lvl>
    <w:lvl w:ilvl="1" w:tplc="686C9050" w:tentative="1">
      <w:start w:val="1"/>
      <w:numFmt w:val="bullet"/>
      <w:lvlText w:val="•"/>
      <w:lvlJc w:val="left"/>
      <w:pPr>
        <w:tabs>
          <w:tab w:val="num" w:pos="1440"/>
        </w:tabs>
        <w:ind w:left="1440" w:hanging="360"/>
      </w:pPr>
      <w:rPr>
        <w:rFonts w:ascii="Arial" w:hAnsi="Arial" w:hint="default"/>
      </w:rPr>
    </w:lvl>
    <w:lvl w:ilvl="2" w:tplc="DE30980C" w:tentative="1">
      <w:start w:val="1"/>
      <w:numFmt w:val="bullet"/>
      <w:lvlText w:val="•"/>
      <w:lvlJc w:val="left"/>
      <w:pPr>
        <w:tabs>
          <w:tab w:val="num" w:pos="2160"/>
        </w:tabs>
        <w:ind w:left="2160" w:hanging="360"/>
      </w:pPr>
      <w:rPr>
        <w:rFonts w:ascii="Arial" w:hAnsi="Arial" w:hint="default"/>
      </w:rPr>
    </w:lvl>
    <w:lvl w:ilvl="3" w:tplc="817632B6" w:tentative="1">
      <w:start w:val="1"/>
      <w:numFmt w:val="bullet"/>
      <w:lvlText w:val="•"/>
      <w:lvlJc w:val="left"/>
      <w:pPr>
        <w:tabs>
          <w:tab w:val="num" w:pos="2880"/>
        </w:tabs>
        <w:ind w:left="2880" w:hanging="360"/>
      </w:pPr>
      <w:rPr>
        <w:rFonts w:ascii="Arial" w:hAnsi="Arial" w:hint="default"/>
      </w:rPr>
    </w:lvl>
    <w:lvl w:ilvl="4" w:tplc="F17CC7DC" w:tentative="1">
      <w:start w:val="1"/>
      <w:numFmt w:val="bullet"/>
      <w:lvlText w:val="•"/>
      <w:lvlJc w:val="left"/>
      <w:pPr>
        <w:tabs>
          <w:tab w:val="num" w:pos="3600"/>
        </w:tabs>
        <w:ind w:left="3600" w:hanging="360"/>
      </w:pPr>
      <w:rPr>
        <w:rFonts w:ascii="Arial" w:hAnsi="Arial" w:hint="default"/>
      </w:rPr>
    </w:lvl>
    <w:lvl w:ilvl="5" w:tplc="E16C8C60" w:tentative="1">
      <w:start w:val="1"/>
      <w:numFmt w:val="bullet"/>
      <w:lvlText w:val="•"/>
      <w:lvlJc w:val="left"/>
      <w:pPr>
        <w:tabs>
          <w:tab w:val="num" w:pos="4320"/>
        </w:tabs>
        <w:ind w:left="4320" w:hanging="360"/>
      </w:pPr>
      <w:rPr>
        <w:rFonts w:ascii="Arial" w:hAnsi="Arial" w:hint="default"/>
      </w:rPr>
    </w:lvl>
    <w:lvl w:ilvl="6" w:tplc="C1D8F0CC" w:tentative="1">
      <w:start w:val="1"/>
      <w:numFmt w:val="bullet"/>
      <w:lvlText w:val="•"/>
      <w:lvlJc w:val="left"/>
      <w:pPr>
        <w:tabs>
          <w:tab w:val="num" w:pos="5040"/>
        </w:tabs>
        <w:ind w:left="5040" w:hanging="360"/>
      </w:pPr>
      <w:rPr>
        <w:rFonts w:ascii="Arial" w:hAnsi="Arial" w:hint="default"/>
      </w:rPr>
    </w:lvl>
    <w:lvl w:ilvl="7" w:tplc="4E54618E" w:tentative="1">
      <w:start w:val="1"/>
      <w:numFmt w:val="bullet"/>
      <w:lvlText w:val="•"/>
      <w:lvlJc w:val="left"/>
      <w:pPr>
        <w:tabs>
          <w:tab w:val="num" w:pos="5760"/>
        </w:tabs>
        <w:ind w:left="5760" w:hanging="360"/>
      </w:pPr>
      <w:rPr>
        <w:rFonts w:ascii="Arial" w:hAnsi="Arial" w:hint="default"/>
      </w:rPr>
    </w:lvl>
    <w:lvl w:ilvl="8" w:tplc="1E7CFDD2" w:tentative="1">
      <w:start w:val="1"/>
      <w:numFmt w:val="bullet"/>
      <w:lvlText w:val="•"/>
      <w:lvlJc w:val="left"/>
      <w:pPr>
        <w:tabs>
          <w:tab w:val="num" w:pos="6480"/>
        </w:tabs>
        <w:ind w:left="6480" w:hanging="360"/>
      </w:pPr>
      <w:rPr>
        <w:rFonts w:ascii="Arial" w:hAnsi="Arial" w:hint="default"/>
      </w:rPr>
    </w:lvl>
  </w:abstractNum>
  <w:abstractNum w:abstractNumId="13">
    <w:nsid w:val="25A7236C"/>
    <w:multiLevelType w:val="hybridMultilevel"/>
    <w:tmpl w:val="306AAD16"/>
    <w:lvl w:ilvl="0" w:tplc="D03641EA">
      <w:start w:val="1"/>
      <w:numFmt w:val="bullet"/>
      <w:lvlText w:val=""/>
      <w:lvlJc w:val="left"/>
      <w:pPr>
        <w:tabs>
          <w:tab w:val="num" w:pos="720"/>
        </w:tabs>
        <w:ind w:left="720" w:hanging="360"/>
      </w:pPr>
      <w:rPr>
        <w:rFonts w:ascii="Wingdings" w:hAnsi="Wingdings" w:hint="default"/>
      </w:rPr>
    </w:lvl>
    <w:lvl w:ilvl="1" w:tplc="113A374E" w:tentative="1">
      <w:start w:val="1"/>
      <w:numFmt w:val="bullet"/>
      <w:lvlText w:val=""/>
      <w:lvlJc w:val="left"/>
      <w:pPr>
        <w:tabs>
          <w:tab w:val="num" w:pos="1440"/>
        </w:tabs>
        <w:ind w:left="1440" w:hanging="360"/>
      </w:pPr>
      <w:rPr>
        <w:rFonts w:ascii="Wingdings" w:hAnsi="Wingdings" w:hint="default"/>
      </w:rPr>
    </w:lvl>
    <w:lvl w:ilvl="2" w:tplc="0D84CFA0" w:tentative="1">
      <w:start w:val="1"/>
      <w:numFmt w:val="bullet"/>
      <w:lvlText w:val=""/>
      <w:lvlJc w:val="left"/>
      <w:pPr>
        <w:tabs>
          <w:tab w:val="num" w:pos="2160"/>
        </w:tabs>
        <w:ind w:left="2160" w:hanging="360"/>
      </w:pPr>
      <w:rPr>
        <w:rFonts w:ascii="Wingdings" w:hAnsi="Wingdings" w:hint="default"/>
      </w:rPr>
    </w:lvl>
    <w:lvl w:ilvl="3" w:tplc="B91AD118" w:tentative="1">
      <w:start w:val="1"/>
      <w:numFmt w:val="bullet"/>
      <w:lvlText w:val=""/>
      <w:lvlJc w:val="left"/>
      <w:pPr>
        <w:tabs>
          <w:tab w:val="num" w:pos="2880"/>
        </w:tabs>
        <w:ind w:left="2880" w:hanging="360"/>
      </w:pPr>
      <w:rPr>
        <w:rFonts w:ascii="Wingdings" w:hAnsi="Wingdings" w:hint="default"/>
      </w:rPr>
    </w:lvl>
    <w:lvl w:ilvl="4" w:tplc="2B7C962E" w:tentative="1">
      <w:start w:val="1"/>
      <w:numFmt w:val="bullet"/>
      <w:lvlText w:val=""/>
      <w:lvlJc w:val="left"/>
      <w:pPr>
        <w:tabs>
          <w:tab w:val="num" w:pos="3600"/>
        </w:tabs>
        <w:ind w:left="3600" w:hanging="360"/>
      </w:pPr>
      <w:rPr>
        <w:rFonts w:ascii="Wingdings" w:hAnsi="Wingdings" w:hint="default"/>
      </w:rPr>
    </w:lvl>
    <w:lvl w:ilvl="5" w:tplc="C68C9B92" w:tentative="1">
      <w:start w:val="1"/>
      <w:numFmt w:val="bullet"/>
      <w:lvlText w:val=""/>
      <w:lvlJc w:val="left"/>
      <w:pPr>
        <w:tabs>
          <w:tab w:val="num" w:pos="4320"/>
        </w:tabs>
        <w:ind w:left="4320" w:hanging="360"/>
      </w:pPr>
      <w:rPr>
        <w:rFonts w:ascii="Wingdings" w:hAnsi="Wingdings" w:hint="default"/>
      </w:rPr>
    </w:lvl>
    <w:lvl w:ilvl="6" w:tplc="C2D04748" w:tentative="1">
      <w:start w:val="1"/>
      <w:numFmt w:val="bullet"/>
      <w:lvlText w:val=""/>
      <w:lvlJc w:val="left"/>
      <w:pPr>
        <w:tabs>
          <w:tab w:val="num" w:pos="5040"/>
        </w:tabs>
        <w:ind w:left="5040" w:hanging="360"/>
      </w:pPr>
      <w:rPr>
        <w:rFonts w:ascii="Wingdings" w:hAnsi="Wingdings" w:hint="default"/>
      </w:rPr>
    </w:lvl>
    <w:lvl w:ilvl="7" w:tplc="F6408FDC" w:tentative="1">
      <w:start w:val="1"/>
      <w:numFmt w:val="bullet"/>
      <w:lvlText w:val=""/>
      <w:lvlJc w:val="left"/>
      <w:pPr>
        <w:tabs>
          <w:tab w:val="num" w:pos="5760"/>
        </w:tabs>
        <w:ind w:left="5760" w:hanging="360"/>
      </w:pPr>
      <w:rPr>
        <w:rFonts w:ascii="Wingdings" w:hAnsi="Wingdings" w:hint="default"/>
      </w:rPr>
    </w:lvl>
    <w:lvl w:ilvl="8" w:tplc="7376EB8E" w:tentative="1">
      <w:start w:val="1"/>
      <w:numFmt w:val="bullet"/>
      <w:lvlText w:val=""/>
      <w:lvlJc w:val="left"/>
      <w:pPr>
        <w:tabs>
          <w:tab w:val="num" w:pos="6480"/>
        </w:tabs>
        <w:ind w:left="6480" w:hanging="360"/>
      </w:pPr>
      <w:rPr>
        <w:rFonts w:ascii="Wingdings" w:hAnsi="Wingdings" w:hint="default"/>
      </w:rPr>
    </w:lvl>
  </w:abstractNum>
  <w:abstractNum w:abstractNumId="14">
    <w:nsid w:val="25EF6FE3"/>
    <w:multiLevelType w:val="hybridMultilevel"/>
    <w:tmpl w:val="2B7EDBF8"/>
    <w:lvl w:ilvl="0" w:tplc="3DFAEE12">
      <w:start w:val="1"/>
      <w:numFmt w:val="bullet"/>
      <w:lvlText w:val="•"/>
      <w:lvlJc w:val="left"/>
      <w:pPr>
        <w:tabs>
          <w:tab w:val="num" w:pos="720"/>
        </w:tabs>
        <w:ind w:left="720" w:hanging="360"/>
      </w:pPr>
      <w:rPr>
        <w:rFonts w:ascii="Arial" w:hAnsi="Arial" w:hint="default"/>
      </w:rPr>
    </w:lvl>
    <w:lvl w:ilvl="1" w:tplc="BF20E298" w:tentative="1">
      <w:start w:val="1"/>
      <w:numFmt w:val="bullet"/>
      <w:lvlText w:val="•"/>
      <w:lvlJc w:val="left"/>
      <w:pPr>
        <w:tabs>
          <w:tab w:val="num" w:pos="1440"/>
        </w:tabs>
        <w:ind w:left="1440" w:hanging="360"/>
      </w:pPr>
      <w:rPr>
        <w:rFonts w:ascii="Arial" w:hAnsi="Arial" w:hint="default"/>
      </w:rPr>
    </w:lvl>
    <w:lvl w:ilvl="2" w:tplc="9326B3EA" w:tentative="1">
      <w:start w:val="1"/>
      <w:numFmt w:val="bullet"/>
      <w:lvlText w:val="•"/>
      <w:lvlJc w:val="left"/>
      <w:pPr>
        <w:tabs>
          <w:tab w:val="num" w:pos="2160"/>
        </w:tabs>
        <w:ind w:left="2160" w:hanging="360"/>
      </w:pPr>
      <w:rPr>
        <w:rFonts w:ascii="Arial" w:hAnsi="Arial" w:hint="default"/>
      </w:rPr>
    </w:lvl>
    <w:lvl w:ilvl="3" w:tplc="9634E65E" w:tentative="1">
      <w:start w:val="1"/>
      <w:numFmt w:val="bullet"/>
      <w:lvlText w:val="•"/>
      <w:lvlJc w:val="left"/>
      <w:pPr>
        <w:tabs>
          <w:tab w:val="num" w:pos="2880"/>
        </w:tabs>
        <w:ind w:left="2880" w:hanging="360"/>
      </w:pPr>
      <w:rPr>
        <w:rFonts w:ascii="Arial" w:hAnsi="Arial" w:hint="default"/>
      </w:rPr>
    </w:lvl>
    <w:lvl w:ilvl="4" w:tplc="3496CB1C" w:tentative="1">
      <w:start w:val="1"/>
      <w:numFmt w:val="bullet"/>
      <w:lvlText w:val="•"/>
      <w:lvlJc w:val="left"/>
      <w:pPr>
        <w:tabs>
          <w:tab w:val="num" w:pos="3600"/>
        </w:tabs>
        <w:ind w:left="3600" w:hanging="360"/>
      </w:pPr>
      <w:rPr>
        <w:rFonts w:ascii="Arial" w:hAnsi="Arial" w:hint="default"/>
      </w:rPr>
    </w:lvl>
    <w:lvl w:ilvl="5" w:tplc="66C4C4FE" w:tentative="1">
      <w:start w:val="1"/>
      <w:numFmt w:val="bullet"/>
      <w:lvlText w:val="•"/>
      <w:lvlJc w:val="left"/>
      <w:pPr>
        <w:tabs>
          <w:tab w:val="num" w:pos="4320"/>
        </w:tabs>
        <w:ind w:left="4320" w:hanging="360"/>
      </w:pPr>
      <w:rPr>
        <w:rFonts w:ascii="Arial" w:hAnsi="Arial" w:hint="default"/>
      </w:rPr>
    </w:lvl>
    <w:lvl w:ilvl="6" w:tplc="F2820828" w:tentative="1">
      <w:start w:val="1"/>
      <w:numFmt w:val="bullet"/>
      <w:lvlText w:val="•"/>
      <w:lvlJc w:val="left"/>
      <w:pPr>
        <w:tabs>
          <w:tab w:val="num" w:pos="5040"/>
        </w:tabs>
        <w:ind w:left="5040" w:hanging="360"/>
      </w:pPr>
      <w:rPr>
        <w:rFonts w:ascii="Arial" w:hAnsi="Arial" w:hint="default"/>
      </w:rPr>
    </w:lvl>
    <w:lvl w:ilvl="7" w:tplc="28E2E6D2" w:tentative="1">
      <w:start w:val="1"/>
      <w:numFmt w:val="bullet"/>
      <w:lvlText w:val="•"/>
      <w:lvlJc w:val="left"/>
      <w:pPr>
        <w:tabs>
          <w:tab w:val="num" w:pos="5760"/>
        </w:tabs>
        <w:ind w:left="5760" w:hanging="360"/>
      </w:pPr>
      <w:rPr>
        <w:rFonts w:ascii="Arial" w:hAnsi="Arial" w:hint="default"/>
      </w:rPr>
    </w:lvl>
    <w:lvl w:ilvl="8" w:tplc="C8481090" w:tentative="1">
      <w:start w:val="1"/>
      <w:numFmt w:val="bullet"/>
      <w:lvlText w:val="•"/>
      <w:lvlJc w:val="left"/>
      <w:pPr>
        <w:tabs>
          <w:tab w:val="num" w:pos="6480"/>
        </w:tabs>
        <w:ind w:left="6480" w:hanging="360"/>
      </w:pPr>
      <w:rPr>
        <w:rFonts w:ascii="Arial" w:hAnsi="Arial" w:hint="default"/>
      </w:rPr>
    </w:lvl>
  </w:abstractNum>
  <w:abstractNum w:abstractNumId="15">
    <w:nsid w:val="2A431954"/>
    <w:multiLevelType w:val="hybridMultilevel"/>
    <w:tmpl w:val="B20AB8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B5D3C97"/>
    <w:multiLevelType w:val="hybridMultilevel"/>
    <w:tmpl w:val="74507B7C"/>
    <w:lvl w:ilvl="0" w:tplc="E118006A">
      <w:start w:val="1"/>
      <w:numFmt w:val="bullet"/>
      <w:lvlText w:val=""/>
      <w:lvlJc w:val="left"/>
      <w:pPr>
        <w:tabs>
          <w:tab w:val="num" w:pos="720"/>
        </w:tabs>
        <w:ind w:left="720" w:hanging="360"/>
      </w:pPr>
      <w:rPr>
        <w:rFonts w:ascii="Wingdings" w:hAnsi="Wingdings" w:hint="default"/>
      </w:rPr>
    </w:lvl>
    <w:lvl w:ilvl="1" w:tplc="1C6CD638" w:tentative="1">
      <w:start w:val="1"/>
      <w:numFmt w:val="bullet"/>
      <w:lvlText w:val=""/>
      <w:lvlJc w:val="left"/>
      <w:pPr>
        <w:tabs>
          <w:tab w:val="num" w:pos="1440"/>
        </w:tabs>
        <w:ind w:left="1440" w:hanging="360"/>
      </w:pPr>
      <w:rPr>
        <w:rFonts w:ascii="Wingdings" w:hAnsi="Wingdings" w:hint="default"/>
      </w:rPr>
    </w:lvl>
    <w:lvl w:ilvl="2" w:tplc="A74691EC" w:tentative="1">
      <w:start w:val="1"/>
      <w:numFmt w:val="bullet"/>
      <w:lvlText w:val=""/>
      <w:lvlJc w:val="left"/>
      <w:pPr>
        <w:tabs>
          <w:tab w:val="num" w:pos="2160"/>
        </w:tabs>
        <w:ind w:left="2160" w:hanging="360"/>
      </w:pPr>
      <w:rPr>
        <w:rFonts w:ascii="Wingdings" w:hAnsi="Wingdings" w:hint="default"/>
      </w:rPr>
    </w:lvl>
    <w:lvl w:ilvl="3" w:tplc="AFB65D94" w:tentative="1">
      <w:start w:val="1"/>
      <w:numFmt w:val="bullet"/>
      <w:lvlText w:val=""/>
      <w:lvlJc w:val="left"/>
      <w:pPr>
        <w:tabs>
          <w:tab w:val="num" w:pos="2880"/>
        </w:tabs>
        <w:ind w:left="2880" w:hanging="360"/>
      </w:pPr>
      <w:rPr>
        <w:rFonts w:ascii="Wingdings" w:hAnsi="Wingdings" w:hint="default"/>
      </w:rPr>
    </w:lvl>
    <w:lvl w:ilvl="4" w:tplc="5EB2562A" w:tentative="1">
      <w:start w:val="1"/>
      <w:numFmt w:val="bullet"/>
      <w:lvlText w:val=""/>
      <w:lvlJc w:val="left"/>
      <w:pPr>
        <w:tabs>
          <w:tab w:val="num" w:pos="3600"/>
        </w:tabs>
        <w:ind w:left="3600" w:hanging="360"/>
      </w:pPr>
      <w:rPr>
        <w:rFonts w:ascii="Wingdings" w:hAnsi="Wingdings" w:hint="default"/>
      </w:rPr>
    </w:lvl>
    <w:lvl w:ilvl="5" w:tplc="DA1879B4" w:tentative="1">
      <w:start w:val="1"/>
      <w:numFmt w:val="bullet"/>
      <w:lvlText w:val=""/>
      <w:lvlJc w:val="left"/>
      <w:pPr>
        <w:tabs>
          <w:tab w:val="num" w:pos="4320"/>
        </w:tabs>
        <w:ind w:left="4320" w:hanging="360"/>
      </w:pPr>
      <w:rPr>
        <w:rFonts w:ascii="Wingdings" w:hAnsi="Wingdings" w:hint="default"/>
      </w:rPr>
    </w:lvl>
    <w:lvl w:ilvl="6" w:tplc="7DACB4B6" w:tentative="1">
      <w:start w:val="1"/>
      <w:numFmt w:val="bullet"/>
      <w:lvlText w:val=""/>
      <w:lvlJc w:val="left"/>
      <w:pPr>
        <w:tabs>
          <w:tab w:val="num" w:pos="5040"/>
        </w:tabs>
        <w:ind w:left="5040" w:hanging="360"/>
      </w:pPr>
      <w:rPr>
        <w:rFonts w:ascii="Wingdings" w:hAnsi="Wingdings" w:hint="default"/>
      </w:rPr>
    </w:lvl>
    <w:lvl w:ilvl="7" w:tplc="2126F026" w:tentative="1">
      <w:start w:val="1"/>
      <w:numFmt w:val="bullet"/>
      <w:lvlText w:val=""/>
      <w:lvlJc w:val="left"/>
      <w:pPr>
        <w:tabs>
          <w:tab w:val="num" w:pos="5760"/>
        </w:tabs>
        <w:ind w:left="5760" w:hanging="360"/>
      </w:pPr>
      <w:rPr>
        <w:rFonts w:ascii="Wingdings" w:hAnsi="Wingdings" w:hint="default"/>
      </w:rPr>
    </w:lvl>
    <w:lvl w:ilvl="8" w:tplc="93A21D48" w:tentative="1">
      <w:start w:val="1"/>
      <w:numFmt w:val="bullet"/>
      <w:lvlText w:val=""/>
      <w:lvlJc w:val="left"/>
      <w:pPr>
        <w:tabs>
          <w:tab w:val="num" w:pos="6480"/>
        </w:tabs>
        <w:ind w:left="6480" w:hanging="360"/>
      </w:pPr>
      <w:rPr>
        <w:rFonts w:ascii="Wingdings" w:hAnsi="Wingdings" w:hint="default"/>
      </w:rPr>
    </w:lvl>
  </w:abstractNum>
  <w:abstractNum w:abstractNumId="17">
    <w:nsid w:val="32D97A69"/>
    <w:multiLevelType w:val="hybridMultilevel"/>
    <w:tmpl w:val="B42C8BB6"/>
    <w:lvl w:ilvl="0" w:tplc="32FC5C6C">
      <w:start w:val="1"/>
      <w:numFmt w:val="bullet"/>
      <w:lvlText w:val=""/>
      <w:lvlJc w:val="left"/>
      <w:pPr>
        <w:tabs>
          <w:tab w:val="num" w:pos="720"/>
        </w:tabs>
        <w:ind w:left="720" w:hanging="360"/>
      </w:pPr>
      <w:rPr>
        <w:rFonts w:ascii="Wingdings" w:hAnsi="Wingdings" w:hint="default"/>
      </w:rPr>
    </w:lvl>
    <w:lvl w:ilvl="1" w:tplc="0F2E9A5E" w:tentative="1">
      <w:start w:val="1"/>
      <w:numFmt w:val="bullet"/>
      <w:lvlText w:val=""/>
      <w:lvlJc w:val="left"/>
      <w:pPr>
        <w:tabs>
          <w:tab w:val="num" w:pos="1440"/>
        </w:tabs>
        <w:ind w:left="1440" w:hanging="360"/>
      </w:pPr>
      <w:rPr>
        <w:rFonts w:ascii="Wingdings" w:hAnsi="Wingdings" w:hint="default"/>
      </w:rPr>
    </w:lvl>
    <w:lvl w:ilvl="2" w:tplc="75FA88CE" w:tentative="1">
      <w:start w:val="1"/>
      <w:numFmt w:val="bullet"/>
      <w:lvlText w:val=""/>
      <w:lvlJc w:val="left"/>
      <w:pPr>
        <w:tabs>
          <w:tab w:val="num" w:pos="2160"/>
        </w:tabs>
        <w:ind w:left="2160" w:hanging="360"/>
      </w:pPr>
      <w:rPr>
        <w:rFonts w:ascii="Wingdings" w:hAnsi="Wingdings" w:hint="default"/>
      </w:rPr>
    </w:lvl>
    <w:lvl w:ilvl="3" w:tplc="D698224E" w:tentative="1">
      <w:start w:val="1"/>
      <w:numFmt w:val="bullet"/>
      <w:lvlText w:val=""/>
      <w:lvlJc w:val="left"/>
      <w:pPr>
        <w:tabs>
          <w:tab w:val="num" w:pos="2880"/>
        </w:tabs>
        <w:ind w:left="2880" w:hanging="360"/>
      </w:pPr>
      <w:rPr>
        <w:rFonts w:ascii="Wingdings" w:hAnsi="Wingdings" w:hint="default"/>
      </w:rPr>
    </w:lvl>
    <w:lvl w:ilvl="4" w:tplc="723624E6" w:tentative="1">
      <w:start w:val="1"/>
      <w:numFmt w:val="bullet"/>
      <w:lvlText w:val=""/>
      <w:lvlJc w:val="left"/>
      <w:pPr>
        <w:tabs>
          <w:tab w:val="num" w:pos="3600"/>
        </w:tabs>
        <w:ind w:left="3600" w:hanging="360"/>
      </w:pPr>
      <w:rPr>
        <w:rFonts w:ascii="Wingdings" w:hAnsi="Wingdings" w:hint="default"/>
      </w:rPr>
    </w:lvl>
    <w:lvl w:ilvl="5" w:tplc="DBC82684" w:tentative="1">
      <w:start w:val="1"/>
      <w:numFmt w:val="bullet"/>
      <w:lvlText w:val=""/>
      <w:lvlJc w:val="left"/>
      <w:pPr>
        <w:tabs>
          <w:tab w:val="num" w:pos="4320"/>
        </w:tabs>
        <w:ind w:left="4320" w:hanging="360"/>
      </w:pPr>
      <w:rPr>
        <w:rFonts w:ascii="Wingdings" w:hAnsi="Wingdings" w:hint="default"/>
      </w:rPr>
    </w:lvl>
    <w:lvl w:ilvl="6" w:tplc="07BC026E" w:tentative="1">
      <w:start w:val="1"/>
      <w:numFmt w:val="bullet"/>
      <w:lvlText w:val=""/>
      <w:lvlJc w:val="left"/>
      <w:pPr>
        <w:tabs>
          <w:tab w:val="num" w:pos="5040"/>
        </w:tabs>
        <w:ind w:left="5040" w:hanging="360"/>
      </w:pPr>
      <w:rPr>
        <w:rFonts w:ascii="Wingdings" w:hAnsi="Wingdings" w:hint="default"/>
      </w:rPr>
    </w:lvl>
    <w:lvl w:ilvl="7" w:tplc="801EA0F4" w:tentative="1">
      <w:start w:val="1"/>
      <w:numFmt w:val="bullet"/>
      <w:lvlText w:val=""/>
      <w:lvlJc w:val="left"/>
      <w:pPr>
        <w:tabs>
          <w:tab w:val="num" w:pos="5760"/>
        </w:tabs>
        <w:ind w:left="5760" w:hanging="360"/>
      </w:pPr>
      <w:rPr>
        <w:rFonts w:ascii="Wingdings" w:hAnsi="Wingdings" w:hint="default"/>
      </w:rPr>
    </w:lvl>
    <w:lvl w:ilvl="8" w:tplc="4ACE41FE" w:tentative="1">
      <w:start w:val="1"/>
      <w:numFmt w:val="bullet"/>
      <w:lvlText w:val=""/>
      <w:lvlJc w:val="left"/>
      <w:pPr>
        <w:tabs>
          <w:tab w:val="num" w:pos="6480"/>
        </w:tabs>
        <w:ind w:left="6480" w:hanging="360"/>
      </w:pPr>
      <w:rPr>
        <w:rFonts w:ascii="Wingdings" w:hAnsi="Wingdings" w:hint="default"/>
      </w:rPr>
    </w:lvl>
  </w:abstractNum>
  <w:abstractNum w:abstractNumId="18">
    <w:nsid w:val="346540DD"/>
    <w:multiLevelType w:val="hybridMultilevel"/>
    <w:tmpl w:val="C122B27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350E1577"/>
    <w:multiLevelType w:val="hybridMultilevel"/>
    <w:tmpl w:val="4EC8A3E4"/>
    <w:lvl w:ilvl="0" w:tplc="E6DC385E">
      <w:start w:val="1"/>
      <w:numFmt w:val="bullet"/>
      <w:lvlText w:val=""/>
      <w:lvlJc w:val="left"/>
      <w:pPr>
        <w:tabs>
          <w:tab w:val="num" w:pos="720"/>
        </w:tabs>
        <w:ind w:left="720" w:hanging="360"/>
      </w:pPr>
      <w:rPr>
        <w:rFonts w:ascii="Wingdings" w:hAnsi="Wingdings" w:hint="default"/>
      </w:rPr>
    </w:lvl>
    <w:lvl w:ilvl="1" w:tplc="F77AA6AC" w:tentative="1">
      <w:start w:val="1"/>
      <w:numFmt w:val="bullet"/>
      <w:lvlText w:val=""/>
      <w:lvlJc w:val="left"/>
      <w:pPr>
        <w:tabs>
          <w:tab w:val="num" w:pos="1440"/>
        </w:tabs>
        <w:ind w:left="1440" w:hanging="360"/>
      </w:pPr>
      <w:rPr>
        <w:rFonts w:ascii="Wingdings" w:hAnsi="Wingdings" w:hint="default"/>
      </w:rPr>
    </w:lvl>
    <w:lvl w:ilvl="2" w:tplc="8DDE0C6A" w:tentative="1">
      <w:start w:val="1"/>
      <w:numFmt w:val="bullet"/>
      <w:lvlText w:val=""/>
      <w:lvlJc w:val="left"/>
      <w:pPr>
        <w:tabs>
          <w:tab w:val="num" w:pos="2160"/>
        </w:tabs>
        <w:ind w:left="2160" w:hanging="360"/>
      </w:pPr>
      <w:rPr>
        <w:rFonts w:ascii="Wingdings" w:hAnsi="Wingdings" w:hint="default"/>
      </w:rPr>
    </w:lvl>
    <w:lvl w:ilvl="3" w:tplc="B58E8806" w:tentative="1">
      <w:start w:val="1"/>
      <w:numFmt w:val="bullet"/>
      <w:lvlText w:val=""/>
      <w:lvlJc w:val="left"/>
      <w:pPr>
        <w:tabs>
          <w:tab w:val="num" w:pos="2880"/>
        </w:tabs>
        <w:ind w:left="2880" w:hanging="360"/>
      </w:pPr>
      <w:rPr>
        <w:rFonts w:ascii="Wingdings" w:hAnsi="Wingdings" w:hint="default"/>
      </w:rPr>
    </w:lvl>
    <w:lvl w:ilvl="4" w:tplc="D210718A" w:tentative="1">
      <w:start w:val="1"/>
      <w:numFmt w:val="bullet"/>
      <w:lvlText w:val=""/>
      <w:lvlJc w:val="left"/>
      <w:pPr>
        <w:tabs>
          <w:tab w:val="num" w:pos="3600"/>
        </w:tabs>
        <w:ind w:left="3600" w:hanging="360"/>
      </w:pPr>
      <w:rPr>
        <w:rFonts w:ascii="Wingdings" w:hAnsi="Wingdings" w:hint="default"/>
      </w:rPr>
    </w:lvl>
    <w:lvl w:ilvl="5" w:tplc="14B82F90" w:tentative="1">
      <w:start w:val="1"/>
      <w:numFmt w:val="bullet"/>
      <w:lvlText w:val=""/>
      <w:lvlJc w:val="left"/>
      <w:pPr>
        <w:tabs>
          <w:tab w:val="num" w:pos="4320"/>
        </w:tabs>
        <w:ind w:left="4320" w:hanging="360"/>
      </w:pPr>
      <w:rPr>
        <w:rFonts w:ascii="Wingdings" w:hAnsi="Wingdings" w:hint="default"/>
      </w:rPr>
    </w:lvl>
    <w:lvl w:ilvl="6" w:tplc="32D23304" w:tentative="1">
      <w:start w:val="1"/>
      <w:numFmt w:val="bullet"/>
      <w:lvlText w:val=""/>
      <w:lvlJc w:val="left"/>
      <w:pPr>
        <w:tabs>
          <w:tab w:val="num" w:pos="5040"/>
        </w:tabs>
        <w:ind w:left="5040" w:hanging="360"/>
      </w:pPr>
      <w:rPr>
        <w:rFonts w:ascii="Wingdings" w:hAnsi="Wingdings" w:hint="default"/>
      </w:rPr>
    </w:lvl>
    <w:lvl w:ilvl="7" w:tplc="7C66F202" w:tentative="1">
      <w:start w:val="1"/>
      <w:numFmt w:val="bullet"/>
      <w:lvlText w:val=""/>
      <w:lvlJc w:val="left"/>
      <w:pPr>
        <w:tabs>
          <w:tab w:val="num" w:pos="5760"/>
        </w:tabs>
        <w:ind w:left="5760" w:hanging="360"/>
      </w:pPr>
      <w:rPr>
        <w:rFonts w:ascii="Wingdings" w:hAnsi="Wingdings" w:hint="default"/>
      </w:rPr>
    </w:lvl>
    <w:lvl w:ilvl="8" w:tplc="F90AA5E2" w:tentative="1">
      <w:start w:val="1"/>
      <w:numFmt w:val="bullet"/>
      <w:lvlText w:val=""/>
      <w:lvlJc w:val="left"/>
      <w:pPr>
        <w:tabs>
          <w:tab w:val="num" w:pos="6480"/>
        </w:tabs>
        <w:ind w:left="6480" w:hanging="360"/>
      </w:pPr>
      <w:rPr>
        <w:rFonts w:ascii="Wingdings" w:hAnsi="Wingdings" w:hint="default"/>
      </w:rPr>
    </w:lvl>
  </w:abstractNum>
  <w:abstractNum w:abstractNumId="20">
    <w:nsid w:val="3A07707A"/>
    <w:multiLevelType w:val="hybridMultilevel"/>
    <w:tmpl w:val="A6AA676A"/>
    <w:lvl w:ilvl="0" w:tplc="C050326C">
      <w:start w:val="1"/>
      <w:numFmt w:val="decimal"/>
      <w:lvlText w:val="%1."/>
      <w:lvlJc w:val="left"/>
      <w:pPr>
        <w:tabs>
          <w:tab w:val="num" w:pos="720"/>
        </w:tabs>
        <w:ind w:left="720" w:hanging="360"/>
      </w:pPr>
    </w:lvl>
    <w:lvl w:ilvl="1" w:tplc="A8BEFCB6" w:tentative="1">
      <w:start w:val="1"/>
      <w:numFmt w:val="decimal"/>
      <w:lvlText w:val="%2."/>
      <w:lvlJc w:val="left"/>
      <w:pPr>
        <w:tabs>
          <w:tab w:val="num" w:pos="1440"/>
        </w:tabs>
        <w:ind w:left="1440" w:hanging="360"/>
      </w:pPr>
    </w:lvl>
    <w:lvl w:ilvl="2" w:tplc="A08C8A2C" w:tentative="1">
      <w:start w:val="1"/>
      <w:numFmt w:val="decimal"/>
      <w:lvlText w:val="%3."/>
      <w:lvlJc w:val="left"/>
      <w:pPr>
        <w:tabs>
          <w:tab w:val="num" w:pos="2160"/>
        </w:tabs>
        <w:ind w:left="2160" w:hanging="360"/>
      </w:pPr>
    </w:lvl>
    <w:lvl w:ilvl="3" w:tplc="62B42ED0" w:tentative="1">
      <w:start w:val="1"/>
      <w:numFmt w:val="decimal"/>
      <w:lvlText w:val="%4."/>
      <w:lvlJc w:val="left"/>
      <w:pPr>
        <w:tabs>
          <w:tab w:val="num" w:pos="2880"/>
        </w:tabs>
        <w:ind w:left="2880" w:hanging="360"/>
      </w:pPr>
    </w:lvl>
    <w:lvl w:ilvl="4" w:tplc="48182418" w:tentative="1">
      <w:start w:val="1"/>
      <w:numFmt w:val="decimal"/>
      <w:lvlText w:val="%5."/>
      <w:lvlJc w:val="left"/>
      <w:pPr>
        <w:tabs>
          <w:tab w:val="num" w:pos="3600"/>
        </w:tabs>
        <w:ind w:left="3600" w:hanging="360"/>
      </w:pPr>
    </w:lvl>
    <w:lvl w:ilvl="5" w:tplc="F7DE955E" w:tentative="1">
      <w:start w:val="1"/>
      <w:numFmt w:val="decimal"/>
      <w:lvlText w:val="%6."/>
      <w:lvlJc w:val="left"/>
      <w:pPr>
        <w:tabs>
          <w:tab w:val="num" w:pos="4320"/>
        </w:tabs>
        <w:ind w:left="4320" w:hanging="360"/>
      </w:pPr>
    </w:lvl>
    <w:lvl w:ilvl="6" w:tplc="E0BC39F6" w:tentative="1">
      <w:start w:val="1"/>
      <w:numFmt w:val="decimal"/>
      <w:lvlText w:val="%7."/>
      <w:lvlJc w:val="left"/>
      <w:pPr>
        <w:tabs>
          <w:tab w:val="num" w:pos="5040"/>
        </w:tabs>
        <w:ind w:left="5040" w:hanging="360"/>
      </w:pPr>
    </w:lvl>
    <w:lvl w:ilvl="7" w:tplc="02CE0BCA" w:tentative="1">
      <w:start w:val="1"/>
      <w:numFmt w:val="decimal"/>
      <w:lvlText w:val="%8."/>
      <w:lvlJc w:val="left"/>
      <w:pPr>
        <w:tabs>
          <w:tab w:val="num" w:pos="5760"/>
        </w:tabs>
        <w:ind w:left="5760" w:hanging="360"/>
      </w:pPr>
    </w:lvl>
    <w:lvl w:ilvl="8" w:tplc="9FD64D96" w:tentative="1">
      <w:start w:val="1"/>
      <w:numFmt w:val="decimal"/>
      <w:lvlText w:val="%9."/>
      <w:lvlJc w:val="left"/>
      <w:pPr>
        <w:tabs>
          <w:tab w:val="num" w:pos="6480"/>
        </w:tabs>
        <w:ind w:left="6480" w:hanging="360"/>
      </w:pPr>
    </w:lvl>
  </w:abstractNum>
  <w:abstractNum w:abstractNumId="21">
    <w:nsid w:val="3CB402D7"/>
    <w:multiLevelType w:val="hybridMultilevel"/>
    <w:tmpl w:val="C466F0C0"/>
    <w:lvl w:ilvl="0" w:tplc="493E2C1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E3E20A6"/>
    <w:multiLevelType w:val="hybridMultilevel"/>
    <w:tmpl w:val="734A45FA"/>
    <w:lvl w:ilvl="0" w:tplc="1D780CBC">
      <w:start w:val="1"/>
      <w:numFmt w:val="bullet"/>
      <w:lvlText w:val="•"/>
      <w:lvlJc w:val="left"/>
      <w:pPr>
        <w:tabs>
          <w:tab w:val="num" w:pos="720"/>
        </w:tabs>
        <w:ind w:left="720" w:hanging="360"/>
      </w:pPr>
      <w:rPr>
        <w:rFonts w:ascii="Arial" w:hAnsi="Arial" w:hint="default"/>
      </w:rPr>
    </w:lvl>
    <w:lvl w:ilvl="1" w:tplc="F598804C" w:tentative="1">
      <w:start w:val="1"/>
      <w:numFmt w:val="bullet"/>
      <w:lvlText w:val="•"/>
      <w:lvlJc w:val="left"/>
      <w:pPr>
        <w:tabs>
          <w:tab w:val="num" w:pos="1440"/>
        </w:tabs>
        <w:ind w:left="1440" w:hanging="360"/>
      </w:pPr>
      <w:rPr>
        <w:rFonts w:ascii="Arial" w:hAnsi="Arial" w:hint="default"/>
      </w:rPr>
    </w:lvl>
    <w:lvl w:ilvl="2" w:tplc="7278E70E" w:tentative="1">
      <w:start w:val="1"/>
      <w:numFmt w:val="bullet"/>
      <w:lvlText w:val="•"/>
      <w:lvlJc w:val="left"/>
      <w:pPr>
        <w:tabs>
          <w:tab w:val="num" w:pos="2160"/>
        </w:tabs>
        <w:ind w:left="2160" w:hanging="360"/>
      </w:pPr>
      <w:rPr>
        <w:rFonts w:ascii="Arial" w:hAnsi="Arial" w:hint="default"/>
      </w:rPr>
    </w:lvl>
    <w:lvl w:ilvl="3" w:tplc="913E5A04" w:tentative="1">
      <w:start w:val="1"/>
      <w:numFmt w:val="bullet"/>
      <w:lvlText w:val="•"/>
      <w:lvlJc w:val="left"/>
      <w:pPr>
        <w:tabs>
          <w:tab w:val="num" w:pos="2880"/>
        </w:tabs>
        <w:ind w:left="2880" w:hanging="360"/>
      </w:pPr>
      <w:rPr>
        <w:rFonts w:ascii="Arial" w:hAnsi="Arial" w:hint="default"/>
      </w:rPr>
    </w:lvl>
    <w:lvl w:ilvl="4" w:tplc="C2A85380" w:tentative="1">
      <w:start w:val="1"/>
      <w:numFmt w:val="bullet"/>
      <w:lvlText w:val="•"/>
      <w:lvlJc w:val="left"/>
      <w:pPr>
        <w:tabs>
          <w:tab w:val="num" w:pos="3600"/>
        </w:tabs>
        <w:ind w:left="3600" w:hanging="360"/>
      </w:pPr>
      <w:rPr>
        <w:rFonts w:ascii="Arial" w:hAnsi="Arial" w:hint="default"/>
      </w:rPr>
    </w:lvl>
    <w:lvl w:ilvl="5" w:tplc="A6EC1704" w:tentative="1">
      <w:start w:val="1"/>
      <w:numFmt w:val="bullet"/>
      <w:lvlText w:val="•"/>
      <w:lvlJc w:val="left"/>
      <w:pPr>
        <w:tabs>
          <w:tab w:val="num" w:pos="4320"/>
        </w:tabs>
        <w:ind w:left="4320" w:hanging="360"/>
      </w:pPr>
      <w:rPr>
        <w:rFonts w:ascii="Arial" w:hAnsi="Arial" w:hint="default"/>
      </w:rPr>
    </w:lvl>
    <w:lvl w:ilvl="6" w:tplc="4FD4F502" w:tentative="1">
      <w:start w:val="1"/>
      <w:numFmt w:val="bullet"/>
      <w:lvlText w:val="•"/>
      <w:lvlJc w:val="left"/>
      <w:pPr>
        <w:tabs>
          <w:tab w:val="num" w:pos="5040"/>
        </w:tabs>
        <w:ind w:left="5040" w:hanging="360"/>
      </w:pPr>
      <w:rPr>
        <w:rFonts w:ascii="Arial" w:hAnsi="Arial" w:hint="default"/>
      </w:rPr>
    </w:lvl>
    <w:lvl w:ilvl="7" w:tplc="1714ACAA" w:tentative="1">
      <w:start w:val="1"/>
      <w:numFmt w:val="bullet"/>
      <w:lvlText w:val="•"/>
      <w:lvlJc w:val="left"/>
      <w:pPr>
        <w:tabs>
          <w:tab w:val="num" w:pos="5760"/>
        </w:tabs>
        <w:ind w:left="5760" w:hanging="360"/>
      </w:pPr>
      <w:rPr>
        <w:rFonts w:ascii="Arial" w:hAnsi="Arial" w:hint="default"/>
      </w:rPr>
    </w:lvl>
    <w:lvl w:ilvl="8" w:tplc="6894874C" w:tentative="1">
      <w:start w:val="1"/>
      <w:numFmt w:val="bullet"/>
      <w:lvlText w:val="•"/>
      <w:lvlJc w:val="left"/>
      <w:pPr>
        <w:tabs>
          <w:tab w:val="num" w:pos="6480"/>
        </w:tabs>
        <w:ind w:left="6480" w:hanging="360"/>
      </w:pPr>
      <w:rPr>
        <w:rFonts w:ascii="Arial" w:hAnsi="Arial" w:hint="default"/>
      </w:rPr>
    </w:lvl>
  </w:abstractNum>
  <w:abstractNum w:abstractNumId="23">
    <w:nsid w:val="3E447665"/>
    <w:multiLevelType w:val="hybridMultilevel"/>
    <w:tmpl w:val="BEA2C50A"/>
    <w:lvl w:ilvl="0" w:tplc="493E2C18">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440E176B"/>
    <w:multiLevelType w:val="hybridMultilevel"/>
    <w:tmpl w:val="2190FF2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465D1561"/>
    <w:multiLevelType w:val="hybridMultilevel"/>
    <w:tmpl w:val="58CE43BC"/>
    <w:lvl w:ilvl="0" w:tplc="C93C91F8">
      <w:start w:val="1"/>
      <w:numFmt w:val="decimal"/>
      <w:lvlText w:val="%1."/>
      <w:lvlJc w:val="left"/>
      <w:pPr>
        <w:ind w:left="247" w:hanging="360"/>
      </w:pPr>
      <w:rPr>
        <w:rFonts w:hint="default"/>
      </w:rPr>
    </w:lvl>
    <w:lvl w:ilvl="1" w:tplc="04090019" w:tentative="1">
      <w:start w:val="1"/>
      <w:numFmt w:val="lowerLetter"/>
      <w:lvlText w:val="%2."/>
      <w:lvlJc w:val="left"/>
      <w:pPr>
        <w:ind w:left="967" w:hanging="360"/>
      </w:pPr>
    </w:lvl>
    <w:lvl w:ilvl="2" w:tplc="0409001B" w:tentative="1">
      <w:start w:val="1"/>
      <w:numFmt w:val="lowerRoman"/>
      <w:lvlText w:val="%3."/>
      <w:lvlJc w:val="right"/>
      <w:pPr>
        <w:ind w:left="1687" w:hanging="180"/>
      </w:pPr>
    </w:lvl>
    <w:lvl w:ilvl="3" w:tplc="0409000F" w:tentative="1">
      <w:start w:val="1"/>
      <w:numFmt w:val="decimal"/>
      <w:lvlText w:val="%4."/>
      <w:lvlJc w:val="left"/>
      <w:pPr>
        <w:ind w:left="2407" w:hanging="360"/>
      </w:pPr>
    </w:lvl>
    <w:lvl w:ilvl="4" w:tplc="04090019" w:tentative="1">
      <w:start w:val="1"/>
      <w:numFmt w:val="lowerLetter"/>
      <w:lvlText w:val="%5."/>
      <w:lvlJc w:val="left"/>
      <w:pPr>
        <w:ind w:left="3127" w:hanging="360"/>
      </w:pPr>
    </w:lvl>
    <w:lvl w:ilvl="5" w:tplc="0409001B" w:tentative="1">
      <w:start w:val="1"/>
      <w:numFmt w:val="lowerRoman"/>
      <w:lvlText w:val="%6."/>
      <w:lvlJc w:val="right"/>
      <w:pPr>
        <w:ind w:left="3847" w:hanging="180"/>
      </w:pPr>
    </w:lvl>
    <w:lvl w:ilvl="6" w:tplc="0409000F" w:tentative="1">
      <w:start w:val="1"/>
      <w:numFmt w:val="decimal"/>
      <w:lvlText w:val="%7."/>
      <w:lvlJc w:val="left"/>
      <w:pPr>
        <w:ind w:left="4567" w:hanging="360"/>
      </w:pPr>
    </w:lvl>
    <w:lvl w:ilvl="7" w:tplc="04090019" w:tentative="1">
      <w:start w:val="1"/>
      <w:numFmt w:val="lowerLetter"/>
      <w:lvlText w:val="%8."/>
      <w:lvlJc w:val="left"/>
      <w:pPr>
        <w:ind w:left="5287" w:hanging="360"/>
      </w:pPr>
    </w:lvl>
    <w:lvl w:ilvl="8" w:tplc="0409001B" w:tentative="1">
      <w:start w:val="1"/>
      <w:numFmt w:val="lowerRoman"/>
      <w:lvlText w:val="%9."/>
      <w:lvlJc w:val="right"/>
      <w:pPr>
        <w:ind w:left="6007" w:hanging="180"/>
      </w:pPr>
    </w:lvl>
  </w:abstractNum>
  <w:abstractNum w:abstractNumId="26">
    <w:nsid w:val="47BF1D19"/>
    <w:multiLevelType w:val="hybridMultilevel"/>
    <w:tmpl w:val="179C12B6"/>
    <w:lvl w:ilvl="0" w:tplc="277C34EC">
      <w:start w:val="1"/>
      <w:numFmt w:val="decimal"/>
      <w:lvlText w:val="%1."/>
      <w:lvlJc w:val="left"/>
      <w:pPr>
        <w:tabs>
          <w:tab w:val="num" w:pos="720"/>
        </w:tabs>
        <w:ind w:left="720" w:hanging="360"/>
      </w:pPr>
    </w:lvl>
    <w:lvl w:ilvl="1" w:tplc="8DE6461A" w:tentative="1">
      <w:start w:val="1"/>
      <w:numFmt w:val="decimal"/>
      <w:lvlText w:val="%2."/>
      <w:lvlJc w:val="left"/>
      <w:pPr>
        <w:tabs>
          <w:tab w:val="num" w:pos="1440"/>
        </w:tabs>
        <w:ind w:left="1440" w:hanging="360"/>
      </w:pPr>
    </w:lvl>
    <w:lvl w:ilvl="2" w:tplc="A6B2682E" w:tentative="1">
      <w:start w:val="1"/>
      <w:numFmt w:val="decimal"/>
      <w:lvlText w:val="%3."/>
      <w:lvlJc w:val="left"/>
      <w:pPr>
        <w:tabs>
          <w:tab w:val="num" w:pos="2160"/>
        </w:tabs>
        <w:ind w:left="2160" w:hanging="360"/>
      </w:pPr>
    </w:lvl>
    <w:lvl w:ilvl="3" w:tplc="0D3860CC" w:tentative="1">
      <w:start w:val="1"/>
      <w:numFmt w:val="decimal"/>
      <w:lvlText w:val="%4."/>
      <w:lvlJc w:val="left"/>
      <w:pPr>
        <w:tabs>
          <w:tab w:val="num" w:pos="2880"/>
        </w:tabs>
        <w:ind w:left="2880" w:hanging="360"/>
      </w:pPr>
    </w:lvl>
    <w:lvl w:ilvl="4" w:tplc="06F2CECE" w:tentative="1">
      <w:start w:val="1"/>
      <w:numFmt w:val="decimal"/>
      <w:lvlText w:val="%5."/>
      <w:lvlJc w:val="left"/>
      <w:pPr>
        <w:tabs>
          <w:tab w:val="num" w:pos="3600"/>
        </w:tabs>
        <w:ind w:left="3600" w:hanging="360"/>
      </w:pPr>
    </w:lvl>
    <w:lvl w:ilvl="5" w:tplc="6D0CCAF6" w:tentative="1">
      <w:start w:val="1"/>
      <w:numFmt w:val="decimal"/>
      <w:lvlText w:val="%6."/>
      <w:lvlJc w:val="left"/>
      <w:pPr>
        <w:tabs>
          <w:tab w:val="num" w:pos="4320"/>
        </w:tabs>
        <w:ind w:left="4320" w:hanging="360"/>
      </w:pPr>
    </w:lvl>
    <w:lvl w:ilvl="6" w:tplc="BDD4FEE8" w:tentative="1">
      <w:start w:val="1"/>
      <w:numFmt w:val="decimal"/>
      <w:lvlText w:val="%7."/>
      <w:lvlJc w:val="left"/>
      <w:pPr>
        <w:tabs>
          <w:tab w:val="num" w:pos="5040"/>
        </w:tabs>
        <w:ind w:left="5040" w:hanging="360"/>
      </w:pPr>
    </w:lvl>
    <w:lvl w:ilvl="7" w:tplc="A25422BC" w:tentative="1">
      <w:start w:val="1"/>
      <w:numFmt w:val="decimal"/>
      <w:lvlText w:val="%8."/>
      <w:lvlJc w:val="left"/>
      <w:pPr>
        <w:tabs>
          <w:tab w:val="num" w:pos="5760"/>
        </w:tabs>
        <w:ind w:left="5760" w:hanging="360"/>
      </w:pPr>
    </w:lvl>
    <w:lvl w:ilvl="8" w:tplc="EDBA8440" w:tentative="1">
      <w:start w:val="1"/>
      <w:numFmt w:val="decimal"/>
      <w:lvlText w:val="%9."/>
      <w:lvlJc w:val="left"/>
      <w:pPr>
        <w:tabs>
          <w:tab w:val="num" w:pos="6480"/>
        </w:tabs>
        <w:ind w:left="6480" w:hanging="360"/>
      </w:pPr>
    </w:lvl>
  </w:abstractNum>
  <w:abstractNum w:abstractNumId="27">
    <w:nsid w:val="47E8490C"/>
    <w:multiLevelType w:val="hybridMultilevel"/>
    <w:tmpl w:val="42EEF562"/>
    <w:lvl w:ilvl="0" w:tplc="49C0A0E6">
      <w:start w:val="1"/>
      <w:numFmt w:val="decimal"/>
      <w:lvlText w:val="%1."/>
      <w:lvlJc w:val="left"/>
      <w:pPr>
        <w:tabs>
          <w:tab w:val="num" w:pos="720"/>
        </w:tabs>
        <w:ind w:left="720" w:hanging="360"/>
      </w:pPr>
    </w:lvl>
    <w:lvl w:ilvl="1" w:tplc="2B860DB8" w:tentative="1">
      <w:start w:val="1"/>
      <w:numFmt w:val="decimal"/>
      <w:lvlText w:val="%2."/>
      <w:lvlJc w:val="left"/>
      <w:pPr>
        <w:tabs>
          <w:tab w:val="num" w:pos="1440"/>
        </w:tabs>
        <w:ind w:left="1440" w:hanging="360"/>
      </w:pPr>
    </w:lvl>
    <w:lvl w:ilvl="2" w:tplc="AFA496B4" w:tentative="1">
      <w:start w:val="1"/>
      <w:numFmt w:val="decimal"/>
      <w:lvlText w:val="%3."/>
      <w:lvlJc w:val="left"/>
      <w:pPr>
        <w:tabs>
          <w:tab w:val="num" w:pos="2160"/>
        </w:tabs>
        <w:ind w:left="2160" w:hanging="360"/>
      </w:pPr>
    </w:lvl>
    <w:lvl w:ilvl="3" w:tplc="13FAD45E" w:tentative="1">
      <w:start w:val="1"/>
      <w:numFmt w:val="decimal"/>
      <w:lvlText w:val="%4."/>
      <w:lvlJc w:val="left"/>
      <w:pPr>
        <w:tabs>
          <w:tab w:val="num" w:pos="2880"/>
        </w:tabs>
        <w:ind w:left="2880" w:hanging="360"/>
      </w:pPr>
    </w:lvl>
    <w:lvl w:ilvl="4" w:tplc="D13ECBA6" w:tentative="1">
      <w:start w:val="1"/>
      <w:numFmt w:val="decimal"/>
      <w:lvlText w:val="%5."/>
      <w:lvlJc w:val="left"/>
      <w:pPr>
        <w:tabs>
          <w:tab w:val="num" w:pos="3600"/>
        </w:tabs>
        <w:ind w:left="3600" w:hanging="360"/>
      </w:pPr>
    </w:lvl>
    <w:lvl w:ilvl="5" w:tplc="45B81226" w:tentative="1">
      <w:start w:val="1"/>
      <w:numFmt w:val="decimal"/>
      <w:lvlText w:val="%6."/>
      <w:lvlJc w:val="left"/>
      <w:pPr>
        <w:tabs>
          <w:tab w:val="num" w:pos="4320"/>
        </w:tabs>
        <w:ind w:left="4320" w:hanging="360"/>
      </w:pPr>
    </w:lvl>
    <w:lvl w:ilvl="6" w:tplc="C3960B2A" w:tentative="1">
      <w:start w:val="1"/>
      <w:numFmt w:val="decimal"/>
      <w:lvlText w:val="%7."/>
      <w:lvlJc w:val="left"/>
      <w:pPr>
        <w:tabs>
          <w:tab w:val="num" w:pos="5040"/>
        </w:tabs>
        <w:ind w:left="5040" w:hanging="360"/>
      </w:pPr>
    </w:lvl>
    <w:lvl w:ilvl="7" w:tplc="B9AA4B64" w:tentative="1">
      <w:start w:val="1"/>
      <w:numFmt w:val="decimal"/>
      <w:lvlText w:val="%8."/>
      <w:lvlJc w:val="left"/>
      <w:pPr>
        <w:tabs>
          <w:tab w:val="num" w:pos="5760"/>
        </w:tabs>
        <w:ind w:left="5760" w:hanging="360"/>
      </w:pPr>
    </w:lvl>
    <w:lvl w:ilvl="8" w:tplc="D1C06DD6" w:tentative="1">
      <w:start w:val="1"/>
      <w:numFmt w:val="decimal"/>
      <w:lvlText w:val="%9."/>
      <w:lvlJc w:val="left"/>
      <w:pPr>
        <w:tabs>
          <w:tab w:val="num" w:pos="6480"/>
        </w:tabs>
        <w:ind w:left="6480" w:hanging="360"/>
      </w:pPr>
    </w:lvl>
  </w:abstractNum>
  <w:abstractNum w:abstractNumId="28">
    <w:nsid w:val="483A2708"/>
    <w:multiLevelType w:val="hybridMultilevel"/>
    <w:tmpl w:val="4A0ABCD2"/>
    <w:lvl w:ilvl="0" w:tplc="41749268">
      <w:start w:val="1"/>
      <w:numFmt w:val="decimal"/>
      <w:lvlText w:val="%1."/>
      <w:lvlJc w:val="left"/>
      <w:pPr>
        <w:tabs>
          <w:tab w:val="num" w:pos="720"/>
        </w:tabs>
        <w:ind w:left="720" w:hanging="360"/>
      </w:pPr>
    </w:lvl>
    <w:lvl w:ilvl="1" w:tplc="21BA4580" w:tentative="1">
      <w:start w:val="1"/>
      <w:numFmt w:val="decimal"/>
      <w:lvlText w:val="%2."/>
      <w:lvlJc w:val="left"/>
      <w:pPr>
        <w:tabs>
          <w:tab w:val="num" w:pos="1440"/>
        </w:tabs>
        <w:ind w:left="1440" w:hanging="360"/>
      </w:pPr>
    </w:lvl>
    <w:lvl w:ilvl="2" w:tplc="92E6E7D8" w:tentative="1">
      <w:start w:val="1"/>
      <w:numFmt w:val="decimal"/>
      <w:lvlText w:val="%3."/>
      <w:lvlJc w:val="left"/>
      <w:pPr>
        <w:tabs>
          <w:tab w:val="num" w:pos="2160"/>
        </w:tabs>
        <w:ind w:left="2160" w:hanging="360"/>
      </w:pPr>
    </w:lvl>
    <w:lvl w:ilvl="3" w:tplc="FFC847DC" w:tentative="1">
      <w:start w:val="1"/>
      <w:numFmt w:val="decimal"/>
      <w:lvlText w:val="%4."/>
      <w:lvlJc w:val="left"/>
      <w:pPr>
        <w:tabs>
          <w:tab w:val="num" w:pos="2880"/>
        </w:tabs>
        <w:ind w:left="2880" w:hanging="360"/>
      </w:pPr>
    </w:lvl>
    <w:lvl w:ilvl="4" w:tplc="476C5508" w:tentative="1">
      <w:start w:val="1"/>
      <w:numFmt w:val="decimal"/>
      <w:lvlText w:val="%5."/>
      <w:lvlJc w:val="left"/>
      <w:pPr>
        <w:tabs>
          <w:tab w:val="num" w:pos="3600"/>
        </w:tabs>
        <w:ind w:left="3600" w:hanging="360"/>
      </w:pPr>
    </w:lvl>
    <w:lvl w:ilvl="5" w:tplc="6A907330" w:tentative="1">
      <w:start w:val="1"/>
      <w:numFmt w:val="decimal"/>
      <w:lvlText w:val="%6."/>
      <w:lvlJc w:val="left"/>
      <w:pPr>
        <w:tabs>
          <w:tab w:val="num" w:pos="4320"/>
        </w:tabs>
        <w:ind w:left="4320" w:hanging="360"/>
      </w:pPr>
    </w:lvl>
    <w:lvl w:ilvl="6" w:tplc="8FD2D5EA" w:tentative="1">
      <w:start w:val="1"/>
      <w:numFmt w:val="decimal"/>
      <w:lvlText w:val="%7."/>
      <w:lvlJc w:val="left"/>
      <w:pPr>
        <w:tabs>
          <w:tab w:val="num" w:pos="5040"/>
        </w:tabs>
        <w:ind w:left="5040" w:hanging="360"/>
      </w:pPr>
    </w:lvl>
    <w:lvl w:ilvl="7" w:tplc="E85CB4EA" w:tentative="1">
      <w:start w:val="1"/>
      <w:numFmt w:val="decimal"/>
      <w:lvlText w:val="%8."/>
      <w:lvlJc w:val="left"/>
      <w:pPr>
        <w:tabs>
          <w:tab w:val="num" w:pos="5760"/>
        </w:tabs>
        <w:ind w:left="5760" w:hanging="360"/>
      </w:pPr>
    </w:lvl>
    <w:lvl w:ilvl="8" w:tplc="E9C4B286" w:tentative="1">
      <w:start w:val="1"/>
      <w:numFmt w:val="decimal"/>
      <w:lvlText w:val="%9."/>
      <w:lvlJc w:val="left"/>
      <w:pPr>
        <w:tabs>
          <w:tab w:val="num" w:pos="6480"/>
        </w:tabs>
        <w:ind w:left="6480" w:hanging="360"/>
      </w:pPr>
    </w:lvl>
  </w:abstractNum>
  <w:abstractNum w:abstractNumId="29">
    <w:nsid w:val="4C2601ED"/>
    <w:multiLevelType w:val="hybridMultilevel"/>
    <w:tmpl w:val="DA8838B0"/>
    <w:lvl w:ilvl="0" w:tplc="2F961040">
      <w:start w:val="1"/>
      <w:numFmt w:val="bullet"/>
      <w:lvlText w:val=""/>
      <w:lvlJc w:val="left"/>
      <w:pPr>
        <w:tabs>
          <w:tab w:val="num" w:pos="720"/>
        </w:tabs>
        <w:ind w:left="720" w:hanging="360"/>
      </w:pPr>
      <w:rPr>
        <w:rFonts w:ascii="Wingdings" w:hAnsi="Wingdings" w:hint="default"/>
        <w:color w:val="7030A0"/>
      </w:rPr>
    </w:lvl>
    <w:lvl w:ilvl="1" w:tplc="FDC404E2" w:tentative="1">
      <w:start w:val="1"/>
      <w:numFmt w:val="bullet"/>
      <w:lvlText w:val=""/>
      <w:lvlJc w:val="left"/>
      <w:pPr>
        <w:tabs>
          <w:tab w:val="num" w:pos="1440"/>
        </w:tabs>
        <w:ind w:left="1440" w:hanging="360"/>
      </w:pPr>
      <w:rPr>
        <w:rFonts w:ascii="Wingdings" w:hAnsi="Wingdings" w:hint="default"/>
      </w:rPr>
    </w:lvl>
    <w:lvl w:ilvl="2" w:tplc="B4CC781A" w:tentative="1">
      <w:start w:val="1"/>
      <w:numFmt w:val="bullet"/>
      <w:lvlText w:val=""/>
      <w:lvlJc w:val="left"/>
      <w:pPr>
        <w:tabs>
          <w:tab w:val="num" w:pos="2160"/>
        </w:tabs>
        <w:ind w:left="2160" w:hanging="360"/>
      </w:pPr>
      <w:rPr>
        <w:rFonts w:ascii="Wingdings" w:hAnsi="Wingdings" w:hint="default"/>
      </w:rPr>
    </w:lvl>
    <w:lvl w:ilvl="3" w:tplc="20D0524E" w:tentative="1">
      <w:start w:val="1"/>
      <w:numFmt w:val="bullet"/>
      <w:lvlText w:val=""/>
      <w:lvlJc w:val="left"/>
      <w:pPr>
        <w:tabs>
          <w:tab w:val="num" w:pos="2880"/>
        </w:tabs>
        <w:ind w:left="2880" w:hanging="360"/>
      </w:pPr>
      <w:rPr>
        <w:rFonts w:ascii="Wingdings" w:hAnsi="Wingdings" w:hint="default"/>
      </w:rPr>
    </w:lvl>
    <w:lvl w:ilvl="4" w:tplc="F5BA7CBC" w:tentative="1">
      <w:start w:val="1"/>
      <w:numFmt w:val="bullet"/>
      <w:lvlText w:val=""/>
      <w:lvlJc w:val="left"/>
      <w:pPr>
        <w:tabs>
          <w:tab w:val="num" w:pos="3600"/>
        </w:tabs>
        <w:ind w:left="3600" w:hanging="360"/>
      </w:pPr>
      <w:rPr>
        <w:rFonts w:ascii="Wingdings" w:hAnsi="Wingdings" w:hint="default"/>
      </w:rPr>
    </w:lvl>
    <w:lvl w:ilvl="5" w:tplc="C1F8D012" w:tentative="1">
      <w:start w:val="1"/>
      <w:numFmt w:val="bullet"/>
      <w:lvlText w:val=""/>
      <w:lvlJc w:val="left"/>
      <w:pPr>
        <w:tabs>
          <w:tab w:val="num" w:pos="4320"/>
        </w:tabs>
        <w:ind w:left="4320" w:hanging="360"/>
      </w:pPr>
      <w:rPr>
        <w:rFonts w:ascii="Wingdings" w:hAnsi="Wingdings" w:hint="default"/>
      </w:rPr>
    </w:lvl>
    <w:lvl w:ilvl="6" w:tplc="C764E59A" w:tentative="1">
      <w:start w:val="1"/>
      <w:numFmt w:val="bullet"/>
      <w:lvlText w:val=""/>
      <w:lvlJc w:val="left"/>
      <w:pPr>
        <w:tabs>
          <w:tab w:val="num" w:pos="5040"/>
        </w:tabs>
        <w:ind w:left="5040" w:hanging="360"/>
      </w:pPr>
      <w:rPr>
        <w:rFonts w:ascii="Wingdings" w:hAnsi="Wingdings" w:hint="default"/>
      </w:rPr>
    </w:lvl>
    <w:lvl w:ilvl="7" w:tplc="D9E85072" w:tentative="1">
      <w:start w:val="1"/>
      <w:numFmt w:val="bullet"/>
      <w:lvlText w:val=""/>
      <w:lvlJc w:val="left"/>
      <w:pPr>
        <w:tabs>
          <w:tab w:val="num" w:pos="5760"/>
        </w:tabs>
        <w:ind w:left="5760" w:hanging="360"/>
      </w:pPr>
      <w:rPr>
        <w:rFonts w:ascii="Wingdings" w:hAnsi="Wingdings" w:hint="default"/>
      </w:rPr>
    </w:lvl>
    <w:lvl w:ilvl="8" w:tplc="7C180F92" w:tentative="1">
      <w:start w:val="1"/>
      <w:numFmt w:val="bullet"/>
      <w:lvlText w:val=""/>
      <w:lvlJc w:val="left"/>
      <w:pPr>
        <w:tabs>
          <w:tab w:val="num" w:pos="6480"/>
        </w:tabs>
        <w:ind w:left="6480" w:hanging="360"/>
      </w:pPr>
      <w:rPr>
        <w:rFonts w:ascii="Wingdings" w:hAnsi="Wingdings" w:hint="default"/>
      </w:rPr>
    </w:lvl>
  </w:abstractNum>
  <w:abstractNum w:abstractNumId="30">
    <w:nsid w:val="4C367E57"/>
    <w:multiLevelType w:val="hybridMultilevel"/>
    <w:tmpl w:val="3BB84AE0"/>
    <w:lvl w:ilvl="0" w:tplc="E02A497E">
      <w:start w:val="1"/>
      <w:numFmt w:val="decimal"/>
      <w:lvlText w:val="%1-"/>
      <w:lvlJc w:val="left"/>
      <w:pPr>
        <w:ind w:left="720" w:hanging="360"/>
      </w:pPr>
      <w:rPr>
        <w:rFonts w:hint="default"/>
        <w:b/>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CC903BE"/>
    <w:multiLevelType w:val="hybridMultilevel"/>
    <w:tmpl w:val="8FE2787E"/>
    <w:lvl w:ilvl="0" w:tplc="030899A2">
      <w:start w:val="1"/>
      <w:numFmt w:val="decimal"/>
      <w:lvlText w:val="%1."/>
      <w:lvlJc w:val="left"/>
      <w:pPr>
        <w:tabs>
          <w:tab w:val="num" w:pos="720"/>
        </w:tabs>
        <w:ind w:left="720" w:hanging="360"/>
      </w:pPr>
    </w:lvl>
    <w:lvl w:ilvl="1" w:tplc="7EAC07D2" w:tentative="1">
      <w:start w:val="1"/>
      <w:numFmt w:val="decimal"/>
      <w:lvlText w:val="%2."/>
      <w:lvlJc w:val="left"/>
      <w:pPr>
        <w:tabs>
          <w:tab w:val="num" w:pos="1440"/>
        </w:tabs>
        <w:ind w:left="1440" w:hanging="360"/>
      </w:pPr>
    </w:lvl>
    <w:lvl w:ilvl="2" w:tplc="74CAF640" w:tentative="1">
      <w:start w:val="1"/>
      <w:numFmt w:val="decimal"/>
      <w:lvlText w:val="%3."/>
      <w:lvlJc w:val="left"/>
      <w:pPr>
        <w:tabs>
          <w:tab w:val="num" w:pos="2160"/>
        </w:tabs>
        <w:ind w:left="2160" w:hanging="360"/>
      </w:pPr>
    </w:lvl>
    <w:lvl w:ilvl="3" w:tplc="AB5A2E32" w:tentative="1">
      <w:start w:val="1"/>
      <w:numFmt w:val="decimal"/>
      <w:lvlText w:val="%4."/>
      <w:lvlJc w:val="left"/>
      <w:pPr>
        <w:tabs>
          <w:tab w:val="num" w:pos="2880"/>
        </w:tabs>
        <w:ind w:left="2880" w:hanging="360"/>
      </w:pPr>
    </w:lvl>
    <w:lvl w:ilvl="4" w:tplc="836065C8" w:tentative="1">
      <w:start w:val="1"/>
      <w:numFmt w:val="decimal"/>
      <w:lvlText w:val="%5."/>
      <w:lvlJc w:val="left"/>
      <w:pPr>
        <w:tabs>
          <w:tab w:val="num" w:pos="3600"/>
        </w:tabs>
        <w:ind w:left="3600" w:hanging="360"/>
      </w:pPr>
    </w:lvl>
    <w:lvl w:ilvl="5" w:tplc="13D05CC4" w:tentative="1">
      <w:start w:val="1"/>
      <w:numFmt w:val="decimal"/>
      <w:lvlText w:val="%6."/>
      <w:lvlJc w:val="left"/>
      <w:pPr>
        <w:tabs>
          <w:tab w:val="num" w:pos="4320"/>
        </w:tabs>
        <w:ind w:left="4320" w:hanging="360"/>
      </w:pPr>
    </w:lvl>
    <w:lvl w:ilvl="6" w:tplc="5F92E756" w:tentative="1">
      <w:start w:val="1"/>
      <w:numFmt w:val="decimal"/>
      <w:lvlText w:val="%7."/>
      <w:lvlJc w:val="left"/>
      <w:pPr>
        <w:tabs>
          <w:tab w:val="num" w:pos="5040"/>
        </w:tabs>
        <w:ind w:left="5040" w:hanging="360"/>
      </w:pPr>
    </w:lvl>
    <w:lvl w:ilvl="7" w:tplc="5BEE55CE" w:tentative="1">
      <w:start w:val="1"/>
      <w:numFmt w:val="decimal"/>
      <w:lvlText w:val="%8."/>
      <w:lvlJc w:val="left"/>
      <w:pPr>
        <w:tabs>
          <w:tab w:val="num" w:pos="5760"/>
        </w:tabs>
        <w:ind w:left="5760" w:hanging="360"/>
      </w:pPr>
    </w:lvl>
    <w:lvl w:ilvl="8" w:tplc="46D25186" w:tentative="1">
      <w:start w:val="1"/>
      <w:numFmt w:val="decimal"/>
      <w:lvlText w:val="%9."/>
      <w:lvlJc w:val="left"/>
      <w:pPr>
        <w:tabs>
          <w:tab w:val="num" w:pos="6480"/>
        </w:tabs>
        <w:ind w:left="6480" w:hanging="360"/>
      </w:pPr>
    </w:lvl>
  </w:abstractNum>
  <w:abstractNum w:abstractNumId="32">
    <w:nsid w:val="4CCD0EB3"/>
    <w:multiLevelType w:val="multilevel"/>
    <w:tmpl w:val="2394472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3">
    <w:nsid w:val="4F897EFF"/>
    <w:multiLevelType w:val="hybridMultilevel"/>
    <w:tmpl w:val="6DE6AF8E"/>
    <w:lvl w:ilvl="0" w:tplc="6B56329C">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50C439AC"/>
    <w:multiLevelType w:val="hybridMultilevel"/>
    <w:tmpl w:val="67583B78"/>
    <w:lvl w:ilvl="0" w:tplc="C368103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51312F2"/>
    <w:multiLevelType w:val="hybridMultilevel"/>
    <w:tmpl w:val="F3A826D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56984823"/>
    <w:multiLevelType w:val="hybridMultilevel"/>
    <w:tmpl w:val="6DE6AF8E"/>
    <w:lvl w:ilvl="0" w:tplc="6B56329C">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58976942"/>
    <w:multiLevelType w:val="hybridMultilevel"/>
    <w:tmpl w:val="C3D44706"/>
    <w:lvl w:ilvl="0" w:tplc="88D03460">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5AED03F8"/>
    <w:multiLevelType w:val="hybridMultilevel"/>
    <w:tmpl w:val="A9743C34"/>
    <w:lvl w:ilvl="0" w:tplc="6032F7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05E2FED"/>
    <w:multiLevelType w:val="hybridMultilevel"/>
    <w:tmpl w:val="AFE8F58A"/>
    <w:lvl w:ilvl="0" w:tplc="4BCEB0D4">
      <w:start w:val="1"/>
      <w:numFmt w:val="decimal"/>
      <w:lvlText w:val="%1."/>
      <w:lvlJc w:val="left"/>
      <w:pPr>
        <w:tabs>
          <w:tab w:val="num" w:pos="720"/>
        </w:tabs>
        <w:ind w:left="720" w:hanging="360"/>
      </w:pPr>
    </w:lvl>
    <w:lvl w:ilvl="1" w:tplc="328A2E98" w:tentative="1">
      <w:start w:val="1"/>
      <w:numFmt w:val="decimal"/>
      <w:lvlText w:val="%2."/>
      <w:lvlJc w:val="left"/>
      <w:pPr>
        <w:tabs>
          <w:tab w:val="num" w:pos="1440"/>
        </w:tabs>
        <w:ind w:left="1440" w:hanging="360"/>
      </w:pPr>
    </w:lvl>
    <w:lvl w:ilvl="2" w:tplc="FD040F6E" w:tentative="1">
      <w:start w:val="1"/>
      <w:numFmt w:val="decimal"/>
      <w:lvlText w:val="%3."/>
      <w:lvlJc w:val="left"/>
      <w:pPr>
        <w:tabs>
          <w:tab w:val="num" w:pos="2160"/>
        </w:tabs>
        <w:ind w:left="2160" w:hanging="360"/>
      </w:pPr>
    </w:lvl>
    <w:lvl w:ilvl="3" w:tplc="35EAE190" w:tentative="1">
      <w:start w:val="1"/>
      <w:numFmt w:val="decimal"/>
      <w:lvlText w:val="%4."/>
      <w:lvlJc w:val="left"/>
      <w:pPr>
        <w:tabs>
          <w:tab w:val="num" w:pos="2880"/>
        </w:tabs>
        <w:ind w:left="2880" w:hanging="360"/>
      </w:pPr>
    </w:lvl>
    <w:lvl w:ilvl="4" w:tplc="DDFEE71E" w:tentative="1">
      <w:start w:val="1"/>
      <w:numFmt w:val="decimal"/>
      <w:lvlText w:val="%5."/>
      <w:lvlJc w:val="left"/>
      <w:pPr>
        <w:tabs>
          <w:tab w:val="num" w:pos="3600"/>
        </w:tabs>
        <w:ind w:left="3600" w:hanging="360"/>
      </w:pPr>
    </w:lvl>
    <w:lvl w:ilvl="5" w:tplc="0C1CD994" w:tentative="1">
      <w:start w:val="1"/>
      <w:numFmt w:val="decimal"/>
      <w:lvlText w:val="%6."/>
      <w:lvlJc w:val="left"/>
      <w:pPr>
        <w:tabs>
          <w:tab w:val="num" w:pos="4320"/>
        </w:tabs>
        <w:ind w:left="4320" w:hanging="360"/>
      </w:pPr>
    </w:lvl>
    <w:lvl w:ilvl="6" w:tplc="8A3C8EE8" w:tentative="1">
      <w:start w:val="1"/>
      <w:numFmt w:val="decimal"/>
      <w:lvlText w:val="%7."/>
      <w:lvlJc w:val="left"/>
      <w:pPr>
        <w:tabs>
          <w:tab w:val="num" w:pos="5040"/>
        </w:tabs>
        <w:ind w:left="5040" w:hanging="360"/>
      </w:pPr>
    </w:lvl>
    <w:lvl w:ilvl="7" w:tplc="00B47C12" w:tentative="1">
      <w:start w:val="1"/>
      <w:numFmt w:val="decimal"/>
      <w:lvlText w:val="%8."/>
      <w:lvlJc w:val="left"/>
      <w:pPr>
        <w:tabs>
          <w:tab w:val="num" w:pos="5760"/>
        </w:tabs>
        <w:ind w:left="5760" w:hanging="360"/>
      </w:pPr>
    </w:lvl>
    <w:lvl w:ilvl="8" w:tplc="5E8A6C02" w:tentative="1">
      <w:start w:val="1"/>
      <w:numFmt w:val="decimal"/>
      <w:lvlText w:val="%9."/>
      <w:lvlJc w:val="left"/>
      <w:pPr>
        <w:tabs>
          <w:tab w:val="num" w:pos="6480"/>
        </w:tabs>
        <w:ind w:left="6480" w:hanging="360"/>
      </w:pPr>
    </w:lvl>
  </w:abstractNum>
  <w:abstractNum w:abstractNumId="40">
    <w:nsid w:val="60D50DC1"/>
    <w:multiLevelType w:val="hybridMultilevel"/>
    <w:tmpl w:val="84EAAB4E"/>
    <w:lvl w:ilvl="0" w:tplc="6F8A7352">
      <w:start w:val="1"/>
      <w:numFmt w:val="decimal"/>
      <w:lvlText w:val="%1-"/>
      <w:lvlJc w:val="left"/>
      <w:pPr>
        <w:ind w:left="555" w:hanging="360"/>
      </w:pPr>
      <w:rPr>
        <w:rFonts w:hint="default"/>
      </w:rPr>
    </w:lvl>
    <w:lvl w:ilvl="1" w:tplc="04090019" w:tentative="1">
      <w:start w:val="1"/>
      <w:numFmt w:val="lowerLetter"/>
      <w:lvlText w:val="%2."/>
      <w:lvlJc w:val="left"/>
      <w:pPr>
        <w:ind w:left="1275" w:hanging="360"/>
      </w:pPr>
    </w:lvl>
    <w:lvl w:ilvl="2" w:tplc="0409001B" w:tentative="1">
      <w:start w:val="1"/>
      <w:numFmt w:val="lowerRoman"/>
      <w:lvlText w:val="%3."/>
      <w:lvlJc w:val="right"/>
      <w:pPr>
        <w:ind w:left="1995" w:hanging="180"/>
      </w:pPr>
    </w:lvl>
    <w:lvl w:ilvl="3" w:tplc="0409000F" w:tentative="1">
      <w:start w:val="1"/>
      <w:numFmt w:val="decimal"/>
      <w:lvlText w:val="%4."/>
      <w:lvlJc w:val="left"/>
      <w:pPr>
        <w:ind w:left="2715" w:hanging="360"/>
      </w:pPr>
    </w:lvl>
    <w:lvl w:ilvl="4" w:tplc="04090019" w:tentative="1">
      <w:start w:val="1"/>
      <w:numFmt w:val="lowerLetter"/>
      <w:lvlText w:val="%5."/>
      <w:lvlJc w:val="left"/>
      <w:pPr>
        <w:ind w:left="3435" w:hanging="360"/>
      </w:pPr>
    </w:lvl>
    <w:lvl w:ilvl="5" w:tplc="0409001B" w:tentative="1">
      <w:start w:val="1"/>
      <w:numFmt w:val="lowerRoman"/>
      <w:lvlText w:val="%6."/>
      <w:lvlJc w:val="right"/>
      <w:pPr>
        <w:ind w:left="4155" w:hanging="180"/>
      </w:pPr>
    </w:lvl>
    <w:lvl w:ilvl="6" w:tplc="0409000F" w:tentative="1">
      <w:start w:val="1"/>
      <w:numFmt w:val="decimal"/>
      <w:lvlText w:val="%7."/>
      <w:lvlJc w:val="left"/>
      <w:pPr>
        <w:ind w:left="4875" w:hanging="360"/>
      </w:pPr>
    </w:lvl>
    <w:lvl w:ilvl="7" w:tplc="04090019" w:tentative="1">
      <w:start w:val="1"/>
      <w:numFmt w:val="lowerLetter"/>
      <w:lvlText w:val="%8."/>
      <w:lvlJc w:val="left"/>
      <w:pPr>
        <w:ind w:left="5595" w:hanging="360"/>
      </w:pPr>
    </w:lvl>
    <w:lvl w:ilvl="8" w:tplc="0409001B" w:tentative="1">
      <w:start w:val="1"/>
      <w:numFmt w:val="lowerRoman"/>
      <w:lvlText w:val="%9."/>
      <w:lvlJc w:val="right"/>
      <w:pPr>
        <w:ind w:left="6315" w:hanging="180"/>
      </w:pPr>
    </w:lvl>
  </w:abstractNum>
  <w:abstractNum w:abstractNumId="41">
    <w:nsid w:val="63766534"/>
    <w:multiLevelType w:val="hybridMultilevel"/>
    <w:tmpl w:val="C96CC512"/>
    <w:lvl w:ilvl="0" w:tplc="70B0995C">
      <w:start w:val="1"/>
      <w:numFmt w:val="decimal"/>
      <w:lvlText w:val="%1-"/>
      <w:lvlJc w:val="left"/>
      <w:pPr>
        <w:ind w:left="420" w:hanging="420"/>
      </w:pPr>
      <w:rPr>
        <w:rFonts w:hint="default"/>
      </w:rPr>
    </w:lvl>
    <w:lvl w:ilvl="1" w:tplc="04090019">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42">
    <w:nsid w:val="65E00B34"/>
    <w:multiLevelType w:val="hybridMultilevel"/>
    <w:tmpl w:val="02D039D2"/>
    <w:lvl w:ilvl="0" w:tplc="7528E54A">
      <w:start w:val="1"/>
      <w:numFmt w:val="bullet"/>
      <w:lvlText w:val=""/>
      <w:lvlJc w:val="left"/>
      <w:pPr>
        <w:tabs>
          <w:tab w:val="num" w:pos="720"/>
        </w:tabs>
        <w:ind w:left="720" w:hanging="360"/>
      </w:pPr>
      <w:rPr>
        <w:rFonts w:ascii="Wingdings" w:hAnsi="Wingdings" w:hint="default"/>
      </w:rPr>
    </w:lvl>
    <w:lvl w:ilvl="1" w:tplc="CE54F2E8" w:tentative="1">
      <w:start w:val="1"/>
      <w:numFmt w:val="bullet"/>
      <w:lvlText w:val=""/>
      <w:lvlJc w:val="left"/>
      <w:pPr>
        <w:tabs>
          <w:tab w:val="num" w:pos="1440"/>
        </w:tabs>
        <w:ind w:left="1440" w:hanging="360"/>
      </w:pPr>
      <w:rPr>
        <w:rFonts w:ascii="Wingdings" w:hAnsi="Wingdings" w:hint="default"/>
      </w:rPr>
    </w:lvl>
    <w:lvl w:ilvl="2" w:tplc="47CA98C6" w:tentative="1">
      <w:start w:val="1"/>
      <w:numFmt w:val="bullet"/>
      <w:lvlText w:val=""/>
      <w:lvlJc w:val="left"/>
      <w:pPr>
        <w:tabs>
          <w:tab w:val="num" w:pos="2160"/>
        </w:tabs>
        <w:ind w:left="2160" w:hanging="360"/>
      </w:pPr>
      <w:rPr>
        <w:rFonts w:ascii="Wingdings" w:hAnsi="Wingdings" w:hint="default"/>
      </w:rPr>
    </w:lvl>
    <w:lvl w:ilvl="3" w:tplc="92A4460E" w:tentative="1">
      <w:start w:val="1"/>
      <w:numFmt w:val="bullet"/>
      <w:lvlText w:val=""/>
      <w:lvlJc w:val="left"/>
      <w:pPr>
        <w:tabs>
          <w:tab w:val="num" w:pos="2880"/>
        </w:tabs>
        <w:ind w:left="2880" w:hanging="360"/>
      </w:pPr>
      <w:rPr>
        <w:rFonts w:ascii="Wingdings" w:hAnsi="Wingdings" w:hint="default"/>
      </w:rPr>
    </w:lvl>
    <w:lvl w:ilvl="4" w:tplc="1D06AFAC" w:tentative="1">
      <w:start w:val="1"/>
      <w:numFmt w:val="bullet"/>
      <w:lvlText w:val=""/>
      <w:lvlJc w:val="left"/>
      <w:pPr>
        <w:tabs>
          <w:tab w:val="num" w:pos="3600"/>
        </w:tabs>
        <w:ind w:left="3600" w:hanging="360"/>
      </w:pPr>
      <w:rPr>
        <w:rFonts w:ascii="Wingdings" w:hAnsi="Wingdings" w:hint="default"/>
      </w:rPr>
    </w:lvl>
    <w:lvl w:ilvl="5" w:tplc="0052A67A" w:tentative="1">
      <w:start w:val="1"/>
      <w:numFmt w:val="bullet"/>
      <w:lvlText w:val=""/>
      <w:lvlJc w:val="left"/>
      <w:pPr>
        <w:tabs>
          <w:tab w:val="num" w:pos="4320"/>
        </w:tabs>
        <w:ind w:left="4320" w:hanging="360"/>
      </w:pPr>
      <w:rPr>
        <w:rFonts w:ascii="Wingdings" w:hAnsi="Wingdings" w:hint="default"/>
      </w:rPr>
    </w:lvl>
    <w:lvl w:ilvl="6" w:tplc="2CE236B8" w:tentative="1">
      <w:start w:val="1"/>
      <w:numFmt w:val="bullet"/>
      <w:lvlText w:val=""/>
      <w:lvlJc w:val="left"/>
      <w:pPr>
        <w:tabs>
          <w:tab w:val="num" w:pos="5040"/>
        </w:tabs>
        <w:ind w:left="5040" w:hanging="360"/>
      </w:pPr>
      <w:rPr>
        <w:rFonts w:ascii="Wingdings" w:hAnsi="Wingdings" w:hint="default"/>
      </w:rPr>
    </w:lvl>
    <w:lvl w:ilvl="7" w:tplc="7EFC2C36" w:tentative="1">
      <w:start w:val="1"/>
      <w:numFmt w:val="bullet"/>
      <w:lvlText w:val=""/>
      <w:lvlJc w:val="left"/>
      <w:pPr>
        <w:tabs>
          <w:tab w:val="num" w:pos="5760"/>
        </w:tabs>
        <w:ind w:left="5760" w:hanging="360"/>
      </w:pPr>
      <w:rPr>
        <w:rFonts w:ascii="Wingdings" w:hAnsi="Wingdings" w:hint="default"/>
      </w:rPr>
    </w:lvl>
    <w:lvl w:ilvl="8" w:tplc="6906791A" w:tentative="1">
      <w:start w:val="1"/>
      <w:numFmt w:val="bullet"/>
      <w:lvlText w:val=""/>
      <w:lvlJc w:val="left"/>
      <w:pPr>
        <w:tabs>
          <w:tab w:val="num" w:pos="6480"/>
        </w:tabs>
        <w:ind w:left="6480" w:hanging="360"/>
      </w:pPr>
      <w:rPr>
        <w:rFonts w:ascii="Wingdings" w:hAnsi="Wingdings" w:hint="default"/>
      </w:rPr>
    </w:lvl>
  </w:abstractNum>
  <w:abstractNum w:abstractNumId="43">
    <w:nsid w:val="68584DDB"/>
    <w:multiLevelType w:val="hybridMultilevel"/>
    <w:tmpl w:val="CE4A6178"/>
    <w:lvl w:ilvl="0" w:tplc="60AC25DC">
      <w:start w:val="1"/>
      <w:numFmt w:val="decimal"/>
      <w:lvlText w:val="%1-"/>
      <w:lvlJc w:val="left"/>
      <w:pPr>
        <w:ind w:left="1230" w:hanging="360"/>
      </w:pPr>
      <w:rPr>
        <w:rFonts w:hint="default"/>
      </w:rPr>
    </w:lvl>
    <w:lvl w:ilvl="1" w:tplc="04090019" w:tentative="1">
      <w:start w:val="1"/>
      <w:numFmt w:val="lowerLetter"/>
      <w:lvlText w:val="%2."/>
      <w:lvlJc w:val="left"/>
      <w:pPr>
        <w:ind w:left="1950" w:hanging="360"/>
      </w:pPr>
    </w:lvl>
    <w:lvl w:ilvl="2" w:tplc="0409001B" w:tentative="1">
      <w:start w:val="1"/>
      <w:numFmt w:val="lowerRoman"/>
      <w:lvlText w:val="%3."/>
      <w:lvlJc w:val="right"/>
      <w:pPr>
        <w:ind w:left="2670" w:hanging="180"/>
      </w:pPr>
    </w:lvl>
    <w:lvl w:ilvl="3" w:tplc="0409000F" w:tentative="1">
      <w:start w:val="1"/>
      <w:numFmt w:val="decimal"/>
      <w:lvlText w:val="%4."/>
      <w:lvlJc w:val="left"/>
      <w:pPr>
        <w:ind w:left="3390" w:hanging="360"/>
      </w:pPr>
    </w:lvl>
    <w:lvl w:ilvl="4" w:tplc="04090019" w:tentative="1">
      <w:start w:val="1"/>
      <w:numFmt w:val="lowerLetter"/>
      <w:lvlText w:val="%5."/>
      <w:lvlJc w:val="left"/>
      <w:pPr>
        <w:ind w:left="4110" w:hanging="360"/>
      </w:pPr>
    </w:lvl>
    <w:lvl w:ilvl="5" w:tplc="0409001B" w:tentative="1">
      <w:start w:val="1"/>
      <w:numFmt w:val="lowerRoman"/>
      <w:lvlText w:val="%6."/>
      <w:lvlJc w:val="right"/>
      <w:pPr>
        <w:ind w:left="4830" w:hanging="180"/>
      </w:pPr>
    </w:lvl>
    <w:lvl w:ilvl="6" w:tplc="0409000F" w:tentative="1">
      <w:start w:val="1"/>
      <w:numFmt w:val="decimal"/>
      <w:lvlText w:val="%7."/>
      <w:lvlJc w:val="left"/>
      <w:pPr>
        <w:ind w:left="5550" w:hanging="360"/>
      </w:pPr>
    </w:lvl>
    <w:lvl w:ilvl="7" w:tplc="04090019" w:tentative="1">
      <w:start w:val="1"/>
      <w:numFmt w:val="lowerLetter"/>
      <w:lvlText w:val="%8."/>
      <w:lvlJc w:val="left"/>
      <w:pPr>
        <w:ind w:left="6270" w:hanging="360"/>
      </w:pPr>
    </w:lvl>
    <w:lvl w:ilvl="8" w:tplc="0409001B" w:tentative="1">
      <w:start w:val="1"/>
      <w:numFmt w:val="lowerRoman"/>
      <w:lvlText w:val="%9."/>
      <w:lvlJc w:val="right"/>
      <w:pPr>
        <w:ind w:left="6990" w:hanging="180"/>
      </w:pPr>
    </w:lvl>
  </w:abstractNum>
  <w:abstractNum w:abstractNumId="44">
    <w:nsid w:val="6A133684"/>
    <w:multiLevelType w:val="hybridMultilevel"/>
    <w:tmpl w:val="4CE0AAAC"/>
    <w:lvl w:ilvl="0" w:tplc="F238F422">
      <w:start w:val="1"/>
      <w:numFmt w:val="bullet"/>
      <w:lvlText w:val=""/>
      <w:lvlJc w:val="left"/>
      <w:pPr>
        <w:tabs>
          <w:tab w:val="num" w:pos="720"/>
        </w:tabs>
        <w:ind w:left="720" w:hanging="360"/>
      </w:pPr>
      <w:rPr>
        <w:rFonts w:ascii="Wingdings" w:hAnsi="Wingdings" w:hint="default"/>
      </w:rPr>
    </w:lvl>
    <w:lvl w:ilvl="1" w:tplc="6EE828BA" w:tentative="1">
      <w:start w:val="1"/>
      <w:numFmt w:val="bullet"/>
      <w:lvlText w:val=""/>
      <w:lvlJc w:val="left"/>
      <w:pPr>
        <w:tabs>
          <w:tab w:val="num" w:pos="1440"/>
        </w:tabs>
        <w:ind w:left="1440" w:hanging="360"/>
      </w:pPr>
      <w:rPr>
        <w:rFonts w:ascii="Wingdings" w:hAnsi="Wingdings" w:hint="default"/>
      </w:rPr>
    </w:lvl>
    <w:lvl w:ilvl="2" w:tplc="C346083E" w:tentative="1">
      <w:start w:val="1"/>
      <w:numFmt w:val="bullet"/>
      <w:lvlText w:val=""/>
      <w:lvlJc w:val="left"/>
      <w:pPr>
        <w:tabs>
          <w:tab w:val="num" w:pos="2160"/>
        </w:tabs>
        <w:ind w:left="2160" w:hanging="360"/>
      </w:pPr>
      <w:rPr>
        <w:rFonts w:ascii="Wingdings" w:hAnsi="Wingdings" w:hint="default"/>
      </w:rPr>
    </w:lvl>
    <w:lvl w:ilvl="3" w:tplc="B112A822" w:tentative="1">
      <w:start w:val="1"/>
      <w:numFmt w:val="bullet"/>
      <w:lvlText w:val=""/>
      <w:lvlJc w:val="left"/>
      <w:pPr>
        <w:tabs>
          <w:tab w:val="num" w:pos="2880"/>
        </w:tabs>
        <w:ind w:left="2880" w:hanging="360"/>
      </w:pPr>
      <w:rPr>
        <w:rFonts w:ascii="Wingdings" w:hAnsi="Wingdings" w:hint="default"/>
      </w:rPr>
    </w:lvl>
    <w:lvl w:ilvl="4" w:tplc="A3C2B264" w:tentative="1">
      <w:start w:val="1"/>
      <w:numFmt w:val="bullet"/>
      <w:lvlText w:val=""/>
      <w:lvlJc w:val="left"/>
      <w:pPr>
        <w:tabs>
          <w:tab w:val="num" w:pos="3600"/>
        </w:tabs>
        <w:ind w:left="3600" w:hanging="360"/>
      </w:pPr>
      <w:rPr>
        <w:rFonts w:ascii="Wingdings" w:hAnsi="Wingdings" w:hint="default"/>
      </w:rPr>
    </w:lvl>
    <w:lvl w:ilvl="5" w:tplc="58CABBBA" w:tentative="1">
      <w:start w:val="1"/>
      <w:numFmt w:val="bullet"/>
      <w:lvlText w:val=""/>
      <w:lvlJc w:val="left"/>
      <w:pPr>
        <w:tabs>
          <w:tab w:val="num" w:pos="4320"/>
        </w:tabs>
        <w:ind w:left="4320" w:hanging="360"/>
      </w:pPr>
      <w:rPr>
        <w:rFonts w:ascii="Wingdings" w:hAnsi="Wingdings" w:hint="default"/>
      </w:rPr>
    </w:lvl>
    <w:lvl w:ilvl="6" w:tplc="6234E62C" w:tentative="1">
      <w:start w:val="1"/>
      <w:numFmt w:val="bullet"/>
      <w:lvlText w:val=""/>
      <w:lvlJc w:val="left"/>
      <w:pPr>
        <w:tabs>
          <w:tab w:val="num" w:pos="5040"/>
        </w:tabs>
        <w:ind w:left="5040" w:hanging="360"/>
      </w:pPr>
      <w:rPr>
        <w:rFonts w:ascii="Wingdings" w:hAnsi="Wingdings" w:hint="default"/>
      </w:rPr>
    </w:lvl>
    <w:lvl w:ilvl="7" w:tplc="DD04622A" w:tentative="1">
      <w:start w:val="1"/>
      <w:numFmt w:val="bullet"/>
      <w:lvlText w:val=""/>
      <w:lvlJc w:val="left"/>
      <w:pPr>
        <w:tabs>
          <w:tab w:val="num" w:pos="5760"/>
        </w:tabs>
        <w:ind w:left="5760" w:hanging="360"/>
      </w:pPr>
      <w:rPr>
        <w:rFonts w:ascii="Wingdings" w:hAnsi="Wingdings" w:hint="default"/>
      </w:rPr>
    </w:lvl>
    <w:lvl w:ilvl="8" w:tplc="66A2CB8A" w:tentative="1">
      <w:start w:val="1"/>
      <w:numFmt w:val="bullet"/>
      <w:lvlText w:val=""/>
      <w:lvlJc w:val="left"/>
      <w:pPr>
        <w:tabs>
          <w:tab w:val="num" w:pos="6480"/>
        </w:tabs>
        <w:ind w:left="6480" w:hanging="360"/>
      </w:pPr>
      <w:rPr>
        <w:rFonts w:ascii="Wingdings" w:hAnsi="Wingdings" w:hint="default"/>
      </w:rPr>
    </w:lvl>
  </w:abstractNum>
  <w:abstractNum w:abstractNumId="45">
    <w:nsid w:val="6A685308"/>
    <w:multiLevelType w:val="hybridMultilevel"/>
    <w:tmpl w:val="2190FF2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75F452AA"/>
    <w:multiLevelType w:val="hybridMultilevel"/>
    <w:tmpl w:val="06C61EBC"/>
    <w:lvl w:ilvl="0" w:tplc="86AE583E">
      <w:start w:val="1"/>
      <w:numFmt w:val="bullet"/>
      <w:lvlText w:val=""/>
      <w:lvlJc w:val="left"/>
      <w:pPr>
        <w:tabs>
          <w:tab w:val="num" w:pos="720"/>
        </w:tabs>
        <w:ind w:left="720" w:hanging="360"/>
      </w:pPr>
      <w:rPr>
        <w:rFonts w:ascii="Wingdings" w:hAnsi="Wingdings" w:hint="default"/>
      </w:rPr>
    </w:lvl>
    <w:lvl w:ilvl="1" w:tplc="DC2C0C86" w:tentative="1">
      <w:start w:val="1"/>
      <w:numFmt w:val="bullet"/>
      <w:lvlText w:val=""/>
      <w:lvlJc w:val="left"/>
      <w:pPr>
        <w:tabs>
          <w:tab w:val="num" w:pos="1440"/>
        </w:tabs>
        <w:ind w:left="1440" w:hanging="360"/>
      </w:pPr>
      <w:rPr>
        <w:rFonts w:ascii="Wingdings" w:hAnsi="Wingdings" w:hint="default"/>
      </w:rPr>
    </w:lvl>
    <w:lvl w:ilvl="2" w:tplc="C3A05E66" w:tentative="1">
      <w:start w:val="1"/>
      <w:numFmt w:val="bullet"/>
      <w:lvlText w:val=""/>
      <w:lvlJc w:val="left"/>
      <w:pPr>
        <w:tabs>
          <w:tab w:val="num" w:pos="2160"/>
        </w:tabs>
        <w:ind w:left="2160" w:hanging="360"/>
      </w:pPr>
      <w:rPr>
        <w:rFonts w:ascii="Wingdings" w:hAnsi="Wingdings" w:hint="default"/>
      </w:rPr>
    </w:lvl>
    <w:lvl w:ilvl="3" w:tplc="0722F674" w:tentative="1">
      <w:start w:val="1"/>
      <w:numFmt w:val="bullet"/>
      <w:lvlText w:val=""/>
      <w:lvlJc w:val="left"/>
      <w:pPr>
        <w:tabs>
          <w:tab w:val="num" w:pos="2880"/>
        </w:tabs>
        <w:ind w:left="2880" w:hanging="360"/>
      </w:pPr>
      <w:rPr>
        <w:rFonts w:ascii="Wingdings" w:hAnsi="Wingdings" w:hint="default"/>
      </w:rPr>
    </w:lvl>
    <w:lvl w:ilvl="4" w:tplc="433473C2" w:tentative="1">
      <w:start w:val="1"/>
      <w:numFmt w:val="bullet"/>
      <w:lvlText w:val=""/>
      <w:lvlJc w:val="left"/>
      <w:pPr>
        <w:tabs>
          <w:tab w:val="num" w:pos="3600"/>
        </w:tabs>
        <w:ind w:left="3600" w:hanging="360"/>
      </w:pPr>
      <w:rPr>
        <w:rFonts w:ascii="Wingdings" w:hAnsi="Wingdings" w:hint="default"/>
      </w:rPr>
    </w:lvl>
    <w:lvl w:ilvl="5" w:tplc="45F09A8C" w:tentative="1">
      <w:start w:val="1"/>
      <w:numFmt w:val="bullet"/>
      <w:lvlText w:val=""/>
      <w:lvlJc w:val="left"/>
      <w:pPr>
        <w:tabs>
          <w:tab w:val="num" w:pos="4320"/>
        </w:tabs>
        <w:ind w:left="4320" w:hanging="360"/>
      </w:pPr>
      <w:rPr>
        <w:rFonts w:ascii="Wingdings" w:hAnsi="Wingdings" w:hint="default"/>
      </w:rPr>
    </w:lvl>
    <w:lvl w:ilvl="6" w:tplc="57AA8FCA" w:tentative="1">
      <w:start w:val="1"/>
      <w:numFmt w:val="bullet"/>
      <w:lvlText w:val=""/>
      <w:lvlJc w:val="left"/>
      <w:pPr>
        <w:tabs>
          <w:tab w:val="num" w:pos="5040"/>
        </w:tabs>
        <w:ind w:left="5040" w:hanging="360"/>
      </w:pPr>
      <w:rPr>
        <w:rFonts w:ascii="Wingdings" w:hAnsi="Wingdings" w:hint="default"/>
      </w:rPr>
    </w:lvl>
    <w:lvl w:ilvl="7" w:tplc="B170A402" w:tentative="1">
      <w:start w:val="1"/>
      <w:numFmt w:val="bullet"/>
      <w:lvlText w:val=""/>
      <w:lvlJc w:val="left"/>
      <w:pPr>
        <w:tabs>
          <w:tab w:val="num" w:pos="5760"/>
        </w:tabs>
        <w:ind w:left="5760" w:hanging="360"/>
      </w:pPr>
      <w:rPr>
        <w:rFonts w:ascii="Wingdings" w:hAnsi="Wingdings" w:hint="default"/>
      </w:rPr>
    </w:lvl>
    <w:lvl w:ilvl="8" w:tplc="61800108" w:tentative="1">
      <w:start w:val="1"/>
      <w:numFmt w:val="bullet"/>
      <w:lvlText w:val=""/>
      <w:lvlJc w:val="left"/>
      <w:pPr>
        <w:tabs>
          <w:tab w:val="num" w:pos="6480"/>
        </w:tabs>
        <w:ind w:left="6480" w:hanging="360"/>
      </w:pPr>
      <w:rPr>
        <w:rFonts w:ascii="Wingdings" w:hAnsi="Wingdings" w:hint="default"/>
      </w:rPr>
    </w:lvl>
  </w:abstractNum>
  <w:abstractNum w:abstractNumId="47">
    <w:nsid w:val="7B7768A3"/>
    <w:multiLevelType w:val="hybridMultilevel"/>
    <w:tmpl w:val="8A9E47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E26445F"/>
    <w:multiLevelType w:val="hybridMultilevel"/>
    <w:tmpl w:val="4846F1D6"/>
    <w:lvl w:ilvl="0" w:tplc="64A4805C">
      <w:start w:val="1"/>
      <w:numFmt w:val="bullet"/>
      <w:lvlText w:val=""/>
      <w:lvlJc w:val="left"/>
      <w:pPr>
        <w:tabs>
          <w:tab w:val="num" w:pos="720"/>
        </w:tabs>
        <w:ind w:left="720" w:hanging="360"/>
      </w:pPr>
      <w:rPr>
        <w:rFonts w:ascii="Wingdings" w:hAnsi="Wingdings" w:hint="default"/>
      </w:rPr>
    </w:lvl>
    <w:lvl w:ilvl="1" w:tplc="F08E0F5E" w:tentative="1">
      <w:start w:val="1"/>
      <w:numFmt w:val="bullet"/>
      <w:lvlText w:val=""/>
      <w:lvlJc w:val="left"/>
      <w:pPr>
        <w:tabs>
          <w:tab w:val="num" w:pos="1440"/>
        </w:tabs>
        <w:ind w:left="1440" w:hanging="360"/>
      </w:pPr>
      <w:rPr>
        <w:rFonts w:ascii="Wingdings" w:hAnsi="Wingdings" w:hint="default"/>
      </w:rPr>
    </w:lvl>
    <w:lvl w:ilvl="2" w:tplc="EC8677F2" w:tentative="1">
      <w:start w:val="1"/>
      <w:numFmt w:val="bullet"/>
      <w:lvlText w:val=""/>
      <w:lvlJc w:val="left"/>
      <w:pPr>
        <w:tabs>
          <w:tab w:val="num" w:pos="2160"/>
        </w:tabs>
        <w:ind w:left="2160" w:hanging="360"/>
      </w:pPr>
      <w:rPr>
        <w:rFonts w:ascii="Wingdings" w:hAnsi="Wingdings" w:hint="default"/>
      </w:rPr>
    </w:lvl>
    <w:lvl w:ilvl="3" w:tplc="22486C7E" w:tentative="1">
      <w:start w:val="1"/>
      <w:numFmt w:val="bullet"/>
      <w:lvlText w:val=""/>
      <w:lvlJc w:val="left"/>
      <w:pPr>
        <w:tabs>
          <w:tab w:val="num" w:pos="2880"/>
        </w:tabs>
        <w:ind w:left="2880" w:hanging="360"/>
      </w:pPr>
      <w:rPr>
        <w:rFonts w:ascii="Wingdings" w:hAnsi="Wingdings" w:hint="default"/>
      </w:rPr>
    </w:lvl>
    <w:lvl w:ilvl="4" w:tplc="8834A93E" w:tentative="1">
      <w:start w:val="1"/>
      <w:numFmt w:val="bullet"/>
      <w:lvlText w:val=""/>
      <w:lvlJc w:val="left"/>
      <w:pPr>
        <w:tabs>
          <w:tab w:val="num" w:pos="3600"/>
        </w:tabs>
        <w:ind w:left="3600" w:hanging="360"/>
      </w:pPr>
      <w:rPr>
        <w:rFonts w:ascii="Wingdings" w:hAnsi="Wingdings" w:hint="default"/>
      </w:rPr>
    </w:lvl>
    <w:lvl w:ilvl="5" w:tplc="54EC6FF4" w:tentative="1">
      <w:start w:val="1"/>
      <w:numFmt w:val="bullet"/>
      <w:lvlText w:val=""/>
      <w:lvlJc w:val="left"/>
      <w:pPr>
        <w:tabs>
          <w:tab w:val="num" w:pos="4320"/>
        </w:tabs>
        <w:ind w:left="4320" w:hanging="360"/>
      </w:pPr>
      <w:rPr>
        <w:rFonts w:ascii="Wingdings" w:hAnsi="Wingdings" w:hint="default"/>
      </w:rPr>
    </w:lvl>
    <w:lvl w:ilvl="6" w:tplc="5B0C5F86" w:tentative="1">
      <w:start w:val="1"/>
      <w:numFmt w:val="bullet"/>
      <w:lvlText w:val=""/>
      <w:lvlJc w:val="left"/>
      <w:pPr>
        <w:tabs>
          <w:tab w:val="num" w:pos="5040"/>
        </w:tabs>
        <w:ind w:left="5040" w:hanging="360"/>
      </w:pPr>
      <w:rPr>
        <w:rFonts w:ascii="Wingdings" w:hAnsi="Wingdings" w:hint="default"/>
      </w:rPr>
    </w:lvl>
    <w:lvl w:ilvl="7" w:tplc="083C3134" w:tentative="1">
      <w:start w:val="1"/>
      <w:numFmt w:val="bullet"/>
      <w:lvlText w:val=""/>
      <w:lvlJc w:val="left"/>
      <w:pPr>
        <w:tabs>
          <w:tab w:val="num" w:pos="5760"/>
        </w:tabs>
        <w:ind w:left="5760" w:hanging="360"/>
      </w:pPr>
      <w:rPr>
        <w:rFonts w:ascii="Wingdings" w:hAnsi="Wingdings" w:hint="default"/>
      </w:rPr>
    </w:lvl>
    <w:lvl w:ilvl="8" w:tplc="F35008C8" w:tentative="1">
      <w:start w:val="1"/>
      <w:numFmt w:val="bullet"/>
      <w:lvlText w:val=""/>
      <w:lvlJc w:val="left"/>
      <w:pPr>
        <w:tabs>
          <w:tab w:val="num" w:pos="6480"/>
        </w:tabs>
        <w:ind w:left="6480" w:hanging="360"/>
      </w:pPr>
      <w:rPr>
        <w:rFonts w:ascii="Wingdings" w:hAnsi="Wingdings" w:hint="default"/>
      </w:rPr>
    </w:lvl>
  </w:abstractNum>
  <w:abstractNum w:abstractNumId="49">
    <w:nsid w:val="7E746C3D"/>
    <w:multiLevelType w:val="hybridMultilevel"/>
    <w:tmpl w:val="04048516"/>
    <w:lvl w:ilvl="0" w:tplc="1A826E46">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33"/>
  </w:num>
  <w:num w:numId="3">
    <w:abstractNumId w:val="38"/>
  </w:num>
  <w:num w:numId="4">
    <w:abstractNumId w:val="9"/>
  </w:num>
  <w:num w:numId="5">
    <w:abstractNumId w:val="30"/>
  </w:num>
  <w:num w:numId="6">
    <w:abstractNumId w:val="47"/>
  </w:num>
  <w:num w:numId="7">
    <w:abstractNumId w:val="10"/>
  </w:num>
  <w:num w:numId="8">
    <w:abstractNumId w:val="34"/>
  </w:num>
  <w:num w:numId="9">
    <w:abstractNumId w:val="29"/>
  </w:num>
  <w:num w:numId="10">
    <w:abstractNumId w:val="3"/>
  </w:num>
  <w:num w:numId="11">
    <w:abstractNumId w:val="27"/>
  </w:num>
  <w:num w:numId="12">
    <w:abstractNumId w:val="31"/>
  </w:num>
  <w:num w:numId="13">
    <w:abstractNumId w:val="39"/>
  </w:num>
  <w:num w:numId="14">
    <w:abstractNumId w:val="26"/>
  </w:num>
  <w:num w:numId="15">
    <w:abstractNumId w:val="28"/>
  </w:num>
  <w:num w:numId="16">
    <w:abstractNumId w:val="18"/>
  </w:num>
  <w:num w:numId="17">
    <w:abstractNumId w:val="8"/>
  </w:num>
  <w:num w:numId="18">
    <w:abstractNumId w:val="0"/>
  </w:num>
  <w:num w:numId="19">
    <w:abstractNumId w:val="32"/>
  </w:num>
  <w:num w:numId="20">
    <w:abstractNumId w:val="20"/>
  </w:num>
  <w:num w:numId="21">
    <w:abstractNumId w:val="45"/>
  </w:num>
  <w:num w:numId="22">
    <w:abstractNumId w:val="1"/>
  </w:num>
  <w:num w:numId="23">
    <w:abstractNumId w:val="49"/>
  </w:num>
  <w:num w:numId="24">
    <w:abstractNumId w:val="37"/>
  </w:num>
  <w:num w:numId="25">
    <w:abstractNumId w:val="42"/>
  </w:num>
  <w:num w:numId="26">
    <w:abstractNumId w:val="19"/>
  </w:num>
  <w:num w:numId="27">
    <w:abstractNumId w:val="48"/>
  </w:num>
  <w:num w:numId="28">
    <w:abstractNumId w:val="16"/>
  </w:num>
  <w:num w:numId="29">
    <w:abstractNumId w:val="46"/>
  </w:num>
  <w:num w:numId="30">
    <w:abstractNumId w:val="44"/>
  </w:num>
  <w:num w:numId="31">
    <w:abstractNumId w:val="35"/>
  </w:num>
  <w:num w:numId="32">
    <w:abstractNumId w:val="24"/>
  </w:num>
  <w:num w:numId="33">
    <w:abstractNumId w:val="25"/>
  </w:num>
  <w:num w:numId="34">
    <w:abstractNumId w:val="11"/>
  </w:num>
  <w:num w:numId="35">
    <w:abstractNumId w:val="12"/>
  </w:num>
  <w:num w:numId="36">
    <w:abstractNumId w:val="21"/>
  </w:num>
  <w:num w:numId="37">
    <w:abstractNumId w:val="23"/>
  </w:num>
  <w:num w:numId="38">
    <w:abstractNumId w:val="41"/>
  </w:num>
  <w:num w:numId="39">
    <w:abstractNumId w:val="40"/>
  </w:num>
  <w:num w:numId="40">
    <w:abstractNumId w:val="43"/>
  </w:num>
  <w:num w:numId="41">
    <w:abstractNumId w:val="5"/>
  </w:num>
  <w:num w:numId="42">
    <w:abstractNumId w:val="13"/>
  </w:num>
  <w:num w:numId="43">
    <w:abstractNumId w:val="2"/>
  </w:num>
  <w:num w:numId="44">
    <w:abstractNumId w:val="4"/>
  </w:num>
  <w:num w:numId="45">
    <w:abstractNumId w:val="14"/>
  </w:num>
  <w:num w:numId="46">
    <w:abstractNumId w:val="22"/>
  </w:num>
  <w:num w:numId="47">
    <w:abstractNumId w:val="17"/>
  </w:num>
  <w:num w:numId="48">
    <w:abstractNumId w:val="7"/>
  </w:num>
  <w:num w:numId="49">
    <w:abstractNumId w:val="6"/>
  </w:num>
  <w:num w:numId="50">
    <w:abstractNumId w:val="36"/>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7CFE"/>
    <w:rsid w:val="0000129D"/>
    <w:rsid w:val="00026442"/>
    <w:rsid w:val="00087B1E"/>
    <w:rsid w:val="000A0009"/>
    <w:rsid w:val="00127AC0"/>
    <w:rsid w:val="00191F93"/>
    <w:rsid w:val="00191FDE"/>
    <w:rsid w:val="001C1E84"/>
    <w:rsid w:val="001D39BC"/>
    <w:rsid w:val="001F421E"/>
    <w:rsid w:val="002156A4"/>
    <w:rsid w:val="00285E4C"/>
    <w:rsid w:val="002877F7"/>
    <w:rsid w:val="002A6B8A"/>
    <w:rsid w:val="002B61E5"/>
    <w:rsid w:val="002B6CE2"/>
    <w:rsid w:val="002C09CA"/>
    <w:rsid w:val="002C72C1"/>
    <w:rsid w:val="00305761"/>
    <w:rsid w:val="00314313"/>
    <w:rsid w:val="00314D31"/>
    <w:rsid w:val="00355528"/>
    <w:rsid w:val="00362607"/>
    <w:rsid w:val="00362F96"/>
    <w:rsid w:val="003648D3"/>
    <w:rsid w:val="00373D2C"/>
    <w:rsid w:val="00384E6F"/>
    <w:rsid w:val="003913EE"/>
    <w:rsid w:val="003A374D"/>
    <w:rsid w:val="003A3AEE"/>
    <w:rsid w:val="003C0E32"/>
    <w:rsid w:val="003C2E72"/>
    <w:rsid w:val="003E263B"/>
    <w:rsid w:val="00416C66"/>
    <w:rsid w:val="00450778"/>
    <w:rsid w:val="004645A3"/>
    <w:rsid w:val="004B7DB4"/>
    <w:rsid w:val="004E2B1D"/>
    <w:rsid w:val="004F2CD7"/>
    <w:rsid w:val="00524F88"/>
    <w:rsid w:val="00554D63"/>
    <w:rsid w:val="00572A62"/>
    <w:rsid w:val="005B0D5A"/>
    <w:rsid w:val="005B0E16"/>
    <w:rsid w:val="005B3A10"/>
    <w:rsid w:val="005F7CFE"/>
    <w:rsid w:val="006032C4"/>
    <w:rsid w:val="00604E98"/>
    <w:rsid w:val="0060681F"/>
    <w:rsid w:val="00607CC4"/>
    <w:rsid w:val="00615826"/>
    <w:rsid w:val="006962EE"/>
    <w:rsid w:val="0071074E"/>
    <w:rsid w:val="00752C40"/>
    <w:rsid w:val="0075582F"/>
    <w:rsid w:val="0076060D"/>
    <w:rsid w:val="00786BB2"/>
    <w:rsid w:val="007B5874"/>
    <w:rsid w:val="00807347"/>
    <w:rsid w:val="0080763E"/>
    <w:rsid w:val="00814734"/>
    <w:rsid w:val="0082480F"/>
    <w:rsid w:val="00836535"/>
    <w:rsid w:val="0088455A"/>
    <w:rsid w:val="008A74B9"/>
    <w:rsid w:val="008D31BC"/>
    <w:rsid w:val="008F15B4"/>
    <w:rsid w:val="008F16E0"/>
    <w:rsid w:val="008F18FC"/>
    <w:rsid w:val="008F36E3"/>
    <w:rsid w:val="00935528"/>
    <w:rsid w:val="009673C3"/>
    <w:rsid w:val="00993607"/>
    <w:rsid w:val="009A0E2B"/>
    <w:rsid w:val="009B1B8D"/>
    <w:rsid w:val="009B636C"/>
    <w:rsid w:val="009E2424"/>
    <w:rsid w:val="009E55B1"/>
    <w:rsid w:val="009F5BD7"/>
    <w:rsid w:val="00A16405"/>
    <w:rsid w:val="00A262FF"/>
    <w:rsid w:val="00A66E38"/>
    <w:rsid w:val="00A7128C"/>
    <w:rsid w:val="00AB15C4"/>
    <w:rsid w:val="00AC09DF"/>
    <w:rsid w:val="00AD5A63"/>
    <w:rsid w:val="00AE18A4"/>
    <w:rsid w:val="00AE37E3"/>
    <w:rsid w:val="00B15AA5"/>
    <w:rsid w:val="00B27485"/>
    <w:rsid w:val="00B50104"/>
    <w:rsid w:val="00BC04F4"/>
    <w:rsid w:val="00BD284A"/>
    <w:rsid w:val="00BD3301"/>
    <w:rsid w:val="00BE20D3"/>
    <w:rsid w:val="00BE5EA6"/>
    <w:rsid w:val="00C27590"/>
    <w:rsid w:val="00C33C5F"/>
    <w:rsid w:val="00C55154"/>
    <w:rsid w:val="00CD1448"/>
    <w:rsid w:val="00CE706E"/>
    <w:rsid w:val="00D1518F"/>
    <w:rsid w:val="00D32BCF"/>
    <w:rsid w:val="00D373D2"/>
    <w:rsid w:val="00D47FBC"/>
    <w:rsid w:val="00D558E5"/>
    <w:rsid w:val="00D76C53"/>
    <w:rsid w:val="00D9445B"/>
    <w:rsid w:val="00D957A5"/>
    <w:rsid w:val="00DA0EDE"/>
    <w:rsid w:val="00E17032"/>
    <w:rsid w:val="00E3261C"/>
    <w:rsid w:val="00E533B3"/>
    <w:rsid w:val="00E55EDB"/>
    <w:rsid w:val="00E93970"/>
    <w:rsid w:val="00EE404C"/>
    <w:rsid w:val="00F02136"/>
    <w:rsid w:val="00F43C66"/>
    <w:rsid w:val="00F44502"/>
    <w:rsid w:val="00F63D7C"/>
    <w:rsid w:val="00F64A72"/>
    <w:rsid w:val="00F871B2"/>
    <w:rsid w:val="00FA7D86"/>
    <w:rsid w:val="00FC4EA8"/>
    <w:rsid w:val="00FC6749"/>
    <w:rsid w:val="00FF141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F7CFE"/>
    <w:pPr>
      <w:bidi/>
      <w:spacing w:after="0" w:line="240" w:lineRule="auto"/>
    </w:pPr>
    <w:rPr>
      <w:rFonts w:ascii="Times New Roman" w:eastAsia="Times New Roman"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5F7CFE"/>
    <w:pPr>
      <w:tabs>
        <w:tab w:val="center" w:pos="4153"/>
        <w:tab w:val="right" w:pos="8306"/>
      </w:tabs>
    </w:pPr>
  </w:style>
  <w:style w:type="character" w:customStyle="1" w:styleId="Char">
    <w:name w:val="رأس الصفحة Char"/>
    <w:basedOn w:val="a0"/>
    <w:link w:val="a3"/>
    <w:uiPriority w:val="99"/>
    <w:rsid w:val="005F7CFE"/>
  </w:style>
  <w:style w:type="paragraph" w:styleId="a4">
    <w:name w:val="footer"/>
    <w:basedOn w:val="a"/>
    <w:link w:val="Char0"/>
    <w:uiPriority w:val="99"/>
    <w:unhideWhenUsed/>
    <w:rsid w:val="005F7CFE"/>
    <w:pPr>
      <w:tabs>
        <w:tab w:val="center" w:pos="4153"/>
        <w:tab w:val="right" w:pos="8306"/>
      </w:tabs>
    </w:pPr>
  </w:style>
  <w:style w:type="character" w:customStyle="1" w:styleId="Char0">
    <w:name w:val="تذييل الصفحة Char"/>
    <w:basedOn w:val="a0"/>
    <w:link w:val="a4"/>
    <w:uiPriority w:val="99"/>
    <w:rsid w:val="005F7CFE"/>
  </w:style>
  <w:style w:type="table" w:styleId="a5">
    <w:name w:val="Table Grid"/>
    <w:basedOn w:val="a1"/>
    <w:uiPriority w:val="59"/>
    <w:rsid w:val="002156A4"/>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1">
    <w:name w:val="سرد الفقرات1"/>
    <w:basedOn w:val="a"/>
    <w:qFormat/>
    <w:rsid w:val="002156A4"/>
    <w:pPr>
      <w:spacing w:after="200" w:line="276" w:lineRule="auto"/>
      <w:ind w:left="720"/>
      <w:contextualSpacing/>
    </w:pPr>
    <w:rPr>
      <w:rFonts w:ascii="Calibri" w:eastAsia="Calibri" w:hAnsi="Calibri" w:cs="Arial"/>
      <w:sz w:val="22"/>
      <w:szCs w:val="22"/>
    </w:rPr>
  </w:style>
  <w:style w:type="paragraph" w:styleId="a6">
    <w:name w:val="List Paragraph"/>
    <w:basedOn w:val="a"/>
    <w:uiPriority w:val="34"/>
    <w:qFormat/>
    <w:rsid w:val="002156A4"/>
    <w:pPr>
      <w:ind w:left="720"/>
      <w:contextualSpacing/>
    </w:pPr>
  </w:style>
  <w:style w:type="paragraph" w:styleId="a7">
    <w:name w:val="Normal (Web)"/>
    <w:basedOn w:val="a"/>
    <w:uiPriority w:val="99"/>
    <w:unhideWhenUsed/>
    <w:rsid w:val="004645A3"/>
    <w:pPr>
      <w:bidi w:val="0"/>
      <w:spacing w:before="100" w:beforeAutospacing="1" w:after="100" w:afterAutospacing="1"/>
    </w:pPr>
  </w:style>
  <w:style w:type="character" w:customStyle="1" w:styleId="apple-converted-space">
    <w:name w:val="apple-converted-space"/>
    <w:basedOn w:val="a0"/>
    <w:rsid w:val="00E93970"/>
  </w:style>
  <w:style w:type="character" w:styleId="a8">
    <w:name w:val="Emphasis"/>
    <w:basedOn w:val="a0"/>
    <w:uiPriority w:val="20"/>
    <w:qFormat/>
    <w:rsid w:val="00E93970"/>
    <w:rPr>
      <w:i/>
      <w:iCs/>
    </w:rPr>
  </w:style>
  <w:style w:type="paragraph" w:styleId="a9">
    <w:name w:val="Balloon Text"/>
    <w:basedOn w:val="a"/>
    <w:link w:val="Char1"/>
    <w:uiPriority w:val="99"/>
    <w:semiHidden/>
    <w:unhideWhenUsed/>
    <w:rsid w:val="00FA7D86"/>
    <w:rPr>
      <w:rFonts w:ascii="Tahoma" w:hAnsi="Tahoma" w:cs="Tahoma"/>
      <w:sz w:val="16"/>
      <w:szCs w:val="16"/>
    </w:rPr>
  </w:style>
  <w:style w:type="character" w:customStyle="1" w:styleId="Char1">
    <w:name w:val="نص في بالون Char"/>
    <w:basedOn w:val="a0"/>
    <w:link w:val="a9"/>
    <w:uiPriority w:val="99"/>
    <w:semiHidden/>
    <w:rsid w:val="00FA7D86"/>
    <w:rPr>
      <w:rFonts w:ascii="Tahoma" w:eastAsia="Times New Roman" w:hAnsi="Tahoma" w:cs="Tahoma"/>
      <w:sz w:val="16"/>
      <w:szCs w:val="16"/>
    </w:rPr>
  </w:style>
  <w:style w:type="character" w:styleId="aa">
    <w:name w:val="Strong"/>
    <w:basedOn w:val="a0"/>
    <w:qFormat/>
    <w:rsid w:val="00AE18A4"/>
    <w:rPr>
      <w:b/>
      <w:bCs/>
    </w:rPr>
  </w:style>
  <w:style w:type="paragraph" w:styleId="ab">
    <w:name w:val="No Spacing"/>
    <w:link w:val="Char2"/>
    <w:uiPriority w:val="1"/>
    <w:qFormat/>
    <w:rsid w:val="00FF1419"/>
    <w:pPr>
      <w:bidi/>
      <w:spacing w:after="0" w:line="240" w:lineRule="auto"/>
    </w:pPr>
    <w:rPr>
      <w:rFonts w:ascii="Calibri" w:eastAsia="Calibri" w:hAnsi="Calibri" w:cs="Arial"/>
    </w:rPr>
  </w:style>
  <w:style w:type="character" w:customStyle="1" w:styleId="Char2">
    <w:name w:val="بلا تباعد Char"/>
    <w:basedOn w:val="a0"/>
    <w:link w:val="ab"/>
    <w:uiPriority w:val="1"/>
    <w:rsid w:val="00FF1419"/>
    <w:rPr>
      <w:rFonts w:ascii="Calibri" w:eastAsia="Calibri" w:hAnsi="Calibri"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F7CFE"/>
    <w:pPr>
      <w:bidi/>
      <w:spacing w:after="0" w:line="240" w:lineRule="auto"/>
    </w:pPr>
    <w:rPr>
      <w:rFonts w:ascii="Times New Roman" w:eastAsia="Times New Roman"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5F7CFE"/>
    <w:pPr>
      <w:tabs>
        <w:tab w:val="center" w:pos="4153"/>
        <w:tab w:val="right" w:pos="8306"/>
      </w:tabs>
    </w:pPr>
  </w:style>
  <w:style w:type="character" w:customStyle="1" w:styleId="Char">
    <w:name w:val="رأس الصفحة Char"/>
    <w:basedOn w:val="a0"/>
    <w:link w:val="a3"/>
    <w:uiPriority w:val="99"/>
    <w:rsid w:val="005F7CFE"/>
  </w:style>
  <w:style w:type="paragraph" w:styleId="a4">
    <w:name w:val="footer"/>
    <w:basedOn w:val="a"/>
    <w:link w:val="Char0"/>
    <w:uiPriority w:val="99"/>
    <w:unhideWhenUsed/>
    <w:rsid w:val="005F7CFE"/>
    <w:pPr>
      <w:tabs>
        <w:tab w:val="center" w:pos="4153"/>
        <w:tab w:val="right" w:pos="8306"/>
      </w:tabs>
    </w:pPr>
  </w:style>
  <w:style w:type="character" w:customStyle="1" w:styleId="Char0">
    <w:name w:val="تذييل الصفحة Char"/>
    <w:basedOn w:val="a0"/>
    <w:link w:val="a4"/>
    <w:uiPriority w:val="99"/>
    <w:rsid w:val="005F7CFE"/>
  </w:style>
  <w:style w:type="table" w:styleId="a5">
    <w:name w:val="Table Grid"/>
    <w:basedOn w:val="a1"/>
    <w:uiPriority w:val="59"/>
    <w:rsid w:val="002156A4"/>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1">
    <w:name w:val="سرد الفقرات1"/>
    <w:basedOn w:val="a"/>
    <w:qFormat/>
    <w:rsid w:val="002156A4"/>
    <w:pPr>
      <w:spacing w:after="200" w:line="276" w:lineRule="auto"/>
      <w:ind w:left="720"/>
      <w:contextualSpacing/>
    </w:pPr>
    <w:rPr>
      <w:rFonts w:ascii="Calibri" w:eastAsia="Calibri" w:hAnsi="Calibri" w:cs="Arial"/>
      <w:sz w:val="22"/>
      <w:szCs w:val="22"/>
    </w:rPr>
  </w:style>
  <w:style w:type="paragraph" w:styleId="a6">
    <w:name w:val="List Paragraph"/>
    <w:basedOn w:val="a"/>
    <w:uiPriority w:val="34"/>
    <w:qFormat/>
    <w:rsid w:val="002156A4"/>
    <w:pPr>
      <w:ind w:left="720"/>
      <w:contextualSpacing/>
    </w:pPr>
  </w:style>
  <w:style w:type="paragraph" w:styleId="a7">
    <w:name w:val="Normal (Web)"/>
    <w:basedOn w:val="a"/>
    <w:uiPriority w:val="99"/>
    <w:unhideWhenUsed/>
    <w:rsid w:val="004645A3"/>
    <w:pPr>
      <w:bidi w:val="0"/>
      <w:spacing w:before="100" w:beforeAutospacing="1" w:after="100" w:afterAutospacing="1"/>
    </w:pPr>
  </w:style>
  <w:style w:type="character" w:customStyle="1" w:styleId="apple-converted-space">
    <w:name w:val="apple-converted-space"/>
    <w:basedOn w:val="a0"/>
    <w:rsid w:val="00E93970"/>
  </w:style>
  <w:style w:type="character" w:styleId="a8">
    <w:name w:val="Emphasis"/>
    <w:basedOn w:val="a0"/>
    <w:uiPriority w:val="20"/>
    <w:qFormat/>
    <w:rsid w:val="00E93970"/>
    <w:rPr>
      <w:i/>
      <w:iCs/>
    </w:rPr>
  </w:style>
  <w:style w:type="paragraph" w:styleId="a9">
    <w:name w:val="Balloon Text"/>
    <w:basedOn w:val="a"/>
    <w:link w:val="Char1"/>
    <w:uiPriority w:val="99"/>
    <w:semiHidden/>
    <w:unhideWhenUsed/>
    <w:rsid w:val="00FA7D86"/>
    <w:rPr>
      <w:rFonts w:ascii="Tahoma" w:hAnsi="Tahoma" w:cs="Tahoma"/>
      <w:sz w:val="16"/>
      <w:szCs w:val="16"/>
    </w:rPr>
  </w:style>
  <w:style w:type="character" w:customStyle="1" w:styleId="Char1">
    <w:name w:val="نص في بالون Char"/>
    <w:basedOn w:val="a0"/>
    <w:link w:val="a9"/>
    <w:uiPriority w:val="99"/>
    <w:semiHidden/>
    <w:rsid w:val="00FA7D86"/>
    <w:rPr>
      <w:rFonts w:ascii="Tahoma" w:eastAsia="Times New Roman" w:hAnsi="Tahoma" w:cs="Tahoma"/>
      <w:sz w:val="16"/>
      <w:szCs w:val="16"/>
    </w:rPr>
  </w:style>
  <w:style w:type="character" w:styleId="aa">
    <w:name w:val="Strong"/>
    <w:basedOn w:val="a0"/>
    <w:qFormat/>
    <w:rsid w:val="00AE18A4"/>
    <w:rPr>
      <w:b/>
      <w:bCs/>
    </w:rPr>
  </w:style>
  <w:style w:type="paragraph" w:styleId="ab">
    <w:name w:val="No Spacing"/>
    <w:link w:val="Char2"/>
    <w:uiPriority w:val="1"/>
    <w:qFormat/>
    <w:rsid w:val="00FF1419"/>
    <w:pPr>
      <w:bidi/>
      <w:spacing w:after="0" w:line="240" w:lineRule="auto"/>
    </w:pPr>
    <w:rPr>
      <w:rFonts w:ascii="Calibri" w:eastAsia="Calibri" w:hAnsi="Calibri" w:cs="Arial"/>
    </w:rPr>
  </w:style>
  <w:style w:type="character" w:customStyle="1" w:styleId="Char2">
    <w:name w:val="بلا تباعد Char"/>
    <w:basedOn w:val="a0"/>
    <w:link w:val="ab"/>
    <w:uiPriority w:val="1"/>
    <w:rsid w:val="00FF1419"/>
    <w:rPr>
      <w:rFonts w:ascii="Calibri" w:eastAsia="Calibri" w:hAnsi="Calibri"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14419">
      <w:bodyDiv w:val="1"/>
      <w:marLeft w:val="0"/>
      <w:marRight w:val="0"/>
      <w:marTop w:val="0"/>
      <w:marBottom w:val="0"/>
      <w:divBdr>
        <w:top w:val="none" w:sz="0" w:space="0" w:color="auto"/>
        <w:left w:val="none" w:sz="0" w:space="0" w:color="auto"/>
        <w:bottom w:val="none" w:sz="0" w:space="0" w:color="auto"/>
        <w:right w:val="none" w:sz="0" w:space="0" w:color="auto"/>
      </w:divBdr>
    </w:div>
    <w:div w:id="111823345">
      <w:bodyDiv w:val="1"/>
      <w:marLeft w:val="0"/>
      <w:marRight w:val="0"/>
      <w:marTop w:val="0"/>
      <w:marBottom w:val="0"/>
      <w:divBdr>
        <w:top w:val="none" w:sz="0" w:space="0" w:color="auto"/>
        <w:left w:val="none" w:sz="0" w:space="0" w:color="auto"/>
        <w:bottom w:val="none" w:sz="0" w:space="0" w:color="auto"/>
        <w:right w:val="none" w:sz="0" w:space="0" w:color="auto"/>
      </w:divBdr>
    </w:div>
    <w:div w:id="132060921">
      <w:bodyDiv w:val="1"/>
      <w:marLeft w:val="0"/>
      <w:marRight w:val="0"/>
      <w:marTop w:val="0"/>
      <w:marBottom w:val="0"/>
      <w:divBdr>
        <w:top w:val="none" w:sz="0" w:space="0" w:color="auto"/>
        <w:left w:val="none" w:sz="0" w:space="0" w:color="auto"/>
        <w:bottom w:val="none" w:sz="0" w:space="0" w:color="auto"/>
        <w:right w:val="none" w:sz="0" w:space="0" w:color="auto"/>
      </w:divBdr>
    </w:div>
    <w:div w:id="206770318">
      <w:bodyDiv w:val="1"/>
      <w:marLeft w:val="0"/>
      <w:marRight w:val="0"/>
      <w:marTop w:val="0"/>
      <w:marBottom w:val="0"/>
      <w:divBdr>
        <w:top w:val="none" w:sz="0" w:space="0" w:color="auto"/>
        <w:left w:val="none" w:sz="0" w:space="0" w:color="auto"/>
        <w:bottom w:val="none" w:sz="0" w:space="0" w:color="auto"/>
        <w:right w:val="none" w:sz="0" w:space="0" w:color="auto"/>
      </w:divBdr>
    </w:div>
    <w:div w:id="239676283">
      <w:bodyDiv w:val="1"/>
      <w:marLeft w:val="0"/>
      <w:marRight w:val="0"/>
      <w:marTop w:val="0"/>
      <w:marBottom w:val="0"/>
      <w:divBdr>
        <w:top w:val="none" w:sz="0" w:space="0" w:color="auto"/>
        <w:left w:val="none" w:sz="0" w:space="0" w:color="auto"/>
        <w:bottom w:val="none" w:sz="0" w:space="0" w:color="auto"/>
        <w:right w:val="none" w:sz="0" w:space="0" w:color="auto"/>
      </w:divBdr>
    </w:div>
    <w:div w:id="262689488">
      <w:bodyDiv w:val="1"/>
      <w:marLeft w:val="0"/>
      <w:marRight w:val="0"/>
      <w:marTop w:val="0"/>
      <w:marBottom w:val="0"/>
      <w:divBdr>
        <w:top w:val="none" w:sz="0" w:space="0" w:color="auto"/>
        <w:left w:val="none" w:sz="0" w:space="0" w:color="auto"/>
        <w:bottom w:val="none" w:sz="0" w:space="0" w:color="auto"/>
        <w:right w:val="none" w:sz="0" w:space="0" w:color="auto"/>
      </w:divBdr>
    </w:div>
    <w:div w:id="282805067">
      <w:bodyDiv w:val="1"/>
      <w:marLeft w:val="0"/>
      <w:marRight w:val="0"/>
      <w:marTop w:val="0"/>
      <w:marBottom w:val="0"/>
      <w:divBdr>
        <w:top w:val="none" w:sz="0" w:space="0" w:color="auto"/>
        <w:left w:val="none" w:sz="0" w:space="0" w:color="auto"/>
        <w:bottom w:val="none" w:sz="0" w:space="0" w:color="auto"/>
        <w:right w:val="none" w:sz="0" w:space="0" w:color="auto"/>
      </w:divBdr>
    </w:div>
    <w:div w:id="330839981">
      <w:bodyDiv w:val="1"/>
      <w:marLeft w:val="0"/>
      <w:marRight w:val="0"/>
      <w:marTop w:val="0"/>
      <w:marBottom w:val="0"/>
      <w:divBdr>
        <w:top w:val="none" w:sz="0" w:space="0" w:color="auto"/>
        <w:left w:val="none" w:sz="0" w:space="0" w:color="auto"/>
        <w:bottom w:val="none" w:sz="0" w:space="0" w:color="auto"/>
        <w:right w:val="none" w:sz="0" w:space="0" w:color="auto"/>
      </w:divBdr>
      <w:divsChild>
        <w:div w:id="1263802808">
          <w:marLeft w:val="0"/>
          <w:marRight w:val="461"/>
          <w:marTop w:val="0"/>
          <w:marBottom w:val="0"/>
          <w:divBdr>
            <w:top w:val="none" w:sz="0" w:space="0" w:color="auto"/>
            <w:left w:val="none" w:sz="0" w:space="0" w:color="auto"/>
            <w:bottom w:val="none" w:sz="0" w:space="0" w:color="auto"/>
            <w:right w:val="none" w:sz="0" w:space="0" w:color="auto"/>
          </w:divBdr>
        </w:div>
        <w:div w:id="1423838657">
          <w:marLeft w:val="0"/>
          <w:marRight w:val="461"/>
          <w:marTop w:val="0"/>
          <w:marBottom w:val="0"/>
          <w:divBdr>
            <w:top w:val="none" w:sz="0" w:space="0" w:color="auto"/>
            <w:left w:val="none" w:sz="0" w:space="0" w:color="auto"/>
            <w:bottom w:val="none" w:sz="0" w:space="0" w:color="auto"/>
            <w:right w:val="none" w:sz="0" w:space="0" w:color="auto"/>
          </w:divBdr>
        </w:div>
        <w:div w:id="92865413">
          <w:marLeft w:val="0"/>
          <w:marRight w:val="461"/>
          <w:marTop w:val="0"/>
          <w:marBottom w:val="0"/>
          <w:divBdr>
            <w:top w:val="none" w:sz="0" w:space="0" w:color="auto"/>
            <w:left w:val="none" w:sz="0" w:space="0" w:color="auto"/>
            <w:bottom w:val="none" w:sz="0" w:space="0" w:color="auto"/>
            <w:right w:val="none" w:sz="0" w:space="0" w:color="auto"/>
          </w:divBdr>
        </w:div>
      </w:divsChild>
    </w:div>
    <w:div w:id="336807255">
      <w:bodyDiv w:val="1"/>
      <w:marLeft w:val="0"/>
      <w:marRight w:val="0"/>
      <w:marTop w:val="0"/>
      <w:marBottom w:val="0"/>
      <w:divBdr>
        <w:top w:val="none" w:sz="0" w:space="0" w:color="auto"/>
        <w:left w:val="none" w:sz="0" w:space="0" w:color="auto"/>
        <w:bottom w:val="none" w:sz="0" w:space="0" w:color="auto"/>
        <w:right w:val="none" w:sz="0" w:space="0" w:color="auto"/>
      </w:divBdr>
    </w:div>
    <w:div w:id="375937537">
      <w:bodyDiv w:val="1"/>
      <w:marLeft w:val="0"/>
      <w:marRight w:val="0"/>
      <w:marTop w:val="0"/>
      <w:marBottom w:val="0"/>
      <w:divBdr>
        <w:top w:val="none" w:sz="0" w:space="0" w:color="auto"/>
        <w:left w:val="none" w:sz="0" w:space="0" w:color="auto"/>
        <w:bottom w:val="none" w:sz="0" w:space="0" w:color="auto"/>
        <w:right w:val="none" w:sz="0" w:space="0" w:color="auto"/>
      </w:divBdr>
    </w:div>
    <w:div w:id="395786263">
      <w:bodyDiv w:val="1"/>
      <w:marLeft w:val="0"/>
      <w:marRight w:val="0"/>
      <w:marTop w:val="0"/>
      <w:marBottom w:val="0"/>
      <w:divBdr>
        <w:top w:val="none" w:sz="0" w:space="0" w:color="auto"/>
        <w:left w:val="none" w:sz="0" w:space="0" w:color="auto"/>
        <w:bottom w:val="none" w:sz="0" w:space="0" w:color="auto"/>
        <w:right w:val="none" w:sz="0" w:space="0" w:color="auto"/>
      </w:divBdr>
    </w:div>
    <w:div w:id="412361104">
      <w:bodyDiv w:val="1"/>
      <w:marLeft w:val="0"/>
      <w:marRight w:val="0"/>
      <w:marTop w:val="0"/>
      <w:marBottom w:val="0"/>
      <w:divBdr>
        <w:top w:val="none" w:sz="0" w:space="0" w:color="auto"/>
        <w:left w:val="none" w:sz="0" w:space="0" w:color="auto"/>
        <w:bottom w:val="none" w:sz="0" w:space="0" w:color="auto"/>
        <w:right w:val="none" w:sz="0" w:space="0" w:color="auto"/>
      </w:divBdr>
    </w:div>
    <w:div w:id="431390206">
      <w:bodyDiv w:val="1"/>
      <w:marLeft w:val="0"/>
      <w:marRight w:val="0"/>
      <w:marTop w:val="0"/>
      <w:marBottom w:val="0"/>
      <w:divBdr>
        <w:top w:val="none" w:sz="0" w:space="0" w:color="auto"/>
        <w:left w:val="none" w:sz="0" w:space="0" w:color="auto"/>
        <w:bottom w:val="none" w:sz="0" w:space="0" w:color="auto"/>
        <w:right w:val="none" w:sz="0" w:space="0" w:color="auto"/>
      </w:divBdr>
    </w:div>
    <w:div w:id="435638439">
      <w:bodyDiv w:val="1"/>
      <w:marLeft w:val="0"/>
      <w:marRight w:val="0"/>
      <w:marTop w:val="0"/>
      <w:marBottom w:val="0"/>
      <w:divBdr>
        <w:top w:val="none" w:sz="0" w:space="0" w:color="auto"/>
        <w:left w:val="none" w:sz="0" w:space="0" w:color="auto"/>
        <w:bottom w:val="none" w:sz="0" w:space="0" w:color="auto"/>
        <w:right w:val="none" w:sz="0" w:space="0" w:color="auto"/>
      </w:divBdr>
    </w:div>
    <w:div w:id="472452024">
      <w:bodyDiv w:val="1"/>
      <w:marLeft w:val="0"/>
      <w:marRight w:val="0"/>
      <w:marTop w:val="0"/>
      <w:marBottom w:val="0"/>
      <w:divBdr>
        <w:top w:val="none" w:sz="0" w:space="0" w:color="auto"/>
        <w:left w:val="none" w:sz="0" w:space="0" w:color="auto"/>
        <w:bottom w:val="none" w:sz="0" w:space="0" w:color="auto"/>
        <w:right w:val="none" w:sz="0" w:space="0" w:color="auto"/>
      </w:divBdr>
    </w:div>
    <w:div w:id="526720729">
      <w:bodyDiv w:val="1"/>
      <w:marLeft w:val="0"/>
      <w:marRight w:val="0"/>
      <w:marTop w:val="0"/>
      <w:marBottom w:val="0"/>
      <w:divBdr>
        <w:top w:val="none" w:sz="0" w:space="0" w:color="auto"/>
        <w:left w:val="none" w:sz="0" w:space="0" w:color="auto"/>
        <w:bottom w:val="none" w:sz="0" w:space="0" w:color="auto"/>
        <w:right w:val="none" w:sz="0" w:space="0" w:color="auto"/>
      </w:divBdr>
    </w:div>
    <w:div w:id="543756777">
      <w:bodyDiv w:val="1"/>
      <w:marLeft w:val="0"/>
      <w:marRight w:val="0"/>
      <w:marTop w:val="0"/>
      <w:marBottom w:val="0"/>
      <w:divBdr>
        <w:top w:val="none" w:sz="0" w:space="0" w:color="auto"/>
        <w:left w:val="none" w:sz="0" w:space="0" w:color="auto"/>
        <w:bottom w:val="none" w:sz="0" w:space="0" w:color="auto"/>
        <w:right w:val="none" w:sz="0" w:space="0" w:color="auto"/>
      </w:divBdr>
    </w:div>
    <w:div w:id="552889963">
      <w:bodyDiv w:val="1"/>
      <w:marLeft w:val="0"/>
      <w:marRight w:val="0"/>
      <w:marTop w:val="0"/>
      <w:marBottom w:val="0"/>
      <w:divBdr>
        <w:top w:val="none" w:sz="0" w:space="0" w:color="auto"/>
        <w:left w:val="none" w:sz="0" w:space="0" w:color="auto"/>
        <w:bottom w:val="none" w:sz="0" w:space="0" w:color="auto"/>
        <w:right w:val="none" w:sz="0" w:space="0" w:color="auto"/>
      </w:divBdr>
    </w:div>
    <w:div w:id="557322998">
      <w:bodyDiv w:val="1"/>
      <w:marLeft w:val="0"/>
      <w:marRight w:val="0"/>
      <w:marTop w:val="0"/>
      <w:marBottom w:val="0"/>
      <w:divBdr>
        <w:top w:val="none" w:sz="0" w:space="0" w:color="auto"/>
        <w:left w:val="none" w:sz="0" w:space="0" w:color="auto"/>
        <w:bottom w:val="none" w:sz="0" w:space="0" w:color="auto"/>
        <w:right w:val="none" w:sz="0" w:space="0" w:color="auto"/>
      </w:divBdr>
    </w:div>
    <w:div w:id="562832466">
      <w:bodyDiv w:val="1"/>
      <w:marLeft w:val="0"/>
      <w:marRight w:val="0"/>
      <w:marTop w:val="0"/>
      <w:marBottom w:val="0"/>
      <w:divBdr>
        <w:top w:val="none" w:sz="0" w:space="0" w:color="auto"/>
        <w:left w:val="none" w:sz="0" w:space="0" w:color="auto"/>
        <w:bottom w:val="none" w:sz="0" w:space="0" w:color="auto"/>
        <w:right w:val="none" w:sz="0" w:space="0" w:color="auto"/>
      </w:divBdr>
    </w:div>
    <w:div w:id="574320831">
      <w:bodyDiv w:val="1"/>
      <w:marLeft w:val="0"/>
      <w:marRight w:val="0"/>
      <w:marTop w:val="0"/>
      <w:marBottom w:val="0"/>
      <w:divBdr>
        <w:top w:val="none" w:sz="0" w:space="0" w:color="auto"/>
        <w:left w:val="none" w:sz="0" w:space="0" w:color="auto"/>
        <w:bottom w:val="none" w:sz="0" w:space="0" w:color="auto"/>
        <w:right w:val="none" w:sz="0" w:space="0" w:color="auto"/>
      </w:divBdr>
    </w:div>
    <w:div w:id="576984369">
      <w:bodyDiv w:val="1"/>
      <w:marLeft w:val="0"/>
      <w:marRight w:val="0"/>
      <w:marTop w:val="0"/>
      <w:marBottom w:val="0"/>
      <w:divBdr>
        <w:top w:val="none" w:sz="0" w:space="0" w:color="auto"/>
        <w:left w:val="none" w:sz="0" w:space="0" w:color="auto"/>
        <w:bottom w:val="none" w:sz="0" w:space="0" w:color="auto"/>
        <w:right w:val="none" w:sz="0" w:space="0" w:color="auto"/>
      </w:divBdr>
    </w:div>
    <w:div w:id="596251932">
      <w:bodyDiv w:val="1"/>
      <w:marLeft w:val="0"/>
      <w:marRight w:val="0"/>
      <w:marTop w:val="0"/>
      <w:marBottom w:val="0"/>
      <w:divBdr>
        <w:top w:val="none" w:sz="0" w:space="0" w:color="auto"/>
        <w:left w:val="none" w:sz="0" w:space="0" w:color="auto"/>
        <w:bottom w:val="none" w:sz="0" w:space="0" w:color="auto"/>
        <w:right w:val="none" w:sz="0" w:space="0" w:color="auto"/>
      </w:divBdr>
    </w:div>
    <w:div w:id="612514252">
      <w:bodyDiv w:val="1"/>
      <w:marLeft w:val="0"/>
      <w:marRight w:val="0"/>
      <w:marTop w:val="0"/>
      <w:marBottom w:val="0"/>
      <w:divBdr>
        <w:top w:val="none" w:sz="0" w:space="0" w:color="auto"/>
        <w:left w:val="none" w:sz="0" w:space="0" w:color="auto"/>
        <w:bottom w:val="none" w:sz="0" w:space="0" w:color="auto"/>
        <w:right w:val="none" w:sz="0" w:space="0" w:color="auto"/>
      </w:divBdr>
    </w:div>
    <w:div w:id="713240161">
      <w:bodyDiv w:val="1"/>
      <w:marLeft w:val="0"/>
      <w:marRight w:val="0"/>
      <w:marTop w:val="0"/>
      <w:marBottom w:val="0"/>
      <w:divBdr>
        <w:top w:val="none" w:sz="0" w:space="0" w:color="auto"/>
        <w:left w:val="none" w:sz="0" w:space="0" w:color="auto"/>
        <w:bottom w:val="none" w:sz="0" w:space="0" w:color="auto"/>
        <w:right w:val="none" w:sz="0" w:space="0" w:color="auto"/>
      </w:divBdr>
    </w:div>
    <w:div w:id="730465663">
      <w:bodyDiv w:val="1"/>
      <w:marLeft w:val="0"/>
      <w:marRight w:val="0"/>
      <w:marTop w:val="0"/>
      <w:marBottom w:val="0"/>
      <w:divBdr>
        <w:top w:val="none" w:sz="0" w:space="0" w:color="auto"/>
        <w:left w:val="none" w:sz="0" w:space="0" w:color="auto"/>
        <w:bottom w:val="none" w:sz="0" w:space="0" w:color="auto"/>
        <w:right w:val="none" w:sz="0" w:space="0" w:color="auto"/>
      </w:divBdr>
    </w:div>
    <w:div w:id="742682045">
      <w:bodyDiv w:val="1"/>
      <w:marLeft w:val="0"/>
      <w:marRight w:val="0"/>
      <w:marTop w:val="0"/>
      <w:marBottom w:val="0"/>
      <w:divBdr>
        <w:top w:val="none" w:sz="0" w:space="0" w:color="auto"/>
        <w:left w:val="none" w:sz="0" w:space="0" w:color="auto"/>
        <w:bottom w:val="none" w:sz="0" w:space="0" w:color="auto"/>
        <w:right w:val="none" w:sz="0" w:space="0" w:color="auto"/>
      </w:divBdr>
    </w:div>
    <w:div w:id="758253402">
      <w:bodyDiv w:val="1"/>
      <w:marLeft w:val="0"/>
      <w:marRight w:val="0"/>
      <w:marTop w:val="0"/>
      <w:marBottom w:val="0"/>
      <w:divBdr>
        <w:top w:val="none" w:sz="0" w:space="0" w:color="auto"/>
        <w:left w:val="none" w:sz="0" w:space="0" w:color="auto"/>
        <w:bottom w:val="none" w:sz="0" w:space="0" w:color="auto"/>
        <w:right w:val="none" w:sz="0" w:space="0" w:color="auto"/>
      </w:divBdr>
      <w:divsChild>
        <w:div w:id="1240867600">
          <w:marLeft w:val="0"/>
          <w:marRight w:val="547"/>
          <w:marTop w:val="134"/>
          <w:marBottom w:val="0"/>
          <w:divBdr>
            <w:top w:val="none" w:sz="0" w:space="0" w:color="auto"/>
            <w:left w:val="none" w:sz="0" w:space="0" w:color="auto"/>
            <w:bottom w:val="none" w:sz="0" w:space="0" w:color="auto"/>
            <w:right w:val="none" w:sz="0" w:space="0" w:color="auto"/>
          </w:divBdr>
        </w:div>
      </w:divsChild>
    </w:div>
    <w:div w:id="785777889">
      <w:bodyDiv w:val="1"/>
      <w:marLeft w:val="0"/>
      <w:marRight w:val="0"/>
      <w:marTop w:val="0"/>
      <w:marBottom w:val="0"/>
      <w:divBdr>
        <w:top w:val="none" w:sz="0" w:space="0" w:color="auto"/>
        <w:left w:val="none" w:sz="0" w:space="0" w:color="auto"/>
        <w:bottom w:val="none" w:sz="0" w:space="0" w:color="auto"/>
        <w:right w:val="none" w:sz="0" w:space="0" w:color="auto"/>
      </w:divBdr>
    </w:div>
    <w:div w:id="801847733">
      <w:bodyDiv w:val="1"/>
      <w:marLeft w:val="0"/>
      <w:marRight w:val="0"/>
      <w:marTop w:val="0"/>
      <w:marBottom w:val="0"/>
      <w:divBdr>
        <w:top w:val="none" w:sz="0" w:space="0" w:color="auto"/>
        <w:left w:val="none" w:sz="0" w:space="0" w:color="auto"/>
        <w:bottom w:val="none" w:sz="0" w:space="0" w:color="auto"/>
        <w:right w:val="none" w:sz="0" w:space="0" w:color="auto"/>
      </w:divBdr>
    </w:div>
    <w:div w:id="805468107">
      <w:bodyDiv w:val="1"/>
      <w:marLeft w:val="0"/>
      <w:marRight w:val="0"/>
      <w:marTop w:val="0"/>
      <w:marBottom w:val="0"/>
      <w:divBdr>
        <w:top w:val="none" w:sz="0" w:space="0" w:color="auto"/>
        <w:left w:val="none" w:sz="0" w:space="0" w:color="auto"/>
        <w:bottom w:val="none" w:sz="0" w:space="0" w:color="auto"/>
        <w:right w:val="none" w:sz="0" w:space="0" w:color="auto"/>
      </w:divBdr>
    </w:div>
    <w:div w:id="833453337">
      <w:bodyDiv w:val="1"/>
      <w:marLeft w:val="0"/>
      <w:marRight w:val="0"/>
      <w:marTop w:val="0"/>
      <w:marBottom w:val="0"/>
      <w:divBdr>
        <w:top w:val="none" w:sz="0" w:space="0" w:color="auto"/>
        <w:left w:val="none" w:sz="0" w:space="0" w:color="auto"/>
        <w:bottom w:val="none" w:sz="0" w:space="0" w:color="auto"/>
        <w:right w:val="none" w:sz="0" w:space="0" w:color="auto"/>
      </w:divBdr>
      <w:divsChild>
        <w:div w:id="275258043">
          <w:marLeft w:val="0"/>
          <w:marRight w:val="1094"/>
          <w:marTop w:val="0"/>
          <w:marBottom w:val="0"/>
          <w:divBdr>
            <w:top w:val="none" w:sz="0" w:space="0" w:color="auto"/>
            <w:left w:val="none" w:sz="0" w:space="0" w:color="auto"/>
            <w:bottom w:val="none" w:sz="0" w:space="0" w:color="auto"/>
            <w:right w:val="none" w:sz="0" w:space="0" w:color="auto"/>
          </w:divBdr>
        </w:div>
        <w:div w:id="1776944382">
          <w:marLeft w:val="0"/>
          <w:marRight w:val="1094"/>
          <w:marTop w:val="0"/>
          <w:marBottom w:val="0"/>
          <w:divBdr>
            <w:top w:val="none" w:sz="0" w:space="0" w:color="auto"/>
            <w:left w:val="none" w:sz="0" w:space="0" w:color="auto"/>
            <w:bottom w:val="none" w:sz="0" w:space="0" w:color="auto"/>
            <w:right w:val="none" w:sz="0" w:space="0" w:color="auto"/>
          </w:divBdr>
        </w:div>
        <w:div w:id="1273322600">
          <w:marLeft w:val="0"/>
          <w:marRight w:val="1094"/>
          <w:marTop w:val="0"/>
          <w:marBottom w:val="0"/>
          <w:divBdr>
            <w:top w:val="none" w:sz="0" w:space="0" w:color="auto"/>
            <w:left w:val="none" w:sz="0" w:space="0" w:color="auto"/>
            <w:bottom w:val="none" w:sz="0" w:space="0" w:color="auto"/>
            <w:right w:val="none" w:sz="0" w:space="0" w:color="auto"/>
          </w:divBdr>
        </w:div>
      </w:divsChild>
    </w:div>
    <w:div w:id="928734290">
      <w:bodyDiv w:val="1"/>
      <w:marLeft w:val="0"/>
      <w:marRight w:val="0"/>
      <w:marTop w:val="0"/>
      <w:marBottom w:val="0"/>
      <w:divBdr>
        <w:top w:val="none" w:sz="0" w:space="0" w:color="auto"/>
        <w:left w:val="none" w:sz="0" w:space="0" w:color="auto"/>
        <w:bottom w:val="none" w:sz="0" w:space="0" w:color="auto"/>
        <w:right w:val="none" w:sz="0" w:space="0" w:color="auto"/>
      </w:divBdr>
    </w:div>
    <w:div w:id="1015884715">
      <w:bodyDiv w:val="1"/>
      <w:marLeft w:val="0"/>
      <w:marRight w:val="0"/>
      <w:marTop w:val="0"/>
      <w:marBottom w:val="0"/>
      <w:divBdr>
        <w:top w:val="none" w:sz="0" w:space="0" w:color="auto"/>
        <w:left w:val="none" w:sz="0" w:space="0" w:color="auto"/>
        <w:bottom w:val="none" w:sz="0" w:space="0" w:color="auto"/>
        <w:right w:val="none" w:sz="0" w:space="0" w:color="auto"/>
      </w:divBdr>
    </w:div>
    <w:div w:id="1047729601">
      <w:bodyDiv w:val="1"/>
      <w:marLeft w:val="0"/>
      <w:marRight w:val="0"/>
      <w:marTop w:val="0"/>
      <w:marBottom w:val="0"/>
      <w:divBdr>
        <w:top w:val="none" w:sz="0" w:space="0" w:color="auto"/>
        <w:left w:val="none" w:sz="0" w:space="0" w:color="auto"/>
        <w:bottom w:val="none" w:sz="0" w:space="0" w:color="auto"/>
        <w:right w:val="none" w:sz="0" w:space="0" w:color="auto"/>
      </w:divBdr>
    </w:div>
    <w:div w:id="1096167204">
      <w:bodyDiv w:val="1"/>
      <w:marLeft w:val="0"/>
      <w:marRight w:val="0"/>
      <w:marTop w:val="0"/>
      <w:marBottom w:val="0"/>
      <w:divBdr>
        <w:top w:val="none" w:sz="0" w:space="0" w:color="auto"/>
        <w:left w:val="none" w:sz="0" w:space="0" w:color="auto"/>
        <w:bottom w:val="none" w:sz="0" w:space="0" w:color="auto"/>
        <w:right w:val="none" w:sz="0" w:space="0" w:color="auto"/>
      </w:divBdr>
    </w:div>
    <w:div w:id="1114010844">
      <w:bodyDiv w:val="1"/>
      <w:marLeft w:val="0"/>
      <w:marRight w:val="0"/>
      <w:marTop w:val="0"/>
      <w:marBottom w:val="0"/>
      <w:divBdr>
        <w:top w:val="none" w:sz="0" w:space="0" w:color="auto"/>
        <w:left w:val="none" w:sz="0" w:space="0" w:color="auto"/>
        <w:bottom w:val="none" w:sz="0" w:space="0" w:color="auto"/>
        <w:right w:val="none" w:sz="0" w:space="0" w:color="auto"/>
      </w:divBdr>
    </w:div>
    <w:div w:id="1125657387">
      <w:bodyDiv w:val="1"/>
      <w:marLeft w:val="0"/>
      <w:marRight w:val="0"/>
      <w:marTop w:val="0"/>
      <w:marBottom w:val="0"/>
      <w:divBdr>
        <w:top w:val="none" w:sz="0" w:space="0" w:color="auto"/>
        <w:left w:val="none" w:sz="0" w:space="0" w:color="auto"/>
        <w:bottom w:val="none" w:sz="0" w:space="0" w:color="auto"/>
        <w:right w:val="none" w:sz="0" w:space="0" w:color="auto"/>
      </w:divBdr>
    </w:div>
    <w:div w:id="1129203675">
      <w:bodyDiv w:val="1"/>
      <w:marLeft w:val="0"/>
      <w:marRight w:val="0"/>
      <w:marTop w:val="0"/>
      <w:marBottom w:val="0"/>
      <w:divBdr>
        <w:top w:val="none" w:sz="0" w:space="0" w:color="auto"/>
        <w:left w:val="none" w:sz="0" w:space="0" w:color="auto"/>
        <w:bottom w:val="none" w:sz="0" w:space="0" w:color="auto"/>
        <w:right w:val="none" w:sz="0" w:space="0" w:color="auto"/>
      </w:divBdr>
    </w:div>
    <w:div w:id="1129784365">
      <w:bodyDiv w:val="1"/>
      <w:marLeft w:val="0"/>
      <w:marRight w:val="0"/>
      <w:marTop w:val="0"/>
      <w:marBottom w:val="0"/>
      <w:divBdr>
        <w:top w:val="none" w:sz="0" w:space="0" w:color="auto"/>
        <w:left w:val="none" w:sz="0" w:space="0" w:color="auto"/>
        <w:bottom w:val="none" w:sz="0" w:space="0" w:color="auto"/>
        <w:right w:val="none" w:sz="0" w:space="0" w:color="auto"/>
      </w:divBdr>
    </w:div>
    <w:div w:id="1148286848">
      <w:bodyDiv w:val="1"/>
      <w:marLeft w:val="0"/>
      <w:marRight w:val="0"/>
      <w:marTop w:val="0"/>
      <w:marBottom w:val="0"/>
      <w:divBdr>
        <w:top w:val="none" w:sz="0" w:space="0" w:color="auto"/>
        <w:left w:val="none" w:sz="0" w:space="0" w:color="auto"/>
        <w:bottom w:val="none" w:sz="0" w:space="0" w:color="auto"/>
        <w:right w:val="none" w:sz="0" w:space="0" w:color="auto"/>
      </w:divBdr>
    </w:div>
    <w:div w:id="1153762011">
      <w:bodyDiv w:val="1"/>
      <w:marLeft w:val="0"/>
      <w:marRight w:val="0"/>
      <w:marTop w:val="0"/>
      <w:marBottom w:val="0"/>
      <w:divBdr>
        <w:top w:val="none" w:sz="0" w:space="0" w:color="auto"/>
        <w:left w:val="none" w:sz="0" w:space="0" w:color="auto"/>
        <w:bottom w:val="none" w:sz="0" w:space="0" w:color="auto"/>
        <w:right w:val="none" w:sz="0" w:space="0" w:color="auto"/>
      </w:divBdr>
    </w:div>
    <w:div w:id="1219630258">
      <w:bodyDiv w:val="1"/>
      <w:marLeft w:val="0"/>
      <w:marRight w:val="0"/>
      <w:marTop w:val="0"/>
      <w:marBottom w:val="0"/>
      <w:divBdr>
        <w:top w:val="none" w:sz="0" w:space="0" w:color="auto"/>
        <w:left w:val="none" w:sz="0" w:space="0" w:color="auto"/>
        <w:bottom w:val="none" w:sz="0" w:space="0" w:color="auto"/>
        <w:right w:val="none" w:sz="0" w:space="0" w:color="auto"/>
      </w:divBdr>
    </w:div>
    <w:div w:id="1223907047">
      <w:bodyDiv w:val="1"/>
      <w:marLeft w:val="0"/>
      <w:marRight w:val="0"/>
      <w:marTop w:val="0"/>
      <w:marBottom w:val="0"/>
      <w:divBdr>
        <w:top w:val="none" w:sz="0" w:space="0" w:color="auto"/>
        <w:left w:val="none" w:sz="0" w:space="0" w:color="auto"/>
        <w:bottom w:val="none" w:sz="0" w:space="0" w:color="auto"/>
        <w:right w:val="none" w:sz="0" w:space="0" w:color="auto"/>
      </w:divBdr>
    </w:div>
    <w:div w:id="1239707004">
      <w:bodyDiv w:val="1"/>
      <w:marLeft w:val="0"/>
      <w:marRight w:val="0"/>
      <w:marTop w:val="0"/>
      <w:marBottom w:val="0"/>
      <w:divBdr>
        <w:top w:val="none" w:sz="0" w:space="0" w:color="auto"/>
        <w:left w:val="none" w:sz="0" w:space="0" w:color="auto"/>
        <w:bottom w:val="none" w:sz="0" w:space="0" w:color="auto"/>
        <w:right w:val="none" w:sz="0" w:space="0" w:color="auto"/>
      </w:divBdr>
    </w:div>
    <w:div w:id="1322194872">
      <w:bodyDiv w:val="1"/>
      <w:marLeft w:val="0"/>
      <w:marRight w:val="0"/>
      <w:marTop w:val="0"/>
      <w:marBottom w:val="0"/>
      <w:divBdr>
        <w:top w:val="none" w:sz="0" w:space="0" w:color="auto"/>
        <w:left w:val="none" w:sz="0" w:space="0" w:color="auto"/>
        <w:bottom w:val="none" w:sz="0" w:space="0" w:color="auto"/>
        <w:right w:val="none" w:sz="0" w:space="0" w:color="auto"/>
      </w:divBdr>
    </w:div>
    <w:div w:id="1336613106">
      <w:bodyDiv w:val="1"/>
      <w:marLeft w:val="0"/>
      <w:marRight w:val="0"/>
      <w:marTop w:val="0"/>
      <w:marBottom w:val="0"/>
      <w:divBdr>
        <w:top w:val="none" w:sz="0" w:space="0" w:color="auto"/>
        <w:left w:val="none" w:sz="0" w:space="0" w:color="auto"/>
        <w:bottom w:val="none" w:sz="0" w:space="0" w:color="auto"/>
        <w:right w:val="none" w:sz="0" w:space="0" w:color="auto"/>
      </w:divBdr>
    </w:div>
    <w:div w:id="1426804521">
      <w:bodyDiv w:val="1"/>
      <w:marLeft w:val="0"/>
      <w:marRight w:val="0"/>
      <w:marTop w:val="0"/>
      <w:marBottom w:val="0"/>
      <w:divBdr>
        <w:top w:val="none" w:sz="0" w:space="0" w:color="auto"/>
        <w:left w:val="none" w:sz="0" w:space="0" w:color="auto"/>
        <w:bottom w:val="none" w:sz="0" w:space="0" w:color="auto"/>
        <w:right w:val="none" w:sz="0" w:space="0" w:color="auto"/>
      </w:divBdr>
      <w:divsChild>
        <w:div w:id="1475217996">
          <w:marLeft w:val="0"/>
          <w:marRight w:val="0"/>
          <w:marTop w:val="0"/>
          <w:marBottom w:val="200"/>
          <w:divBdr>
            <w:top w:val="none" w:sz="0" w:space="0" w:color="auto"/>
            <w:left w:val="none" w:sz="0" w:space="0" w:color="auto"/>
            <w:bottom w:val="none" w:sz="0" w:space="0" w:color="auto"/>
            <w:right w:val="none" w:sz="0" w:space="0" w:color="auto"/>
          </w:divBdr>
        </w:div>
        <w:div w:id="955604717">
          <w:marLeft w:val="0"/>
          <w:marRight w:val="0"/>
          <w:marTop w:val="0"/>
          <w:marBottom w:val="200"/>
          <w:divBdr>
            <w:top w:val="none" w:sz="0" w:space="0" w:color="auto"/>
            <w:left w:val="none" w:sz="0" w:space="0" w:color="auto"/>
            <w:bottom w:val="none" w:sz="0" w:space="0" w:color="auto"/>
            <w:right w:val="none" w:sz="0" w:space="0" w:color="auto"/>
          </w:divBdr>
        </w:div>
      </w:divsChild>
    </w:div>
    <w:div w:id="1450323121">
      <w:bodyDiv w:val="1"/>
      <w:marLeft w:val="0"/>
      <w:marRight w:val="0"/>
      <w:marTop w:val="0"/>
      <w:marBottom w:val="0"/>
      <w:divBdr>
        <w:top w:val="none" w:sz="0" w:space="0" w:color="auto"/>
        <w:left w:val="none" w:sz="0" w:space="0" w:color="auto"/>
        <w:bottom w:val="none" w:sz="0" w:space="0" w:color="auto"/>
        <w:right w:val="none" w:sz="0" w:space="0" w:color="auto"/>
      </w:divBdr>
    </w:div>
    <w:div w:id="1499882071">
      <w:bodyDiv w:val="1"/>
      <w:marLeft w:val="0"/>
      <w:marRight w:val="0"/>
      <w:marTop w:val="0"/>
      <w:marBottom w:val="0"/>
      <w:divBdr>
        <w:top w:val="none" w:sz="0" w:space="0" w:color="auto"/>
        <w:left w:val="none" w:sz="0" w:space="0" w:color="auto"/>
        <w:bottom w:val="none" w:sz="0" w:space="0" w:color="auto"/>
        <w:right w:val="none" w:sz="0" w:space="0" w:color="auto"/>
      </w:divBdr>
    </w:div>
    <w:div w:id="1515997123">
      <w:bodyDiv w:val="1"/>
      <w:marLeft w:val="0"/>
      <w:marRight w:val="0"/>
      <w:marTop w:val="0"/>
      <w:marBottom w:val="0"/>
      <w:divBdr>
        <w:top w:val="none" w:sz="0" w:space="0" w:color="auto"/>
        <w:left w:val="none" w:sz="0" w:space="0" w:color="auto"/>
        <w:bottom w:val="none" w:sz="0" w:space="0" w:color="auto"/>
        <w:right w:val="none" w:sz="0" w:space="0" w:color="auto"/>
      </w:divBdr>
    </w:div>
    <w:div w:id="1552378827">
      <w:bodyDiv w:val="1"/>
      <w:marLeft w:val="0"/>
      <w:marRight w:val="0"/>
      <w:marTop w:val="0"/>
      <w:marBottom w:val="0"/>
      <w:divBdr>
        <w:top w:val="none" w:sz="0" w:space="0" w:color="auto"/>
        <w:left w:val="none" w:sz="0" w:space="0" w:color="auto"/>
        <w:bottom w:val="none" w:sz="0" w:space="0" w:color="auto"/>
        <w:right w:val="none" w:sz="0" w:space="0" w:color="auto"/>
      </w:divBdr>
    </w:div>
    <w:div w:id="1553611808">
      <w:bodyDiv w:val="1"/>
      <w:marLeft w:val="0"/>
      <w:marRight w:val="0"/>
      <w:marTop w:val="0"/>
      <w:marBottom w:val="0"/>
      <w:divBdr>
        <w:top w:val="none" w:sz="0" w:space="0" w:color="auto"/>
        <w:left w:val="none" w:sz="0" w:space="0" w:color="auto"/>
        <w:bottom w:val="none" w:sz="0" w:space="0" w:color="auto"/>
        <w:right w:val="none" w:sz="0" w:space="0" w:color="auto"/>
      </w:divBdr>
    </w:div>
    <w:div w:id="1555697393">
      <w:bodyDiv w:val="1"/>
      <w:marLeft w:val="0"/>
      <w:marRight w:val="0"/>
      <w:marTop w:val="0"/>
      <w:marBottom w:val="0"/>
      <w:divBdr>
        <w:top w:val="none" w:sz="0" w:space="0" w:color="auto"/>
        <w:left w:val="none" w:sz="0" w:space="0" w:color="auto"/>
        <w:bottom w:val="none" w:sz="0" w:space="0" w:color="auto"/>
        <w:right w:val="none" w:sz="0" w:space="0" w:color="auto"/>
      </w:divBdr>
    </w:div>
    <w:div w:id="1556813467">
      <w:bodyDiv w:val="1"/>
      <w:marLeft w:val="0"/>
      <w:marRight w:val="0"/>
      <w:marTop w:val="0"/>
      <w:marBottom w:val="0"/>
      <w:divBdr>
        <w:top w:val="none" w:sz="0" w:space="0" w:color="auto"/>
        <w:left w:val="none" w:sz="0" w:space="0" w:color="auto"/>
        <w:bottom w:val="none" w:sz="0" w:space="0" w:color="auto"/>
        <w:right w:val="none" w:sz="0" w:space="0" w:color="auto"/>
      </w:divBdr>
    </w:div>
    <w:div w:id="1568223873">
      <w:bodyDiv w:val="1"/>
      <w:marLeft w:val="0"/>
      <w:marRight w:val="0"/>
      <w:marTop w:val="0"/>
      <w:marBottom w:val="0"/>
      <w:divBdr>
        <w:top w:val="none" w:sz="0" w:space="0" w:color="auto"/>
        <w:left w:val="none" w:sz="0" w:space="0" w:color="auto"/>
        <w:bottom w:val="none" w:sz="0" w:space="0" w:color="auto"/>
        <w:right w:val="none" w:sz="0" w:space="0" w:color="auto"/>
      </w:divBdr>
    </w:div>
    <w:div w:id="1580670725">
      <w:bodyDiv w:val="1"/>
      <w:marLeft w:val="0"/>
      <w:marRight w:val="0"/>
      <w:marTop w:val="0"/>
      <w:marBottom w:val="0"/>
      <w:divBdr>
        <w:top w:val="none" w:sz="0" w:space="0" w:color="auto"/>
        <w:left w:val="none" w:sz="0" w:space="0" w:color="auto"/>
        <w:bottom w:val="none" w:sz="0" w:space="0" w:color="auto"/>
        <w:right w:val="none" w:sz="0" w:space="0" w:color="auto"/>
      </w:divBdr>
    </w:div>
    <w:div w:id="1623073748">
      <w:bodyDiv w:val="1"/>
      <w:marLeft w:val="0"/>
      <w:marRight w:val="0"/>
      <w:marTop w:val="0"/>
      <w:marBottom w:val="0"/>
      <w:divBdr>
        <w:top w:val="none" w:sz="0" w:space="0" w:color="auto"/>
        <w:left w:val="none" w:sz="0" w:space="0" w:color="auto"/>
        <w:bottom w:val="none" w:sz="0" w:space="0" w:color="auto"/>
        <w:right w:val="none" w:sz="0" w:space="0" w:color="auto"/>
      </w:divBdr>
    </w:div>
    <w:div w:id="1638028454">
      <w:bodyDiv w:val="1"/>
      <w:marLeft w:val="0"/>
      <w:marRight w:val="0"/>
      <w:marTop w:val="0"/>
      <w:marBottom w:val="0"/>
      <w:divBdr>
        <w:top w:val="none" w:sz="0" w:space="0" w:color="auto"/>
        <w:left w:val="none" w:sz="0" w:space="0" w:color="auto"/>
        <w:bottom w:val="none" w:sz="0" w:space="0" w:color="auto"/>
        <w:right w:val="none" w:sz="0" w:space="0" w:color="auto"/>
      </w:divBdr>
    </w:div>
    <w:div w:id="1676885136">
      <w:bodyDiv w:val="1"/>
      <w:marLeft w:val="0"/>
      <w:marRight w:val="0"/>
      <w:marTop w:val="0"/>
      <w:marBottom w:val="0"/>
      <w:divBdr>
        <w:top w:val="none" w:sz="0" w:space="0" w:color="auto"/>
        <w:left w:val="none" w:sz="0" w:space="0" w:color="auto"/>
        <w:bottom w:val="none" w:sz="0" w:space="0" w:color="auto"/>
        <w:right w:val="none" w:sz="0" w:space="0" w:color="auto"/>
      </w:divBdr>
    </w:div>
    <w:div w:id="1679111756">
      <w:bodyDiv w:val="1"/>
      <w:marLeft w:val="0"/>
      <w:marRight w:val="0"/>
      <w:marTop w:val="0"/>
      <w:marBottom w:val="0"/>
      <w:divBdr>
        <w:top w:val="none" w:sz="0" w:space="0" w:color="auto"/>
        <w:left w:val="none" w:sz="0" w:space="0" w:color="auto"/>
        <w:bottom w:val="none" w:sz="0" w:space="0" w:color="auto"/>
        <w:right w:val="none" w:sz="0" w:space="0" w:color="auto"/>
      </w:divBdr>
    </w:div>
    <w:div w:id="1681740358">
      <w:bodyDiv w:val="1"/>
      <w:marLeft w:val="0"/>
      <w:marRight w:val="0"/>
      <w:marTop w:val="0"/>
      <w:marBottom w:val="0"/>
      <w:divBdr>
        <w:top w:val="none" w:sz="0" w:space="0" w:color="auto"/>
        <w:left w:val="none" w:sz="0" w:space="0" w:color="auto"/>
        <w:bottom w:val="none" w:sz="0" w:space="0" w:color="auto"/>
        <w:right w:val="none" w:sz="0" w:space="0" w:color="auto"/>
      </w:divBdr>
    </w:div>
    <w:div w:id="1716732473">
      <w:bodyDiv w:val="1"/>
      <w:marLeft w:val="0"/>
      <w:marRight w:val="0"/>
      <w:marTop w:val="0"/>
      <w:marBottom w:val="0"/>
      <w:divBdr>
        <w:top w:val="none" w:sz="0" w:space="0" w:color="auto"/>
        <w:left w:val="none" w:sz="0" w:space="0" w:color="auto"/>
        <w:bottom w:val="none" w:sz="0" w:space="0" w:color="auto"/>
        <w:right w:val="none" w:sz="0" w:space="0" w:color="auto"/>
      </w:divBdr>
    </w:div>
    <w:div w:id="1800488418">
      <w:bodyDiv w:val="1"/>
      <w:marLeft w:val="0"/>
      <w:marRight w:val="0"/>
      <w:marTop w:val="0"/>
      <w:marBottom w:val="0"/>
      <w:divBdr>
        <w:top w:val="none" w:sz="0" w:space="0" w:color="auto"/>
        <w:left w:val="none" w:sz="0" w:space="0" w:color="auto"/>
        <w:bottom w:val="none" w:sz="0" w:space="0" w:color="auto"/>
        <w:right w:val="none" w:sz="0" w:space="0" w:color="auto"/>
      </w:divBdr>
    </w:div>
    <w:div w:id="1806923438">
      <w:bodyDiv w:val="1"/>
      <w:marLeft w:val="0"/>
      <w:marRight w:val="0"/>
      <w:marTop w:val="0"/>
      <w:marBottom w:val="0"/>
      <w:divBdr>
        <w:top w:val="none" w:sz="0" w:space="0" w:color="auto"/>
        <w:left w:val="none" w:sz="0" w:space="0" w:color="auto"/>
        <w:bottom w:val="none" w:sz="0" w:space="0" w:color="auto"/>
        <w:right w:val="none" w:sz="0" w:space="0" w:color="auto"/>
      </w:divBdr>
    </w:div>
    <w:div w:id="1818691688">
      <w:bodyDiv w:val="1"/>
      <w:marLeft w:val="0"/>
      <w:marRight w:val="0"/>
      <w:marTop w:val="0"/>
      <w:marBottom w:val="0"/>
      <w:divBdr>
        <w:top w:val="none" w:sz="0" w:space="0" w:color="auto"/>
        <w:left w:val="none" w:sz="0" w:space="0" w:color="auto"/>
        <w:bottom w:val="none" w:sz="0" w:space="0" w:color="auto"/>
        <w:right w:val="none" w:sz="0" w:space="0" w:color="auto"/>
      </w:divBdr>
    </w:div>
    <w:div w:id="1829243178">
      <w:bodyDiv w:val="1"/>
      <w:marLeft w:val="0"/>
      <w:marRight w:val="0"/>
      <w:marTop w:val="0"/>
      <w:marBottom w:val="0"/>
      <w:divBdr>
        <w:top w:val="none" w:sz="0" w:space="0" w:color="auto"/>
        <w:left w:val="none" w:sz="0" w:space="0" w:color="auto"/>
        <w:bottom w:val="none" w:sz="0" w:space="0" w:color="auto"/>
        <w:right w:val="none" w:sz="0" w:space="0" w:color="auto"/>
      </w:divBdr>
      <w:divsChild>
        <w:div w:id="571089478">
          <w:marLeft w:val="0"/>
          <w:marRight w:val="0"/>
          <w:marTop w:val="0"/>
          <w:marBottom w:val="210"/>
          <w:divBdr>
            <w:top w:val="none" w:sz="0" w:space="0" w:color="auto"/>
            <w:left w:val="none" w:sz="0" w:space="0" w:color="auto"/>
            <w:bottom w:val="none" w:sz="0" w:space="0" w:color="auto"/>
            <w:right w:val="none" w:sz="0" w:space="0" w:color="auto"/>
          </w:divBdr>
          <w:divsChild>
            <w:div w:id="79648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663271">
      <w:bodyDiv w:val="1"/>
      <w:marLeft w:val="0"/>
      <w:marRight w:val="0"/>
      <w:marTop w:val="0"/>
      <w:marBottom w:val="0"/>
      <w:divBdr>
        <w:top w:val="none" w:sz="0" w:space="0" w:color="auto"/>
        <w:left w:val="none" w:sz="0" w:space="0" w:color="auto"/>
        <w:bottom w:val="none" w:sz="0" w:space="0" w:color="auto"/>
        <w:right w:val="none" w:sz="0" w:space="0" w:color="auto"/>
      </w:divBdr>
    </w:div>
    <w:div w:id="1848055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79.png"/><Relationship Id="rId21" Type="http://schemas.openxmlformats.org/officeDocument/2006/relationships/image" Target="media/image11.jpeg"/><Relationship Id="rId42" Type="http://schemas.openxmlformats.org/officeDocument/2006/relationships/image" Target="media/image27.png"/><Relationship Id="rId47" Type="http://schemas.openxmlformats.org/officeDocument/2006/relationships/oleObject" Target="embeddings/oleObject7.bin"/><Relationship Id="rId63" Type="http://schemas.openxmlformats.org/officeDocument/2006/relationships/hyperlink" Target="http://ar.wikipedia.org/w/index.php?title=%D8%AD%D9%84%D9%82%D8%A9_%D8%A7%D9%84%D9%86%D8%A7%D8%B1&amp;action=edit&amp;redlink=1" TargetMode="External"/><Relationship Id="rId68" Type="http://schemas.openxmlformats.org/officeDocument/2006/relationships/image" Target="media/image40.jpeg"/><Relationship Id="rId84" Type="http://schemas.openxmlformats.org/officeDocument/2006/relationships/image" Target="media/image56.emf"/><Relationship Id="rId89" Type="http://schemas.openxmlformats.org/officeDocument/2006/relationships/diagramLayout" Target="diagrams/layout2.xml"/><Relationship Id="rId112" Type="http://schemas.openxmlformats.org/officeDocument/2006/relationships/image" Target="media/image74.png"/><Relationship Id="rId133" Type="http://schemas.openxmlformats.org/officeDocument/2006/relationships/image" Target="media/image90.png"/><Relationship Id="rId138" Type="http://schemas.openxmlformats.org/officeDocument/2006/relationships/image" Target="media/image95.jpeg"/><Relationship Id="rId16" Type="http://schemas.openxmlformats.org/officeDocument/2006/relationships/oleObject" Target="embeddings/oleObject1.bin"/><Relationship Id="rId107" Type="http://schemas.openxmlformats.org/officeDocument/2006/relationships/footer" Target="footer2.xml"/><Relationship Id="rId11" Type="http://schemas.openxmlformats.org/officeDocument/2006/relationships/image" Target="media/image3.gif"/><Relationship Id="rId32" Type="http://schemas.openxmlformats.org/officeDocument/2006/relationships/image" Target="media/image19.gif"/><Relationship Id="rId37" Type="http://schemas.openxmlformats.org/officeDocument/2006/relationships/image" Target="media/image24.jpeg"/><Relationship Id="rId53" Type="http://schemas.openxmlformats.org/officeDocument/2006/relationships/image" Target="media/image34.png"/><Relationship Id="rId58" Type="http://schemas.microsoft.com/office/2007/relationships/diagramDrawing" Target="diagrams/drawing1.xml"/><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66.png"/><Relationship Id="rId123" Type="http://schemas.openxmlformats.org/officeDocument/2006/relationships/image" Target="media/image83.png"/><Relationship Id="rId128" Type="http://schemas.openxmlformats.org/officeDocument/2006/relationships/oleObject" Target="embeddings/oleObject13.bin"/><Relationship Id="rId144" Type="http://schemas.openxmlformats.org/officeDocument/2006/relationships/image" Target="media/image100.wmf"/><Relationship Id="rId5" Type="http://schemas.microsoft.com/office/2007/relationships/stylesWithEffects" Target="stylesWithEffects.xml"/><Relationship Id="rId90" Type="http://schemas.openxmlformats.org/officeDocument/2006/relationships/diagramQuickStyle" Target="diagrams/quickStyle2.xml"/><Relationship Id="rId95" Type="http://schemas.openxmlformats.org/officeDocument/2006/relationships/image" Target="media/image61.png"/><Relationship Id="rId22" Type="http://schemas.openxmlformats.org/officeDocument/2006/relationships/image" Target="media/image12.jpeg"/><Relationship Id="rId27" Type="http://schemas.openxmlformats.org/officeDocument/2006/relationships/hyperlink" Target="http://www.alrassxp.com/uploaded2/8938/01242829958.gif" TargetMode="External"/><Relationship Id="rId43" Type="http://schemas.openxmlformats.org/officeDocument/2006/relationships/oleObject" Target="embeddings/oleObject5.bin"/><Relationship Id="rId48" Type="http://schemas.openxmlformats.org/officeDocument/2006/relationships/image" Target="media/image30.png"/><Relationship Id="rId64" Type="http://schemas.openxmlformats.org/officeDocument/2006/relationships/hyperlink" Target="http://ar.wikipedia.org/wiki/%D9%85%D8%AD%D9%8A%D8%B7_%D9%87%D8%A7%D8%AF%D9%8A" TargetMode="External"/><Relationship Id="rId69" Type="http://schemas.openxmlformats.org/officeDocument/2006/relationships/image" Target="media/image41.emf"/><Relationship Id="rId113" Type="http://schemas.openxmlformats.org/officeDocument/2006/relationships/image" Target="media/image75.png"/><Relationship Id="rId118" Type="http://schemas.openxmlformats.org/officeDocument/2006/relationships/image" Target="media/image80.png"/><Relationship Id="rId134" Type="http://schemas.openxmlformats.org/officeDocument/2006/relationships/image" Target="media/image91.png"/><Relationship Id="rId139" Type="http://schemas.openxmlformats.org/officeDocument/2006/relationships/image" Target="media/image96.jpeg"/><Relationship Id="rId80" Type="http://schemas.openxmlformats.org/officeDocument/2006/relationships/image" Target="media/image52.png"/><Relationship Id="rId85" Type="http://schemas.openxmlformats.org/officeDocument/2006/relationships/image" Target="media/image57.gif"/><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29.png"/><Relationship Id="rId59" Type="http://schemas.openxmlformats.org/officeDocument/2006/relationships/image" Target="media/image35.jpeg"/><Relationship Id="rId67" Type="http://schemas.openxmlformats.org/officeDocument/2006/relationships/oleObject" Target="embeddings/oleObject9.bin"/><Relationship Id="rId103" Type="http://schemas.openxmlformats.org/officeDocument/2006/relationships/image" Target="media/image67.png"/><Relationship Id="rId108" Type="http://schemas.openxmlformats.org/officeDocument/2006/relationships/image" Target="media/image71.png"/><Relationship Id="rId116" Type="http://schemas.openxmlformats.org/officeDocument/2006/relationships/image" Target="media/image78.jpeg"/><Relationship Id="rId124" Type="http://schemas.openxmlformats.org/officeDocument/2006/relationships/oleObject" Target="embeddings/oleObject11.bin"/><Relationship Id="rId129" Type="http://schemas.openxmlformats.org/officeDocument/2006/relationships/image" Target="media/image86.png"/><Relationship Id="rId137" Type="http://schemas.openxmlformats.org/officeDocument/2006/relationships/image" Target="media/image94.png"/><Relationship Id="rId20" Type="http://schemas.openxmlformats.org/officeDocument/2006/relationships/image" Target="media/image10.png"/><Relationship Id="rId41" Type="http://schemas.openxmlformats.org/officeDocument/2006/relationships/oleObject" Target="embeddings/oleObject4.bin"/><Relationship Id="rId54" Type="http://schemas.openxmlformats.org/officeDocument/2006/relationships/diagramData" Target="diagrams/data1.xml"/><Relationship Id="rId62" Type="http://schemas.openxmlformats.org/officeDocument/2006/relationships/image" Target="media/image37.jpeg"/><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image" Target="media/image55.jpeg"/><Relationship Id="rId88" Type="http://schemas.openxmlformats.org/officeDocument/2006/relationships/diagramData" Target="diagrams/data2.xml"/><Relationship Id="rId91" Type="http://schemas.openxmlformats.org/officeDocument/2006/relationships/diagramColors" Target="diagrams/colors2.xml"/><Relationship Id="rId96" Type="http://schemas.openxmlformats.org/officeDocument/2006/relationships/image" Target="media/image62.emf"/><Relationship Id="rId111" Type="http://schemas.openxmlformats.org/officeDocument/2006/relationships/image" Target="media/image73.png"/><Relationship Id="rId132" Type="http://schemas.openxmlformats.org/officeDocument/2006/relationships/image" Target="media/image89.emf"/><Relationship Id="rId140" Type="http://schemas.openxmlformats.org/officeDocument/2006/relationships/image" Target="media/image97.jpeg"/><Relationship Id="rId145" Type="http://schemas.openxmlformats.org/officeDocument/2006/relationships/oleObject" Target="embeddings/oleObject14.bin"/><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7.gif"/><Relationship Id="rId36" Type="http://schemas.openxmlformats.org/officeDocument/2006/relationships/image" Target="media/image23.jpeg"/><Relationship Id="rId49" Type="http://schemas.openxmlformats.org/officeDocument/2006/relationships/oleObject" Target="embeddings/oleObject8.bin"/><Relationship Id="rId57" Type="http://schemas.openxmlformats.org/officeDocument/2006/relationships/diagramColors" Target="diagrams/colors1.xml"/><Relationship Id="rId106" Type="http://schemas.openxmlformats.org/officeDocument/2006/relationships/image" Target="media/image70.emf"/><Relationship Id="rId114" Type="http://schemas.openxmlformats.org/officeDocument/2006/relationships/image" Target="media/image76.png"/><Relationship Id="rId119" Type="http://schemas.openxmlformats.org/officeDocument/2006/relationships/image" Target="media/image81.png"/><Relationship Id="rId127" Type="http://schemas.openxmlformats.org/officeDocument/2006/relationships/image" Target="media/image85.png"/><Relationship Id="rId10" Type="http://schemas.openxmlformats.org/officeDocument/2006/relationships/image" Target="media/image2.png"/><Relationship Id="rId31" Type="http://schemas.openxmlformats.org/officeDocument/2006/relationships/hyperlink" Target="http://www.alrassxp.com/uploaded2/8938/21242829958.gif" TargetMode="External"/><Relationship Id="rId44" Type="http://schemas.openxmlformats.org/officeDocument/2006/relationships/image" Target="media/image28.png"/><Relationship Id="rId52" Type="http://schemas.openxmlformats.org/officeDocument/2006/relationships/image" Target="media/image33.png"/><Relationship Id="rId60" Type="http://schemas.openxmlformats.org/officeDocument/2006/relationships/image" Target="http://www.al3ez.net/upload/a/nouara_180px-Diverg-1-.jpg" TargetMode="External"/><Relationship Id="rId65" Type="http://schemas.openxmlformats.org/officeDocument/2006/relationships/image" Target="media/image38.jpeg"/><Relationship Id="rId73" Type="http://schemas.openxmlformats.org/officeDocument/2006/relationships/image" Target="media/image45.pn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5.gif"/><Relationship Id="rId94" Type="http://schemas.openxmlformats.org/officeDocument/2006/relationships/image" Target="media/image60.png"/><Relationship Id="rId99" Type="http://schemas.openxmlformats.org/officeDocument/2006/relationships/footer" Target="footer1.xml"/><Relationship Id="rId101" Type="http://schemas.openxmlformats.org/officeDocument/2006/relationships/image" Target="media/image65.jpeg"/><Relationship Id="rId122" Type="http://schemas.openxmlformats.org/officeDocument/2006/relationships/image" Target="media/image82.png"/><Relationship Id="rId130" Type="http://schemas.openxmlformats.org/officeDocument/2006/relationships/image" Target="media/image87.emf"/><Relationship Id="rId135" Type="http://schemas.openxmlformats.org/officeDocument/2006/relationships/image" Target="media/image92.png"/><Relationship Id="rId143" Type="http://schemas.openxmlformats.org/officeDocument/2006/relationships/image" Target="media/image99.png"/><Relationship Id="rId148"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oleObject" Target="embeddings/oleObject2.bin"/><Relationship Id="rId39" Type="http://schemas.openxmlformats.org/officeDocument/2006/relationships/oleObject" Target="embeddings/oleObject3.bin"/><Relationship Id="rId109" Type="http://schemas.openxmlformats.org/officeDocument/2006/relationships/footer" Target="footer3.xml"/><Relationship Id="rId34" Type="http://schemas.openxmlformats.org/officeDocument/2006/relationships/image" Target="media/image21.jpeg"/><Relationship Id="rId50" Type="http://schemas.openxmlformats.org/officeDocument/2006/relationships/image" Target="media/image31.png"/><Relationship Id="rId55" Type="http://schemas.openxmlformats.org/officeDocument/2006/relationships/diagramLayout" Target="diagrams/layout1.xml"/><Relationship Id="rId76" Type="http://schemas.openxmlformats.org/officeDocument/2006/relationships/image" Target="media/image48.png"/><Relationship Id="rId97" Type="http://schemas.openxmlformats.org/officeDocument/2006/relationships/image" Target="media/image63.png"/><Relationship Id="rId104" Type="http://schemas.openxmlformats.org/officeDocument/2006/relationships/image" Target="media/image68.png"/><Relationship Id="rId120" Type="http://schemas.openxmlformats.org/officeDocument/2006/relationships/image" Target="media/image790.png"/><Relationship Id="rId125" Type="http://schemas.openxmlformats.org/officeDocument/2006/relationships/image" Target="media/image84.png"/><Relationship Id="rId141" Type="http://schemas.openxmlformats.org/officeDocument/2006/relationships/image" Target="media/image98.jpeg"/><Relationship Id="rId14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43.png"/><Relationship Id="rId92" Type="http://schemas.microsoft.com/office/2007/relationships/diagramDrawing" Target="diagrams/drawing2.xml"/><Relationship Id="rId2" Type="http://schemas.openxmlformats.org/officeDocument/2006/relationships/customXml" Target="../customXml/item2.xml"/><Relationship Id="rId29" Type="http://schemas.openxmlformats.org/officeDocument/2006/relationships/hyperlink" Target="http://www.alrassxp.com/uploaded2/8938/11242829958.gif" TargetMode="External"/><Relationship Id="rId24" Type="http://schemas.openxmlformats.org/officeDocument/2006/relationships/image" Target="media/image14.png"/><Relationship Id="rId40" Type="http://schemas.openxmlformats.org/officeDocument/2006/relationships/image" Target="media/image26.png"/><Relationship Id="rId45" Type="http://schemas.openxmlformats.org/officeDocument/2006/relationships/oleObject" Target="embeddings/oleObject6.bin"/><Relationship Id="rId66" Type="http://schemas.openxmlformats.org/officeDocument/2006/relationships/image" Target="media/image39.png"/><Relationship Id="rId87" Type="http://schemas.openxmlformats.org/officeDocument/2006/relationships/image" Target="media/image58.png"/><Relationship Id="rId110" Type="http://schemas.openxmlformats.org/officeDocument/2006/relationships/image" Target="media/image72.png"/><Relationship Id="rId115" Type="http://schemas.openxmlformats.org/officeDocument/2006/relationships/image" Target="media/image77.png"/><Relationship Id="rId131" Type="http://schemas.openxmlformats.org/officeDocument/2006/relationships/image" Target="media/image88.jpeg"/><Relationship Id="rId136" Type="http://schemas.openxmlformats.org/officeDocument/2006/relationships/image" Target="media/image93.png"/><Relationship Id="rId61" Type="http://schemas.openxmlformats.org/officeDocument/2006/relationships/image" Target="media/image36.png"/><Relationship Id="rId82" Type="http://schemas.openxmlformats.org/officeDocument/2006/relationships/image" Target="media/image54.emf"/><Relationship Id="rId19" Type="http://schemas.openxmlformats.org/officeDocument/2006/relationships/image" Target="media/image9.jpeg"/><Relationship Id="rId14" Type="http://schemas.openxmlformats.org/officeDocument/2006/relationships/image" Target="media/image6.jpeg"/><Relationship Id="rId30" Type="http://schemas.openxmlformats.org/officeDocument/2006/relationships/image" Target="media/image18.gif"/><Relationship Id="rId35" Type="http://schemas.openxmlformats.org/officeDocument/2006/relationships/image" Target="media/image22.jpeg"/><Relationship Id="rId56" Type="http://schemas.openxmlformats.org/officeDocument/2006/relationships/diagramQuickStyle" Target="diagrams/quickStyle1.xml"/><Relationship Id="rId77" Type="http://schemas.openxmlformats.org/officeDocument/2006/relationships/image" Target="media/image49.png"/><Relationship Id="rId100" Type="http://schemas.openxmlformats.org/officeDocument/2006/relationships/image" Target="media/image64.jpeg"/><Relationship Id="rId105" Type="http://schemas.openxmlformats.org/officeDocument/2006/relationships/image" Target="media/image69.png"/><Relationship Id="rId126" Type="http://schemas.openxmlformats.org/officeDocument/2006/relationships/oleObject" Target="embeddings/oleObject12.bin"/><Relationship Id="rId147" Type="http://schemas.openxmlformats.org/officeDocument/2006/relationships/glossaryDocument" Target="glossary/document.xml"/><Relationship Id="rId8" Type="http://schemas.openxmlformats.org/officeDocument/2006/relationships/footnotes" Target="footnotes.xml"/><Relationship Id="rId51" Type="http://schemas.openxmlformats.org/officeDocument/2006/relationships/image" Target="media/image32.png"/><Relationship Id="rId72" Type="http://schemas.openxmlformats.org/officeDocument/2006/relationships/image" Target="media/image44.png"/><Relationship Id="rId93" Type="http://schemas.openxmlformats.org/officeDocument/2006/relationships/image" Target="media/image59.emf"/><Relationship Id="rId98" Type="http://schemas.openxmlformats.org/officeDocument/2006/relationships/oleObject" Target="embeddings/oleObject10.bin"/><Relationship Id="rId121" Type="http://schemas.openxmlformats.org/officeDocument/2006/relationships/image" Target="media/image800.png"/><Relationship Id="rId142" Type="http://schemas.openxmlformats.org/officeDocument/2006/relationships/hyperlink" Target="http://sites.google.com/site/phychimie/ch03-1/OXYD01.GIF?attredirects=0"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C657BFA-8DC7-4062-AC9F-A94EF789774B}" type="doc">
      <dgm:prSet loTypeId="urn:microsoft.com/office/officeart/2005/8/layout/hierarchy4" loCatId="hierarchy" qsTypeId="urn:microsoft.com/office/officeart/2005/8/quickstyle/simple1" qsCatId="simple" csTypeId="urn:microsoft.com/office/officeart/2005/8/colors/colorful4" csCatId="colorful" phldr="1"/>
      <dgm:spPr/>
      <dgm:t>
        <a:bodyPr/>
        <a:lstStyle/>
        <a:p>
          <a:pPr rtl="1"/>
          <a:endParaRPr lang="ar-SA"/>
        </a:p>
      </dgm:t>
    </dgm:pt>
    <dgm:pt modelId="{5C136691-9138-447F-A644-F86AB794EA2F}">
      <dgm:prSet phldrT="[نص]">
        <dgm:style>
          <a:lnRef idx="2">
            <a:schemeClr val="accent4"/>
          </a:lnRef>
          <a:fillRef idx="1">
            <a:schemeClr val="lt1"/>
          </a:fillRef>
          <a:effectRef idx="0">
            <a:schemeClr val="accent4"/>
          </a:effectRef>
          <a:fontRef idx="minor">
            <a:schemeClr val="dk1"/>
          </a:fontRef>
        </dgm:style>
      </dgm:prSet>
      <dgm:spPr/>
      <dgm:t>
        <a:bodyPr/>
        <a:lstStyle/>
        <a:p>
          <a:pPr rtl="1"/>
          <a:r>
            <a:rPr lang="ar-SA" b="1">
              <a:solidFill>
                <a:sysClr val="windowText" lastClr="000000"/>
              </a:solidFill>
            </a:rPr>
            <a:t>أنواع الصفائح الأرضية</a:t>
          </a:r>
        </a:p>
      </dgm:t>
    </dgm:pt>
    <dgm:pt modelId="{8EB316AF-F383-4D83-B6E0-0F89F74808DA}" type="parTrans" cxnId="{27E79D5D-F403-40C5-A341-8631E7A57304}">
      <dgm:prSet/>
      <dgm:spPr/>
      <dgm:t>
        <a:bodyPr/>
        <a:lstStyle/>
        <a:p>
          <a:pPr rtl="1"/>
          <a:endParaRPr lang="ar-SA"/>
        </a:p>
      </dgm:t>
    </dgm:pt>
    <dgm:pt modelId="{124F3771-1F88-4CBE-8ABD-B0F2D8F4FB10}" type="sibTrans" cxnId="{27E79D5D-F403-40C5-A341-8631E7A57304}">
      <dgm:prSet/>
      <dgm:spPr/>
      <dgm:t>
        <a:bodyPr/>
        <a:lstStyle/>
        <a:p>
          <a:pPr rtl="1"/>
          <a:endParaRPr lang="ar-SA"/>
        </a:p>
      </dgm:t>
    </dgm:pt>
    <dgm:pt modelId="{5D5330D4-C18C-4099-8684-300E247FAC81}">
      <dgm:prSet phldrT="[نص]">
        <dgm:style>
          <a:lnRef idx="1">
            <a:schemeClr val="accent3"/>
          </a:lnRef>
          <a:fillRef idx="2">
            <a:schemeClr val="accent3"/>
          </a:fillRef>
          <a:effectRef idx="1">
            <a:schemeClr val="accent3"/>
          </a:effectRef>
          <a:fontRef idx="minor">
            <a:schemeClr val="dk1"/>
          </a:fontRef>
        </dgm:style>
      </dgm:prSet>
      <dgm:spPr/>
      <dgm:t>
        <a:bodyPr/>
        <a:lstStyle/>
        <a:p>
          <a:pPr rtl="1"/>
          <a:r>
            <a:rPr lang="ar-SA" b="1"/>
            <a:t>الصفائح المحيطية</a:t>
          </a:r>
        </a:p>
      </dgm:t>
    </dgm:pt>
    <dgm:pt modelId="{DDC54709-7975-4008-85F9-D7855F0C4482}" type="parTrans" cxnId="{4B31A25C-F1BA-4D5A-B174-5A33522863B9}">
      <dgm:prSet/>
      <dgm:spPr/>
      <dgm:t>
        <a:bodyPr/>
        <a:lstStyle/>
        <a:p>
          <a:pPr rtl="1"/>
          <a:endParaRPr lang="ar-SA"/>
        </a:p>
      </dgm:t>
    </dgm:pt>
    <dgm:pt modelId="{ADBD236B-2997-49B7-AB9A-2E2744402FF4}" type="sibTrans" cxnId="{4B31A25C-F1BA-4D5A-B174-5A33522863B9}">
      <dgm:prSet/>
      <dgm:spPr/>
      <dgm:t>
        <a:bodyPr/>
        <a:lstStyle/>
        <a:p>
          <a:pPr rtl="1"/>
          <a:endParaRPr lang="ar-SA"/>
        </a:p>
      </dgm:t>
    </dgm:pt>
    <dgm:pt modelId="{2CEF7AE1-8B34-4683-B42C-36790FC29E86}">
      <dgm:prSet phldrT="[نص]" custT="1">
        <dgm:style>
          <a:lnRef idx="1">
            <a:schemeClr val="accent2"/>
          </a:lnRef>
          <a:fillRef idx="2">
            <a:schemeClr val="accent2"/>
          </a:fillRef>
          <a:effectRef idx="1">
            <a:schemeClr val="accent2"/>
          </a:effectRef>
          <a:fontRef idx="minor">
            <a:schemeClr val="dk1"/>
          </a:fontRef>
        </dgm:style>
      </dgm:prSet>
      <dgm:spPr/>
      <dgm:t>
        <a:bodyPr/>
        <a:lstStyle/>
        <a:p>
          <a:pPr rtl="1"/>
          <a:r>
            <a:rPr lang="ar-SA" sz="1200" b="1">
              <a:latin typeface="Traditional Arabic" pitchFamily="18" charset="-78"/>
              <a:cs typeface="+mn-cs"/>
            </a:rPr>
            <a:t>تقع أسفل المحيطات مكونة من </a:t>
          </a:r>
          <a:r>
            <a:rPr lang="ar-SA" sz="1200" b="1"/>
            <a:t>سيلكون ومغنسيوم </a:t>
          </a:r>
          <a:r>
            <a:rPr lang="ar-SA" sz="1200" b="1">
              <a:latin typeface="Traditional Arabic" pitchFamily="18" charset="-78"/>
              <a:cs typeface="+mn-cs"/>
            </a:rPr>
            <a:t>( السيما )</a:t>
          </a:r>
        </a:p>
        <a:p>
          <a:pPr rtl="1"/>
          <a:r>
            <a:rPr lang="ar-SA" sz="1200" b="1">
              <a:latin typeface="Traditional Arabic" pitchFamily="18" charset="-78"/>
              <a:cs typeface="+mn-cs"/>
            </a:rPr>
            <a:t>أعلى كثافة من الصفائح القارية</a:t>
          </a:r>
        </a:p>
      </dgm:t>
    </dgm:pt>
    <dgm:pt modelId="{7F1515B2-CD46-40E0-AE4B-7E6155C88E03}" type="parTrans" cxnId="{D13BF94D-C723-4A57-BAC0-D2F6EEDC1D48}">
      <dgm:prSet/>
      <dgm:spPr/>
      <dgm:t>
        <a:bodyPr/>
        <a:lstStyle/>
        <a:p>
          <a:pPr rtl="1"/>
          <a:endParaRPr lang="ar-SA"/>
        </a:p>
      </dgm:t>
    </dgm:pt>
    <dgm:pt modelId="{007F19EC-4F23-4FD2-9484-3F4C6EBF852F}" type="sibTrans" cxnId="{D13BF94D-C723-4A57-BAC0-D2F6EEDC1D48}">
      <dgm:prSet/>
      <dgm:spPr/>
      <dgm:t>
        <a:bodyPr/>
        <a:lstStyle/>
        <a:p>
          <a:pPr rtl="1"/>
          <a:endParaRPr lang="ar-SA"/>
        </a:p>
      </dgm:t>
    </dgm:pt>
    <dgm:pt modelId="{3DCC4101-EBE8-48B7-AB92-F3FB190F0188}">
      <dgm:prSet phldrT="[نص]">
        <dgm:style>
          <a:lnRef idx="1">
            <a:schemeClr val="accent5"/>
          </a:lnRef>
          <a:fillRef idx="2">
            <a:schemeClr val="accent5"/>
          </a:fillRef>
          <a:effectRef idx="1">
            <a:schemeClr val="accent5"/>
          </a:effectRef>
          <a:fontRef idx="minor">
            <a:schemeClr val="dk1"/>
          </a:fontRef>
        </dgm:style>
      </dgm:prSet>
      <dgm:spPr/>
      <dgm:t>
        <a:bodyPr/>
        <a:lstStyle/>
        <a:p>
          <a:pPr rtl="1"/>
          <a:r>
            <a:rPr lang="ar-SA" b="1"/>
            <a:t>الصفائح القارية</a:t>
          </a:r>
        </a:p>
      </dgm:t>
    </dgm:pt>
    <dgm:pt modelId="{71C3FC9B-428D-4DBE-A63E-18B0B61DFF71}" type="parTrans" cxnId="{316AE777-FDEE-4137-8E02-2ECA65D67210}">
      <dgm:prSet/>
      <dgm:spPr/>
      <dgm:t>
        <a:bodyPr/>
        <a:lstStyle/>
        <a:p>
          <a:pPr rtl="1"/>
          <a:endParaRPr lang="ar-SA"/>
        </a:p>
      </dgm:t>
    </dgm:pt>
    <dgm:pt modelId="{FA758639-1F5E-4328-A3F5-FD2A19CEACAC}" type="sibTrans" cxnId="{316AE777-FDEE-4137-8E02-2ECA65D67210}">
      <dgm:prSet/>
      <dgm:spPr/>
      <dgm:t>
        <a:bodyPr/>
        <a:lstStyle/>
        <a:p>
          <a:pPr rtl="1"/>
          <a:endParaRPr lang="ar-SA"/>
        </a:p>
      </dgm:t>
    </dgm:pt>
    <dgm:pt modelId="{63AFDA6C-3DAF-4286-8B3F-A236141A517A}">
      <dgm:prSet phldrT="[نص]" custT="1">
        <dgm:style>
          <a:lnRef idx="1">
            <a:schemeClr val="accent6"/>
          </a:lnRef>
          <a:fillRef idx="2">
            <a:schemeClr val="accent6"/>
          </a:fillRef>
          <a:effectRef idx="1">
            <a:schemeClr val="accent6"/>
          </a:effectRef>
          <a:fontRef idx="minor">
            <a:schemeClr val="dk1"/>
          </a:fontRef>
        </dgm:style>
      </dgm:prSet>
      <dgm:spPr/>
      <dgm:t>
        <a:bodyPr/>
        <a:lstStyle/>
        <a:p>
          <a:pPr rtl="1"/>
          <a:r>
            <a:rPr lang="ar-SA" sz="1200" b="1"/>
            <a:t>تقع أسفل القارات مكونة من سيلكون وألمنيوم ( السيال ) </a:t>
          </a:r>
        </a:p>
        <a:p>
          <a:pPr rtl="1"/>
          <a:r>
            <a:rPr lang="ar-SA" sz="1200" b="1"/>
            <a:t>أقل كثافة من الصفائح المحيطية</a:t>
          </a:r>
        </a:p>
      </dgm:t>
    </dgm:pt>
    <dgm:pt modelId="{D8C86005-421B-4374-9E2B-22A6E28EC667}" type="parTrans" cxnId="{A6A2F75F-80E8-4404-8765-3DAD657ECBA9}">
      <dgm:prSet/>
      <dgm:spPr/>
      <dgm:t>
        <a:bodyPr/>
        <a:lstStyle/>
        <a:p>
          <a:pPr rtl="1"/>
          <a:endParaRPr lang="ar-SA"/>
        </a:p>
      </dgm:t>
    </dgm:pt>
    <dgm:pt modelId="{7B1487A8-1B1C-4CC6-BA3C-F5AE14A62946}" type="sibTrans" cxnId="{A6A2F75F-80E8-4404-8765-3DAD657ECBA9}">
      <dgm:prSet/>
      <dgm:spPr/>
      <dgm:t>
        <a:bodyPr/>
        <a:lstStyle/>
        <a:p>
          <a:pPr rtl="1"/>
          <a:endParaRPr lang="ar-SA"/>
        </a:p>
      </dgm:t>
    </dgm:pt>
    <dgm:pt modelId="{123BA5B1-49ED-4CF8-AA14-37647E35B4CB}" type="pres">
      <dgm:prSet presAssocID="{3C657BFA-8DC7-4062-AC9F-A94EF789774B}" presName="Name0" presStyleCnt="0">
        <dgm:presLayoutVars>
          <dgm:chPref val="1"/>
          <dgm:dir val="rev"/>
          <dgm:animOne val="branch"/>
          <dgm:animLvl val="lvl"/>
          <dgm:resizeHandles/>
        </dgm:presLayoutVars>
      </dgm:prSet>
      <dgm:spPr/>
      <dgm:t>
        <a:bodyPr/>
        <a:lstStyle/>
        <a:p>
          <a:pPr rtl="1"/>
          <a:endParaRPr lang="ar-SA"/>
        </a:p>
      </dgm:t>
    </dgm:pt>
    <dgm:pt modelId="{D09DE9F4-36C9-4642-A93A-8F6DA984B757}" type="pres">
      <dgm:prSet presAssocID="{5C136691-9138-447F-A644-F86AB794EA2F}" presName="vertOne" presStyleCnt="0"/>
      <dgm:spPr/>
    </dgm:pt>
    <dgm:pt modelId="{E74E6505-8DAB-4772-AA87-5B9BA27B41B5}" type="pres">
      <dgm:prSet presAssocID="{5C136691-9138-447F-A644-F86AB794EA2F}" presName="txOne" presStyleLbl="node0" presStyleIdx="0" presStyleCnt="1">
        <dgm:presLayoutVars>
          <dgm:chPref val="3"/>
        </dgm:presLayoutVars>
      </dgm:prSet>
      <dgm:spPr/>
      <dgm:t>
        <a:bodyPr/>
        <a:lstStyle/>
        <a:p>
          <a:pPr rtl="1"/>
          <a:endParaRPr lang="ar-SA"/>
        </a:p>
      </dgm:t>
    </dgm:pt>
    <dgm:pt modelId="{9CC20B0C-8C80-4879-9CAF-8A6B321D36BF}" type="pres">
      <dgm:prSet presAssocID="{5C136691-9138-447F-A644-F86AB794EA2F}" presName="parTransOne" presStyleCnt="0"/>
      <dgm:spPr/>
    </dgm:pt>
    <dgm:pt modelId="{B2806542-B6BE-46A7-98E9-63F2A591DFDE}" type="pres">
      <dgm:prSet presAssocID="{5C136691-9138-447F-A644-F86AB794EA2F}" presName="horzOne" presStyleCnt="0"/>
      <dgm:spPr/>
    </dgm:pt>
    <dgm:pt modelId="{D19A246D-150A-47F6-BDBE-95D1534F0D92}" type="pres">
      <dgm:prSet presAssocID="{5D5330D4-C18C-4099-8684-300E247FAC81}" presName="vertTwo" presStyleCnt="0"/>
      <dgm:spPr/>
    </dgm:pt>
    <dgm:pt modelId="{9C9DDB43-29DC-44A3-84D9-0631397F8348}" type="pres">
      <dgm:prSet presAssocID="{5D5330D4-C18C-4099-8684-300E247FAC81}" presName="txTwo" presStyleLbl="node2" presStyleIdx="0" presStyleCnt="2">
        <dgm:presLayoutVars>
          <dgm:chPref val="3"/>
        </dgm:presLayoutVars>
      </dgm:prSet>
      <dgm:spPr/>
      <dgm:t>
        <a:bodyPr/>
        <a:lstStyle/>
        <a:p>
          <a:pPr rtl="1"/>
          <a:endParaRPr lang="ar-SA"/>
        </a:p>
      </dgm:t>
    </dgm:pt>
    <dgm:pt modelId="{21B94A60-C337-4463-BD84-1F5F492FCE99}" type="pres">
      <dgm:prSet presAssocID="{5D5330D4-C18C-4099-8684-300E247FAC81}" presName="parTransTwo" presStyleCnt="0"/>
      <dgm:spPr/>
    </dgm:pt>
    <dgm:pt modelId="{44B137B5-C0BA-4141-BC8D-3A6A9495A4A4}" type="pres">
      <dgm:prSet presAssocID="{5D5330D4-C18C-4099-8684-300E247FAC81}" presName="horzTwo" presStyleCnt="0"/>
      <dgm:spPr/>
    </dgm:pt>
    <dgm:pt modelId="{1F46F6A3-1799-4CB4-AC0F-F8084928C0AF}" type="pres">
      <dgm:prSet presAssocID="{2CEF7AE1-8B34-4683-B42C-36790FC29E86}" presName="vertThree" presStyleCnt="0"/>
      <dgm:spPr/>
    </dgm:pt>
    <dgm:pt modelId="{65636C4B-5B1F-4521-97C8-507844D0607A}" type="pres">
      <dgm:prSet presAssocID="{2CEF7AE1-8B34-4683-B42C-36790FC29E86}" presName="txThree" presStyleLbl="node3" presStyleIdx="0" presStyleCnt="2">
        <dgm:presLayoutVars>
          <dgm:chPref val="3"/>
        </dgm:presLayoutVars>
      </dgm:prSet>
      <dgm:spPr/>
      <dgm:t>
        <a:bodyPr/>
        <a:lstStyle/>
        <a:p>
          <a:pPr rtl="1"/>
          <a:endParaRPr lang="ar-SA"/>
        </a:p>
      </dgm:t>
    </dgm:pt>
    <dgm:pt modelId="{65FD76FB-A0AE-4181-AEA3-830439D3886B}" type="pres">
      <dgm:prSet presAssocID="{2CEF7AE1-8B34-4683-B42C-36790FC29E86}" presName="horzThree" presStyleCnt="0"/>
      <dgm:spPr/>
    </dgm:pt>
    <dgm:pt modelId="{53B4E777-1265-4E66-9AB8-3590B746B449}" type="pres">
      <dgm:prSet presAssocID="{ADBD236B-2997-49B7-AB9A-2E2744402FF4}" presName="sibSpaceTwo" presStyleCnt="0"/>
      <dgm:spPr/>
    </dgm:pt>
    <dgm:pt modelId="{352E2ED4-29A1-4CEF-8398-28824501F1E9}" type="pres">
      <dgm:prSet presAssocID="{3DCC4101-EBE8-48B7-AB92-F3FB190F0188}" presName="vertTwo" presStyleCnt="0"/>
      <dgm:spPr/>
    </dgm:pt>
    <dgm:pt modelId="{BF2FC514-8E99-4C7E-A446-88DFD78413E4}" type="pres">
      <dgm:prSet presAssocID="{3DCC4101-EBE8-48B7-AB92-F3FB190F0188}" presName="txTwo" presStyleLbl="node2" presStyleIdx="1" presStyleCnt="2">
        <dgm:presLayoutVars>
          <dgm:chPref val="3"/>
        </dgm:presLayoutVars>
      </dgm:prSet>
      <dgm:spPr/>
      <dgm:t>
        <a:bodyPr/>
        <a:lstStyle/>
        <a:p>
          <a:pPr rtl="1"/>
          <a:endParaRPr lang="ar-SA"/>
        </a:p>
      </dgm:t>
    </dgm:pt>
    <dgm:pt modelId="{56DC86DF-C4DE-4BBC-84FF-DDE281CCE173}" type="pres">
      <dgm:prSet presAssocID="{3DCC4101-EBE8-48B7-AB92-F3FB190F0188}" presName="parTransTwo" presStyleCnt="0"/>
      <dgm:spPr/>
    </dgm:pt>
    <dgm:pt modelId="{A21E536A-FBAD-40B3-89EB-B48168233908}" type="pres">
      <dgm:prSet presAssocID="{3DCC4101-EBE8-48B7-AB92-F3FB190F0188}" presName="horzTwo" presStyleCnt="0"/>
      <dgm:spPr/>
    </dgm:pt>
    <dgm:pt modelId="{F21F12E1-3000-43F7-A395-4525FD52A766}" type="pres">
      <dgm:prSet presAssocID="{63AFDA6C-3DAF-4286-8B3F-A236141A517A}" presName="vertThree" presStyleCnt="0"/>
      <dgm:spPr/>
    </dgm:pt>
    <dgm:pt modelId="{3B1CA8C1-D0B3-43E7-8D7D-5D17F4FDDF95}" type="pres">
      <dgm:prSet presAssocID="{63AFDA6C-3DAF-4286-8B3F-A236141A517A}" presName="txThree" presStyleLbl="node3" presStyleIdx="1" presStyleCnt="2">
        <dgm:presLayoutVars>
          <dgm:chPref val="3"/>
        </dgm:presLayoutVars>
      </dgm:prSet>
      <dgm:spPr/>
      <dgm:t>
        <a:bodyPr/>
        <a:lstStyle/>
        <a:p>
          <a:pPr rtl="1"/>
          <a:endParaRPr lang="ar-SA"/>
        </a:p>
      </dgm:t>
    </dgm:pt>
    <dgm:pt modelId="{8003E5A4-04AF-4EA1-BA81-9B7A91444BFE}" type="pres">
      <dgm:prSet presAssocID="{63AFDA6C-3DAF-4286-8B3F-A236141A517A}" presName="horzThree" presStyleCnt="0"/>
      <dgm:spPr/>
    </dgm:pt>
  </dgm:ptLst>
  <dgm:cxnLst>
    <dgm:cxn modelId="{27E79D5D-F403-40C5-A341-8631E7A57304}" srcId="{3C657BFA-8DC7-4062-AC9F-A94EF789774B}" destId="{5C136691-9138-447F-A644-F86AB794EA2F}" srcOrd="0" destOrd="0" parTransId="{8EB316AF-F383-4D83-B6E0-0F89F74808DA}" sibTransId="{124F3771-1F88-4CBE-8ABD-B0F2D8F4FB10}"/>
    <dgm:cxn modelId="{4B31A25C-F1BA-4D5A-B174-5A33522863B9}" srcId="{5C136691-9138-447F-A644-F86AB794EA2F}" destId="{5D5330D4-C18C-4099-8684-300E247FAC81}" srcOrd="0" destOrd="0" parTransId="{DDC54709-7975-4008-85F9-D7855F0C4482}" sibTransId="{ADBD236B-2997-49B7-AB9A-2E2744402FF4}"/>
    <dgm:cxn modelId="{9CE1A62C-512C-4E21-A0AB-8DF0EDE6073F}" type="presOf" srcId="{3DCC4101-EBE8-48B7-AB92-F3FB190F0188}" destId="{BF2FC514-8E99-4C7E-A446-88DFD78413E4}" srcOrd="0" destOrd="0" presId="urn:microsoft.com/office/officeart/2005/8/layout/hierarchy4"/>
    <dgm:cxn modelId="{9FF50867-0393-42A8-9DB4-1FFD02D64BAD}" type="presOf" srcId="{5D5330D4-C18C-4099-8684-300E247FAC81}" destId="{9C9DDB43-29DC-44A3-84D9-0631397F8348}" srcOrd="0" destOrd="0" presId="urn:microsoft.com/office/officeart/2005/8/layout/hierarchy4"/>
    <dgm:cxn modelId="{9765CA13-7BFD-4232-9870-6FBE4372FCEB}" type="presOf" srcId="{5C136691-9138-447F-A644-F86AB794EA2F}" destId="{E74E6505-8DAB-4772-AA87-5B9BA27B41B5}" srcOrd="0" destOrd="0" presId="urn:microsoft.com/office/officeart/2005/8/layout/hierarchy4"/>
    <dgm:cxn modelId="{316AE777-FDEE-4137-8E02-2ECA65D67210}" srcId="{5C136691-9138-447F-A644-F86AB794EA2F}" destId="{3DCC4101-EBE8-48B7-AB92-F3FB190F0188}" srcOrd="1" destOrd="0" parTransId="{71C3FC9B-428D-4DBE-A63E-18B0B61DFF71}" sibTransId="{FA758639-1F5E-4328-A3F5-FD2A19CEACAC}"/>
    <dgm:cxn modelId="{D13BF94D-C723-4A57-BAC0-D2F6EEDC1D48}" srcId="{5D5330D4-C18C-4099-8684-300E247FAC81}" destId="{2CEF7AE1-8B34-4683-B42C-36790FC29E86}" srcOrd="0" destOrd="0" parTransId="{7F1515B2-CD46-40E0-AE4B-7E6155C88E03}" sibTransId="{007F19EC-4F23-4FD2-9484-3F4C6EBF852F}"/>
    <dgm:cxn modelId="{D637E509-E654-405C-97D9-6E3BA70E69A0}" type="presOf" srcId="{3C657BFA-8DC7-4062-AC9F-A94EF789774B}" destId="{123BA5B1-49ED-4CF8-AA14-37647E35B4CB}" srcOrd="0" destOrd="0" presId="urn:microsoft.com/office/officeart/2005/8/layout/hierarchy4"/>
    <dgm:cxn modelId="{0B65F451-2246-4064-8AE1-6C3BBF4AC549}" type="presOf" srcId="{63AFDA6C-3DAF-4286-8B3F-A236141A517A}" destId="{3B1CA8C1-D0B3-43E7-8D7D-5D17F4FDDF95}" srcOrd="0" destOrd="0" presId="urn:microsoft.com/office/officeart/2005/8/layout/hierarchy4"/>
    <dgm:cxn modelId="{A6A2F75F-80E8-4404-8765-3DAD657ECBA9}" srcId="{3DCC4101-EBE8-48B7-AB92-F3FB190F0188}" destId="{63AFDA6C-3DAF-4286-8B3F-A236141A517A}" srcOrd="0" destOrd="0" parTransId="{D8C86005-421B-4374-9E2B-22A6E28EC667}" sibTransId="{7B1487A8-1B1C-4CC6-BA3C-F5AE14A62946}"/>
    <dgm:cxn modelId="{1546FD59-15E6-43F4-996C-11BB8B59CD8A}" type="presOf" srcId="{2CEF7AE1-8B34-4683-B42C-36790FC29E86}" destId="{65636C4B-5B1F-4521-97C8-507844D0607A}" srcOrd="0" destOrd="0" presId="urn:microsoft.com/office/officeart/2005/8/layout/hierarchy4"/>
    <dgm:cxn modelId="{0D4BBFAB-97D2-46A7-9071-DB4A3B0C1602}" type="presParOf" srcId="{123BA5B1-49ED-4CF8-AA14-37647E35B4CB}" destId="{D09DE9F4-36C9-4642-A93A-8F6DA984B757}" srcOrd="0" destOrd="0" presId="urn:microsoft.com/office/officeart/2005/8/layout/hierarchy4"/>
    <dgm:cxn modelId="{DD5E69F6-B36C-4F57-BF0B-CACEC6DEE277}" type="presParOf" srcId="{D09DE9F4-36C9-4642-A93A-8F6DA984B757}" destId="{E74E6505-8DAB-4772-AA87-5B9BA27B41B5}" srcOrd="0" destOrd="0" presId="urn:microsoft.com/office/officeart/2005/8/layout/hierarchy4"/>
    <dgm:cxn modelId="{0FF91850-1DF5-497E-92AD-0BB14ADBF542}" type="presParOf" srcId="{D09DE9F4-36C9-4642-A93A-8F6DA984B757}" destId="{9CC20B0C-8C80-4879-9CAF-8A6B321D36BF}" srcOrd="1" destOrd="0" presId="urn:microsoft.com/office/officeart/2005/8/layout/hierarchy4"/>
    <dgm:cxn modelId="{39A15902-3BF2-44AB-96AF-EA18768C25E5}" type="presParOf" srcId="{D09DE9F4-36C9-4642-A93A-8F6DA984B757}" destId="{B2806542-B6BE-46A7-98E9-63F2A591DFDE}" srcOrd="2" destOrd="0" presId="urn:microsoft.com/office/officeart/2005/8/layout/hierarchy4"/>
    <dgm:cxn modelId="{F13957DA-3AF7-4353-9A64-5F78F5804178}" type="presParOf" srcId="{B2806542-B6BE-46A7-98E9-63F2A591DFDE}" destId="{D19A246D-150A-47F6-BDBE-95D1534F0D92}" srcOrd="0" destOrd="0" presId="urn:microsoft.com/office/officeart/2005/8/layout/hierarchy4"/>
    <dgm:cxn modelId="{B3ECA079-90C1-4978-A4C6-EF2D1DBC8723}" type="presParOf" srcId="{D19A246D-150A-47F6-BDBE-95D1534F0D92}" destId="{9C9DDB43-29DC-44A3-84D9-0631397F8348}" srcOrd="0" destOrd="0" presId="urn:microsoft.com/office/officeart/2005/8/layout/hierarchy4"/>
    <dgm:cxn modelId="{E552E98C-B8F6-484B-8A7C-067A770B9A50}" type="presParOf" srcId="{D19A246D-150A-47F6-BDBE-95D1534F0D92}" destId="{21B94A60-C337-4463-BD84-1F5F492FCE99}" srcOrd="1" destOrd="0" presId="urn:microsoft.com/office/officeart/2005/8/layout/hierarchy4"/>
    <dgm:cxn modelId="{43897BDD-4A94-4153-A779-0DCD80703154}" type="presParOf" srcId="{D19A246D-150A-47F6-BDBE-95D1534F0D92}" destId="{44B137B5-C0BA-4141-BC8D-3A6A9495A4A4}" srcOrd="2" destOrd="0" presId="urn:microsoft.com/office/officeart/2005/8/layout/hierarchy4"/>
    <dgm:cxn modelId="{C293B19C-A7E7-4152-9B03-B0AC1C864C5F}" type="presParOf" srcId="{44B137B5-C0BA-4141-BC8D-3A6A9495A4A4}" destId="{1F46F6A3-1799-4CB4-AC0F-F8084928C0AF}" srcOrd="0" destOrd="0" presId="urn:microsoft.com/office/officeart/2005/8/layout/hierarchy4"/>
    <dgm:cxn modelId="{C43BDC32-566C-47BE-A728-6F84ADB11444}" type="presParOf" srcId="{1F46F6A3-1799-4CB4-AC0F-F8084928C0AF}" destId="{65636C4B-5B1F-4521-97C8-507844D0607A}" srcOrd="0" destOrd="0" presId="urn:microsoft.com/office/officeart/2005/8/layout/hierarchy4"/>
    <dgm:cxn modelId="{BED8FC94-382E-4AFD-AEAE-8413A139A04A}" type="presParOf" srcId="{1F46F6A3-1799-4CB4-AC0F-F8084928C0AF}" destId="{65FD76FB-A0AE-4181-AEA3-830439D3886B}" srcOrd="1" destOrd="0" presId="urn:microsoft.com/office/officeart/2005/8/layout/hierarchy4"/>
    <dgm:cxn modelId="{B885B82F-7915-4741-A4B0-B7D24A3C8C37}" type="presParOf" srcId="{B2806542-B6BE-46A7-98E9-63F2A591DFDE}" destId="{53B4E777-1265-4E66-9AB8-3590B746B449}" srcOrd="1" destOrd="0" presId="urn:microsoft.com/office/officeart/2005/8/layout/hierarchy4"/>
    <dgm:cxn modelId="{B4770659-92E7-45CA-BF7F-138FA4D21D27}" type="presParOf" srcId="{B2806542-B6BE-46A7-98E9-63F2A591DFDE}" destId="{352E2ED4-29A1-4CEF-8398-28824501F1E9}" srcOrd="2" destOrd="0" presId="urn:microsoft.com/office/officeart/2005/8/layout/hierarchy4"/>
    <dgm:cxn modelId="{97905EEF-0CB2-4B95-A28C-7E7A5004BAD6}" type="presParOf" srcId="{352E2ED4-29A1-4CEF-8398-28824501F1E9}" destId="{BF2FC514-8E99-4C7E-A446-88DFD78413E4}" srcOrd="0" destOrd="0" presId="urn:microsoft.com/office/officeart/2005/8/layout/hierarchy4"/>
    <dgm:cxn modelId="{8B1F292A-C573-4B7C-AE2C-F258672213E7}" type="presParOf" srcId="{352E2ED4-29A1-4CEF-8398-28824501F1E9}" destId="{56DC86DF-C4DE-4BBC-84FF-DDE281CCE173}" srcOrd="1" destOrd="0" presId="urn:microsoft.com/office/officeart/2005/8/layout/hierarchy4"/>
    <dgm:cxn modelId="{06C1E886-EA4F-4B04-9426-FAA6ECB3E7E4}" type="presParOf" srcId="{352E2ED4-29A1-4CEF-8398-28824501F1E9}" destId="{A21E536A-FBAD-40B3-89EB-B48168233908}" srcOrd="2" destOrd="0" presId="urn:microsoft.com/office/officeart/2005/8/layout/hierarchy4"/>
    <dgm:cxn modelId="{C405E5B7-5AAD-43AB-A34E-665D94B28D2D}" type="presParOf" srcId="{A21E536A-FBAD-40B3-89EB-B48168233908}" destId="{F21F12E1-3000-43F7-A395-4525FD52A766}" srcOrd="0" destOrd="0" presId="urn:microsoft.com/office/officeart/2005/8/layout/hierarchy4"/>
    <dgm:cxn modelId="{4CB72009-03FC-46B6-86F0-5FF945BDEC1A}" type="presParOf" srcId="{F21F12E1-3000-43F7-A395-4525FD52A766}" destId="{3B1CA8C1-D0B3-43E7-8D7D-5D17F4FDDF95}" srcOrd="0" destOrd="0" presId="urn:microsoft.com/office/officeart/2005/8/layout/hierarchy4"/>
    <dgm:cxn modelId="{CC04DB39-66F5-4F84-85E9-2306A9BDD22D}" type="presParOf" srcId="{F21F12E1-3000-43F7-A395-4525FD52A766}" destId="{8003E5A4-04AF-4EA1-BA81-9B7A91444BFE}" srcOrd="1" destOrd="0" presId="urn:microsoft.com/office/officeart/2005/8/layout/hierarchy4"/>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1B49739-0D50-42C6-B8ED-C7F01CD627B6}" type="doc">
      <dgm:prSet loTypeId="urn:microsoft.com/office/officeart/2005/8/layout/hierarchy2" loCatId="hierarchy" qsTypeId="urn:microsoft.com/office/officeart/2005/8/quickstyle/simple1" qsCatId="simple" csTypeId="urn:microsoft.com/office/officeart/2005/8/colors/accent2_1" csCatId="accent2" phldr="1"/>
      <dgm:spPr/>
      <dgm:t>
        <a:bodyPr/>
        <a:lstStyle/>
        <a:p>
          <a:pPr rtl="1"/>
          <a:endParaRPr lang="ar-SA"/>
        </a:p>
      </dgm:t>
    </dgm:pt>
    <dgm:pt modelId="{A80FF2BA-4AC6-43B2-B9BE-87E04A396E1D}">
      <dgm:prSet phldrT="[نص]">
        <dgm:style>
          <a:lnRef idx="2">
            <a:schemeClr val="dk1"/>
          </a:lnRef>
          <a:fillRef idx="1">
            <a:schemeClr val="lt1"/>
          </a:fillRef>
          <a:effectRef idx="0">
            <a:schemeClr val="dk1"/>
          </a:effectRef>
          <a:fontRef idx="minor">
            <a:schemeClr val="dk1"/>
          </a:fontRef>
        </dgm:style>
      </dgm:prSet>
      <dgm:spPr/>
      <dgm:t>
        <a:bodyPr/>
        <a:lstStyle/>
        <a:p>
          <a:pPr rtl="1"/>
          <a:r>
            <a:rPr lang="ar-SA">
              <a:solidFill>
                <a:sysClr val="windowText" lastClr="000000"/>
              </a:solidFill>
            </a:rPr>
            <a:t>التحول الإشعاعي</a:t>
          </a:r>
        </a:p>
      </dgm:t>
    </dgm:pt>
    <dgm:pt modelId="{9850017B-3678-4906-A5A6-6C93491B0B76}" type="parTrans" cxnId="{5543CEA4-0917-4DCB-8584-3D8CAEA04E67}">
      <dgm:prSet/>
      <dgm:spPr/>
      <dgm:t>
        <a:bodyPr/>
        <a:lstStyle/>
        <a:p>
          <a:pPr rtl="1"/>
          <a:endParaRPr lang="ar-SA"/>
        </a:p>
      </dgm:t>
    </dgm:pt>
    <dgm:pt modelId="{E54004B8-1B0F-4882-A745-FE77E4CA2C7C}" type="sibTrans" cxnId="{5543CEA4-0917-4DCB-8584-3D8CAEA04E67}">
      <dgm:prSet/>
      <dgm:spPr/>
      <dgm:t>
        <a:bodyPr/>
        <a:lstStyle/>
        <a:p>
          <a:pPr rtl="1"/>
          <a:endParaRPr lang="ar-SA"/>
        </a:p>
      </dgm:t>
    </dgm:pt>
    <dgm:pt modelId="{1D2E650B-809A-4A85-9403-407C5646CA21}">
      <dgm:prSet phldrT="[نص]">
        <dgm:style>
          <a:lnRef idx="2">
            <a:schemeClr val="dk1"/>
          </a:lnRef>
          <a:fillRef idx="1">
            <a:schemeClr val="lt1"/>
          </a:fillRef>
          <a:effectRef idx="0">
            <a:schemeClr val="dk1"/>
          </a:effectRef>
          <a:fontRef idx="minor">
            <a:schemeClr val="dk1"/>
          </a:fontRef>
        </dgm:style>
      </dgm:prSet>
      <dgm:spPr/>
      <dgm:t>
        <a:bodyPr/>
        <a:lstStyle/>
        <a:p>
          <a:pPr rtl="1"/>
          <a:r>
            <a:rPr lang="ar-SA">
              <a:solidFill>
                <a:sysClr val="windowText" lastClr="000000"/>
              </a:solidFill>
            </a:rPr>
            <a:t>عبر انطلاق جسيمات ...............</a:t>
          </a:r>
        </a:p>
      </dgm:t>
    </dgm:pt>
    <dgm:pt modelId="{20933D14-A764-48DC-8671-C93994DB47F5}" type="parTrans" cxnId="{C39AC9C5-02B6-4964-AF75-D85E660A5F09}">
      <dgm:prSet>
        <dgm:style>
          <a:lnRef idx="2">
            <a:schemeClr val="dk1"/>
          </a:lnRef>
          <a:fillRef idx="1">
            <a:schemeClr val="lt1"/>
          </a:fillRef>
          <a:effectRef idx="0">
            <a:schemeClr val="dk1"/>
          </a:effectRef>
          <a:fontRef idx="minor">
            <a:schemeClr val="dk1"/>
          </a:fontRef>
        </dgm:style>
      </dgm:prSet>
      <dgm:spPr/>
      <dgm:t>
        <a:bodyPr/>
        <a:lstStyle/>
        <a:p>
          <a:pPr rtl="1"/>
          <a:endParaRPr lang="ar-SA">
            <a:solidFill>
              <a:sysClr val="windowText" lastClr="000000"/>
            </a:solidFill>
          </a:endParaRPr>
        </a:p>
      </dgm:t>
    </dgm:pt>
    <dgm:pt modelId="{39E461C8-2573-4574-9C48-A313EACEBD1D}" type="sibTrans" cxnId="{C39AC9C5-02B6-4964-AF75-D85E660A5F09}">
      <dgm:prSet/>
      <dgm:spPr/>
      <dgm:t>
        <a:bodyPr/>
        <a:lstStyle/>
        <a:p>
          <a:pPr rtl="1"/>
          <a:endParaRPr lang="ar-SA"/>
        </a:p>
      </dgm:t>
    </dgm:pt>
    <dgm:pt modelId="{24A2EC71-36FF-403F-B41C-782745769EC7}">
      <dgm:prSet phldrT="[نص]">
        <dgm:style>
          <a:lnRef idx="2">
            <a:schemeClr val="dk1"/>
          </a:lnRef>
          <a:fillRef idx="1">
            <a:schemeClr val="lt1"/>
          </a:fillRef>
          <a:effectRef idx="0">
            <a:schemeClr val="dk1"/>
          </a:effectRef>
          <a:fontRef idx="minor">
            <a:schemeClr val="dk1"/>
          </a:fontRef>
        </dgm:style>
      </dgm:prSet>
      <dgm:spPr/>
      <dgm:t>
        <a:bodyPr/>
        <a:lstStyle/>
        <a:p>
          <a:pPr rtl="1"/>
          <a:r>
            <a:rPr lang="ar-SA">
              <a:solidFill>
                <a:sysClr val="windowText" lastClr="000000"/>
              </a:solidFill>
            </a:rPr>
            <a:t>هي عبار عن .......................................</a:t>
          </a:r>
        </a:p>
      </dgm:t>
    </dgm:pt>
    <dgm:pt modelId="{FDEF4B03-6A68-44E9-A3E4-EDCB9339183B}" type="parTrans" cxnId="{0447A675-0480-457A-81CA-C453D850ABC4}">
      <dgm:prSet>
        <dgm:style>
          <a:lnRef idx="2">
            <a:schemeClr val="dk1"/>
          </a:lnRef>
          <a:fillRef idx="1">
            <a:schemeClr val="lt1"/>
          </a:fillRef>
          <a:effectRef idx="0">
            <a:schemeClr val="dk1"/>
          </a:effectRef>
          <a:fontRef idx="minor">
            <a:schemeClr val="dk1"/>
          </a:fontRef>
        </dgm:style>
      </dgm:prSet>
      <dgm:spPr/>
      <dgm:t>
        <a:bodyPr/>
        <a:lstStyle/>
        <a:p>
          <a:pPr rtl="1"/>
          <a:endParaRPr lang="ar-SA">
            <a:solidFill>
              <a:sysClr val="windowText" lastClr="000000"/>
            </a:solidFill>
          </a:endParaRPr>
        </a:p>
      </dgm:t>
    </dgm:pt>
    <dgm:pt modelId="{55245AA0-6521-4751-96F2-9058A266CE2E}" type="sibTrans" cxnId="{0447A675-0480-457A-81CA-C453D850ABC4}">
      <dgm:prSet/>
      <dgm:spPr/>
      <dgm:t>
        <a:bodyPr/>
        <a:lstStyle/>
        <a:p>
          <a:pPr rtl="1"/>
          <a:endParaRPr lang="ar-SA"/>
        </a:p>
      </dgm:t>
    </dgm:pt>
    <dgm:pt modelId="{E4B47663-78A8-4F98-8D05-94767313C879}">
      <dgm:prSet phldrT="[نص]">
        <dgm:style>
          <a:lnRef idx="2">
            <a:schemeClr val="dk1"/>
          </a:lnRef>
          <a:fillRef idx="1">
            <a:schemeClr val="lt1"/>
          </a:fillRef>
          <a:effectRef idx="0">
            <a:schemeClr val="dk1"/>
          </a:effectRef>
          <a:fontRef idx="minor">
            <a:schemeClr val="dk1"/>
          </a:fontRef>
        </dgm:style>
      </dgm:prSet>
      <dgm:spPr/>
      <dgm:t>
        <a:bodyPr/>
        <a:lstStyle/>
        <a:p>
          <a:pPr rtl="1"/>
          <a:r>
            <a:rPr lang="ar-SA">
              <a:solidFill>
                <a:sysClr val="windowText" lastClr="000000"/>
              </a:solidFill>
            </a:rPr>
            <a:t>عبر انطلاق جسيمات ...................</a:t>
          </a:r>
        </a:p>
      </dgm:t>
    </dgm:pt>
    <dgm:pt modelId="{B1913513-A729-4FA1-80DD-5663E0A3DD82}" type="parTrans" cxnId="{B3FDB5D2-339E-4234-A387-AAEAD39DF0A9}">
      <dgm:prSet>
        <dgm:style>
          <a:lnRef idx="2">
            <a:schemeClr val="dk1"/>
          </a:lnRef>
          <a:fillRef idx="1">
            <a:schemeClr val="lt1"/>
          </a:fillRef>
          <a:effectRef idx="0">
            <a:schemeClr val="dk1"/>
          </a:effectRef>
          <a:fontRef idx="minor">
            <a:schemeClr val="dk1"/>
          </a:fontRef>
        </dgm:style>
      </dgm:prSet>
      <dgm:spPr/>
      <dgm:t>
        <a:bodyPr/>
        <a:lstStyle/>
        <a:p>
          <a:pPr rtl="1"/>
          <a:endParaRPr lang="ar-SA">
            <a:solidFill>
              <a:sysClr val="windowText" lastClr="000000"/>
            </a:solidFill>
          </a:endParaRPr>
        </a:p>
      </dgm:t>
    </dgm:pt>
    <dgm:pt modelId="{9D5E3336-B82E-4148-8963-909DA727F9BF}" type="sibTrans" cxnId="{B3FDB5D2-339E-4234-A387-AAEAD39DF0A9}">
      <dgm:prSet/>
      <dgm:spPr/>
      <dgm:t>
        <a:bodyPr/>
        <a:lstStyle/>
        <a:p>
          <a:pPr rtl="1"/>
          <a:endParaRPr lang="ar-SA"/>
        </a:p>
      </dgm:t>
    </dgm:pt>
    <dgm:pt modelId="{D305B3DE-DB8A-423D-811E-5FA98275CFC5}">
      <dgm:prSet phldrT="[نص]">
        <dgm:style>
          <a:lnRef idx="2">
            <a:schemeClr val="dk1"/>
          </a:lnRef>
          <a:fillRef idx="1">
            <a:schemeClr val="lt1"/>
          </a:fillRef>
          <a:effectRef idx="0">
            <a:schemeClr val="dk1"/>
          </a:effectRef>
          <a:fontRef idx="minor">
            <a:schemeClr val="dk1"/>
          </a:fontRef>
        </dgm:style>
      </dgm:prSet>
      <dgm:spPr/>
      <dgm:t>
        <a:bodyPr/>
        <a:lstStyle/>
        <a:p>
          <a:pPr rtl="1"/>
          <a:r>
            <a:rPr lang="ar-SA">
              <a:solidFill>
                <a:sysClr val="windowText" lastClr="000000"/>
              </a:solidFill>
            </a:rPr>
            <a:t>هي عبارة عن ......................................</a:t>
          </a:r>
        </a:p>
      </dgm:t>
    </dgm:pt>
    <dgm:pt modelId="{B01C8957-CFC9-4298-90BD-CEC1DCFA6C99}" type="parTrans" cxnId="{07ACDD26-7B50-4503-82FD-EFADCF325BF1}">
      <dgm:prSet>
        <dgm:style>
          <a:lnRef idx="2">
            <a:schemeClr val="dk1"/>
          </a:lnRef>
          <a:fillRef idx="1">
            <a:schemeClr val="lt1"/>
          </a:fillRef>
          <a:effectRef idx="0">
            <a:schemeClr val="dk1"/>
          </a:effectRef>
          <a:fontRef idx="minor">
            <a:schemeClr val="dk1"/>
          </a:fontRef>
        </dgm:style>
      </dgm:prSet>
      <dgm:spPr/>
      <dgm:t>
        <a:bodyPr/>
        <a:lstStyle/>
        <a:p>
          <a:pPr rtl="1"/>
          <a:endParaRPr lang="ar-SA">
            <a:solidFill>
              <a:sysClr val="windowText" lastClr="000000"/>
            </a:solidFill>
          </a:endParaRPr>
        </a:p>
      </dgm:t>
    </dgm:pt>
    <dgm:pt modelId="{14C6925F-7D3B-488D-89EC-B5DAA7B132EA}" type="sibTrans" cxnId="{07ACDD26-7B50-4503-82FD-EFADCF325BF1}">
      <dgm:prSet/>
      <dgm:spPr/>
      <dgm:t>
        <a:bodyPr/>
        <a:lstStyle/>
        <a:p>
          <a:pPr rtl="1"/>
          <a:endParaRPr lang="ar-SA"/>
        </a:p>
      </dgm:t>
    </dgm:pt>
    <dgm:pt modelId="{6143E64A-0E36-4566-8F75-8AD0ECC5B8CD}" type="pres">
      <dgm:prSet presAssocID="{61B49739-0D50-42C6-B8ED-C7F01CD627B6}" presName="diagram" presStyleCnt="0">
        <dgm:presLayoutVars>
          <dgm:chPref val="1"/>
          <dgm:dir val="rev"/>
          <dgm:animOne val="branch"/>
          <dgm:animLvl val="lvl"/>
          <dgm:resizeHandles val="exact"/>
        </dgm:presLayoutVars>
      </dgm:prSet>
      <dgm:spPr/>
      <dgm:t>
        <a:bodyPr/>
        <a:lstStyle/>
        <a:p>
          <a:pPr rtl="1"/>
          <a:endParaRPr lang="ar-SA"/>
        </a:p>
      </dgm:t>
    </dgm:pt>
    <dgm:pt modelId="{CA18587C-0A88-45B5-B4EA-904E6BD4F058}" type="pres">
      <dgm:prSet presAssocID="{A80FF2BA-4AC6-43B2-B9BE-87E04A396E1D}" presName="root1" presStyleCnt="0"/>
      <dgm:spPr/>
    </dgm:pt>
    <dgm:pt modelId="{1AED47C8-8988-4018-96AF-2828EC628292}" type="pres">
      <dgm:prSet presAssocID="{A80FF2BA-4AC6-43B2-B9BE-87E04A396E1D}" presName="LevelOneTextNode" presStyleLbl="node0" presStyleIdx="0" presStyleCnt="1" custScaleX="70789">
        <dgm:presLayoutVars>
          <dgm:chPref val="3"/>
        </dgm:presLayoutVars>
      </dgm:prSet>
      <dgm:spPr/>
      <dgm:t>
        <a:bodyPr/>
        <a:lstStyle/>
        <a:p>
          <a:pPr rtl="1"/>
          <a:endParaRPr lang="ar-SA"/>
        </a:p>
      </dgm:t>
    </dgm:pt>
    <dgm:pt modelId="{FFF8ED09-5AA6-4F82-9946-5D15205D98E2}" type="pres">
      <dgm:prSet presAssocID="{A80FF2BA-4AC6-43B2-B9BE-87E04A396E1D}" presName="level2hierChild" presStyleCnt="0"/>
      <dgm:spPr/>
    </dgm:pt>
    <dgm:pt modelId="{A5F1A9FE-62E3-4B1D-82D8-09C3C416FC16}" type="pres">
      <dgm:prSet presAssocID="{20933D14-A764-48DC-8671-C93994DB47F5}" presName="conn2-1" presStyleLbl="parChTrans1D2" presStyleIdx="0" presStyleCnt="2"/>
      <dgm:spPr/>
      <dgm:t>
        <a:bodyPr/>
        <a:lstStyle/>
        <a:p>
          <a:pPr rtl="1"/>
          <a:endParaRPr lang="ar-SA"/>
        </a:p>
      </dgm:t>
    </dgm:pt>
    <dgm:pt modelId="{6794CB3F-8758-4804-AED8-8C89C08D1086}" type="pres">
      <dgm:prSet presAssocID="{20933D14-A764-48DC-8671-C93994DB47F5}" presName="connTx" presStyleLbl="parChTrans1D2" presStyleIdx="0" presStyleCnt="2"/>
      <dgm:spPr/>
      <dgm:t>
        <a:bodyPr/>
        <a:lstStyle/>
        <a:p>
          <a:pPr rtl="1"/>
          <a:endParaRPr lang="ar-SA"/>
        </a:p>
      </dgm:t>
    </dgm:pt>
    <dgm:pt modelId="{6C83590B-2CD8-467E-9767-0B856396929F}" type="pres">
      <dgm:prSet presAssocID="{1D2E650B-809A-4A85-9403-407C5646CA21}" presName="root2" presStyleCnt="0"/>
      <dgm:spPr/>
    </dgm:pt>
    <dgm:pt modelId="{5276FC48-69D8-4F3B-835C-E02D02A8CDAF}" type="pres">
      <dgm:prSet presAssocID="{1D2E650B-809A-4A85-9403-407C5646CA21}" presName="LevelTwoTextNode" presStyleLbl="node2" presStyleIdx="0" presStyleCnt="2" custScaleX="87435" custLinFactNeighborX="-7351" custLinFactNeighborY="-40952">
        <dgm:presLayoutVars>
          <dgm:chPref val="3"/>
        </dgm:presLayoutVars>
      </dgm:prSet>
      <dgm:spPr/>
      <dgm:t>
        <a:bodyPr/>
        <a:lstStyle/>
        <a:p>
          <a:pPr rtl="1"/>
          <a:endParaRPr lang="ar-SA"/>
        </a:p>
      </dgm:t>
    </dgm:pt>
    <dgm:pt modelId="{46B2EC24-8C3C-444B-8B44-487383A0F353}" type="pres">
      <dgm:prSet presAssocID="{1D2E650B-809A-4A85-9403-407C5646CA21}" presName="level3hierChild" presStyleCnt="0"/>
      <dgm:spPr/>
    </dgm:pt>
    <dgm:pt modelId="{EB221087-B744-4B5B-BD53-A7922DA46657}" type="pres">
      <dgm:prSet presAssocID="{FDEF4B03-6A68-44E9-A3E4-EDCB9339183B}" presName="conn2-1" presStyleLbl="parChTrans1D3" presStyleIdx="0" presStyleCnt="2"/>
      <dgm:spPr/>
      <dgm:t>
        <a:bodyPr/>
        <a:lstStyle/>
        <a:p>
          <a:pPr rtl="1"/>
          <a:endParaRPr lang="ar-SA"/>
        </a:p>
      </dgm:t>
    </dgm:pt>
    <dgm:pt modelId="{838BEA14-6A39-4B3A-B19E-23D87FAD594E}" type="pres">
      <dgm:prSet presAssocID="{FDEF4B03-6A68-44E9-A3E4-EDCB9339183B}" presName="connTx" presStyleLbl="parChTrans1D3" presStyleIdx="0" presStyleCnt="2"/>
      <dgm:spPr/>
      <dgm:t>
        <a:bodyPr/>
        <a:lstStyle/>
        <a:p>
          <a:pPr rtl="1"/>
          <a:endParaRPr lang="ar-SA"/>
        </a:p>
      </dgm:t>
    </dgm:pt>
    <dgm:pt modelId="{4391FD89-599A-42A2-BF9A-7D6518717A07}" type="pres">
      <dgm:prSet presAssocID="{24A2EC71-36FF-403F-B41C-782745769EC7}" presName="root2" presStyleCnt="0"/>
      <dgm:spPr/>
    </dgm:pt>
    <dgm:pt modelId="{CEE467DF-BF38-4285-B549-D9100216B3EC}" type="pres">
      <dgm:prSet presAssocID="{24A2EC71-36FF-403F-B41C-782745769EC7}" presName="LevelTwoTextNode" presStyleLbl="node3" presStyleIdx="0" presStyleCnt="2" custScaleX="145500" custLinFactNeighborX="-295" custLinFactNeighborY="-39902">
        <dgm:presLayoutVars>
          <dgm:chPref val="3"/>
        </dgm:presLayoutVars>
      </dgm:prSet>
      <dgm:spPr/>
      <dgm:t>
        <a:bodyPr/>
        <a:lstStyle/>
        <a:p>
          <a:pPr rtl="1"/>
          <a:endParaRPr lang="ar-SA"/>
        </a:p>
      </dgm:t>
    </dgm:pt>
    <dgm:pt modelId="{A86BC31B-095D-4864-A412-A853B588370B}" type="pres">
      <dgm:prSet presAssocID="{24A2EC71-36FF-403F-B41C-782745769EC7}" presName="level3hierChild" presStyleCnt="0"/>
      <dgm:spPr/>
    </dgm:pt>
    <dgm:pt modelId="{B740E69F-2805-488F-9F5C-413BC14FAE78}" type="pres">
      <dgm:prSet presAssocID="{B1913513-A729-4FA1-80DD-5663E0A3DD82}" presName="conn2-1" presStyleLbl="parChTrans1D2" presStyleIdx="1" presStyleCnt="2"/>
      <dgm:spPr/>
      <dgm:t>
        <a:bodyPr/>
        <a:lstStyle/>
        <a:p>
          <a:pPr rtl="1"/>
          <a:endParaRPr lang="ar-SA"/>
        </a:p>
      </dgm:t>
    </dgm:pt>
    <dgm:pt modelId="{559B4A8A-2343-4558-B077-D62EC36D97E0}" type="pres">
      <dgm:prSet presAssocID="{B1913513-A729-4FA1-80DD-5663E0A3DD82}" presName="connTx" presStyleLbl="parChTrans1D2" presStyleIdx="1" presStyleCnt="2"/>
      <dgm:spPr/>
      <dgm:t>
        <a:bodyPr/>
        <a:lstStyle/>
        <a:p>
          <a:pPr rtl="1"/>
          <a:endParaRPr lang="ar-SA"/>
        </a:p>
      </dgm:t>
    </dgm:pt>
    <dgm:pt modelId="{23C6CE03-29A0-4655-9D46-865BCE67F46B}" type="pres">
      <dgm:prSet presAssocID="{E4B47663-78A8-4F98-8D05-94767313C879}" presName="root2" presStyleCnt="0"/>
      <dgm:spPr/>
    </dgm:pt>
    <dgm:pt modelId="{EE0DC6A0-60CD-42D3-B341-3A1EBF900C91}" type="pres">
      <dgm:prSet presAssocID="{E4B47663-78A8-4F98-8D05-94767313C879}" presName="LevelTwoTextNode" presStyleLbl="node2" presStyleIdx="1" presStyleCnt="2" custScaleX="84211" custLinFactNeighborX="1050" custLinFactNeighborY="37801">
        <dgm:presLayoutVars>
          <dgm:chPref val="3"/>
        </dgm:presLayoutVars>
      </dgm:prSet>
      <dgm:spPr/>
      <dgm:t>
        <a:bodyPr/>
        <a:lstStyle/>
        <a:p>
          <a:pPr rtl="1"/>
          <a:endParaRPr lang="ar-SA"/>
        </a:p>
      </dgm:t>
    </dgm:pt>
    <dgm:pt modelId="{C7F140AC-C1EB-4D42-AFDC-6D655BDF5884}" type="pres">
      <dgm:prSet presAssocID="{E4B47663-78A8-4F98-8D05-94767313C879}" presName="level3hierChild" presStyleCnt="0"/>
      <dgm:spPr/>
    </dgm:pt>
    <dgm:pt modelId="{C61C0D97-A562-495D-BE49-C04E2F578FBA}" type="pres">
      <dgm:prSet presAssocID="{B01C8957-CFC9-4298-90BD-CEC1DCFA6C99}" presName="conn2-1" presStyleLbl="parChTrans1D3" presStyleIdx="1" presStyleCnt="2"/>
      <dgm:spPr/>
      <dgm:t>
        <a:bodyPr/>
        <a:lstStyle/>
        <a:p>
          <a:pPr rtl="1"/>
          <a:endParaRPr lang="ar-SA"/>
        </a:p>
      </dgm:t>
    </dgm:pt>
    <dgm:pt modelId="{3E504776-09DA-4A68-8299-C36315D870CD}" type="pres">
      <dgm:prSet presAssocID="{B01C8957-CFC9-4298-90BD-CEC1DCFA6C99}" presName="connTx" presStyleLbl="parChTrans1D3" presStyleIdx="1" presStyleCnt="2"/>
      <dgm:spPr/>
      <dgm:t>
        <a:bodyPr/>
        <a:lstStyle/>
        <a:p>
          <a:pPr rtl="1"/>
          <a:endParaRPr lang="ar-SA"/>
        </a:p>
      </dgm:t>
    </dgm:pt>
    <dgm:pt modelId="{0379AAC8-2790-4703-95EF-38AA1257E56D}" type="pres">
      <dgm:prSet presAssocID="{D305B3DE-DB8A-423D-811E-5FA98275CFC5}" presName="root2" presStyleCnt="0"/>
      <dgm:spPr/>
    </dgm:pt>
    <dgm:pt modelId="{0ADEAD54-54E6-4AAD-AE1F-D333E8E1DEBB}" type="pres">
      <dgm:prSet presAssocID="{D305B3DE-DB8A-423D-811E-5FA98275CFC5}" presName="LevelTwoTextNode" presStyleLbl="node3" presStyleIdx="1" presStyleCnt="2" custScaleX="145804" custLinFactNeighborX="-3215" custLinFactNeighborY="36752">
        <dgm:presLayoutVars>
          <dgm:chPref val="3"/>
        </dgm:presLayoutVars>
      </dgm:prSet>
      <dgm:spPr/>
      <dgm:t>
        <a:bodyPr/>
        <a:lstStyle/>
        <a:p>
          <a:pPr rtl="1"/>
          <a:endParaRPr lang="ar-SA"/>
        </a:p>
      </dgm:t>
    </dgm:pt>
    <dgm:pt modelId="{E130483E-721B-45AD-9320-5B943F41E5BF}" type="pres">
      <dgm:prSet presAssocID="{D305B3DE-DB8A-423D-811E-5FA98275CFC5}" presName="level3hierChild" presStyleCnt="0"/>
      <dgm:spPr/>
    </dgm:pt>
  </dgm:ptLst>
  <dgm:cxnLst>
    <dgm:cxn modelId="{59FF59BF-CBB2-4560-908E-96612BADE038}" type="presOf" srcId="{E4B47663-78A8-4F98-8D05-94767313C879}" destId="{EE0DC6A0-60CD-42D3-B341-3A1EBF900C91}" srcOrd="0" destOrd="0" presId="urn:microsoft.com/office/officeart/2005/8/layout/hierarchy2"/>
    <dgm:cxn modelId="{06B25986-3182-465E-8981-2CE7C17C2CEB}" type="presOf" srcId="{1D2E650B-809A-4A85-9403-407C5646CA21}" destId="{5276FC48-69D8-4F3B-835C-E02D02A8CDAF}" srcOrd="0" destOrd="0" presId="urn:microsoft.com/office/officeart/2005/8/layout/hierarchy2"/>
    <dgm:cxn modelId="{86F44CB1-50FD-4663-9F63-BF12CDD5A288}" type="presOf" srcId="{B01C8957-CFC9-4298-90BD-CEC1DCFA6C99}" destId="{C61C0D97-A562-495D-BE49-C04E2F578FBA}" srcOrd="0" destOrd="0" presId="urn:microsoft.com/office/officeart/2005/8/layout/hierarchy2"/>
    <dgm:cxn modelId="{C39AC9C5-02B6-4964-AF75-D85E660A5F09}" srcId="{A80FF2BA-4AC6-43B2-B9BE-87E04A396E1D}" destId="{1D2E650B-809A-4A85-9403-407C5646CA21}" srcOrd="0" destOrd="0" parTransId="{20933D14-A764-48DC-8671-C93994DB47F5}" sibTransId="{39E461C8-2573-4574-9C48-A313EACEBD1D}"/>
    <dgm:cxn modelId="{55480F7D-91E5-4904-AA02-F856415F7316}" type="presOf" srcId="{B01C8957-CFC9-4298-90BD-CEC1DCFA6C99}" destId="{3E504776-09DA-4A68-8299-C36315D870CD}" srcOrd="1" destOrd="0" presId="urn:microsoft.com/office/officeart/2005/8/layout/hierarchy2"/>
    <dgm:cxn modelId="{5543CEA4-0917-4DCB-8584-3D8CAEA04E67}" srcId="{61B49739-0D50-42C6-B8ED-C7F01CD627B6}" destId="{A80FF2BA-4AC6-43B2-B9BE-87E04A396E1D}" srcOrd="0" destOrd="0" parTransId="{9850017B-3678-4906-A5A6-6C93491B0B76}" sibTransId="{E54004B8-1B0F-4882-A745-FE77E4CA2C7C}"/>
    <dgm:cxn modelId="{07ACDD26-7B50-4503-82FD-EFADCF325BF1}" srcId="{E4B47663-78A8-4F98-8D05-94767313C879}" destId="{D305B3DE-DB8A-423D-811E-5FA98275CFC5}" srcOrd="0" destOrd="0" parTransId="{B01C8957-CFC9-4298-90BD-CEC1DCFA6C99}" sibTransId="{14C6925F-7D3B-488D-89EC-B5DAA7B132EA}"/>
    <dgm:cxn modelId="{0447A675-0480-457A-81CA-C453D850ABC4}" srcId="{1D2E650B-809A-4A85-9403-407C5646CA21}" destId="{24A2EC71-36FF-403F-B41C-782745769EC7}" srcOrd="0" destOrd="0" parTransId="{FDEF4B03-6A68-44E9-A3E4-EDCB9339183B}" sibTransId="{55245AA0-6521-4751-96F2-9058A266CE2E}"/>
    <dgm:cxn modelId="{B3FDB5D2-339E-4234-A387-AAEAD39DF0A9}" srcId="{A80FF2BA-4AC6-43B2-B9BE-87E04A396E1D}" destId="{E4B47663-78A8-4F98-8D05-94767313C879}" srcOrd="1" destOrd="0" parTransId="{B1913513-A729-4FA1-80DD-5663E0A3DD82}" sibTransId="{9D5E3336-B82E-4148-8963-909DA727F9BF}"/>
    <dgm:cxn modelId="{B79427E2-4A10-49D3-B30B-3277C5E74926}" type="presOf" srcId="{FDEF4B03-6A68-44E9-A3E4-EDCB9339183B}" destId="{EB221087-B744-4B5B-BD53-A7922DA46657}" srcOrd="0" destOrd="0" presId="urn:microsoft.com/office/officeart/2005/8/layout/hierarchy2"/>
    <dgm:cxn modelId="{E1D15F62-6196-49FC-9F87-786CFAA2146B}" type="presOf" srcId="{A80FF2BA-4AC6-43B2-B9BE-87E04A396E1D}" destId="{1AED47C8-8988-4018-96AF-2828EC628292}" srcOrd="0" destOrd="0" presId="urn:microsoft.com/office/officeart/2005/8/layout/hierarchy2"/>
    <dgm:cxn modelId="{CE6CE357-E12F-4767-8B71-655F0825A79A}" type="presOf" srcId="{B1913513-A729-4FA1-80DD-5663E0A3DD82}" destId="{B740E69F-2805-488F-9F5C-413BC14FAE78}" srcOrd="0" destOrd="0" presId="urn:microsoft.com/office/officeart/2005/8/layout/hierarchy2"/>
    <dgm:cxn modelId="{6261E725-0E3D-4C48-A71A-D5867A7FEE27}" type="presOf" srcId="{20933D14-A764-48DC-8671-C93994DB47F5}" destId="{A5F1A9FE-62E3-4B1D-82D8-09C3C416FC16}" srcOrd="0" destOrd="0" presId="urn:microsoft.com/office/officeart/2005/8/layout/hierarchy2"/>
    <dgm:cxn modelId="{4A5FAAE1-48BA-4A0E-AB4A-62AE9C33DE01}" type="presOf" srcId="{24A2EC71-36FF-403F-B41C-782745769EC7}" destId="{CEE467DF-BF38-4285-B549-D9100216B3EC}" srcOrd="0" destOrd="0" presId="urn:microsoft.com/office/officeart/2005/8/layout/hierarchy2"/>
    <dgm:cxn modelId="{437654E3-EDA5-4DC3-AE2D-B95BC1E672FC}" type="presOf" srcId="{20933D14-A764-48DC-8671-C93994DB47F5}" destId="{6794CB3F-8758-4804-AED8-8C89C08D1086}" srcOrd="1" destOrd="0" presId="urn:microsoft.com/office/officeart/2005/8/layout/hierarchy2"/>
    <dgm:cxn modelId="{6F2A4267-3405-473D-9703-665BD821651A}" type="presOf" srcId="{B1913513-A729-4FA1-80DD-5663E0A3DD82}" destId="{559B4A8A-2343-4558-B077-D62EC36D97E0}" srcOrd="1" destOrd="0" presId="urn:microsoft.com/office/officeart/2005/8/layout/hierarchy2"/>
    <dgm:cxn modelId="{9C3F9AF9-76F2-4DD0-8854-F9B220D46C4B}" type="presOf" srcId="{61B49739-0D50-42C6-B8ED-C7F01CD627B6}" destId="{6143E64A-0E36-4566-8F75-8AD0ECC5B8CD}" srcOrd="0" destOrd="0" presId="urn:microsoft.com/office/officeart/2005/8/layout/hierarchy2"/>
    <dgm:cxn modelId="{B43621B7-3916-4E3D-B8D4-6587120C5BD7}" type="presOf" srcId="{D305B3DE-DB8A-423D-811E-5FA98275CFC5}" destId="{0ADEAD54-54E6-4AAD-AE1F-D333E8E1DEBB}" srcOrd="0" destOrd="0" presId="urn:microsoft.com/office/officeart/2005/8/layout/hierarchy2"/>
    <dgm:cxn modelId="{BAD9FED2-5C06-49D8-9E26-F5E6760E7547}" type="presOf" srcId="{FDEF4B03-6A68-44E9-A3E4-EDCB9339183B}" destId="{838BEA14-6A39-4B3A-B19E-23D87FAD594E}" srcOrd="1" destOrd="0" presId="urn:microsoft.com/office/officeart/2005/8/layout/hierarchy2"/>
    <dgm:cxn modelId="{6279B57E-6F8D-43FB-9AFD-EBC2A9DE7894}" type="presParOf" srcId="{6143E64A-0E36-4566-8F75-8AD0ECC5B8CD}" destId="{CA18587C-0A88-45B5-B4EA-904E6BD4F058}" srcOrd="0" destOrd="0" presId="urn:microsoft.com/office/officeart/2005/8/layout/hierarchy2"/>
    <dgm:cxn modelId="{98F83232-24BA-409F-A38C-CCB28ADD32DF}" type="presParOf" srcId="{CA18587C-0A88-45B5-B4EA-904E6BD4F058}" destId="{1AED47C8-8988-4018-96AF-2828EC628292}" srcOrd="0" destOrd="0" presId="urn:microsoft.com/office/officeart/2005/8/layout/hierarchy2"/>
    <dgm:cxn modelId="{818E5F1A-E9CA-4BDE-BF7B-7613A30F1D72}" type="presParOf" srcId="{CA18587C-0A88-45B5-B4EA-904E6BD4F058}" destId="{FFF8ED09-5AA6-4F82-9946-5D15205D98E2}" srcOrd="1" destOrd="0" presId="urn:microsoft.com/office/officeart/2005/8/layout/hierarchy2"/>
    <dgm:cxn modelId="{985A061B-3B43-40ED-B330-03A076297B31}" type="presParOf" srcId="{FFF8ED09-5AA6-4F82-9946-5D15205D98E2}" destId="{A5F1A9FE-62E3-4B1D-82D8-09C3C416FC16}" srcOrd="0" destOrd="0" presId="urn:microsoft.com/office/officeart/2005/8/layout/hierarchy2"/>
    <dgm:cxn modelId="{6785D062-AFD8-4474-AA2C-BC277857F2F7}" type="presParOf" srcId="{A5F1A9FE-62E3-4B1D-82D8-09C3C416FC16}" destId="{6794CB3F-8758-4804-AED8-8C89C08D1086}" srcOrd="0" destOrd="0" presId="urn:microsoft.com/office/officeart/2005/8/layout/hierarchy2"/>
    <dgm:cxn modelId="{B4E2B850-B58B-4466-A014-6DC531C03085}" type="presParOf" srcId="{FFF8ED09-5AA6-4F82-9946-5D15205D98E2}" destId="{6C83590B-2CD8-467E-9767-0B856396929F}" srcOrd="1" destOrd="0" presId="urn:microsoft.com/office/officeart/2005/8/layout/hierarchy2"/>
    <dgm:cxn modelId="{F8F726CC-B2C2-4436-AA48-F8C09BB5CB34}" type="presParOf" srcId="{6C83590B-2CD8-467E-9767-0B856396929F}" destId="{5276FC48-69D8-4F3B-835C-E02D02A8CDAF}" srcOrd="0" destOrd="0" presId="urn:microsoft.com/office/officeart/2005/8/layout/hierarchy2"/>
    <dgm:cxn modelId="{6CD5FE8F-4DC9-411C-B9FD-98F481459119}" type="presParOf" srcId="{6C83590B-2CD8-467E-9767-0B856396929F}" destId="{46B2EC24-8C3C-444B-8B44-487383A0F353}" srcOrd="1" destOrd="0" presId="urn:microsoft.com/office/officeart/2005/8/layout/hierarchy2"/>
    <dgm:cxn modelId="{FA5C67BC-296C-41FA-9B30-821A454672AB}" type="presParOf" srcId="{46B2EC24-8C3C-444B-8B44-487383A0F353}" destId="{EB221087-B744-4B5B-BD53-A7922DA46657}" srcOrd="0" destOrd="0" presId="urn:microsoft.com/office/officeart/2005/8/layout/hierarchy2"/>
    <dgm:cxn modelId="{BB7F10AB-1BAF-4F07-9890-ACDBC14310ED}" type="presParOf" srcId="{EB221087-B744-4B5B-BD53-A7922DA46657}" destId="{838BEA14-6A39-4B3A-B19E-23D87FAD594E}" srcOrd="0" destOrd="0" presId="urn:microsoft.com/office/officeart/2005/8/layout/hierarchy2"/>
    <dgm:cxn modelId="{7E1486A7-8DD8-468B-A963-75AC3B3CE029}" type="presParOf" srcId="{46B2EC24-8C3C-444B-8B44-487383A0F353}" destId="{4391FD89-599A-42A2-BF9A-7D6518717A07}" srcOrd="1" destOrd="0" presId="urn:microsoft.com/office/officeart/2005/8/layout/hierarchy2"/>
    <dgm:cxn modelId="{528414D6-2EEA-421E-9B69-CC21970CC812}" type="presParOf" srcId="{4391FD89-599A-42A2-BF9A-7D6518717A07}" destId="{CEE467DF-BF38-4285-B549-D9100216B3EC}" srcOrd="0" destOrd="0" presId="urn:microsoft.com/office/officeart/2005/8/layout/hierarchy2"/>
    <dgm:cxn modelId="{534B705B-A212-46FF-87F2-0F231094848A}" type="presParOf" srcId="{4391FD89-599A-42A2-BF9A-7D6518717A07}" destId="{A86BC31B-095D-4864-A412-A853B588370B}" srcOrd="1" destOrd="0" presId="urn:microsoft.com/office/officeart/2005/8/layout/hierarchy2"/>
    <dgm:cxn modelId="{3309B6B1-BC36-4831-B3E8-D7D07F893759}" type="presParOf" srcId="{FFF8ED09-5AA6-4F82-9946-5D15205D98E2}" destId="{B740E69F-2805-488F-9F5C-413BC14FAE78}" srcOrd="2" destOrd="0" presId="urn:microsoft.com/office/officeart/2005/8/layout/hierarchy2"/>
    <dgm:cxn modelId="{E782374D-74D7-47D0-8327-604B24FFB66C}" type="presParOf" srcId="{B740E69F-2805-488F-9F5C-413BC14FAE78}" destId="{559B4A8A-2343-4558-B077-D62EC36D97E0}" srcOrd="0" destOrd="0" presId="urn:microsoft.com/office/officeart/2005/8/layout/hierarchy2"/>
    <dgm:cxn modelId="{77C14080-AF10-43C5-968A-502B57FD8BA6}" type="presParOf" srcId="{FFF8ED09-5AA6-4F82-9946-5D15205D98E2}" destId="{23C6CE03-29A0-4655-9D46-865BCE67F46B}" srcOrd="3" destOrd="0" presId="urn:microsoft.com/office/officeart/2005/8/layout/hierarchy2"/>
    <dgm:cxn modelId="{F330746E-0854-4466-AEDA-BF3609897474}" type="presParOf" srcId="{23C6CE03-29A0-4655-9D46-865BCE67F46B}" destId="{EE0DC6A0-60CD-42D3-B341-3A1EBF900C91}" srcOrd="0" destOrd="0" presId="urn:microsoft.com/office/officeart/2005/8/layout/hierarchy2"/>
    <dgm:cxn modelId="{48F19F8E-D99C-40AF-B70F-A96B7290D7F0}" type="presParOf" srcId="{23C6CE03-29A0-4655-9D46-865BCE67F46B}" destId="{C7F140AC-C1EB-4D42-AFDC-6D655BDF5884}" srcOrd="1" destOrd="0" presId="urn:microsoft.com/office/officeart/2005/8/layout/hierarchy2"/>
    <dgm:cxn modelId="{D2A0FE38-30BA-4C53-87D0-6EE6E7F839DA}" type="presParOf" srcId="{C7F140AC-C1EB-4D42-AFDC-6D655BDF5884}" destId="{C61C0D97-A562-495D-BE49-C04E2F578FBA}" srcOrd="0" destOrd="0" presId="urn:microsoft.com/office/officeart/2005/8/layout/hierarchy2"/>
    <dgm:cxn modelId="{F5AF16D2-CACA-448B-95AD-D15EEEF3CE86}" type="presParOf" srcId="{C61C0D97-A562-495D-BE49-C04E2F578FBA}" destId="{3E504776-09DA-4A68-8299-C36315D870CD}" srcOrd="0" destOrd="0" presId="urn:microsoft.com/office/officeart/2005/8/layout/hierarchy2"/>
    <dgm:cxn modelId="{34922346-95B6-4DB7-9FCB-DB0EB65CB18E}" type="presParOf" srcId="{C7F140AC-C1EB-4D42-AFDC-6D655BDF5884}" destId="{0379AAC8-2790-4703-95EF-38AA1257E56D}" srcOrd="1" destOrd="0" presId="urn:microsoft.com/office/officeart/2005/8/layout/hierarchy2"/>
    <dgm:cxn modelId="{C81FDC7D-9829-4367-AB55-72725A51AB42}" type="presParOf" srcId="{0379AAC8-2790-4703-95EF-38AA1257E56D}" destId="{0ADEAD54-54E6-4AAD-AE1F-D333E8E1DEBB}" srcOrd="0" destOrd="0" presId="urn:microsoft.com/office/officeart/2005/8/layout/hierarchy2"/>
    <dgm:cxn modelId="{9FD9AFC6-BB0B-4C9B-B859-712E8F3F8B4C}" type="presParOf" srcId="{0379AAC8-2790-4703-95EF-38AA1257E56D}" destId="{E130483E-721B-45AD-9320-5B943F41E5BF}" srcOrd="1" destOrd="0" presId="urn:microsoft.com/office/officeart/2005/8/layout/hierarchy2"/>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4E6505-8DAB-4772-AA87-5B9BA27B41B5}">
      <dsp:nvSpPr>
        <dsp:cNvPr id="0" name=""/>
        <dsp:cNvSpPr/>
      </dsp:nvSpPr>
      <dsp:spPr>
        <a:xfrm>
          <a:off x="2481" y="298"/>
          <a:ext cx="6718416" cy="448858"/>
        </a:xfrm>
        <a:prstGeom prst="roundRect">
          <a:avLst>
            <a:gd name="adj" fmla="val 10000"/>
          </a:avLst>
        </a:prstGeom>
        <a:solidFill>
          <a:schemeClr val="lt1"/>
        </a:solidFill>
        <a:ln w="25400" cap="flat" cmpd="sng" algn="ctr">
          <a:solidFill>
            <a:schemeClr val="accent4"/>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ar-SA" sz="2000" b="1" kern="1200">
              <a:solidFill>
                <a:sysClr val="windowText" lastClr="000000"/>
              </a:solidFill>
            </a:rPr>
            <a:t>أنواع الصفائح الأرضية</a:t>
          </a:r>
        </a:p>
      </dsp:txBody>
      <dsp:txXfrm>
        <a:off x="15628" y="13445"/>
        <a:ext cx="6692122" cy="422564"/>
      </dsp:txXfrm>
    </dsp:sp>
    <dsp:sp modelId="{9C9DDB43-29DC-44A3-84D9-0631397F8348}">
      <dsp:nvSpPr>
        <dsp:cNvPr id="0" name=""/>
        <dsp:cNvSpPr/>
      </dsp:nvSpPr>
      <dsp:spPr>
        <a:xfrm>
          <a:off x="3497089" y="557255"/>
          <a:ext cx="3223808" cy="448858"/>
        </a:xfrm>
        <a:prstGeom prst="roundRect">
          <a:avLst>
            <a:gd name="adj" fmla="val 10000"/>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ar-SA" sz="2000" b="1" kern="1200"/>
            <a:t>الصفائح المحيطية</a:t>
          </a:r>
        </a:p>
      </dsp:txBody>
      <dsp:txXfrm>
        <a:off x="3510236" y="570402"/>
        <a:ext cx="3197514" cy="422564"/>
      </dsp:txXfrm>
    </dsp:sp>
    <dsp:sp modelId="{65636C4B-5B1F-4521-97C8-507844D0607A}">
      <dsp:nvSpPr>
        <dsp:cNvPr id="0" name=""/>
        <dsp:cNvSpPr/>
      </dsp:nvSpPr>
      <dsp:spPr>
        <a:xfrm>
          <a:off x="3497089" y="1114213"/>
          <a:ext cx="3223808" cy="448858"/>
        </a:xfrm>
        <a:prstGeom prst="roundRect">
          <a:avLst>
            <a:gd name="adj" fmla="val 10000"/>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SA" sz="1200" b="1" kern="1200">
              <a:latin typeface="Traditional Arabic" pitchFamily="18" charset="-78"/>
              <a:cs typeface="+mn-cs"/>
            </a:rPr>
            <a:t>تقع أسفل المحيطات مكونة من </a:t>
          </a:r>
          <a:r>
            <a:rPr lang="ar-SA" sz="1200" b="1" kern="1200"/>
            <a:t>سيلكون ومغنسيوم </a:t>
          </a:r>
          <a:r>
            <a:rPr lang="ar-SA" sz="1200" b="1" kern="1200">
              <a:latin typeface="Traditional Arabic" pitchFamily="18" charset="-78"/>
              <a:cs typeface="+mn-cs"/>
            </a:rPr>
            <a:t>( السيما )</a:t>
          </a:r>
        </a:p>
        <a:p>
          <a:pPr lvl="0" algn="ctr" defTabSz="533400" rtl="1">
            <a:lnSpc>
              <a:spcPct val="90000"/>
            </a:lnSpc>
            <a:spcBef>
              <a:spcPct val="0"/>
            </a:spcBef>
            <a:spcAft>
              <a:spcPct val="35000"/>
            </a:spcAft>
          </a:pPr>
          <a:r>
            <a:rPr lang="ar-SA" sz="1200" b="1" kern="1200">
              <a:latin typeface="Traditional Arabic" pitchFamily="18" charset="-78"/>
              <a:cs typeface="+mn-cs"/>
            </a:rPr>
            <a:t>أعلى كثافة من الصفائح القارية</a:t>
          </a:r>
        </a:p>
      </dsp:txBody>
      <dsp:txXfrm>
        <a:off x="3510236" y="1127360"/>
        <a:ext cx="3197514" cy="422564"/>
      </dsp:txXfrm>
    </dsp:sp>
    <dsp:sp modelId="{BF2FC514-8E99-4C7E-A446-88DFD78413E4}">
      <dsp:nvSpPr>
        <dsp:cNvPr id="0" name=""/>
        <dsp:cNvSpPr/>
      </dsp:nvSpPr>
      <dsp:spPr>
        <a:xfrm>
          <a:off x="2481" y="557255"/>
          <a:ext cx="3223808" cy="448858"/>
        </a:xfrm>
        <a:prstGeom prst="roundRect">
          <a:avLst>
            <a:gd name="adj" fmla="val 10000"/>
          </a:avLst>
        </a:prstGeom>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ar-SA" sz="2000" b="1" kern="1200"/>
            <a:t>الصفائح القارية</a:t>
          </a:r>
        </a:p>
      </dsp:txBody>
      <dsp:txXfrm>
        <a:off x="15628" y="570402"/>
        <a:ext cx="3197514" cy="422564"/>
      </dsp:txXfrm>
    </dsp:sp>
    <dsp:sp modelId="{3B1CA8C1-D0B3-43E7-8D7D-5D17F4FDDF95}">
      <dsp:nvSpPr>
        <dsp:cNvPr id="0" name=""/>
        <dsp:cNvSpPr/>
      </dsp:nvSpPr>
      <dsp:spPr>
        <a:xfrm>
          <a:off x="2481" y="1114213"/>
          <a:ext cx="3223808" cy="448858"/>
        </a:xfrm>
        <a:prstGeom prst="roundRect">
          <a:avLst>
            <a:gd name="adj" fmla="val 10000"/>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SA" sz="1200" b="1" kern="1200"/>
            <a:t>تقع أسفل القارات مكونة من سيلكون وألمنيوم ( السيال ) </a:t>
          </a:r>
        </a:p>
        <a:p>
          <a:pPr lvl="0" algn="ctr" defTabSz="533400" rtl="1">
            <a:lnSpc>
              <a:spcPct val="90000"/>
            </a:lnSpc>
            <a:spcBef>
              <a:spcPct val="0"/>
            </a:spcBef>
            <a:spcAft>
              <a:spcPct val="35000"/>
            </a:spcAft>
          </a:pPr>
          <a:r>
            <a:rPr lang="ar-SA" sz="1200" b="1" kern="1200"/>
            <a:t>أقل كثافة من الصفائح المحيطية</a:t>
          </a:r>
        </a:p>
      </dsp:txBody>
      <dsp:txXfrm>
        <a:off x="15628" y="1127360"/>
        <a:ext cx="3197514" cy="42256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ED47C8-8988-4018-96AF-2828EC628292}">
      <dsp:nvSpPr>
        <dsp:cNvPr id="0" name=""/>
        <dsp:cNvSpPr/>
      </dsp:nvSpPr>
      <dsp:spPr>
        <a:xfrm>
          <a:off x="5685658" y="1141267"/>
          <a:ext cx="1286009" cy="908339"/>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9525" tIns="9525" rIns="9525" bIns="9525" numCol="1" spcCol="1270" anchor="ctr" anchorCtr="0">
          <a:noAutofit/>
        </a:bodyPr>
        <a:lstStyle/>
        <a:p>
          <a:pPr lvl="0" algn="ctr" defTabSz="666750" rtl="1">
            <a:lnSpc>
              <a:spcPct val="90000"/>
            </a:lnSpc>
            <a:spcBef>
              <a:spcPct val="0"/>
            </a:spcBef>
            <a:spcAft>
              <a:spcPct val="35000"/>
            </a:spcAft>
          </a:pPr>
          <a:r>
            <a:rPr lang="ar-SA" sz="1500" kern="1200">
              <a:solidFill>
                <a:sysClr val="windowText" lastClr="000000"/>
              </a:solidFill>
            </a:rPr>
            <a:t>التحول الإشعاعي</a:t>
          </a:r>
        </a:p>
      </dsp:txBody>
      <dsp:txXfrm>
        <a:off x="5712262" y="1167871"/>
        <a:ext cx="1232801" cy="855131"/>
      </dsp:txXfrm>
    </dsp:sp>
    <dsp:sp modelId="{A5F1A9FE-62E3-4B1D-82D8-09C3C416FC16}">
      <dsp:nvSpPr>
        <dsp:cNvPr id="0" name=""/>
        <dsp:cNvSpPr/>
      </dsp:nvSpPr>
      <dsp:spPr>
        <a:xfrm rot="13566734">
          <a:off x="4635126" y="1122677"/>
          <a:ext cx="1240849" cy="51240"/>
        </a:xfrm>
        <a:custGeom>
          <a:avLst/>
          <a:gdLst/>
          <a:ahLst/>
          <a:cxnLst/>
          <a:rect l="0" t="0" r="0" b="0"/>
          <a:pathLst>
            <a:path>
              <a:moveTo>
                <a:pt x="0" y="25620"/>
              </a:moveTo>
              <a:lnTo>
                <a:pt x="1240849" y="25620"/>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kern="1200">
            <a:solidFill>
              <a:sysClr val="windowText" lastClr="000000"/>
            </a:solidFill>
          </a:endParaRPr>
        </a:p>
      </dsp:txBody>
      <dsp:txXfrm rot="10800000">
        <a:off x="5224529" y="1117276"/>
        <a:ext cx="62042" cy="62042"/>
      </dsp:txXfrm>
    </dsp:sp>
    <dsp:sp modelId="{5276FC48-69D8-4F3B-835C-E02D02A8CDAF}">
      <dsp:nvSpPr>
        <dsp:cNvPr id="0" name=""/>
        <dsp:cNvSpPr/>
      </dsp:nvSpPr>
      <dsp:spPr>
        <a:xfrm>
          <a:off x="3237028" y="246988"/>
          <a:ext cx="1588413" cy="908339"/>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0160" tIns="10160" rIns="10160" bIns="10160" numCol="1" spcCol="1270" anchor="ctr" anchorCtr="0">
          <a:noAutofit/>
        </a:bodyPr>
        <a:lstStyle/>
        <a:p>
          <a:pPr lvl="0" algn="ctr" defTabSz="711200" rtl="1">
            <a:lnSpc>
              <a:spcPct val="90000"/>
            </a:lnSpc>
            <a:spcBef>
              <a:spcPct val="0"/>
            </a:spcBef>
            <a:spcAft>
              <a:spcPct val="35000"/>
            </a:spcAft>
          </a:pPr>
          <a:r>
            <a:rPr lang="ar-SA" sz="1600" kern="1200">
              <a:solidFill>
                <a:sysClr val="windowText" lastClr="000000"/>
              </a:solidFill>
            </a:rPr>
            <a:t>عبر انطلاق جسيمات ...............</a:t>
          </a:r>
        </a:p>
      </dsp:txBody>
      <dsp:txXfrm>
        <a:off x="3263632" y="273592"/>
        <a:ext cx="1535205" cy="855131"/>
      </dsp:txXfrm>
    </dsp:sp>
    <dsp:sp modelId="{EB221087-B744-4B5B-BD53-A7922DA46657}">
      <dsp:nvSpPr>
        <dsp:cNvPr id="0" name=""/>
        <dsp:cNvSpPr/>
      </dsp:nvSpPr>
      <dsp:spPr>
        <a:xfrm rot="10744784">
          <a:off x="2643230" y="680307"/>
          <a:ext cx="593836" cy="51240"/>
        </a:xfrm>
        <a:custGeom>
          <a:avLst/>
          <a:gdLst/>
          <a:ahLst/>
          <a:cxnLst/>
          <a:rect l="0" t="0" r="0" b="0"/>
          <a:pathLst>
            <a:path>
              <a:moveTo>
                <a:pt x="0" y="25620"/>
              </a:moveTo>
              <a:lnTo>
                <a:pt x="593836" y="25620"/>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kern="1200">
            <a:solidFill>
              <a:sysClr val="windowText" lastClr="000000"/>
            </a:solidFill>
          </a:endParaRPr>
        </a:p>
      </dsp:txBody>
      <dsp:txXfrm rot="10800000">
        <a:off x="2925303" y="691081"/>
        <a:ext cx="29691" cy="29691"/>
      </dsp:txXfrm>
    </dsp:sp>
    <dsp:sp modelId="{CEE467DF-BF38-4285-B549-D9100216B3EC}">
      <dsp:nvSpPr>
        <dsp:cNvPr id="0" name=""/>
        <dsp:cNvSpPr/>
      </dsp:nvSpPr>
      <dsp:spPr>
        <a:xfrm>
          <a:off x="0" y="256526"/>
          <a:ext cx="2643269" cy="908339"/>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0160" tIns="10160" rIns="10160" bIns="10160" numCol="1" spcCol="1270" anchor="ctr" anchorCtr="0">
          <a:noAutofit/>
        </a:bodyPr>
        <a:lstStyle/>
        <a:p>
          <a:pPr lvl="0" algn="ctr" defTabSz="711200" rtl="1">
            <a:lnSpc>
              <a:spcPct val="90000"/>
            </a:lnSpc>
            <a:spcBef>
              <a:spcPct val="0"/>
            </a:spcBef>
            <a:spcAft>
              <a:spcPct val="35000"/>
            </a:spcAft>
          </a:pPr>
          <a:r>
            <a:rPr lang="ar-SA" sz="1600" kern="1200">
              <a:solidFill>
                <a:sysClr val="windowText" lastClr="000000"/>
              </a:solidFill>
            </a:rPr>
            <a:t>هي عبار عن .......................................</a:t>
          </a:r>
        </a:p>
      </dsp:txBody>
      <dsp:txXfrm>
        <a:off x="26604" y="283130"/>
        <a:ext cx="2590061" cy="855131"/>
      </dsp:txXfrm>
    </dsp:sp>
    <dsp:sp modelId="{B740E69F-2805-488F-9F5C-413BC14FAE78}">
      <dsp:nvSpPr>
        <dsp:cNvPr id="0" name=""/>
        <dsp:cNvSpPr/>
      </dsp:nvSpPr>
      <dsp:spPr>
        <a:xfrm rot="7755775">
          <a:off x="4772830" y="2002645"/>
          <a:ext cx="1118058" cy="51240"/>
        </a:xfrm>
        <a:custGeom>
          <a:avLst/>
          <a:gdLst/>
          <a:ahLst/>
          <a:cxnLst/>
          <a:rect l="0" t="0" r="0" b="0"/>
          <a:pathLst>
            <a:path>
              <a:moveTo>
                <a:pt x="0" y="25620"/>
              </a:moveTo>
              <a:lnTo>
                <a:pt x="1118058" y="25620"/>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kern="1200">
            <a:solidFill>
              <a:sysClr val="windowText" lastClr="000000"/>
            </a:solidFill>
          </a:endParaRPr>
        </a:p>
      </dsp:txBody>
      <dsp:txXfrm rot="10800000">
        <a:off x="5303908" y="2000314"/>
        <a:ext cx="55902" cy="55902"/>
      </dsp:txXfrm>
    </dsp:sp>
    <dsp:sp modelId="{EE0DC6A0-60CD-42D3-B341-3A1EBF900C91}">
      <dsp:nvSpPr>
        <dsp:cNvPr id="0" name=""/>
        <dsp:cNvSpPr/>
      </dsp:nvSpPr>
      <dsp:spPr>
        <a:xfrm>
          <a:off x="3448217" y="2006924"/>
          <a:ext cx="1529844" cy="908339"/>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9525" tIns="9525" rIns="9525" bIns="9525" numCol="1" spcCol="1270" anchor="ctr" anchorCtr="0">
          <a:noAutofit/>
        </a:bodyPr>
        <a:lstStyle/>
        <a:p>
          <a:pPr lvl="0" algn="ctr" defTabSz="666750" rtl="1">
            <a:lnSpc>
              <a:spcPct val="90000"/>
            </a:lnSpc>
            <a:spcBef>
              <a:spcPct val="0"/>
            </a:spcBef>
            <a:spcAft>
              <a:spcPct val="35000"/>
            </a:spcAft>
          </a:pPr>
          <a:r>
            <a:rPr lang="ar-SA" sz="1500" kern="1200">
              <a:solidFill>
                <a:sysClr val="windowText" lastClr="000000"/>
              </a:solidFill>
            </a:rPr>
            <a:t>عبر انطلاق جسيمات ...................</a:t>
          </a:r>
        </a:p>
      </dsp:txBody>
      <dsp:txXfrm>
        <a:off x="3474821" y="2033528"/>
        <a:ext cx="1476636" cy="855131"/>
      </dsp:txXfrm>
    </dsp:sp>
    <dsp:sp modelId="{C61C0D97-A562-495D-BE49-C04E2F578FBA}">
      <dsp:nvSpPr>
        <dsp:cNvPr id="0" name=""/>
        <dsp:cNvSpPr/>
      </dsp:nvSpPr>
      <dsp:spPr>
        <a:xfrm rot="10840973">
          <a:off x="2648763" y="2430710"/>
          <a:ext cx="799482" cy="51240"/>
        </a:xfrm>
        <a:custGeom>
          <a:avLst/>
          <a:gdLst/>
          <a:ahLst/>
          <a:cxnLst/>
          <a:rect l="0" t="0" r="0" b="0"/>
          <a:pathLst>
            <a:path>
              <a:moveTo>
                <a:pt x="0" y="25620"/>
              </a:moveTo>
              <a:lnTo>
                <a:pt x="799482" y="25620"/>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kern="1200">
            <a:solidFill>
              <a:sysClr val="windowText" lastClr="000000"/>
            </a:solidFill>
          </a:endParaRPr>
        </a:p>
      </dsp:txBody>
      <dsp:txXfrm rot="10800000">
        <a:off x="3028517" y="2436343"/>
        <a:ext cx="39974" cy="39974"/>
      </dsp:txXfrm>
    </dsp:sp>
    <dsp:sp modelId="{0ADEAD54-54E6-4AAD-AE1F-D333E8E1DEBB}">
      <dsp:nvSpPr>
        <dsp:cNvPr id="0" name=""/>
        <dsp:cNvSpPr/>
      </dsp:nvSpPr>
      <dsp:spPr>
        <a:xfrm>
          <a:off x="0" y="1997396"/>
          <a:ext cx="2648791" cy="908339"/>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9525" tIns="9525" rIns="9525" bIns="9525" numCol="1" spcCol="1270" anchor="ctr" anchorCtr="0">
          <a:noAutofit/>
        </a:bodyPr>
        <a:lstStyle/>
        <a:p>
          <a:pPr lvl="0" algn="ctr" defTabSz="666750" rtl="1">
            <a:lnSpc>
              <a:spcPct val="90000"/>
            </a:lnSpc>
            <a:spcBef>
              <a:spcPct val="0"/>
            </a:spcBef>
            <a:spcAft>
              <a:spcPct val="35000"/>
            </a:spcAft>
          </a:pPr>
          <a:r>
            <a:rPr lang="ar-SA" sz="1500" kern="1200">
              <a:solidFill>
                <a:sysClr val="windowText" lastClr="000000"/>
              </a:solidFill>
            </a:rPr>
            <a:t>هي عبارة عن ......................................</a:t>
          </a:r>
        </a:p>
      </dsp:txBody>
      <dsp:txXfrm>
        <a:off x="26604" y="2024000"/>
        <a:ext cx="2595583" cy="85513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E1C6B28BADC44270938A226B20DF8306"/>
        <w:category>
          <w:name w:val="عام"/>
          <w:gallery w:val="placeholder"/>
        </w:category>
        <w:types>
          <w:type w:val="bbPlcHdr"/>
        </w:types>
        <w:behaviors>
          <w:behavior w:val="content"/>
        </w:behaviors>
        <w:guid w:val="{A937BA47-6358-4E52-8ADF-586EA6AB8D4E}"/>
      </w:docPartPr>
      <w:docPartBody>
        <w:p w:rsidR="00000000" w:rsidRDefault="00342256" w:rsidP="00342256">
          <w:pPr>
            <w:pStyle w:val="E1C6B28BADC44270938A226B20DF8306"/>
          </w:pPr>
          <w:r>
            <w:rPr>
              <w:rFonts w:asciiTheme="majorHAnsi" w:eastAsiaTheme="majorEastAsia" w:hAnsiTheme="majorHAnsi" w:cstheme="majorBidi"/>
              <w:b/>
              <w:bCs/>
              <w:color w:val="4F81BD" w:themeColor="accent1"/>
              <w:sz w:val="48"/>
              <w:szCs w:val="48"/>
              <w:rtl/>
              <w:lang w:val="ar-SA"/>
            </w:rPr>
            <w:t>[اكتب عنوان المستند]</w:t>
          </w:r>
        </w:p>
      </w:docPartBody>
    </w:docPart>
    <w:docPart>
      <w:docPartPr>
        <w:name w:val="B75B39E0B1B74AB29CD8E95EAFB819FD"/>
        <w:category>
          <w:name w:val="عام"/>
          <w:gallery w:val="placeholder"/>
        </w:category>
        <w:types>
          <w:type w:val="bbPlcHdr"/>
        </w:types>
        <w:behaviors>
          <w:behavior w:val="content"/>
        </w:behaviors>
        <w:guid w:val="{2CDA78A5-2C2B-46F1-9E12-E20C8EAA1499}"/>
      </w:docPartPr>
      <w:docPartBody>
        <w:p w:rsidR="00000000" w:rsidRDefault="00342256" w:rsidP="00342256">
          <w:pPr>
            <w:pStyle w:val="B75B39E0B1B74AB29CD8E95EAFB819FD"/>
          </w:pPr>
          <w:r>
            <w:rPr>
              <w:b/>
              <w:bCs/>
              <w:rtl/>
              <w:lang w:val="ar-SA"/>
            </w:rPr>
            <w:t>[اكتب اسم الكاتب]</w:t>
          </w:r>
        </w:p>
      </w:docPartBody>
    </w:docPart>
    <w:docPart>
      <w:docPartPr>
        <w:name w:val="D39975CEC30747E2ABCBDBB65D5EE0EA"/>
        <w:category>
          <w:name w:val="عام"/>
          <w:gallery w:val="placeholder"/>
        </w:category>
        <w:types>
          <w:type w:val="bbPlcHdr"/>
        </w:types>
        <w:behaviors>
          <w:behavior w:val="content"/>
        </w:behaviors>
        <w:guid w:val="{D37CB8A4-E1F6-4670-8D43-878D2986A5BF}"/>
      </w:docPartPr>
      <w:docPartBody>
        <w:p w:rsidR="00000000" w:rsidRDefault="00342256" w:rsidP="00342256">
          <w:pPr>
            <w:pStyle w:val="D39975CEC30747E2ABCBDBB65D5EE0EA"/>
          </w:pPr>
          <w:r>
            <w:rPr>
              <w:b/>
              <w:bCs/>
              <w:rtl/>
              <w:lang w:val="ar-SA"/>
            </w:rPr>
            <w:t>[اختر التاريخ]</w:t>
          </w:r>
        </w:p>
      </w:docPartBody>
    </w:docPart>
    <w:docPart>
      <w:docPartPr>
        <w:name w:val="63054749C377435EB5C299ADA5BF8A23"/>
        <w:category>
          <w:name w:val="عام"/>
          <w:gallery w:val="placeholder"/>
        </w:category>
        <w:types>
          <w:type w:val="bbPlcHdr"/>
        </w:types>
        <w:behaviors>
          <w:behavior w:val="content"/>
        </w:behaviors>
        <w:guid w:val="{47D942BC-0858-4ECA-98A4-5772ACA9AAA5}"/>
      </w:docPartPr>
      <w:docPartBody>
        <w:p w:rsidR="00000000" w:rsidRDefault="00342256" w:rsidP="00342256">
          <w:pPr>
            <w:pStyle w:val="63054749C377435EB5C299ADA5BF8A23"/>
          </w:pPr>
          <w:r>
            <w:rPr>
              <w:rtl/>
              <w:lang w:val="ar-SA"/>
            </w:rPr>
            <w:t>[اكتب تلخيص المستند هنا. تلخيص المستند عبارة عن تلخيص مختصر لمحتويات المستند. اكتب تلخيص المستند هنا. تلخيص المستند عبارة عن تلخيص مختصر لمحتويات المستند.]</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21002A87" w:usb1="80000000" w:usb2="00000008" w:usb3="00000000" w:csb0="000101FF" w:csb1="00000000"/>
  </w:font>
  <w:font w:name="Sakkal Majalla">
    <w:panose1 w:val="02000000000000000000"/>
    <w:charset w:val="00"/>
    <w:family w:val="auto"/>
    <w:pitch w:val="variable"/>
    <w:sig w:usb0="A000207F" w:usb1="C000204B" w:usb2="00000008" w:usb3="00000000" w:csb0="000000D3" w:csb1="00000000"/>
  </w:font>
  <w:font w:name="Hacen Typographer">
    <w:altName w:val="Times New Roman"/>
    <w:charset w:val="00"/>
    <w:family w:val="auto"/>
    <w:pitch w:val="variable"/>
    <w:sig w:usb0="00000000" w:usb1="80000000" w:usb2="00000008" w:usb3="00000000" w:csb0="00000041" w:csb1="00000000"/>
  </w:font>
  <w:font w:name="HeshamNormal">
    <w:panose1 w:val="00000000000000000000"/>
    <w:charset w:val="B2"/>
    <w:family w:val="auto"/>
    <w:pitch w:val="variable"/>
    <w:sig w:usb0="00002001" w:usb1="00000000" w:usb2="00000000" w:usb3="00000000" w:csb0="00000040" w:csb1="00000000"/>
  </w:font>
  <w:font w:name="Monotype Koufi">
    <w:panose1 w:val="00000000000000000000"/>
    <w:charset w:val="B2"/>
    <w:family w:val="auto"/>
    <w:pitch w:val="variable"/>
    <w:sig w:usb0="02942001" w:usb1="03D40006" w:usb2="02620000" w:usb3="00000000" w:csb0="00000040" w:csb1="00000000"/>
  </w:font>
  <w:font w:name="Cambria">
    <w:panose1 w:val="02040503050406030204"/>
    <w:charset w:val="00"/>
    <w:family w:val="roman"/>
    <w:pitch w:val="variable"/>
    <w:sig w:usb0="E00002FF" w:usb1="400004FF" w:usb2="00000000" w:usb3="00000000" w:csb0="0000019F" w:csb1="00000000"/>
  </w:font>
  <w:font w:name="ae_AlBattar">
    <w:altName w:val="Times New Roman"/>
    <w:charset w:val="00"/>
    <w:family w:val="roman"/>
    <w:pitch w:val="variable"/>
    <w:sig w:usb0="00000000" w:usb1="C000204A" w:usb2="00000008" w:usb3="00000000" w:csb0="00000041" w:csb1="00000000"/>
  </w:font>
  <w:font w:name="Simplified Arabic">
    <w:panose1 w:val="02020603050405020304"/>
    <w:charset w:val="00"/>
    <w:family w:val="roman"/>
    <w:pitch w:val="variable"/>
    <w:sig w:usb0="00002003" w:usb1="00000000" w:usb2="00000000" w:usb3="00000000" w:csb0="00000041" w:csb1="00000000"/>
  </w:font>
  <w:font w:name="Wingdings 2">
    <w:panose1 w:val="05020102010507070707"/>
    <w:charset w:val="02"/>
    <w:family w:val="roman"/>
    <w:pitch w:val="variable"/>
    <w:sig w:usb0="00000000" w:usb1="10000000" w:usb2="00000000" w:usb3="00000000" w:csb0="80000000" w:csb1="00000000"/>
  </w:font>
  <w:font w:name="+mn-ea">
    <w:panose1 w:val="00000000000000000000"/>
    <w:charset w:val="00"/>
    <w:family w:val="roman"/>
    <w:notTrueType/>
    <w:pitch w:val="default"/>
  </w:font>
  <w:font w:name="Traditional Arabic">
    <w:panose1 w:val="02020603050405020304"/>
    <w:charset w:val="00"/>
    <w:family w:val="roman"/>
    <w:pitch w:val="variable"/>
    <w:sig w:usb0="00002003" w:usb1="80000000" w:usb2="00000008" w:usb3="00000000" w:csb0="00000041" w:csb1="00000000"/>
  </w:font>
  <w:font w:name="AL-Sarem Bold">
    <w:panose1 w:val="00000000000000000000"/>
    <w:charset w:val="B2"/>
    <w:family w:val="auto"/>
    <w:pitch w:val="variable"/>
    <w:sig w:usb0="00002001" w:usb1="00000000" w:usb2="00000000" w:usb3="00000000" w:csb0="00000040" w:csb1="00000000"/>
  </w:font>
  <w:font w:name="ae_AlMohanad">
    <w:altName w:val="Times New Roman"/>
    <w:charset w:val="00"/>
    <w:family w:val="roman"/>
    <w:pitch w:val="variable"/>
    <w:sig w:usb0="00000000" w:usb1="C000204A" w:usb2="00000008" w:usb3="00000000" w:csb0="00000041" w:csb1="00000000"/>
  </w:font>
  <w:font w:name="AL-Mohanad Bold">
    <w:panose1 w:val="00000000000000000000"/>
    <w:charset w:val="B2"/>
    <w:family w:val="auto"/>
    <w:pitch w:val="variable"/>
    <w:sig w:usb0="00002001" w:usb1="00000000" w:usb2="00000000" w:usb3="00000000" w:csb0="00000040" w:csb1="00000000"/>
  </w:font>
  <w:font w:name="Lucida Sans Unicode">
    <w:panose1 w:val="020B0602030504020204"/>
    <w:charset w:val="00"/>
    <w:family w:val="swiss"/>
    <w:pitch w:val="variable"/>
    <w:sig w:usb0="80000AFF" w:usb1="0000396B" w:usb2="00000000" w:usb3="00000000" w:csb0="000000B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2256"/>
    <w:rsid w:val="00342256"/>
    <w:rsid w:val="00A71E8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10368B90CC94EC8A0AFD553B75F93CD">
    <w:name w:val="D10368B90CC94EC8A0AFD553B75F93CD"/>
    <w:rsid w:val="00342256"/>
    <w:pPr>
      <w:bidi/>
    </w:pPr>
  </w:style>
  <w:style w:type="paragraph" w:customStyle="1" w:styleId="C29F45C030C94348A5960472E010D86C">
    <w:name w:val="C29F45C030C94348A5960472E010D86C"/>
    <w:rsid w:val="00342256"/>
    <w:pPr>
      <w:bidi/>
    </w:pPr>
  </w:style>
  <w:style w:type="paragraph" w:customStyle="1" w:styleId="1CFFECEE42D244C68AE4675C018A707A">
    <w:name w:val="1CFFECEE42D244C68AE4675C018A707A"/>
    <w:rsid w:val="00342256"/>
    <w:pPr>
      <w:bidi/>
    </w:pPr>
  </w:style>
  <w:style w:type="paragraph" w:customStyle="1" w:styleId="DDFB1B536C9144D3872677F6F5E17041">
    <w:name w:val="DDFB1B536C9144D3872677F6F5E17041"/>
    <w:rsid w:val="00342256"/>
    <w:pPr>
      <w:bidi/>
    </w:pPr>
  </w:style>
  <w:style w:type="paragraph" w:customStyle="1" w:styleId="049CE8BECF7E49039F4B6C67F566A42E">
    <w:name w:val="049CE8BECF7E49039F4B6C67F566A42E"/>
    <w:rsid w:val="00342256"/>
    <w:pPr>
      <w:bidi/>
    </w:pPr>
  </w:style>
  <w:style w:type="paragraph" w:customStyle="1" w:styleId="E92F90CD001C49579F5B53F8DA92D9A0">
    <w:name w:val="E92F90CD001C49579F5B53F8DA92D9A0"/>
    <w:rsid w:val="00342256"/>
    <w:pPr>
      <w:bidi/>
    </w:pPr>
  </w:style>
  <w:style w:type="paragraph" w:customStyle="1" w:styleId="868E3E3A15344C92A5A29BF7B5C0FBE9">
    <w:name w:val="868E3E3A15344C92A5A29BF7B5C0FBE9"/>
    <w:rsid w:val="00342256"/>
    <w:pPr>
      <w:bidi/>
    </w:pPr>
  </w:style>
  <w:style w:type="paragraph" w:customStyle="1" w:styleId="B7A01930305541F992D349CE901E7088">
    <w:name w:val="B7A01930305541F992D349CE901E7088"/>
    <w:rsid w:val="00342256"/>
    <w:pPr>
      <w:bidi/>
    </w:pPr>
  </w:style>
  <w:style w:type="paragraph" w:customStyle="1" w:styleId="6476ED9B473C45E5B9B613272E31BBFC">
    <w:name w:val="6476ED9B473C45E5B9B613272E31BBFC"/>
    <w:rsid w:val="00342256"/>
    <w:pPr>
      <w:bidi/>
    </w:pPr>
  </w:style>
  <w:style w:type="paragraph" w:customStyle="1" w:styleId="E7C26F9E4DB94ACEAB13BE5ED1EF161D">
    <w:name w:val="E7C26F9E4DB94ACEAB13BE5ED1EF161D"/>
    <w:rsid w:val="00342256"/>
    <w:pPr>
      <w:bidi/>
    </w:pPr>
  </w:style>
  <w:style w:type="paragraph" w:customStyle="1" w:styleId="21341CBB4EF948B28939E555FB00AF82">
    <w:name w:val="21341CBB4EF948B28939E555FB00AF82"/>
    <w:rsid w:val="00342256"/>
    <w:pPr>
      <w:bidi/>
    </w:pPr>
  </w:style>
  <w:style w:type="paragraph" w:customStyle="1" w:styleId="7B5173DB47EB4F76964CBA919DBFC4B2">
    <w:name w:val="7B5173DB47EB4F76964CBA919DBFC4B2"/>
    <w:rsid w:val="00342256"/>
    <w:pPr>
      <w:bidi/>
    </w:pPr>
  </w:style>
  <w:style w:type="paragraph" w:customStyle="1" w:styleId="3D3B8572F96A4057B85FBBDEAE386492">
    <w:name w:val="3D3B8572F96A4057B85FBBDEAE386492"/>
    <w:rsid w:val="00342256"/>
    <w:pPr>
      <w:bidi/>
    </w:pPr>
  </w:style>
  <w:style w:type="paragraph" w:customStyle="1" w:styleId="071F14AA893D4C4A8FD5B1DED1F04466">
    <w:name w:val="071F14AA893D4C4A8FD5B1DED1F04466"/>
    <w:rsid w:val="00342256"/>
    <w:pPr>
      <w:bidi/>
    </w:pPr>
  </w:style>
  <w:style w:type="paragraph" w:customStyle="1" w:styleId="F52D0DE7B2824EFC84FA794ED15F27F5">
    <w:name w:val="F52D0DE7B2824EFC84FA794ED15F27F5"/>
    <w:rsid w:val="00342256"/>
    <w:pPr>
      <w:bidi/>
    </w:pPr>
  </w:style>
  <w:style w:type="paragraph" w:customStyle="1" w:styleId="54594628B56C4E36BCCEB077970348F7">
    <w:name w:val="54594628B56C4E36BCCEB077970348F7"/>
    <w:rsid w:val="00342256"/>
    <w:pPr>
      <w:bidi/>
    </w:pPr>
  </w:style>
  <w:style w:type="paragraph" w:customStyle="1" w:styleId="FAE3D87A849D4883A99541DD4B48496E">
    <w:name w:val="FAE3D87A849D4883A99541DD4B48496E"/>
    <w:rsid w:val="00342256"/>
    <w:pPr>
      <w:bidi/>
    </w:pPr>
  </w:style>
  <w:style w:type="paragraph" w:customStyle="1" w:styleId="E2CE756E238F42A4A87FE01F823426EA">
    <w:name w:val="E2CE756E238F42A4A87FE01F823426EA"/>
    <w:rsid w:val="00342256"/>
    <w:pPr>
      <w:bidi/>
    </w:pPr>
  </w:style>
  <w:style w:type="paragraph" w:customStyle="1" w:styleId="50821EECFF894BB688F2D0DAE96ADB5B">
    <w:name w:val="50821EECFF894BB688F2D0DAE96ADB5B"/>
    <w:rsid w:val="00342256"/>
    <w:pPr>
      <w:bidi/>
    </w:pPr>
  </w:style>
  <w:style w:type="paragraph" w:customStyle="1" w:styleId="D2BFC2A4FFE1461383589D3925DAF7C0">
    <w:name w:val="D2BFC2A4FFE1461383589D3925DAF7C0"/>
    <w:rsid w:val="00342256"/>
    <w:pPr>
      <w:bidi/>
    </w:pPr>
  </w:style>
  <w:style w:type="paragraph" w:customStyle="1" w:styleId="41A34842EA744821835AD7097814FB27">
    <w:name w:val="41A34842EA744821835AD7097814FB27"/>
    <w:rsid w:val="00342256"/>
    <w:pPr>
      <w:bidi/>
    </w:pPr>
  </w:style>
  <w:style w:type="paragraph" w:customStyle="1" w:styleId="ABF1852181BA437697E69D19B2651952">
    <w:name w:val="ABF1852181BA437697E69D19B2651952"/>
    <w:rsid w:val="00342256"/>
    <w:pPr>
      <w:bidi/>
    </w:pPr>
  </w:style>
  <w:style w:type="paragraph" w:customStyle="1" w:styleId="FCBFE3BCADBE4EE09A124463AB8E1702">
    <w:name w:val="FCBFE3BCADBE4EE09A124463AB8E1702"/>
    <w:rsid w:val="00342256"/>
    <w:pPr>
      <w:bidi/>
    </w:pPr>
  </w:style>
  <w:style w:type="paragraph" w:customStyle="1" w:styleId="E187235A5867494080313F47A8336A2E">
    <w:name w:val="E187235A5867494080313F47A8336A2E"/>
    <w:rsid w:val="00342256"/>
    <w:pPr>
      <w:bidi/>
    </w:pPr>
  </w:style>
  <w:style w:type="paragraph" w:customStyle="1" w:styleId="9C66F67B742248E289D898500CF9892B">
    <w:name w:val="9C66F67B742248E289D898500CF9892B"/>
    <w:rsid w:val="00342256"/>
    <w:pPr>
      <w:bidi/>
    </w:pPr>
  </w:style>
  <w:style w:type="paragraph" w:customStyle="1" w:styleId="29A3FA1E8360488F9FEAFF0FF4F49AF4">
    <w:name w:val="29A3FA1E8360488F9FEAFF0FF4F49AF4"/>
    <w:rsid w:val="00342256"/>
    <w:pPr>
      <w:bidi/>
    </w:pPr>
  </w:style>
  <w:style w:type="paragraph" w:customStyle="1" w:styleId="01375DCCA4D1481F9A5B08D0A635E51F">
    <w:name w:val="01375DCCA4D1481F9A5B08D0A635E51F"/>
    <w:rsid w:val="00342256"/>
    <w:pPr>
      <w:bidi/>
    </w:pPr>
  </w:style>
  <w:style w:type="paragraph" w:customStyle="1" w:styleId="165C2924E6E04427AE4DE06F7F3C2590">
    <w:name w:val="165C2924E6E04427AE4DE06F7F3C2590"/>
    <w:rsid w:val="00342256"/>
    <w:pPr>
      <w:bidi/>
    </w:pPr>
  </w:style>
  <w:style w:type="paragraph" w:customStyle="1" w:styleId="FD458A673D4B48C5BBE6E8BBFB7C02B5">
    <w:name w:val="FD458A673D4B48C5BBE6E8BBFB7C02B5"/>
    <w:rsid w:val="00342256"/>
    <w:pPr>
      <w:bidi/>
    </w:pPr>
  </w:style>
  <w:style w:type="paragraph" w:customStyle="1" w:styleId="8E18D8F75280411F8238888829BC6863">
    <w:name w:val="8E18D8F75280411F8238888829BC6863"/>
    <w:rsid w:val="00342256"/>
    <w:pPr>
      <w:bidi/>
    </w:pPr>
  </w:style>
  <w:style w:type="paragraph" w:customStyle="1" w:styleId="81A885BBCDD54399A7C6B07B718F709B">
    <w:name w:val="81A885BBCDD54399A7C6B07B718F709B"/>
    <w:rsid w:val="00342256"/>
    <w:pPr>
      <w:bidi/>
    </w:pPr>
  </w:style>
  <w:style w:type="paragraph" w:customStyle="1" w:styleId="B42D3E1D73744F86BEB582BDE7EC2E81">
    <w:name w:val="B42D3E1D73744F86BEB582BDE7EC2E81"/>
    <w:rsid w:val="00342256"/>
    <w:pPr>
      <w:bidi/>
    </w:pPr>
  </w:style>
  <w:style w:type="paragraph" w:customStyle="1" w:styleId="F9313ED631B741559B3690B7B10FFC66">
    <w:name w:val="F9313ED631B741559B3690B7B10FFC66"/>
    <w:rsid w:val="00342256"/>
    <w:pPr>
      <w:bidi/>
    </w:pPr>
  </w:style>
  <w:style w:type="paragraph" w:customStyle="1" w:styleId="D0F49723F7214D3A843920FB5127F776">
    <w:name w:val="D0F49723F7214D3A843920FB5127F776"/>
    <w:rsid w:val="00342256"/>
    <w:pPr>
      <w:bidi/>
    </w:pPr>
  </w:style>
  <w:style w:type="paragraph" w:customStyle="1" w:styleId="E5290FD0AAA04F30B47FF311FCC934E0">
    <w:name w:val="E5290FD0AAA04F30B47FF311FCC934E0"/>
    <w:rsid w:val="00342256"/>
    <w:pPr>
      <w:bidi/>
    </w:pPr>
  </w:style>
  <w:style w:type="paragraph" w:customStyle="1" w:styleId="ED8A68A04F3640549B1BE5CE39C50A8B">
    <w:name w:val="ED8A68A04F3640549B1BE5CE39C50A8B"/>
    <w:rsid w:val="00342256"/>
    <w:pPr>
      <w:bidi/>
    </w:pPr>
  </w:style>
  <w:style w:type="paragraph" w:customStyle="1" w:styleId="92AA863943114AA089E0C13A863D6A03">
    <w:name w:val="92AA863943114AA089E0C13A863D6A03"/>
    <w:rsid w:val="00342256"/>
    <w:pPr>
      <w:bidi/>
    </w:pPr>
  </w:style>
  <w:style w:type="paragraph" w:customStyle="1" w:styleId="52C731970A79404D9436F8A1E0B402D7">
    <w:name w:val="52C731970A79404D9436F8A1E0B402D7"/>
    <w:rsid w:val="00342256"/>
    <w:pPr>
      <w:bidi/>
    </w:pPr>
  </w:style>
  <w:style w:type="paragraph" w:customStyle="1" w:styleId="355C4BDCC58A4BEEA821DA064396D5FB">
    <w:name w:val="355C4BDCC58A4BEEA821DA064396D5FB"/>
    <w:rsid w:val="00342256"/>
    <w:pPr>
      <w:bidi/>
    </w:pPr>
  </w:style>
  <w:style w:type="paragraph" w:customStyle="1" w:styleId="0E53702571C944CDAE0CB2B4CB2A4612">
    <w:name w:val="0E53702571C944CDAE0CB2B4CB2A4612"/>
    <w:rsid w:val="00342256"/>
    <w:pPr>
      <w:bidi/>
    </w:pPr>
  </w:style>
  <w:style w:type="paragraph" w:customStyle="1" w:styleId="E1C6B28BADC44270938A226B20DF8306">
    <w:name w:val="E1C6B28BADC44270938A226B20DF8306"/>
    <w:rsid w:val="00342256"/>
    <w:pPr>
      <w:bidi/>
    </w:pPr>
  </w:style>
  <w:style w:type="paragraph" w:customStyle="1" w:styleId="0458E3F43CD9401397A6DCEEF13ADBEF">
    <w:name w:val="0458E3F43CD9401397A6DCEEF13ADBEF"/>
    <w:rsid w:val="00342256"/>
    <w:pPr>
      <w:bidi/>
    </w:pPr>
  </w:style>
  <w:style w:type="paragraph" w:customStyle="1" w:styleId="482241F693704494A8F87EA4E7BDAFBC">
    <w:name w:val="482241F693704494A8F87EA4E7BDAFBC"/>
    <w:rsid w:val="00342256"/>
    <w:pPr>
      <w:bidi/>
    </w:pPr>
  </w:style>
  <w:style w:type="paragraph" w:customStyle="1" w:styleId="B75B39E0B1B74AB29CD8E95EAFB819FD">
    <w:name w:val="B75B39E0B1B74AB29CD8E95EAFB819FD"/>
    <w:rsid w:val="00342256"/>
    <w:pPr>
      <w:bidi/>
    </w:pPr>
  </w:style>
  <w:style w:type="paragraph" w:customStyle="1" w:styleId="D39975CEC30747E2ABCBDBB65D5EE0EA">
    <w:name w:val="D39975CEC30747E2ABCBDBB65D5EE0EA"/>
    <w:rsid w:val="00342256"/>
    <w:pPr>
      <w:bidi/>
    </w:pPr>
  </w:style>
  <w:style w:type="paragraph" w:customStyle="1" w:styleId="63054749C377435EB5C299ADA5BF8A23">
    <w:name w:val="63054749C377435EB5C299ADA5BF8A23"/>
    <w:rsid w:val="00342256"/>
    <w:pPr>
      <w:bidi/>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10368B90CC94EC8A0AFD553B75F93CD">
    <w:name w:val="D10368B90CC94EC8A0AFD553B75F93CD"/>
    <w:rsid w:val="00342256"/>
    <w:pPr>
      <w:bidi/>
    </w:pPr>
  </w:style>
  <w:style w:type="paragraph" w:customStyle="1" w:styleId="C29F45C030C94348A5960472E010D86C">
    <w:name w:val="C29F45C030C94348A5960472E010D86C"/>
    <w:rsid w:val="00342256"/>
    <w:pPr>
      <w:bidi/>
    </w:pPr>
  </w:style>
  <w:style w:type="paragraph" w:customStyle="1" w:styleId="1CFFECEE42D244C68AE4675C018A707A">
    <w:name w:val="1CFFECEE42D244C68AE4675C018A707A"/>
    <w:rsid w:val="00342256"/>
    <w:pPr>
      <w:bidi/>
    </w:pPr>
  </w:style>
  <w:style w:type="paragraph" w:customStyle="1" w:styleId="DDFB1B536C9144D3872677F6F5E17041">
    <w:name w:val="DDFB1B536C9144D3872677F6F5E17041"/>
    <w:rsid w:val="00342256"/>
    <w:pPr>
      <w:bidi/>
    </w:pPr>
  </w:style>
  <w:style w:type="paragraph" w:customStyle="1" w:styleId="049CE8BECF7E49039F4B6C67F566A42E">
    <w:name w:val="049CE8BECF7E49039F4B6C67F566A42E"/>
    <w:rsid w:val="00342256"/>
    <w:pPr>
      <w:bidi/>
    </w:pPr>
  </w:style>
  <w:style w:type="paragraph" w:customStyle="1" w:styleId="E92F90CD001C49579F5B53F8DA92D9A0">
    <w:name w:val="E92F90CD001C49579F5B53F8DA92D9A0"/>
    <w:rsid w:val="00342256"/>
    <w:pPr>
      <w:bidi/>
    </w:pPr>
  </w:style>
  <w:style w:type="paragraph" w:customStyle="1" w:styleId="868E3E3A15344C92A5A29BF7B5C0FBE9">
    <w:name w:val="868E3E3A15344C92A5A29BF7B5C0FBE9"/>
    <w:rsid w:val="00342256"/>
    <w:pPr>
      <w:bidi/>
    </w:pPr>
  </w:style>
  <w:style w:type="paragraph" w:customStyle="1" w:styleId="B7A01930305541F992D349CE901E7088">
    <w:name w:val="B7A01930305541F992D349CE901E7088"/>
    <w:rsid w:val="00342256"/>
    <w:pPr>
      <w:bidi/>
    </w:pPr>
  </w:style>
  <w:style w:type="paragraph" w:customStyle="1" w:styleId="6476ED9B473C45E5B9B613272E31BBFC">
    <w:name w:val="6476ED9B473C45E5B9B613272E31BBFC"/>
    <w:rsid w:val="00342256"/>
    <w:pPr>
      <w:bidi/>
    </w:pPr>
  </w:style>
  <w:style w:type="paragraph" w:customStyle="1" w:styleId="E7C26F9E4DB94ACEAB13BE5ED1EF161D">
    <w:name w:val="E7C26F9E4DB94ACEAB13BE5ED1EF161D"/>
    <w:rsid w:val="00342256"/>
    <w:pPr>
      <w:bidi/>
    </w:pPr>
  </w:style>
  <w:style w:type="paragraph" w:customStyle="1" w:styleId="21341CBB4EF948B28939E555FB00AF82">
    <w:name w:val="21341CBB4EF948B28939E555FB00AF82"/>
    <w:rsid w:val="00342256"/>
    <w:pPr>
      <w:bidi/>
    </w:pPr>
  </w:style>
  <w:style w:type="paragraph" w:customStyle="1" w:styleId="7B5173DB47EB4F76964CBA919DBFC4B2">
    <w:name w:val="7B5173DB47EB4F76964CBA919DBFC4B2"/>
    <w:rsid w:val="00342256"/>
    <w:pPr>
      <w:bidi/>
    </w:pPr>
  </w:style>
  <w:style w:type="paragraph" w:customStyle="1" w:styleId="3D3B8572F96A4057B85FBBDEAE386492">
    <w:name w:val="3D3B8572F96A4057B85FBBDEAE386492"/>
    <w:rsid w:val="00342256"/>
    <w:pPr>
      <w:bidi/>
    </w:pPr>
  </w:style>
  <w:style w:type="paragraph" w:customStyle="1" w:styleId="071F14AA893D4C4A8FD5B1DED1F04466">
    <w:name w:val="071F14AA893D4C4A8FD5B1DED1F04466"/>
    <w:rsid w:val="00342256"/>
    <w:pPr>
      <w:bidi/>
    </w:pPr>
  </w:style>
  <w:style w:type="paragraph" w:customStyle="1" w:styleId="F52D0DE7B2824EFC84FA794ED15F27F5">
    <w:name w:val="F52D0DE7B2824EFC84FA794ED15F27F5"/>
    <w:rsid w:val="00342256"/>
    <w:pPr>
      <w:bidi/>
    </w:pPr>
  </w:style>
  <w:style w:type="paragraph" w:customStyle="1" w:styleId="54594628B56C4E36BCCEB077970348F7">
    <w:name w:val="54594628B56C4E36BCCEB077970348F7"/>
    <w:rsid w:val="00342256"/>
    <w:pPr>
      <w:bidi/>
    </w:pPr>
  </w:style>
  <w:style w:type="paragraph" w:customStyle="1" w:styleId="FAE3D87A849D4883A99541DD4B48496E">
    <w:name w:val="FAE3D87A849D4883A99541DD4B48496E"/>
    <w:rsid w:val="00342256"/>
    <w:pPr>
      <w:bidi/>
    </w:pPr>
  </w:style>
  <w:style w:type="paragraph" w:customStyle="1" w:styleId="E2CE756E238F42A4A87FE01F823426EA">
    <w:name w:val="E2CE756E238F42A4A87FE01F823426EA"/>
    <w:rsid w:val="00342256"/>
    <w:pPr>
      <w:bidi/>
    </w:pPr>
  </w:style>
  <w:style w:type="paragraph" w:customStyle="1" w:styleId="50821EECFF894BB688F2D0DAE96ADB5B">
    <w:name w:val="50821EECFF894BB688F2D0DAE96ADB5B"/>
    <w:rsid w:val="00342256"/>
    <w:pPr>
      <w:bidi/>
    </w:pPr>
  </w:style>
  <w:style w:type="paragraph" w:customStyle="1" w:styleId="D2BFC2A4FFE1461383589D3925DAF7C0">
    <w:name w:val="D2BFC2A4FFE1461383589D3925DAF7C0"/>
    <w:rsid w:val="00342256"/>
    <w:pPr>
      <w:bidi/>
    </w:pPr>
  </w:style>
  <w:style w:type="paragraph" w:customStyle="1" w:styleId="41A34842EA744821835AD7097814FB27">
    <w:name w:val="41A34842EA744821835AD7097814FB27"/>
    <w:rsid w:val="00342256"/>
    <w:pPr>
      <w:bidi/>
    </w:pPr>
  </w:style>
  <w:style w:type="paragraph" w:customStyle="1" w:styleId="ABF1852181BA437697E69D19B2651952">
    <w:name w:val="ABF1852181BA437697E69D19B2651952"/>
    <w:rsid w:val="00342256"/>
    <w:pPr>
      <w:bidi/>
    </w:pPr>
  </w:style>
  <w:style w:type="paragraph" w:customStyle="1" w:styleId="FCBFE3BCADBE4EE09A124463AB8E1702">
    <w:name w:val="FCBFE3BCADBE4EE09A124463AB8E1702"/>
    <w:rsid w:val="00342256"/>
    <w:pPr>
      <w:bidi/>
    </w:pPr>
  </w:style>
  <w:style w:type="paragraph" w:customStyle="1" w:styleId="E187235A5867494080313F47A8336A2E">
    <w:name w:val="E187235A5867494080313F47A8336A2E"/>
    <w:rsid w:val="00342256"/>
    <w:pPr>
      <w:bidi/>
    </w:pPr>
  </w:style>
  <w:style w:type="paragraph" w:customStyle="1" w:styleId="9C66F67B742248E289D898500CF9892B">
    <w:name w:val="9C66F67B742248E289D898500CF9892B"/>
    <w:rsid w:val="00342256"/>
    <w:pPr>
      <w:bidi/>
    </w:pPr>
  </w:style>
  <w:style w:type="paragraph" w:customStyle="1" w:styleId="29A3FA1E8360488F9FEAFF0FF4F49AF4">
    <w:name w:val="29A3FA1E8360488F9FEAFF0FF4F49AF4"/>
    <w:rsid w:val="00342256"/>
    <w:pPr>
      <w:bidi/>
    </w:pPr>
  </w:style>
  <w:style w:type="paragraph" w:customStyle="1" w:styleId="01375DCCA4D1481F9A5B08D0A635E51F">
    <w:name w:val="01375DCCA4D1481F9A5B08D0A635E51F"/>
    <w:rsid w:val="00342256"/>
    <w:pPr>
      <w:bidi/>
    </w:pPr>
  </w:style>
  <w:style w:type="paragraph" w:customStyle="1" w:styleId="165C2924E6E04427AE4DE06F7F3C2590">
    <w:name w:val="165C2924E6E04427AE4DE06F7F3C2590"/>
    <w:rsid w:val="00342256"/>
    <w:pPr>
      <w:bidi/>
    </w:pPr>
  </w:style>
  <w:style w:type="paragraph" w:customStyle="1" w:styleId="FD458A673D4B48C5BBE6E8BBFB7C02B5">
    <w:name w:val="FD458A673D4B48C5BBE6E8BBFB7C02B5"/>
    <w:rsid w:val="00342256"/>
    <w:pPr>
      <w:bidi/>
    </w:pPr>
  </w:style>
  <w:style w:type="paragraph" w:customStyle="1" w:styleId="8E18D8F75280411F8238888829BC6863">
    <w:name w:val="8E18D8F75280411F8238888829BC6863"/>
    <w:rsid w:val="00342256"/>
    <w:pPr>
      <w:bidi/>
    </w:pPr>
  </w:style>
  <w:style w:type="paragraph" w:customStyle="1" w:styleId="81A885BBCDD54399A7C6B07B718F709B">
    <w:name w:val="81A885BBCDD54399A7C6B07B718F709B"/>
    <w:rsid w:val="00342256"/>
    <w:pPr>
      <w:bidi/>
    </w:pPr>
  </w:style>
  <w:style w:type="paragraph" w:customStyle="1" w:styleId="B42D3E1D73744F86BEB582BDE7EC2E81">
    <w:name w:val="B42D3E1D73744F86BEB582BDE7EC2E81"/>
    <w:rsid w:val="00342256"/>
    <w:pPr>
      <w:bidi/>
    </w:pPr>
  </w:style>
  <w:style w:type="paragraph" w:customStyle="1" w:styleId="F9313ED631B741559B3690B7B10FFC66">
    <w:name w:val="F9313ED631B741559B3690B7B10FFC66"/>
    <w:rsid w:val="00342256"/>
    <w:pPr>
      <w:bidi/>
    </w:pPr>
  </w:style>
  <w:style w:type="paragraph" w:customStyle="1" w:styleId="D0F49723F7214D3A843920FB5127F776">
    <w:name w:val="D0F49723F7214D3A843920FB5127F776"/>
    <w:rsid w:val="00342256"/>
    <w:pPr>
      <w:bidi/>
    </w:pPr>
  </w:style>
  <w:style w:type="paragraph" w:customStyle="1" w:styleId="E5290FD0AAA04F30B47FF311FCC934E0">
    <w:name w:val="E5290FD0AAA04F30B47FF311FCC934E0"/>
    <w:rsid w:val="00342256"/>
    <w:pPr>
      <w:bidi/>
    </w:pPr>
  </w:style>
  <w:style w:type="paragraph" w:customStyle="1" w:styleId="ED8A68A04F3640549B1BE5CE39C50A8B">
    <w:name w:val="ED8A68A04F3640549B1BE5CE39C50A8B"/>
    <w:rsid w:val="00342256"/>
    <w:pPr>
      <w:bidi/>
    </w:pPr>
  </w:style>
  <w:style w:type="paragraph" w:customStyle="1" w:styleId="92AA863943114AA089E0C13A863D6A03">
    <w:name w:val="92AA863943114AA089E0C13A863D6A03"/>
    <w:rsid w:val="00342256"/>
    <w:pPr>
      <w:bidi/>
    </w:pPr>
  </w:style>
  <w:style w:type="paragraph" w:customStyle="1" w:styleId="52C731970A79404D9436F8A1E0B402D7">
    <w:name w:val="52C731970A79404D9436F8A1E0B402D7"/>
    <w:rsid w:val="00342256"/>
    <w:pPr>
      <w:bidi/>
    </w:pPr>
  </w:style>
  <w:style w:type="paragraph" w:customStyle="1" w:styleId="355C4BDCC58A4BEEA821DA064396D5FB">
    <w:name w:val="355C4BDCC58A4BEEA821DA064396D5FB"/>
    <w:rsid w:val="00342256"/>
    <w:pPr>
      <w:bidi/>
    </w:pPr>
  </w:style>
  <w:style w:type="paragraph" w:customStyle="1" w:styleId="0E53702571C944CDAE0CB2B4CB2A4612">
    <w:name w:val="0E53702571C944CDAE0CB2B4CB2A4612"/>
    <w:rsid w:val="00342256"/>
    <w:pPr>
      <w:bidi/>
    </w:pPr>
  </w:style>
  <w:style w:type="paragraph" w:customStyle="1" w:styleId="E1C6B28BADC44270938A226B20DF8306">
    <w:name w:val="E1C6B28BADC44270938A226B20DF8306"/>
    <w:rsid w:val="00342256"/>
    <w:pPr>
      <w:bidi/>
    </w:pPr>
  </w:style>
  <w:style w:type="paragraph" w:customStyle="1" w:styleId="0458E3F43CD9401397A6DCEEF13ADBEF">
    <w:name w:val="0458E3F43CD9401397A6DCEEF13ADBEF"/>
    <w:rsid w:val="00342256"/>
    <w:pPr>
      <w:bidi/>
    </w:pPr>
  </w:style>
  <w:style w:type="paragraph" w:customStyle="1" w:styleId="482241F693704494A8F87EA4E7BDAFBC">
    <w:name w:val="482241F693704494A8F87EA4E7BDAFBC"/>
    <w:rsid w:val="00342256"/>
    <w:pPr>
      <w:bidi/>
    </w:pPr>
  </w:style>
  <w:style w:type="paragraph" w:customStyle="1" w:styleId="B75B39E0B1B74AB29CD8E95EAFB819FD">
    <w:name w:val="B75B39E0B1B74AB29CD8E95EAFB819FD"/>
    <w:rsid w:val="00342256"/>
    <w:pPr>
      <w:bidi/>
    </w:pPr>
  </w:style>
  <w:style w:type="paragraph" w:customStyle="1" w:styleId="D39975CEC30747E2ABCBDBB65D5EE0EA">
    <w:name w:val="D39975CEC30747E2ABCBDBB65D5EE0EA"/>
    <w:rsid w:val="00342256"/>
    <w:pPr>
      <w:bidi/>
    </w:pPr>
  </w:style>
  <w:style w:type="paragraph" w:customStyle="1" w:styleId="63054749C377435EB5C299ADA5BF8A23">
    <w:name w:val="63054749C377435EB5C299ADA5BF8A23"/>
    <w:rsid w:val="00342256"/>
    <w:pPr>
      <w:bidi/>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العام الدراسي : 1435 / 1436 هـ</PublishDate>
  <Abstract>للصف الثالث المتوسط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16542A2-2C85-4B2A-B1BF-2672BE40D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541</TotalTime>
  <Pages>78</Pages>
  <Words>16522</Words>
  <Characters>94181</Characters>
  <Application>Microsoft Office Word</Application>
  <DocSecurity>0</DocSecurity>
  <Lines>784</Lines>
  <Paragraphs>220</Paragraphs>
  <ScaleCrop>false</ScaleCrop>
  <HeadingPairs>
    <vt:vector size="2" baseType="variant">
      <vt:variant>
        <vt:lpstr>العنوان</vt:lpstr>
      </vt:variant>
      <vt:variant>
        <vt:i4>1</vt:i4>
      </vt:variant>
    </vt:vector>
  </HeadingPairs>
  <TitlesOfParts>
    <vt:vector size="1" baseType="lpstr">
      <vt:lpstr>مذكرة العلوم
</vt:lpstr>
    </vt:vector>
  </TitlesOfParts>
  <Company/>
  <LinksUpToDate>false</LinksUpToDate>
  <CharactersWithSpaces>110483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مذكرة العلوم</dc:title>
  <dc:subject>الفصل الدراسي الأول</dc:subject>
  <dc:creator>إعداد : الأستاذ / هاشم حسين العلوي ( المستفيد )</dc:creator>
  <cp:lastModifiedBy>tip</cp:lastModifiedBy>
  <cp:revision>104</cp:revision>
  <cp:lastPrinted>2014-08-24T15:05:00Z</cp:lastPrinted>
  <dcterms:created xsi:type="dcterms:W3CDTF">2014-08-23T10:14:00Z</dcterms:created>
  <dcterms:modified xsi:type="dcterms:W3CDTF">2014-08-24T15:06:00Z</dcterms:modified>
</cp:coreProperties>
</file>