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362"/>
      </w:tblGrid>
      <w:tr w:rsidR="000E0B6B" w:rsidRPr="000E0B6B" w:rsidTr="000E0B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b/>
                <w:bCs/>
                <w:color w:val="0000FF"/>
                <w:sz w:val="36"/>
                <w:szCs w:val="36"/>
                <w:vertAlign w:val="subscript"/>
              </w:rPr>
              <w:br/>
            </w:r>
            <w:r w:rsidRPr="000E0B6B">
              <w:rPr>
                <w:rFonts w:ascii="Tahoma" w:eastAsia="Times New Roman" w:hAnsi="Tahoma" w:cs="Tahoma"/>
                <w:b/>
                <w:bCs/>
                <w:color w:val="0000FF"/>
                <w:sz w:val="36"/>
                <w:szCs w:val="36"/>
                <w:vertAlign w:val="subscript"/>
                <w:rtl/>
              </w:rPr>
              <w:t>شروط وأحكام تسجيل الطالبات في الفصل الصيفي</w:t>
            </w:r>
            <w:r w:rsidRPr="000E0B6B">
              <w:rPr>
                <w:rFonts w:ascii="Tahoma" w:eastAsia="Times New Roman" w:hAnsi="Tahoma" w:cs="Tahoma"/>
                <w:b/>
                <w:bCs/>
                <w:color w:val="0000FF"/>
                <w:sz w:val="36"/>
                <w:szCs w:val="36"/>
                <w:vertAlign w:val="subscript"/>
              </w:rPr>
              <w:t xml:space="preserve"> :</w:t>
            </w:r>
            <w:r w:rsidRPr="000E0B6B">
              <w:rPr>
                <w:rFonts w:ascii="Tahoma" w:eastAsia="Times New Roman" w:hAnsi="Tahoma" w:cs="Tahoma"/>
                <w:color w:val="0000FF"/>
                <w:sz w:val="36"/>
                <w:szCs w:val="36"/>
              </w:rPr>
              <w:br/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السلام عليكم ورحمة الله وبركاته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يتميز نظام المقررات في التعليم الثانوي بإمكانية تقديم (3) فصول دراسية خلال العام الدراسي بحيث يكون الفصلان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الاول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والثاني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اجباريين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لطلاب وطالبات نظام المقررات ، ويقدم الفصل الصيفي اختياريا للطلاب والطالبات الذين لديهم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اسباب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تدعوهم للدراسة في الفصل الصيفي كالتخرج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التأخر في برنامج الخطة الدراسية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</w:r>
            <w:proofErr w:type="spellStart"/>
            <w:r w:rsidRPr="000E0B6B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rtl/>
              </w:rPr>
              <w:t>اولا</w:t>
            </w:r>
            <w:proofErr w:type="spellEnd"/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</w:rPr>
              <w:t xml:space="preserve"> : </w:t>
            </w:r>
            <w:proofErr w:type="spellStart"/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  <w:rtl/>
              </w:rPr>
              <w:t>الانظمة</w:t>
            </w:r>
            <w:proofErr w:type="spellEnd"/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  <w:rtl/>
              </w:rPr>
              <w:t xml:space="preserve"> والتعليمات</w:t>
            </w:r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</w:rPr>
              <w:t xml:space="preserve"> :</w:t>
            </w:r>
          </w:p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تكون مدة الفصل الدراسي الصيفي 8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اسابيع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دراسية كاملة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</w:p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يبدأ الفصل الدراسي الصيفي بعد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اسبوع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من انتهاء اختبارات الفصل الدراسي الثاني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تكون فترة الحذف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والاضافة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في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الاسبوع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الاول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من الفصل الصيفي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</w:p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تخصص 3 أيام للاختبارات التحريرية في نهاية الفصل الدراسي الصيفي بعد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الاسبوع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الثامن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</w:r>
          </w:p>
          <w:p w:rsidR="000E0B6B" w:rsidRP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يسمح للطالبة في الفصل الصيفي التسجيل لمقرر واحد كحد أدنى ، وثلاث مقررات كحد أعلى ، كما تضاعف ساعات المقرر الواحد في الفصل الصيفي عنه في الفصول العادية وفق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الاتي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:</w:t>
            </w:r>
          </w:p>
          <w:tbl>
            <w:tblPr>
              <w:tblW w:w="6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4"/>
              <w:gridCol w:w="1900"/>
              <w:gridCol w:w="1876"/>
            </w:tblGrid>
            <w:tr w:rsidR="000E0B6B" w:rsidRPr="000E0B6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عدد المقررات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عدد الساعات المحتسبة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عدد الساعات الفعلية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  </w:t>
                  </w:r>
                </w:p>
              </w:tc>
            </w:tr>
            <w:tr w:rsidR="000E0B6B" w:rsidRPr="000E0B6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مقرر واحد ( الحد </w:t>
                  </w:r>
                  <w:proofErr w:type="spellStart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الادنى</w:t>
                  </w:r>
                  <w:proofErr w:type="spellEnd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10</w:t>
                  </w:r>
                </w:p>
              </w:tc>
            </w:tr>
            <w:tr w:rsidR="000E0B6B" w:rsidRPr="000E0B6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lastRenderedPageBreak/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مقرران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20</w:t>
                  </w:r>
                </w:p>
              </w:tc>
            </w:tr>
            <w:tr w:rsidR="000E0B6B" w:rsidRPr="000E0B6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 3 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مقررات ( الحد </w:t>
                  </w:r>
                  <w:proofErr w:type="spellStart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الاعلى</w:t>
                  </w:r>
                  <w:proofErr w:type="spellEnd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30</w:t>
                  </w:r>
                </w:p>
              </w:tc>
            </w:tr>
          </w:tbl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 w:hint="cs"/>
                <w:color w:val="090B33"/>
                <w:sz w:val="36"/>
                <w:szCs w:val="36"/>
                <w:rtl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 </w:t>
            </w:r>
          </w:p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تكون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اولوية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التسجيل في الفصل الصيفي للفئات التالية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: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•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الطالبات المتوقع تخرجهم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•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الطالبات المتأخرين في الخطة الدراسية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•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الطالبات الراغبين  في تسريع التخرج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</w:p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يسمح للطالبة في نظام المقررات بالدراسة في أي مدرسة ثانوية تقدم الفصل الصيفي في مناطق المملكة بعد التأكد من مناسبة ذلك لها وبعد تقديم الوثائق التالية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: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•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صورة من بطاقة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الاحوال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السجل المدني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•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سجل أكاديمي معتمد من مدرسة الطالبة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•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بيان بأسماء المواد المناسبة للخطة الدراسية للطالبة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يكون زمن الحصة الدراسية 90 دقيقة ويمكن فصلها باستراحة وفق ما تقتضيه المصلحة التعليمية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</w:p>
          <w:p w:rsidR="000E0B6B" w:rsidRP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تقدم المدرسة 3-4 حصص يوميا مع فترة راحة ووقت للصلاة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</w:p>
          <w:p w:rsid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rtl/>
              </w:rPr>
              <w:t>ثانياً</w:t>
            </w:r>
            <w:r w:rsidRPr="000E0B6B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:-</w:t>
            </w:r>
          </w:p>
          <w:p w:rsidR="000E0B6B" w:rsidRP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 </w:t>
            </w:r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  <w:rtl/>
              </w:rPr>
              <w:t xml:space="preserve">بناء على ما ذكر </w:t>
            </w:r>
            <w:proofErr w:type="spellStart"/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  <w:rtl/>
              </w:rPr>
              <w:t>اعلاه</w:t>
            </w:r>
            <w:proofErr w:type="spellEnd"/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  <w:rtl/>
              </w:rPr>
              <w:t xml:space="preserve"> يتم التوقيع بالموافقة والاعتماد</w:t>
            </w:r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</w:rPr>
              <w:t xml:space="preserve"> :</w:t>
            </w:r>
          </w:p>
          <w:tbl>
            <w:tblPr>
              <w:tblW w:w="54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9"/>
              <w:gridCol w:w="1239"/>
              <w:gridCol w:w="1499"/>
              <w:gridCol w:w="1543"/>
            </w:tblGrid>
            <w:tr w:rsidR="000E0B6B" w:rsidRPr="000E0B6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اسم ولي </w:t>
                  </w:r>
                  <w:proofErr w:type="spellStart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الامر</w:t>
                  </w:r>
                  <w:proofErr w:type="spellEnd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 xml:space="preserve">توقيع ولي </w:t>
                  </w:r>
                  <w:proofErr w:type="spellStart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الامر</w:t>
                  </w:r>
                  <w:proofErr w:type="spellEnd"/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اسم مديرة المدرسة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  <w:t>توقيع مديرة المدرسة</w:t>
                  </w: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</w:tr>
            <w:tr w:rsidR="000E0B6B" w:rsidRPr="000E0B6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  <w:p w:rsidR="000E0B6B" w:rsidRPr="000E0B6B" w:rsidRDefault="000E0B6B" w:rsidP="000E0B6B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B6B" w:rsidRPr="000E0B6B" w:rsidRDefault="000E0B6B" w:rsidP="000E0B6B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0E0B6B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</w:tr>
          </w:tbl>
          <w:p w:rsidR="000E0B6B" w:rsidRPr="000E0B6B" w:rsidRDefault="000E0B6B" w:rsidP="000E0B6B">
            <w:pPr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 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ختم المدرسة</w:t>
            </w:r>
          </w:p>
          <w:p w:rsidR="000E0B6B" w:rsidRPr="000E0B6B" w:rsidRDefault="000E0B6B" w:rsidP="000E0B6B">
            <w:pPr>
              <w:bidi w:val="0"/>
              <w:spacing w:after="0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b/>
                <w:bCs/>
                <w:color w:val="090B33"/>
                <w:sz w:val="36"/>
                <w:szCs w:val="36"/>
                <w:rtl/>
              </w:rPr>
              <w:t>شروط وأحكام عامة لموظفات الفصل الصيفي</w:t>
            </w:r>
          </w:p>
          <w:p w:rsidR="000E0B6B" w:rsidRPr="000E0B6B" w:rsidRDefault="000E0B6B" w:rsidP="000E0B6B">
            <w:pPr>
              <w:shd w:val="clear" w:color="auto" w:fill="FFFFFF"/>
              <w:bidi w:val="0"/>
              <w:spacing w:before="100" w:beforeAutospacing="1" w:after="100" w:afterAutospacing="1" w:line="288" w:lineRule="atLeast"/>
              <w:jc w:val="right"/>
              <w:rPr>
                <w:rFonts w:ascii="Tahoma" w:eastAsia="Times New Roman" w:hAnsi="Tahoma" w:cs="Tahoma"/>
                <w:color w:val="090B33"/>
                <w:sz w:val="36"/>
                <w:szCs w:val="36"/>
              </w:rPr>
            </w:pP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>1. 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توقع الموظفة نموذج التزام فعلي (عقد) للتدريس في الفصل الدراسي الصيفي قبل نهاية الفصل الدراسي الثاني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2. 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لا يحق للإداريات والمعلمات التراجع عن العمل في الفصل الصيفي بعد بدء الدراسة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3. 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تحسم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مكافاة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الحصص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والايام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التي تتغيب أي معلمة سواء كان ذلك بعذر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بدون عذر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4. 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في حال انقطاع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احدى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عضوات الهيئة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الادارية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التعليمية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غيرهم من العاملين عن العمل في الفصل الصيفي مدة 5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ايام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متصلة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متفرقة بعذر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او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بدون عذر يحرم من كامل المكافأة المالية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5. 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تمنح المشرفة المنسقة للتعليم الثانوي عن الزيارات المكثفة لمتابعة سير تطبيق الفصل الصيفي في المدارس </w:t>
            </w:r>
            <w:proofErr w:type="spellStart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مكافاة</w:t>
            </w:r>
            <w:proofErr w:type="spellEnd"/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 xml:space="preserve"> عمل خارج الدوام الرسمي وذلك بواقع 21 ليلة ( 3 ساعات يوميا ) عن كل شهر وخلال مدة الفصل الصيفي بحيث لا تتجاوز الشهرين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br/>
              <w:t>6. 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  <w:rtl/>
              </w:rPr>
              <w:t>تمنح المشرفات التربويات اللاتي يقمن بالزيارات الفنية لمدارس الفصل الصيفي حسب التخصصات والمقررات المقدمة للفصل الصيفي مكافأة عمل خارج الدوام الرسمي وذلك بواقع 10 ليالي ( 3 ساعات يوميا ) عن كل شهر وخلال مدة الفصل الصيفي بحيث لا تتجاوز الشهرين</w:t>
            </w:r>
            <w:r w:rsidRPr="000E0B6B">
              <w:rPr>
                <w:rFonts w:ascii="Tahoma" w:eastAsia="Times New Roman" w:hAnsi="Tahoma" w:cs="Tahoma"/>
                <w:color w:val="090B33"/>
                <w:sz w:val="36"/>
                <w:szCs w:val="36"/>
              </w:rPr>
              <w:t xml:space="preserve"> .</w:t>
            </w:r>
          </w:p>
        </w:tc>
      </w:tr>
    </w:tbl>
    <w:p w:rsidR="00297A77" w:rsidRPr="000E0B6B" w:rsidRDefault="00297A77">
      <w:pPr>
        <w:rPr>
          <w:rFonts w:hint="cs"/>
          <w:sz w:val="36"/>
          <w:szCs w:val="36"/>
        </w:rPr>
      </w:pPr>
    </w:p>
    <w:sectPr w:rsidR="00297A77" w:rsidRPr="000E0B6B" w:rsidSect="00F84D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0B6B"/>
    <w:rsid w:val="000E0B6B"/>
    <w:rsid w:val="00297A77"/>
    <w:rsid w:val="006349A0"/>
    <w:rsid w:val="008261ED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B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B6B"/>
    <w:rPr>
      <w:b/>
      <w:bCs/>
    </w:rPr>
  </w:style>
  <w:style w:type="character" w:customStyle="1" w:styleId="apple-converted-space">
    <w:name w:val="apple-converted-space"/>
    <w:basedOn w:val="a0"/>
    <w:rsid w:val="000E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39893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2016-05-28T14:35:00Z</dcterms:created>
  <dcterms:modified xsi:type="dcterms:W3CDTF">2016-05-28T14:37:00Z</dcterms:modified>
</cp:coreProperties>
</file>