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A8" w:rsidRPr="007B2D4B" w:rsidRDefault="000914A8" w:rsidP="000914A8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التوحيد المسار الأدبي المستوى الخامس )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للصف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الثالثثانوي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1437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1438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هـ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الفصل الدراسي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0914A8" w:rsidRPr="00C96A16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0914A8" w:rsidRPr="006C108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الشرك ــ أنواع الشرك </w:t>
            </w:r>
          </w:p>
          <w:p w:rsidR="000914A8" w:rsidRPr="00003BE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0914A8" w:rsidRPr="006C108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مناقشة بعض شبهات أهل الضلال ــ الكفر ــ النفاق .</w:t>
            </w:r>
          </w:p>
          <w:p w:rsidR="000914A8" w:rsidRPr="00003BE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0914A8" w:rsidRPr="006C108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الجاهلية ـ الفسق ـ الردة ـ التكفير </w:t>
            </w:r>
          </w:p>
          <w:p w:rsidR="000914A8" w:rsidRPr="00003BE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0914A8" w:rsidRPr="006C108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6C108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ادعاء علم الغيب ـ الكهانة ـ السحر </w:t>
            </w:r>
          </w:p>
          <w:p w:rsidR="000914A8" w:rsidRPr="00003BE3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0914A8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الرقي والتمائم ـ نسبة النعم إلى غير الله ـ الاستسقاء بالأنواء </w:t>
            </w:r>
          </w:p>
          <w:p w:rsidR="000914A8" w:rsidRPr="008A31FD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0914A8" w:rsidRPr="00C96A16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22/01/1438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06/02/1438هـ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20/02/1438هـ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27/02/1438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0914A8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الطيرة ـ سد ذرائع البدع والشرك في القبور  ـ  اختبار </w:t>
            </w:r>
          </w:p>
          <w:p w:rsidR="000914A8" w:rsidRPr="00802BD4" w:rsidRDefault="000914A8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  ـ العصف الذهني ـ خريطة المفاهيم</w:t>
            </w:r>
          </w:p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4"/>
                <w:szCs w:val="24"/>
                <w:rtl/>
                <w:lang w:eastAsia="ar-SA"/>
              </w:rPr>
              <w:t xml:space="preserve">تعظيم التمائيل والنصب التذكارية ـ ادعاء حق التشريع والتحليل والتحريم ـ الحكم بغير ما أنزل الله ـ التوسل 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4"/>
                <w:szCs w:val="24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rtl/>
                <w:lang w:eastAsia="ar-SA"/>
              </w:rPr>
              <w:t xml:space="preserve">الاستعانة بالمخلوق والاستغاثة به ـ الاستهزاء بالدين والاستهانة بحرماته ـ الحلف بغير الله ـ سب الدهر 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0914A8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سب الريح ـ قول ( لو ) في بعض الحالات </w:t>
            </w:r>
          </w:p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071D78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حقوق النبي صلى الله عليه وسلم ـ حقوق أهل بيت النبي صلى الله عليه وسلم ـ حقوق الصحابة رضي الله عنهم ـ  النهي عن سب الصحابة وائمة الهدى ـ </w:t>
            </w:r>
            <w:r w:rsidRPr="00314FE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العصف الذهني 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0914A8" w:rsidRPr="00C96A16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05/03/1438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19/03/1438هـ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26/03/1438هـ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03/04/1438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0914A8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الوحدة الرابعة ــ </w:t>
            </w:r>
            <w:r w:rsidRPr="00641CAF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الفتن ـ فتن الشبهات </w:t>
            </w:r>
          </w:p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  ـ العصف الذهني ـ خريطة المفاهيم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الولاية العامة وحقوقها ـ تحريم الخروج على ولي الأمر ومفاسد الخروج عليه ـ </w:t>
            </w: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الولاء والبراء ـ أحكام موالاة الكفار وصورها ـ </w:t>
            </w: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الانتماء إلى المذاهب الالحادية والأحزاب والفرق الضاله ـ البراء المشروع والبراء الممنوع ـ </w:t>
            </w:r>
            <w:r w:rsidRPr="00C01BA1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sz w:val="26"/>
                <w:szCs w:val="26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C01BA1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منهج الاسلام في معاملة الكفار ـ التشبه بالكفار وآثاره ـ اختبار الفترة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ـ </w:t>
            </w: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ـ العصف الذهني 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CCFFFF"/>
            <w:vAlign w:val="center"/>
          </w:tcPr>
          <w:p w:rsidR="000914A8" w:rsidRPr="00C96A16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0914A8" w:rsidRDefault="000914A8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0914A8" w:rsidRPr="00C96A16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CCFFFF"/>
            <w:vAlign w:val="center"/>
          </w:tcPr>
          <w:p w:rsidR="000914A8" w:rsidRPr="00C96A16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CC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0914A8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 w:rsidRPr="006C7E5D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rtl/>
                <w:lang w:eastAsia="ar-SA"/>
              </w:rPr>
              <w:t xml:space="preserve">ظهور البدع في حياة المسلمين وأسبابها ـ موقف السلف من المبتدعة  ـ  نماذج من البدع ـ </w:t>
            </w:r>
            <w:r w:rsidRPr="006C7E5D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0914A8" w:rsidRPr="007B2D4B" w:rsidRDefault="000914A8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0914A8" w:rsidRPr="007B2D4B" w:rsidRDefault="000914A8" w:rsidP="000914A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0914A8" w:rsidRPr="00974E00" w:rsidRDefault="000914A8" w:rsidP="000914A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معلمة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/>
        </w:rPr>
        <w:t>مشرفة المادة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color w:val="FF0000"/>
          <w:sz w:val="16"/>
          <w:szCs w:val="24"/>
          <w:rtl/>
          <w:lang w:eastAsia="ar-SA"/>
        </w:rPr>
        <w:t>قائدة</w:t>
      </w:r>
      <w:r w:rsidRPr="00974E00">
        <w:rPr>
          <w:rFonts w:ascii="Times New Roman" w:eastAsia="Times New Roman" w:hAnsi="Times New Roman" w:cs="Times New Roman"/>
          <w:b/>
          <w:bCs/>
          <w:noProof/>
          <w:color w:val="FF0000"/>
          <w:sz w:val="16"/>
          <w:szCs w:val="24"/>
          <w:rtl/>
          <w:lang w:eastAsia="ar-SA"/>
        </w:rPr>
        <w:t xml:space="preserve"> المدرسة</w:t>
      </w:r>
    </w:p>
    <w:p w:rsidR="000914A8" w:rsidRPr="00974E00" w:rsidRDefault="000914A8" w:rsidP="000914A8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rtl/>
          <w:lang w:eastAsia="ar-SA"/>
        </w:rPr>
      </w:pP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 w:hint="cs"/>
          <w:b/>
          <w:bCs/>
          <w:noProof/>
          <w:sz w:val="16"/>
          <w:szCs w:val="24"/>
          <w:rtl/>
          <w:lang w:eastAsia="ar-SA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36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 w:bidi="ar-EG"/>
        </w:rPr>
        <w:tab/>
      </w:r>
      <w:r w:rsidRPr="00974E00">
        <w:rPr>
          <w:rFonts w:ascii="Times New Roman" w:eastAsia="Times New Roman" w:hAnsi="Times New Roman" w:cs="Times New Roman"/>
          <w:b/>
          <w:bCs/>
          <w:noProof/>
          <w:sz w:val="16"/>
          <w:szCs w:val="24"/>
          <w:rtl/>
          <w:lang w:eastAsia="ar-SA"/>
        </w:rPr>
        <w:t>الاســم:....................</w:t>
      </w:r>
    </w:p>
    <w:p w:rsidR="00297A77" w:rsidRDefault="00297A77">
      <w:pPr>
        <w:rPr>
          <w:rFonts w:hint="cs"/>
        </w:rPr>
      </w:pPr>
    </w:p>
    <w:sectPr w:rsidR="00297A77" w:rsidSect="000914A8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914A8"/>
    <w:rsid w:val="000914A8"/>
    <w:rsid w:val="00297A77"/>
    <w:rsid w:val="00592A40"/>
    <w:rsid w:val="006349A0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2016-09-27T06:08:00Z</dcterms:created>
  <dcterms:modified xsi:type="dcterms:W3CDTF">2016-09-27T06:08:00Z</dcterms:modified>
</cp:coreProperties>
</file>