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2E76BE" w:rsidRDefault="002E76BE" w:rsidP="006934A4">
      <w:pPr>
        <w:jc w:val="center"/>
        <w:rPr>
          <w:rFonts w:hint="cs"/>
          <w:noProof/>
          <w:rtl/>
        </w:rPr>
      </w:pPr>
    </w:p>
    <w:p w:rsidR="002E76BE" w:rsidRDefault="002E76BE" w:rsidP="006934A4">
      <w:pPr>
        <w:jc w:val="center"/>
        <w:rPr>
          <w:rFonts w:hint="cs"/>
          <w:noProof/>
          <w:rtl/>
        </w:rPr>
      </w:pPr>
    </w:p>
    <w:p w:rsidR="002E76BE" w:rsidRDefault="002E76BE" w:rsidP="006934A4">
      <w:pPr>
        <w:jc w:val="center"/>
        <w:rPr>
          <w:rFonts w:hint="cs"/>
          <w:noProof/>
          <w:rtl/>
        </w:rPr>
      </w:pPr>
    </w:p>
    <w:p w:rsidR="002E76BE" w:rsidRDefault="002E76BE" w:rsidP="006934A4">
      <w:pPr>
        <w:jc w:val="center"/>
        <w:rPr>
          <w:rFonts w:hint="cs"/>
          <w:noProof/>
          <w:rtl/>
        </w:rPr>
      </w:pPr>
    </w:p>
    <w:p w:rsidR="002E76BE" w:rsidRDefault="002E76BE" w:rsidP="006934A4">
      <w:pPr>
        <w:jc w:val="center"/>
        <w:rPr>
          <w:rFonts w:hint="cs"/>
          <w:noProof/>
          <w:rtl/>
        </w:rPr>
      </w:pPr>
    </w:p>
    <w:p w:rsidR="006934A4" w:rsidRDefault="006934A4" w:rsidP="006934A4">
      <w:pPr>
        <w:jc w:val="center"/>
        <w:rPr>
          <w:rFonts w:hint="cs"/>
          <w:noProof/>
          <w:sz w:val="2"/>
          <w:szCs w:val="2"/>
          <w:rtl/>
        </w:rPr>
      </w:pPr>
    </w:p>
    <w:p w:rsidR="002E76BE" w:rsidRDefault="002E76BE" w:rsidP="006934A4">
      <w:pPr>
        <w:jc w:val="center"/>
        <w:rPr>
          <w:rFonts w:hint="cs"/>
          <w:noProof/>
          <w:sz w:val="2"/>
          <w:szCs w:val="2"/>
          <w:rtl/>
        </w:rPr>
      </w:pPr>
    </w:p>
    <w:p w:rsidR="002E76BE" w:rsidRDefault="002E76BE" w:rsidP="006934A4">
      <w:pPr>
        <w:jc w:val="center"/>
        <w:rPr>
          <w:rFonts w:hint="cs"/>
          <w:noProof/>
          <w:sz w:val="2"/>
          <w:szCs w:val="2"/>
          <w:rtl/>
        </w:rPr>
      </w:pPr>
    </w:p>
    <w:p w:rsidR="002E76BE" w:rsidRDefault="002E76BE" w:rsidP="006934A4">
      <w:pPr>
        <w:jc w:val="center"/>
        <w:rPr>
          <w:rFonts w:hint="cs"/>
          <w:noProof/>
          <w:sz w:val="2"/>
          <w:szCs w:val="2"/>
          <w:rtl/>
        </w:rPr>
      </w:pPr>
    </w:p>
    <w:p w:rsidR="002E76BE" w:rsidRDefault="002E76BE" w:rsidP="006934A4">
      <w:pPr>
        <w:jc w:val="center"/>
        <w:rPr>
          <w:sz w:val="2"/>
          <w:szCs w:val="2"/>
        </w:rPr>
      </w:pPr>
    </w:p>
    <w:p w:rsidR="006934A4" w:rsidRDefault="006934A4" w:rsidP="006934A4">
      <w:pPr>
        <w:rPr>
          <w:sz w:val="2"/>
          <w:szCs w:val="2"/>
          <w:rtl/>
        </w:rPr>
      </w:pPr>
    </w:p>
    <w:p w:rsidR="006934A4" w:rsidRDefault="006934A4" w:rsidP="006934A4">
      <w:pPr>
        <w:spacing w:after="0" w:line="240" w:lineRule="auto"/>
        <w:rPr>
          <w:b/>
          <w:bCs/>
          <w:sz w:val="28"/>
          <w:szCs w:val="28"/>
          <w:rtl/>
        </w:rPr>
      </w:pPr>
    </w:p>
    <w:p w:rsidR="006934A4" w:rsidRDefault="009451F2" w:rsidP="006934A4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9451F2">
        <w:pict>
          <v:shapetype id="_x0000_t170" coordsize="21600,21600" o:spt="170" adj="7200" path="m@0,l@1,m,21600r21600,e">
            <v:formulas>
              <v:f eqn="val #0"/>
              <v:f eqn="sum 21600 0 @0"/>
              <v:f eqn="prod #0 1 2"/>
              <v:f eqn="sum 21600 0 @2"/>
              <v:f eqn="sum @1 21600 @0"/>
            </v:formulas>
            <v:path textpathok="t" o:connecttype="custom" o:connectlocs="10800,0;@2,10800;10800,21600;@3,10800" o:connectangles="270,180,90,0"/>
            <v:textpath on="t" fitshape="t"/>
            <v:handles>
              <v:h position="#0,topLeft" xrange="0,10792"/>
            </v:handles>
            <o:lock v:ext="edit" text="t" shapetype="t"/>
          </v:shapetype>
          <v:shape id="_x0000_s1162" type="#_x0000_t170" style="position:absolute;left:0;text-align:left;margin-left:69.15pt;margin-top:10.05pt;width:277.6pt;height:89.55pt;z-index:251743232" adj="2158" fillcolor="#520402" strokecolor="#b2b2b2" strokeweight="1pt">
            <v:fill color2="#fc0" focus="100%" type="gradient"/>
            <v:shadow on="t" type="perspective" color="#875b0d" opacity="45875f" origin=",.5" matrix=",,,.5,,-4768371582e-16"/>
            <v:textpath style="font-family:&quot;Monotype Koufi&quot;;v-text-kern:t" trim="t" fitpath="t" string="أوراق عمل"/>
          </v:shape>
        </w:pict>
      </w:r>
    </w:p>
    <w:p w:rsidR="006934A4" w:rsidRDefault="006934A4" w:rsidP="006934A4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6934A4" w:rsidRDefault="006934A4" w:rsidP="006934A4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6934A4" w:rsidRDefault="006934A4" w:rsidP="006934A4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6934A4" w:rsidRDefault="006934A4" w:rsidP="006934A4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6934A4" w:rsidRDefault="006934A4" w:rsidP="006934A4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6934A4" w:rsidRDefault="006934A4" w:rsidP="006934A4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6934A4" w:rsidRDefault="006934A4" w:rsidP="006934A4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p w:rsidR="006934A4" w:rsidRDefault="009451F2" w:rsidP="006934A4">
      <w:pPr>
        <w:spacing w:after="0" w:line="240" w:lineRule="auto"/>
        <w:jc w:val="center"/>
        <w:rPr>
          <w:b/>
          <w:bCs/>
          <w:sz w:val="28"/>
          <w:szCs w:val="28"/>
          <w:rtl/>
        </w:rPr>
      </w:pPr>
      <w:r w:rsidRPr="009451F2">
        <w:rPr>
          <w:b/>
          <w:bCs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0.85pt;height:92.95pt" fillcolor="#06c" stroked="f" strokecolor="#9cf" strokeweight="1.5pt">
            <v:fill r:id="rId7" o:title=""/>
            <v:stroke r:id="rId7" o:title=""/>
            <v:shadow on="t" color="#900"/>
            <v:textpath style="font-family:&quot;PT Bold Heading&quot;;font-weight:bold;v-text-kern:t" trim="t" fitpath="t" string="العلوم الإدارية (2)"/>
          </v:shape>
        </w:pict>
      </w:r>
    </w:p>
    <w:p w:rsidR="006934A4" w:rsidRDefault="006934A4" w:rsidP="006934A4">
      <w:pPr>
        <w:spacing w:after="0" w:line="240" w:lineRule="auto"/>
        <w:jc w:val="center"/>
        <w:rPr>
          <w:b/>
          <w:bCs/>
          <w:color w:val="00B050"/>
          <w:sz w:val="18"/>
          <w:szCs w:val="18"/>
          <w:rtl/>
        </w:rPr>
      </w:pPr>
    </w:p>
    <w:p w:rsidR="006934A4" w:rsidRDefault="002E76BE" w:rsidP="006934A4">
      <w:pPr>
        <w:spacing w:after="0" w:line="240" w:lineRule="auto"/>
        <w:jc w:val="center"/>
        <w:rPr>
          <w:b/>
          <w:bCs/>
          <w:sz w:val="28"/>
          <w:szCs w:val="28"/>
          <w:rtl/>
        </w:rPr>
      </w:pPr>
      <w:r>
        <w:rPr>
          <w:rFonts w:hint="cs"/>
          <w:b/>
          <w:bCs/>
          <w:color w:val="C00000"/>
          <w:sz w:val="60"/>
          <w:szCs w:val="60"/>
          <w:rtl/>
        </w:rPr>
        <w:t>المرحلة</w:t>
      </w:r>
      <w:r w:rsidR="006934A4">
        <w:rPr>
          <w:b/>
          <w:bCs/>
          <w:color w:val="C00000"/>
          <w:sz w:val="60"/>
          <w:szCs w:val="60"/>
          <w:rtl/>
        </w:rPr>
        <w:t xml:space="preserve"> الثانوي</w:t>
      </w:r>
      <w:r>
        <w:rPr>
          <w:rFonts w:hint="cs"/>
          <w:b/>
          <w:bCs/>
          <w:color w:val="C00000"/>
          <w:sz w:val="60"/>
          <w:szCs w:val="60"/>
          <w:rtl/>
        </w:rPr>
        <w:t>ة</w:t>
      </w:r>
    </w:p>
    <w:p w:rsidR="006934A4" w:rsidRDefault="006934A4" w:rsidP="006934A4">
      <w:pPr>
        <w:spacing w:after="0" w:line="240" w:lineRule="auto"/>
        <w:jc w:val="center"/>
        <w:rPr>
          <w:b/>
          <w:bCs/>
          <w:sz w:val="28"/>
          <w:szCs w:val="28"/>
          <w:rtl/>
        </w:rPr>
      </w:pPr>
    </w:p>
    <w:tbl>
      <w:tblPr>
        <w:bidiVisual/>
        <w:tblW w:w="0" w:type="auto"/>
        <w:jc w:val="center"/>
        <w:tblBorders>
          <w:top w:val="threeDEmboss" w:sz="36" w:space="0" w:color="4F6228"/>
          <w:left w:val="threeDEmboss" w:sz="36" w:space="0" w:color="4F6228"/>
          <w:bottom w:val="threeDEmboss" w:sz="36" w:space="0" w:color="4F6228"/>
          <w:right w:val="threeDEmboss" w:sz="36" w:space="0" w:color="4F6228"/>
          <w:insideH w:val="thinThickLargeGap" w:sz="36" w:space="0" w:color="4F6228"/>
          <w:insideV w:val="thinThickLargeGap" w:sz="36" w:space="0" w:color="4F6228"/>
        </w:tblBorders>
        <w:tblLook w:val="04A0"/>
      </w:tblPr>
      <w:tblGrid>
        <w:gridCol w:w="2646"/>
        <w:gridCol w:w="2646"/>
        <w:gridCol w:w="2646"/>
      </w:tblGrid>
      <w:tr w:rsidR="006934A4">
        <w:trPr>
          <w:trHeight w:val="647"/>
          <w:jc w:val="center"/>
        </w:trPr>
        <w:tc>
          <w:tcPr>
            <w:tcW w:w="2646" w:type="dxa"/>
            <w:tcBorders>
              <w:top w:val="threeDEmboss" w:sz="36" w:space="0" w:color="4F6228"/>
              <w:left w:val="threeDEmboss" w:sz="36" w:space="0" w:color="4F6228"/>
              <w:bottom w:val="thinThickLargeGap" w:sz="36" w:space="0" w:color="4F6228"/>
              <w:right w:val="thinThickLargeGap" w:sz="36" w:space="0" w:color="4F6228"/>
            </w:tcBorders>
            <w:vAlign w:val="center"/>
            <w:hideMark/>
          </w:tcPr>
          <w:p w:rsidR="006934A4" w:rsidRDefault="006934A4">
            <w:pPr>
              <w:spacing w:after="0" w:line="240" w:lineRule="auto"/>
              <w:jc w:val="center"/>
              <w:rPr>
                <w:b/>
                <w:bCs/>
                <w:color w:val="C00000"/>
                <w:sz w:val="36"/>
                <w:szCs w:val="36"/>
                <w:rtl/>
              </w:rPr>
            </w:pPr>
            <w:r>
              <w:rPr>
                <w:b/>
                <w:bCs/>
                <w:color w:val="C00000"/>
                <w:sz w:val="36"/>
                <w:szCs w:val="36"/>
                <w:rtl/>
              </w:rPr>
              <w:t>معلم المادة</w:t>
            </w:r>
          </w:p>
        </w:tc>
        <w:tc>
          <w:tcPr>
            <w:tcW w:w="2646" w:type="dxa"/>
            <w:tcBorders>
              <w:top w:val="threeDEmboss" w:sz="36" w:space="0" w:color="4F6228"/>
              <w:left w:val="thinThickLargeGap" w:sz="36" w:space="0" w:color="4F6228"/>
              <w:bottom w:val="thinThickLargeGap" w:sz="36" w:space="0" w:color="4F6228"/>
              <w:right w:val="thinThickLargeGap" w:sz="36" w:space="0" w:color="4F6228"/>
            </w:tcBorders>
            <w:vAlign w:val="center"/>
            <w:hideMark/>
          </w:tcPr>
          <w:p w:rsidR="006934A4" w:rsidRDefault="006934A4">
            <w:pPr>
              <w:spacing w:after="0" w:line="240" w:lineRule="auto"/>
              <w:jc w:val="center"/>
              <w:rPr>
                <w:b/>
                <w:bCs/>
                <w:color w:val="C00000"/>
                <w:sz w:val="36"/>
                <w:szCs w:val="36"/>
              </w:rPr>
            </w:pPr>
            <w:r>
              <w:rPr>
                <w:b/>
                <w:bCs/>
                <w:color w:val="C00000"/>
                <w:sz w:val="36"/>
                <w:szCs w:val="36"/>
                <w:rtl/>
              </w:rPr>
              <w:t>المشرف التربوي</w:t>
            </w:r>
          </w:p>
        </w:tc>
        <w:tc>
          <w:tcPr>
            <w:tcW w:w="2646" w:type="dxa"/>
            <w:tcBorders>
              <w:top w:val="threeDEmboss" w:sz="36" w:space="0" w:color="4F6228"/>
              <w:left w:val="thinThickLargeGap" w:sz="36" w:space="0" w:color="4F6228"/>
              <w:bottom w:val="thinThickLargeGap" w:sz="36" w:space="0" w:color="4F6228"/>
              <w:right w:val="threeDEmboss" w:sz="36" w:space="0" w:color="4F6228"/>
            </w:tcBorders>
            <w:vAlign w:val="center"/>
            <w:hideMark/>
          </w:tcPr>
          <w:p w:rsidR="006934A4" w:rsidRDefault="006934A4">
            <w:pPr>
              <w:spacing w:after="0" w:line="240" w:lineRule="auto"/>
              <w:jc w:val="center"/>
              <w:rPr>
                <w:b/>
                <w:bCs/>
                <w:color w:val="C00000"/>
                <w:sz w:val="36"/>
                <w:szCs w:val="36"/>
              </w:rPr>
            </w:pPr>
            <w:r>
              <w:rPr>
                <w:b/>
                <w:bCs/>
                <w:color w:val="C00000"/>
                <w:sz w:val="36"/>
                <w:szCs w:val="36"/>
                <w:rtl/>
              </w:rPr>
              <w:t>مدير المدرسة</w:t>
            </w:r>
          </w:p>
        </w:tc>
      </w:tr>
      <w:tr w:rsidR="006934A4">
        <w:trPr>
          <w:trHeight w:val="781"/>
          <w:jc w:val="center"/>
        </w:trPr>
        <w:tc>
          <w:tcPr>
            <w:tcW w:w="2646" w:type="dxa"/>
            <w:tcBorders>
              <w:top w:val="thinThickLargeGap" w:sz="36" w:space="0" w:color="4F6228"/>
              <w:left w:val="threeDEmboss" w:sz="36" w:space="0" w:color="4F6228"/>
              <w:bottom w:val="threeDEmboss" w:sz="36" w:space="0" w:color="4F6228"/>
              <w:right w:val="thinThickLargeGap" w:sz="36" w:space="0" w:color="4F6228"/>
            </w:tcBorders>
            <w:vAlign w:val="center"/>
            <w:hideMark/>
          </w:tcPr>
          <w:p w:rsidR="006934A4" w:rsidRDefault="006934A4">
            <w:pPr>
              <w:spacing w:after="0" w:line="240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  <w:rtl/>
              </w:rPr>
              <w:t>............................</w:t>
            </w:r>
          </w:p>
        </w:tc>
        <w:tc>
          <w:tcPr>
            <w:tcW w:w="2646" w:type="dxa"/>
            <w:tcBorders>
              <w:top w:val="thinThickLargeGap" w:sz="36" w:space="0" w:color="4F6228"/>
              <w:left w:val="thinThickLargeGap" w:sz="36" w:space="0" w:color="4F6228"/>
              <w:bottom w:val="threeDEmboss" w:sz="36" w:space="0" w:color="4F6228"/>
              <w:right w:val="thinThickLargeGap" w:sz="36" w:space="0" w:color="4F6228"/>
            </w:tcBorders>
            <w:vAlign w:val="center"/>
            <w:hideMark/>
          </w:tcPr>
          <w:p w:rsidR="006934A4" w:rsidRDefault="006934A4">
            <w:pPr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rtl/>
              </w:rPr>
              <w:t>............................</w:t>
            </w:r>
          </w:p>
        </w:tc>
        <w:tc>
          <w:tcPr>
            <w:tcW w:w="2646" w:type="dxa"/>
            <w:tcBorders>
              <w:top w:val="thinThickLargeGap" w:sz="36" w:space="0" w:color="4F6228"/>
              <w:left w:val="thinThickLargeGap" w:sz="36" w:space="0" w:color="4F6228"/>
              <w:bottom w:val="threeDEmboss" w:sz="36" w:space="0" w:color="4F6228"/>
              <w:right w:val="threeDEmboss" w:sz="36" w:space="0" w:color="4F6228"/>
            </w:tcBorders>
            <w:vAlign w:val="center"/>
            <w:hideMark/>
          </w:tcPr>
          <w:p w:rsidR="006934A4" w:rsidRDefault="006934A4">
            <w:pPr>
              <w:spacing w:after="0" w:line="240" w:lineRule="auto"/>
              <w:jc w:val="center"/>
            </w:pPr>
            <w:r>
              <w:rPr>
                <w:b/>
                <w:bCs/>
                <w:sz w:val="28"/>
                <w:szCs w:val="28"/>
                <w:rtl/>
              </w:rPr>
              <w:t>............................</w:t>
            </w:r>
          </w:p>
        </w:tc>
      </w:tr>
    </w:tbl>
    <w:p w:rsidR="006934A4" w:rsidRDefault="006934A4" w:rsidP="006934A4">
      <w:pPr>
        <w:spacing w:after="0" w:line="240" w:lineRule="auto"/>
        <w:ind w:left="1133" w:right="993"/>
        <w:jc w:val="center"/>
        <w:rPr>
          <w:rFonts w:hint="cs"/>
          <w:b/>
          <w:bCs/>
          <w:sz w:val="28"/>
          <w:szCs w:val="28"/>
          <w:rtl/>
        </w:rPr>
      </w:pPr>
    </w:p>
    <w:p w:rsidR="002E76BE" w:rsidRDefault="002E76BE" w:rsidP="006934A4">
      <w:pPr>
        <w:spacing w:after="0" w:line="240" w:lineRule="auto"/>
        <w:ind w:left="1133" w:right="993"/>
        <w:jc w:val="center"/>
        <w:rPr>
          <w:b/>
          <w:bCs/>
          <w:sz w:val="28"/>
          <w:szCs w:val="28"/>
        </w:rPr>
      </w:pPr>
    </w:p>
    <w:tbl>
      <w:tblPr>
        <w:bidiVisual/>
        <w:tblW w:w="0" w:type="auto"/>
        <w:jc w:val="center"/>
        <w:tblBorders>
          <w:top w:val="threeDEmboss" w:sz="36" w:space="0" w:color="4F6228"/>
          <w:left w:val="threeDEmboss" w:sz="36" w:space="0" w:color="4F6228"/>
          <w:bottom w:val="threeDEmboss" w:sz="36" w:space="0" w:color="4F6228"/>
          <w:right w:val="threeDEmboss" w:sz="36" w:space="0" w:color="4F6228"/>
          <w:insideH w:val="thinThickLargeGap" w:sz="36" w:space="0" w:color="4F6228"/>
          <w:insideV w:val="thinThickLargeGap" w:sz="36" w:space="0" w:color="4F6228"/>
        </w:tblBorders>
        <w:tblLook w:val="04A0"/>
      </w:tblPr>
      <w:tblGrid>
        <w:gridCol w:w="2646"/>
        <w:gridCol w:w="5292"/>
      </w:tblGrid>
      <w:tr w:rsidR="006934A4">
        <w:trPr>
          <w:trHeight w:val="672"/>
          <w:jc w:val="center"/>
        </w:trPr>
        <w:tc>
          <w:tcPr>
            <w:tcW w:w="2646" w:type="dxa"/>
            <w:tcBorders>
              <w:top w:val="threeDEmboss" w:sz="36" w:space="0" w:color="4F6228"/>
              <w:left w:val="threeDEmboss" w:sz="36" w:space="0" w:color="4F6228"/>
              <w:bottom w:val="threeDEmboss" w:sz="36" w:space="0" w:color="4F6228"/>
              <w:right w:val="thinThickLargeGap" w:sz="36" w:space="0" w:color="4F6228"/>
            </w:tcBorders>
            <w:vAlign w:val="center"/>
            <w:hideMark/>
          </w:tcPr>
          <w:p w:rsidR="006934A4" w:rsidRDefault="006934A4">
            <w:pPr>
              <w:spacing w:after="0" w:line="240" w:lineRule="auto"/>
              <w:jc w:val="center"/>
              <w:rPr>
                <w:b/>
                <w:bCs/>
                <w:color w:val="C00000"/>
                <w:sz w:val="36"/>
                <w:szCs w:val="36"/>
                <w:rtl/>
              </w:rPr>
            </w:pPr>
            <w:r>
              <w:rPr>
                <w:b/>
                <w:bCs/>
                <w:color w:val="C00000"/>
                <w:sz w:val="36"/>
                <w:szCs w:val="36"/>
                <w:rtl/>
              </w:rPr>
              <w:t>اسم الطالب</w:t>
            </w:r>
            <w:bookmarkStart w:id="0" w:name="_GoBack"/>
            <w:bookmarkEnd w:id="0"/>
          </w:p>
        </w:tc>
        <w:tc>
          <w:tcPr>
            <w:tcW w:w="5292" w:type="dxa"/>
            <w:tcBorders>
              <w:top w:val="threeDEmboss" w:sz="36" w:space="0" w:color="4F6228"/>
              <w:left w:val="thinThickLargeGap" w:sz="36" w:space="0" w:color="4F6228"/>
              <w:bottom w:val="threeDEmboss" w:sz="36" w:space="0" w:color="4F6228"/>
              <w:right w:val="threeDEmboss" w:sz="36" w:space="0" w:color="4F6228"/>
            </w:tcBorders>
            <w:vAlign w:val="center"/>
          </w:tcPr>
          <w:p w:rsidR="006934A4" w:rsidRDefault="006934A4">
            <w:pPr>
              <w:spacing w:after="0" w:line="240" w:lineRule="auto"/>
              <w:jc w:val="center"/>
              <w:rPr>
                <w:b/>
                <w:bCs/>
                <w:color w:val="C00000"/>
                <w:sz w:val="36"/>
                <w:szCs w:val="36"/>
              </w:rPr>
            </w:pPr>
          </w:p>
        </w:tc>
      </w:tr>
    </w:tbl>
    <w:p w:rsidR="002E76BE" w:rsidRDefault="006934A4" w:rsidP="00810F83">
      <w:pPr>
        <w:rPr>
          <w:rFonts w:hint="cs"/>
          <w:rtl/>
          <w:lang w:bidi="ar-EG"/>
        </w:rPr>
      </w:pPr>
      <w:r>
        <w:rPr>
          <w:b/>
          <w:bCs/>
          <w:sz w:val="32"/>
          <w:szCs w:val="32"/>
        </w:rPr>
        <w:br w:type="page"/>
      </w:r>
    </w:p>
    <w:p w:rsidR="008942B7" w:rsidRDefault="009451F2" w:rsidP="00810F83">
      <w:pPr>
        <w:rPr>
          <w:rtl/>
          <w:lang w:bidi="ar-EG"/>
        </w:rPr>
      </w:pPr>
      <w:r>
        <w:rPr>
          <w:noProof/>
          <w:rtl/>
        </w:rPr>
        <w:lastRenderedPageBreak/>
        <w:pict>
          <v:roundrect id="_x0000_s1038" style="position:absolute;left:0;text-align:left;margin-left:-25.55pt;margin-top:491.9pt;width:498.15pt;height:35.25pt;z-index:251667456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A26408" w:rsidRPr="005854FC" w:rsidRDefault="00A26408" w:rsidP="00B151E0">
                  <w:pPr>
                    <w:rPr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 xml:space="preserve">س </w:t>
                  </w:r>
                  <w:r w:rsidR="00423B8F"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>4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 xml:space="preserve"> :</w:t>
                  </w:r>
                  <w:r w:rsidR="00B151E0"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>أ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 xml:space="preserve">ضع علامة ( </w:t>
                  </w:r>
                  <w:r>
                    <w:rPr>
                      <w:rFonts w:ascii="Calibri" w:hAnsi="Calibri" w:cs="Calibri"/>
                      <w:sz w:val="28"/>
                      <w:szCs w:val="28"/>
                      <w:rtl/>
                      <w:lang w:bidi="ar-EG"/>
                    </w:rPr>
                    <w:t>√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 xml:space="preserve"> ) أو ( </w:t>
                  </w:r>
                  <w:r>
                    <w:rPr>
                      <w:rFonts w:ascii="Calibri" w:hAnsi="Calibri" w:cs="Calibri"/>
                      <w:sz w:val="28"/>
                      <w:szCs w:val="28"/>
                      <w:rtl/>
                      <w:lang w:bidi="ar-EG"/>
                    </w:rPr>
                    <w:t>×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 xml:space="preserve">) أمام </w:t>
                  </w:r>
                  <w:r w:rsidR="00B202DD"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>العبارات التالية :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rect id="_x0000_s1039" style="position:absolute;left:0;text-align:left;margin-left:-25.55pt;margin-top:533.25pt;width:498.15pt;height:134.8pt;z-index:251668480" fillcolor="white [3201]" strokecolor="#4f81bd [3204]" strokeweight=".5pt">
            <v:shadow color="#868686"/>
            <v:textbox>
              <w:txbxContent>
                <w:p w:rsidR="00A26408" w:rsidRDefault="00B202DD" w:rsidP="00FF200E">
                  <w:pPr>
                    <w:pStyle w:val="a7"/>
                    <w:spacing w:line="276" w:lineRule="auto"/>
                    <w:rPr>
                      <w:rFonts w:cs="AL-Mateen"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 xml:space="preserve">( أ) </w:t>
                  </w:r>
                  <w:r w:rsidR="00FF200E"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>السلع المعمرة تحقق منفعة مباشرة</w:t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 xml:space="preserve"> .</w:t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 w:rsidR="00FF200E"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>(</w:t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  <w:t>)</w:t>
                  </w:r>
                </w:p>
                <w:p w:rsidR="00B202DD" w:rsidRDefault="00B202DD" w:rsidP="00FF200E">
                  <w:pPr>
                    <w:pStyle w:val="a7"/>
                    <w:spacing w:line="276" w:lineRule="auto"/>
                    <w:rPr>
                      <w:rFonts w:cs="AL-Mateen"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 xml:space="preserve">( ب ) </w:t>
                  </w:r>
                  <w:r w:rsidR="00FF200E"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>السلع البديلة تقدم نفس المنفعة الأصلية</w:t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 xml:space="preserve"> .</w:t>
                  </w:r>
                  <w:r w:rsidR="00FF200E"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  <w:t>(</w:t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  <w:t>)</w:t>
                  </w:r>
                </w:p>
                <w:p w:rsidR="00B202DD" w:rsidRDefault="00B202DD" w:rsidP="00FF200E">
                  <w:pPr>
                    <w:pStyle w:val="a7"/>
                    <w:spacing w:line="276" w:lineRule="auto"/>
                    <w:rPr>
                      <w:rFonts w:cs="AL-Mateen"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 xml:space="preserve">(ج) </w:t>
                  </w:r>
                  <w:r w:rsidR="00FF200E"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>من خصائص السلع أنها غير قابلة للتخزين</w:t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 xml:space="preserve"> .</w:t>
                  </w:r>
                  <w:r w:rsidR="00FF200E"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 w:rsidR="00FF200E"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>(</w:t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  <w:t>)</w:t>
                  </w:r>
                </w:p>
                <w:p w:rsidR="00B202DD" w:rsidRDefault="00B202DD" w:rsidP="00FF200E">
                  <w:pPr>
                    <w:pStyle w:val="a7"/>
                    <w:spacing w:line="276" w:lineRule="auto"/>
                    <w:rPr>
                      <w:rFonts w:cs="AL-Mateen"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 xml:space="preserve">(د) </w:t>
                  </w:r>
                  <w:r w:rsidR="00FF200E"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 xml:space="preserve">سوق الاحتكار من أنواع الأسواق </w:t>
                  </w:r>
                  <w:r w:rsidR="00291148"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>.</w:t>
                  </w:r>
                  <w:r w:rsidR="00291148"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 w:rsidR="00291148"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 w:rsidR="00291148"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 w:rsidR="00FF200E"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 w:rsidR="00291148"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  <w:t>(</w:t>
                  </w:r>
                  <w:r w:rsidR="00291148"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  <w:t>)</w:t>
                  </w:r>
                </w:p>
                <w:p w:rsidR="00291148" w:rsidRPr="00B202DD" w:rsidRDefault="00291148" w:rsidP="00FF200E">
                  <w:pPr>
                    <w:pStyle w:val="a7"/>
                    <w:spacing w:line="276" w:lineRule="auto"/>
                    <w:rPr>
                      <w:rFonts w:cs="AL-Mateen"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 xml:space="preserve">(هـ) </w:t>
                  </w:r>
                  <w:r w:rsidR="00FF200E"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>علم الاقتصاد علم إنساني</w:t>
                  </w:r>
                  <w:r w:rsidR="00400769"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>.</w:t>
                  </w:r>
                  <w:r w:rsidR="00400769"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 w:rsidR="00FF200E"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 w:rsidR="00FF200E"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 w:rsidR="00FF200E"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 w:rsidR="00FF200E"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 w:rsidR="00FF200E"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 w:rsidR="00400769"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>(</w:t>
                  </w:r>
                  <w:r w:rsidR="00400769"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  <w:t>)</w:t>
                  </w:r>
                </w:p>
                <w:p w:rsidR="00A26408" w:rsidRPr="00B202DD" w:rsidRDefault="00A26408" w:rsidP="00B202DD">
                  <w:pPr>
                    <w:pStyle w:val="a7"/>
                    <w:spacing w:line="276" w:lineRule="auto"/>
                    <w:rPr>
                      <w:rFonts w:cs="AL-Mateen"/>
                      <w:sz w:val="32"/>
                      <w:szCs w:val="32"/>
                      <w:rtl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oundrect id="_x0000_s1029" style="position:absolute;left:0;text-align:left;margin-left:-25.55pt;margin-top:59.9pt;width:498.15pt;height:35.25pt;z-index:251661312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5854FC" w:rsidRPr="005854FC" w:rsidRDefault="00A26408" w:rsidP="00423B8F">
                  <w:pPr>
                    <w:rPr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>س 1 :</w:t>
                  </w:r>
                  <w:r w:rsidR="00423B8F"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 xml:space="preserve">ما هي علاقة </w:t>
                  </w:r>
                  <w:r w:rsidR="00FF200E"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>علم الاقتصاد بعلم الجغرافيا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 xml:space="preserve"> ؟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rect id="_x0000_s1033" style="position:absolute;left:0;text-align:left;margin-left:-64.7pt;margin-top:-46.95pt;width:30.1pt;height:11in;z-index:251663360" fillcolor="#4f81bd [3204]" strokecolor="#95b3d7 [1940]" strokeweight="1pt">
            <v:fill color2="#b8cce4 [1300]"/>
            <v:shadow on="t" type="perspective" color="#243f60 [1604]" opacity=".5" offset="1pt" offset2="-3pt"/>
            <v:textbox style="layout-flow:vertical;mso-layout-flow-alt:bottom-to-top;mso-next-textbox:#_x0000_s1033" inset="0,0,0,0">
              <w:txbxContent>
                <w:p w:rsidR="00672FB8" w:rsidRPr="00672FB8" w:rsidRDefault="00672FB8" w:rsidP="00672FB8">
                  <w:pPr>
                    <w:jc w:val="center"/>
                    <w:rPr>
                      <w:color w:val="FFFFFF" w:themeColor="background1"/>
                      <w:sz w:val="28"/>
                      <w:szCs w:val="28"/>
                      <w:rtl/>
                      <w:lang w:bidi="ar-EG"/>
                    </w:rPr>
                  </w:pPr>
                  <w:r w:rsidRPr="00672FB8">
                    <w:rPr>
                      <w:rFonts w:cs="PT Bold Heading" w:hint="cs"/>
                      <w:color w:val="FFFFFF" w:themeColor="background1"/>
                      <w:sz w:val="28"/>
                      <w:szCs w:val="28"/>
                      <w:rtl/>
                      <w:lang w:bidi="ar-EG"/>
                    </w:rPr>
                    <w:t>أوراق عمـــل لقيــــاس المهــــارات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oundrect id="_x0000_s1030" style="position:absolute;left:0;text-align:left;margin-left:180pt;margin-top:5.95pt;width:193.5pt;height:35.25pt;z-index:251662336" arcsize="10923f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>
              <w:txbxContent>
                <w:p w:rsidR="005854FC" w:rsidRPr="005854FC" w:rsidRDefault="00423B8F" w:rsidP="005854FC">
                  <w:pPr>
                    <w:jc w:val="center"/>
                    <w:rPr>
                      <w:shadow/>
                      <w:color w:val="FFFFFF" w:themeColor="background1"/>
                      <w:sz w:val="28"/>
                      <w:szCs w:val="28"/>
                      <w:lang w:bidi="ar-EG"/>
                    </w:rPr>
                  </w:pPr>
                  <w:r>
                    <w:rPr>
                      <w:rFonts w:cs="PT Bold Heading" w:hint="cs"/>
                      <w:shadow/>
                      <w:color w:val="FFFFFF" w:themeColor="background1"/>
                      <w:sz w:val="28"/>
                      <w:szCs w:val="28"/>
                      <w:rtl/>
                      <w:lang w:bidi="ar-EG"/>
                    </w:rPr>
                    <w:t>مفاهيم اقتصادية عامة</w:t>
                  </w:r>
                </w:p>
              </w:txbxContent>
            </v:textbox>
            <w10:wrap anchorx="page"/>
          </v:roundrect>
        </w:pict>
      </w:r>
    </w:p>
    <w:p w:rsidR="00BF26A0" w:rsidRDefault="00BF26A0">
      <w:pPr>
        <w:rPr>
          <w:rtl/>
          <w:lang w:bidi="ar-EG"/>
        </w:rPr>
      </w:pPr>
    </w:p>
    <w:p w:rsidR="00BF26A0" w:rsidRDefault="00BF26A0">
      <w:pPr>
        <w:rPr>
          <w:rtl/>
          <w:lang w:bidi="ar-EG"/>
        </w:rPr>
      </w:pPr>
    </w:p>
    <w:p w:rsidR="00BF26A0" w:rsidRDefault="00BF26A0">
      <w:pPr>
        <w:rPr>
          <w:rtl/>
          <w:lang w:bidi="ar-EG"/>
        </w:rPr>
      </w:pPr>
    </w:p>
    <w:p w:rsidR="00BF26A0" w:rsidRDefault="009451F2">
      <w:pPr>
        <w:rPr>
          <w:rtl/>
          <w:lang w:bidi="ar-EG"/>
        </w:rPr>
      </w:pPr>
      <w:r>
        <w:rPr>
          <w:noProof/>
          <w:rtl/>
        </w:rPr>
        <w:pict>
          <v:rect id="_x0000_s1035" style="position:absolute;left:0;text-align:left;margin-left:-25.55pt;margin-top:3.05pt;width:498.15pt;height:73.45pt;z-index:251664384" fillcolor="white [3201]" strokecolor="#4f81bd [3204]" strokeweight=".5pt">
            <v:shadow color="#868686"/>
            <v:textbox>
              <w:txbxContent>
                <w:p w:rsidR="00A26408" w:rsidRDefault="00A26408" w:rsidP="00A26408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A26408" w:rsidRPr="00A26408" w:rsidRDefault="00A26408" w:rsidP="00A26408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A26408" w:rsidRPr="00A26408" w:rsidRDefault="00A26408" w:rsidP="00A26408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A26408" w:rsidRPr="00A26408" w:rsidRDefault="00A26408" w:rsidP="00A26408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A26408" w:rsidRPr="00A26408" w:rsidRDefault="00A26408" w:rsidP="00A26408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</w:p>
                <w:p w:rsidR="00A26408" w:rsidRPr="00A26408" w:rsidRDefault="00A26408" w:rsidP="00A26408">
                  <w:pPr>
                    <w:pStyle w:val="a7"/>
                    <w:spacing w:line="360" w:lineRule="auto"/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BF26A0" w:rsidRDefault="00BF26A0">
      <w:pPr>
        <w:rPr>
          <w:rtl/>
          <w:lang w:bidi="ar-EG"/>
        </w:rPr>
      </w:pPr>
    </w:p>
    <w:p w:rsidR="00BF26A0" w:rsidRDefault="00BF26A0">
      <w:pPr>
        <w:rPr>
          <w:rtl/>
          <w:lang w:bidi="ar-EG"/>
        </w:rPr>
      </w:pPr>
    </w:p>
    <w:p w:rsidR="00BF26A0" w:rsidRDefault="00BF26A0">
      <w:pPr>
        <w:rPr>
          <w:rtl/>
          <w:lang w:bidi="ar-EG"/>
        </w:rPr>
      </w:pPr>
    </w:p>
    <w:p w:rsidR="00BF26A0" w:rsidRDefault="009451F2">
      <w:pPr>
        <w:rPr>
          <w:rtl/>
          <w:lang w:bidi="ar-EG"/>
        </w:rPr>
      </w:pPr>
      <w:r>
        <w:rPr>
          <w:noProof/>
          <w:rtl/>
        </w:rPr>
        <w:pict>
          <v:roundrect id="_x0000_s1036" style="position:absolute;left:0;text-align:left;margin-left:-25.55pt;margin-top:4.75pt;width:498.15pt;height:35.25pt;z-index:251665408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A26408" w:rsidRPr="005854FC" w:rsidRDefault="00A26408" w:rsidP="00FF200E">
                  <w:pPr>
                    <w:rPr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>س 2 :</w:t>
                  </w:r>
                  <w:r w:rsidR="00B151E0"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>أ</w:t>
                  </w:r>
                  <w:r w:rsidR="00FF200E"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>قارن بين الاقتصاد الجزئي والاقتصاد الكلي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 xml:space="preserve"> ؟</w:t>
                  </w:r>
                </w:p>
              </w:txbxContent>
            </v:textbox>
            <w10:wrap anchorx="page"/>
          </v:roundrect>
        </w:pict>
      </w:r>
    </w:p>
    <w:p w:rsidR="00BF26A0" w:rsidRDefault="009451F2">
      <w:pPr>
        <w:rPr>
          <w:rtl/>
          <w:lang w:bidi="ar-EG"/>
        </w:rPr>
      </w:pPr>
      <w:r>
        <w:rPr>
          <w:noProof/>
          <w:rtl/>
        </w:rPr>
        <w:pict>
          <v:rect id="_x0000_s1037" style="position:absolute;left:0;text-align:left;margin-left:-25.55pt;margin-top:21.55pt;width:498.15pt;height:75.1pt;z-index:251666432" fillcolor="white [3201]" strokecolor="#4f81bd [3204]" strokeweight=".5pt">
            <v:shadow color="#868686"/>
            <v:textbox>
              <w:txbxContent>
                <w:p w:rsidR="00A26408" w:rsidRDefault="00A26408" w:rsidP="00A26408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A26408" w:rsidRPr="00A26408" w:rsidRDefault="00A26408" w:rsidP="00A26408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A26408" w:rsidRPr="00A26408" w:rsidRDefault="00A26408" w:rsidP="00A26408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A26408" w:rsidRPr="00A26408" w:rsidRDefault="00A26408" w:rsidP="00A26408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A26408" w:rsidRPr="00A26408" w:rsidRDefault="00A26408" w:rsidP="00A26408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</w:p>
                <w:p w:rsidR="00A26408" w:rsidRPr="00A26408" w:rsidRDefault="00A26408" w:rsidP="00A26408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</w:p>
                <w:p w:rsidR="00A26408" w:rsidRPr="00A26408" w:rsidRDefault="00A26408" w:rsidP="00A26408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</w:p>
                <w:p w:rsidR="00A26408" w:rsidRPr="00A26408" w:rsidRDefault="00A26408" w:rsidP="00A26408">
                  <w:pPr>
                    <w:pStyle w:val="a7"/>
                    <w:spacing w:line="360" w:lineRule="auto"/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oundrect id="_x0000_s1089" style="position:absolute;left:0;text-align:left;margin-left:-25.55pt;margin-top:122.25pt;width:498.15pt;height:35.25pt;z-index:25166950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423B8F" w:rsidRPr="005854FC" w:rsidRDefault="00423B8F" w:rsidP="00FF200E">
                  <w:pPr>
                    <w:rPr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>س 3 :</w:t>
                  </w:r>
                  <w:r w:rsidR="00FF200E"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>ما الفرق بين السلع و الخدمات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 xml:space="preserve"> ؟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rect id="_x0000_s1090" style="position:absolute;left:0;text-align:left;margin-left:-25.55pt;margin-top:163.6pt;width:498.15pt;height:75.1pt;z-index:251670528" fillcolor="white [3201]" strokecolor="#4f81bd [3204]" strokeweight=".5pt">
            <v:shadow color="#868686"/>
            <v:textbox>
              <w:txbxContent>
                <w:p w:rsidR="00423B8F" w:rsidRDefault="00423B8F" w:rsidP="00A26408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423B8F" w:rsidRPr="00A26408" w:rsidRDefault="00423B8F" w:rsidP="00A26408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423B8F" w:rsidRPr="00A26408" w:rsidRDefault="00423B8F" w:rsidP="00A26408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423B8F" w:rsidRPr="00A26408" w:rsidRDefault="00423B8F" w:rsidP="00A26408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423B8F" w:rsidRPr="00A26408" w:rsidRDefault="00423B8F" w:rsidP="00A26408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</w:p>
                <w:p w:rsidR="00423B8F" w:rsidRPr="00A26408" w:rsidRDefault="00423B8F" w:rsidP="00A26408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</w:p>
                <w:p w:rsidR="00423B8F" w:rsidRPr="00A26408" w:rsidRDefault="00423B8F" w:rsidP="00A26408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</w:p>
                <w:p w:rsidR="00423B8F" w:rsidRPr="00A26408" w:rsidRDefault="00423B8F" w:rsidP="00A26408">
                  <w:pPr>
                    <w:pStyle w:val="a7"/>
                    <w:spacing w:line="360" w:lineRule="auto"/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BF26A0" w:rsidRDefault="00BF26A0">
      <w:pPr>
        <w:rPr>
          <w:rtl/>
          <w:lang w:bidi="ar-EG"/>
        </w:rPr>
      </w:pPr>
    </w:p>
    <w:p w:rsidR="00BF26A0" w:rsidRDefault="00BF26A0">
      <w:pPr>
        <w:rPr>
          <w:rtl/>
          <w:lang w:bidi="ar-EG"/>
        </w:rPr>
      </w:pPr>
    </w:p>
    <w:p w:rsidR="00BF26A0" w:rsidRDefault="00BF26A0">
      <w:pPr>
        <w:rPr>
          <w:rtl/>
          <w:lang w:bidi="ar-EG"/>
        </w:rPr>
      </w:pPr>
    </w:p>
    <w:p w:rsidR="00BF26A0" w:rsidRDefault="00BF26A0">
      <w:pPr>
        <w:rPr>
          <w:rtl/>
          <w:lang w:bidi="ar-EG"/>
        </w:rPr>
      </w:pPr>
    </w:p>
    <w:p w:rsidR="00BF26A0" w:rsidRDefault="00BF26A0">
      <w:pPr>
        <w:rPr>
          <w:rtl/>
          <w:lang w:bidi="ar-EG"/>
        </w:rPr>
      </w:pPr>
    </w:p>
    <w:p w:rsidR="00BF26A0" w:rsidRDefault="00BF26A0">
      <w:pPr>
        <w:rPr>
          <w:rtl/>
          <w:lang w:bidi="ar-EG"/>
        </w:rPr>
      </w:pPr>
    </w:p>
    <w:p w:rsidR="00BF26A0" w:rsidRDefault="00BF26A0">
      <w:pPr>
        <w:rPr>
          <w:rtl/>
          <w:lang w:bidi="ar-EG"/>
        </w:rPr>
      </w:pPr>
    </w:p>
    <w:p w:rsidR="00BF26A0" w:rsidRDefault="00BF26A0">
      <w:pPr>
        <w:rPr>
          <w:rtl/>
          <w:lang w:bidi="ar-EG"/>
        </w:rPr>
      </w:pPr>
    </w:p>
    <w:p w:rsidR="00BF26A0" w:rsidRDefault="00BF26A0">
      <w:pPr>
        <w:rPr>
          <w:rtl/>
          <w:lang w:bidi="ar-EG"/>
        </w:rPr>
      </w:pPr>
    </w:p>
    <w:p w:rsidR="00BF26A0" w:rsidRDefault="00BF26A0">
      <w:pPr>
        <w:rPr>
          <w:rtl/>
          <w:lang w:bidi="ar-EG"/>
        </w:rPr>
      </w:pPr>
    </w:p>
    <w:p w:rsidR="00BF26A0" w:rsidRDefault="00BF26A0">
      <w:pPr>
        <w:rPr>
          <w:rtl/>
          <w:lang w:bidi="ar-EG"/>
        </w:rPr>
      </w:pPr>
    </w:p>
    <w:p w:rsidR="00BF26A0" w:rsidRDefault="00BF26A0">
      <w:pPr>
        <w:rPr>
          <w:rtl/>
          <w:lang w:bidi="ar-EG"/>
        </w:rPr>
      </w:pPr>
    </w:p>
    <w:p w:rsidR="00BF26A0" w:rsidRDefault="00BF26A0">
      <w:pPr>
        <w:rPr>
          <w:rtl/>
          <w:lang w:bidi="ar-EG"/>
        </w:rPr>
      </w:pPr>
    </w:p>
    <w:p w:rsidR="00BF26A0" w:rsidRDefault="00BF26A0">
      <w:pPr>
        <w:rPr>
          <w:rtl/>
          <w:lang w:bidi="ar-EG"/>
        </w:rPr>
      </w:pPr>
    </w:p>
    <w:p w:rsidR="00BF26A0" w:rsidRDefault="00BF26A0">
      <w:pPr>
        <w:rPr>
          <w:rtl/>
          <w:lang w:bidi="ar-EG"/>
        </w:rPr>
      </w:pPr>
    </w:p>
    <w:p w:rsidR="00BF26A0" w:rsidRDefault="00BF26A0">
      <w:pPr>
        <w:rPr>
          <w:rtl/>
          <w:lang w:bidi="ar-EG"/>
        </w:rPr>
      </w:pPr>
    </w:p>
    <w:p w:rsidR="00BF26A0" w:rsidRDefault="00BF26A0">
      <w:pPr>
        <w:rPr>
          <w:rtl/>
          <w:lang w:bidi="ar-EG"/>
        </w:rPr>
      </w:pPr>
    </w:p>
    <w:p w:rsidR="00BF26A0" w:rsidRDefault="00BF26A0">
      <w:pPr>
        <w:rPr>
          <w:rtl/>
          <w:lang w:bidi="ar-EG"/>
        </w:rPr>
      </w:pPr>
    </w:p>
    <w:p w:rsidR="00D477A3" w:rsidRDefault="009451F2" w:rsidP="00D477A3">
      <w:pPr>
        <w:rPr>
          <w:rtl/>
          <w:lang w:bidi="ar-EG"/>
        </w:rPr>
      </w:pPr>
      <w:r>
        <w:rPr>
          <w:noProof/>
          <w:rtl/>
        </w:rPr>
        <w:lastRenderedPageBreak/>
        <w:pict>
          <v:roundrect id="_x0000_s1097" style="position:absolute;left:0;text-align:left;margin-left:-25.55pt;margin-top:491.9pt;width:498.15pt;height:35.25pt;z-index:25167872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477A3" w:rsidRPr="005854FC" w:rsidRDefault="00D477A3" w:rsidP="00D477A3">
                  <w:pPr>
                    <w:rPr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>س 4 :</w:t>
                  </w:r>
                  <w:r w:rsidR="00B151E0"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>أ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 xml:space="preserve">ضع علامة ( </w:t>
                  </w:r>
                  <w:r>
                    <w:rPr>
                      <w:rFonts w:ascii="Calibri" w:hAnsi="Calibri" w:cs="Calibri"/>
                      <w:sz w:val="28"/>
                      <w:szCs w:val="28"/>
                      <w:rtl/>
                      <w:lang w:bidi="ar-EG"/>
                    </w:rPr>
                    <w:t>√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 xml:space="preserve"> ) أو ( </w:t>
                  </w:r>
                  <w:r>
                    <w:rPr>
                      <w:rFonts w:ascii="Calibri" w:hAnsi="Calibri" w:cs="Calibri"/>
                      <w:sz w:val="28"/>
                      <w:szCs w:val="28"/>
                      <w:rtl/>
                      <w:lang w:bidi="ar-EG"/>
                    </w:rPr>
                    <w:t>×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>) أمام العبارات التالية :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rect id="_x0000_s1098" style="position:absolute;left:0;text-align:left;margin-left:-25.55pt;margin-top:533.25pt;width:498.15pt;height:134.8pt;z-index:251679744" fillcolor="white [3201]" strokecolor="#4f81bd [3204]" strokeweight=".5pt">
            <v:shadow color="#868686"/>
            <v:textbox>
              <w:txbxContent>
                <w:p w:rsidR="00D477A3" w:rsidRDefault="00D477A3" w:rsidP="00A431B3">
                  <w:pPr>
                    <w:pStyle w:val="a7"/>
                    <w:spacing w:line="276" w:lineRule="auto"/>
                    <w:rPr>
                      <w:rFonts w:cs="AL-Mateen"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 xml:space="preserve">( أ) </w:t>
                  </w:r>
                  <w:r w:rsidR="00A431B3"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>النظام الرأسمالي يعزز دور الدولة في الاقتصاد</w:t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 xml:space="preserve"> .</w:t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  <w:t>(</w:t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  <w:t>)</w:t>
                  </w:r>
                </w:p>
                <w:p w:rsidR="00D477A3" w:rsidRDefault="00D477A3" w:rsidP="002D7B3A">
                  <w:pPr>
                    <w:pStyle w:val="a7"/>
                    <w:spacing w:line="276" w:lineRule="auto"/>
                    <w:rPr>
                      <w:rFonts w:cs="AL-Mateen"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 xml:space="preserve">( ب ) </w:t>
                  </w:r>
                  <w:r w:rsidR="002D7B3A"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>الوسطية والتوازن من مبادئ النظام الاقتصادي الإسلامي</w:t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 xml:space="preserve"> .</w:t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  <w:t>(</w:t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  <w:t>)</w:t>
                  </w:r>
                </w:p>
                <w:p w:rsidR="00D477A3" w:rsidRDefault="00D477A3" w:rsidP="002D7B3A">
                  <w:pPr>
                    <w:pStyle w:val="a7"/>
                    <w:spacing w:line="276" w:lineRule="auto"/>
                    <w:rPr>
                      <w:rFonts w:cs="AL-Mateen"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 xml:space="preserve">(ج) </w:t>
                  </w:r>
                  <w:r w:rsidR="002D7B3A"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>الحاجات الإنسانية غير قابلة للإشباع</w:t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 xml:space="preserve"> .</w:t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  <w:t>(</w:t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  <w:t>)</w:t>
                  </w:r>
                </w:p>
                <w:p w:rsidR="00D477A3" w:rsidRDefault="00D477A3" w:rsidP="002D7B3A">
                  <w:pPr>
                    <w:pStyle w:val="a7"/>
                    <w:spacing w:line="276" w:lineRule="auto"/>
                    <w:rPr>
                      <w:rFonts w:cs="AL-Mateen"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 xml:space="preserve">(د) </w:t>
                  </w:r>
                  <w:r w:rsidR="002D7B3A"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>الحرية الاقتصادية من مبادئ النظام الرأسمالي</w:t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 xml:space="preserve"> .</w:t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  <w:t>(</w:t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  <w:t>)</w:t>
                  </w:r>
                </w:p>
                <w:p w:rsidR="00D477A3" w:rsidRPr="00B202DD" w:rsidRDefault="00D477A3" w:rsidP="002D7B3A">
                  <w:pPr>
                    <w:pStyle w:val="a7"/>
                    <w:spacing w:line="276" w:lineRule="auto"/>
                    <w:rPr>
                      <w:rFonts w:cs="AL-Mateen"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 xml:space="preserve">(هـ) </w:t>
                  </w:r>
                  <w:r w:rsidR="002D7B3A"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>النظام الاقتصادي الاشتراكي يحرم المستهلكين من حقهم في اختيار السلع</w:t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 xml:space="preserve"> .</w:t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  <w:t>(</w:t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  <w:t>)</w:t>
                  </w:r>
                </w:p>
                <w:p w:rsidR="00D477A3" w:rsidRPr="00B202DD" w:rsidRDefault="00D477A3" w:rsidP="00D477A3">
                  <w:pPr>
                    <w:pStyle w:val="a7"/>
                    <w:spacing w:line="276" w:lineRule="auto"/>
                    <w:rPr>
                      <w:rFonts w:cs="AL-Mateen"/>
                      <w:sz w:val="32"/>
                      <w:szCs w:val="32"/>
                      <w:rtl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oundrect id="_x0000_s1091" style="position:absolute;left:0;text-align:left;margin-left:-25.55pt;margin-top:59.9pt;width:498.15pt;height:35.25pt;z-index:251672576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477A3" w:rsidRPr="005854FC" w:rsidRDefault="00D477A3" w:rsidP="00B151E0">
                  <w:pPr>
                    <w:rPr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 xml:space="preserve">س 1 </w:t>
                  </w:r>
                  <w:r w:rsidR="00B151E0"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>أ</w:t>
                  </w:r>
                  <w:r w:rsidR="00A431B3"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>ذكر أنواع الحاجات مع الشرح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 xml:space="preserve"> ؟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rect id="_x0000_s1093" style="position:absolute;left:0;text-align:left;margin-left:-64.7pt;margin-top:-46.95pt;width:30.1pt;height:11in;z-index:251674624" fillcolor="#4f81bd [3204]" strokecolor="#95b3d7 [1940]" strokeweight="1pt">
            <v:fill color2="#b8cce4 [1300]"/>
            <v:shadow on="t" type="perspective" color="#243f60 [1604]" opacity=".5" offset="1pt" offset2="-3pt"/>
            <v:textbox style="layout-flow:vertical;mso-layout-flow-alt:bottom-to-top;mso-next-textbox:#_x0000_s1093" inset="0,0,0,0">
              <w:txbxContent>
                <w:p w:rsidR="00D477A3" w:rsidRPr="00672FB8" w:rsidRDefault="00D477A3" w:rsidP="00D477A3">
                  <w:pPr>
                    <w:jc w:val="center"/>
                    <w:rPr>
                      <w:color w:val="FFFFFF" w:themeColor="background1"/>
                      <w:sz w:val="28"/>
                      <w:szCs w:val="28"/>
                      <w:rtl/>
                      <w:lang w:bidi="ar-EG"/>
                    </w:rPr>
                  </w:pPr>
                  <w:r w:rsidRPr="00672FB8">
                    <w:rPr>
                      <w:rFonts w:cs="PT Bold Heading" w:hint="cs"/>
                      <w:color w:val="FFFFFF" w:themeColor="background1"/>
                      <w:sz w:val="28"/>
                      <w:szCs w:val="28"/>
                      <w:rtl/>
                      <w:lang w:bidi="ar-EG"/>
                    </w:rPr>
                    <w:t>أوراق عمـــل لقيــــاس المهــــارات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oundrect id="_x0000_s1092" style="position:absolute;left:0;text-align:left;margin-left:180pt;margin-top:5.95pt;width:193.5pt;height:35.25pt;z-index:251673600" arcsize="10923f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>
              <w:txbxContent>
                <w:p w:rsidR="00D477A3" w:rsidRPr="005854FC" w:rsidRDefault="00A431B3" w:rsidP="00D477A3">
                  <w:pPr>
                    <w:jc w:val="center"/>
                    <w:rPr>
                      <w:shadow/>
                      <w:color w:val="FFFFFF" w:themeColor="background1"/>
                      <w:sz w:val="28"/>
                      <w:szCs w:val="28"/>
                      <w:lang w:bidi="ar-EG"/>
                    </w:rPr>
                  </w:pPr>
                  <w:r>
                    <w:rPr>
                      <w:rFonts w:cs="PT Bold Heading" w:hint="cs"/>
                      <w:shadow/>
                      <w:color w:val="FFFFFF" w:themeColor="background1"/>
                      <w:sz w:val="28"/>
                      <w:szCs w:val="28"/>
                      <w:rtl/>
                      <w:lang w:bidi="ar-EG"/>
                    </w:rPr>
                    <w:t>المشكلة الاقتصادية</w:t>
                  </w:r>
                </w:p>
              </w:txbxContent>
            </v:textbox>
            <w10:wrap anchorx="page"/>
          </v:roundrect>
        </w:pict>
      </w: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9451F2" w:rsidP="00D477A3">
      <w:pPr>
        <w:rPr>
          <w:rtl/>
          <w:lang w:bidi="ar-EG"/>
        </w:rPr>
      </w:pPr>
      <w:r>
        <w:rPr>
          <w:noProof/>
          <w:rtl/>
        </w:rPr>
        <w:pict>
          <v:rect id="_x0000_s1094" style="position:absolute;left:0;text-align:left;margin-left:-25.55pt;margin-top:3.05pt;width:498.15pt;height:73.45pt;z-index:251675648" fillcolor="white [3201]" strokecolor="#4f81bd [3204]" strokeweight=".5pt">
            <v:shadow color="#868686"/>
            <v:textbox>
              <w:txbxContent>
                <w:p w:rsidR="00D477A3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9451F2" w:rsidP="00D477A3">
      <w:pPr>
        <w:rPr>
          <w:rtl/>
          <w:lang w:bidi="ar-EG"/>
        </w:rPr>
      </w:pPr>
      <w:r>
        <w:rPr>
          <w:noProof/>
          <w:rtl/>
        </w:rPr>
        <w:pict>
          <v:roundrect id="_x0000_s1095" style="position:absolute;left:0;text-align:left;margin-left:-25.55pt;margin-top:4.75pt;width:498.15pt;height:35.25pt;z-index:251676672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477A3" w:rsidRPr="005854FC" w:rsidRDefault="00D477A3" w:rsidP="00B151E0">
                  <w:pPr>
                    <w:rPr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>س 2 :</w:t>
                  </w:r>
                  <w:r w:rsidR="00B151E0"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>أ</w:t>
                  </w:r>
                  <w:r w:rsidR="00A431B3"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>ذكر تعريف الموارد الاقتصادية مع توضيح أنواعها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 xml:space="preserve"> ؟</w:t>
                  </w:r>
                </w:p>
              </w:txbxContent>
            </v:textbox>
            <w10:wrap anchorx="page"/>
          </v:roundrect>
        </w:pict>
      </w:r>
    </w:p>
    <w:p w:rsidR="00D477A3" w:rsidRDefault="009451F2" w:rsidP="00D477A3">
      <w:pPr>
        <w:rPr>
          <w:rtl/>
          <w:lang w:bidi="ar-EG"/>
        </w:rPr>
      </w:pPr>
      <w:r>
        <w:rPr>
          <w:noProof/>
          <w:rtl/>
        </w:rPr>
        <w:pict>
          <v:rect id="_x0000_s1096" style="position:absolute;left:0;text-align:left;margin-left:-25.55pt;margin-top:21.55pt;width:498.15pt;height:75.1pt;z-index:251677696" fillcolor="white [3201]" strokecolor="#4f81bd [3204]" strokeweight=".5pt">
            <v:shadow color="#868686"/>
            <v:textbox>
              <w:txbxContent>
                <w:p w:rsidR="00D477A3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oundrect id="_x0000_s1099" style="position:absolute;left:0;text-align:left;margin-left:-25.55pt;margin-top:122.25pt;width:498.15pt;height:35.25pt;z-index:251680768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477A3" w:rsidRPr="005854FC" w:rsidRDefault="00D477A3" w:rsidP="00A431B3">
                  <w:pPr>
                    <w:rPr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>س 3 :</w:t>
                  </w:r>
                  <w:r w:rsidR="00B151E0"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>أ</w:t>
                  </w:r>
                  <w:r w:rsidR="00A431B3"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>ناقش أسباب المشكلة الاقتصادية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 xml:space="preserve"> ؟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rect id="_x0000_s1100" style="position:absolute;left:0;text-align:left;margin-left:-25.55pt;margin-top:163.6pt;width:498.15pt;height:75.1pt;z-index:251681792" fillcolor="white [3201]" strokecolor="#4f81bd [3204]" strokeweight=".5pt">
            <v:shadow color="#868686"/>
            <v:textbox>
              <w:txbxContent>
                <w:p w:rsidR="00D477A3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9451F2" w:rsidP="00D477A3">
      <w:pPr>
        <w:rPr>
          <w:rtl/>
          <w:lang w:bidi="ar-EG"/>
        </w:rPr>
      </w:pPr>
      <w:r>
        <w:rPr>
          <w:noProof/>
          <w:rtl/>
        </w:rPr>
        <w:lastRenderedPageBreak/>
        <w:pict>
          <v:roundrect id="_x0000_s1101" style="position:absolute;left:0;text-align:left;margin-left:-25.55pt;margin-top:59.9pt;width:498.15pt;height:35.25pt;z-index:25168384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477A3" w:rsidRPr="005854FC" w:rsidRDefault="00D477A3" w:rsidP="00B151E0">
                  <w:pPr>
                    <w:rPr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 xml:space="preserve">س 1 </w:t>
                  </w:r>
                  <w:r w:rsidR="00B151E0"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>أ</w:t>
                  </w:r>
                  <w:r w:rsidR="00E51289"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>ذكر العناصر التي يتكون منها الطلب</w:t>
                  </w:r>
                  <w:r w:rsidR="00E51289">
                    <w:rPr>
                      <w:rFonts w:hint="cs"/>
                      <w:sz w:val="28"/>
                      <w:szCs w:val="28"/>
                      <w:rtl/>
                      <w:lang w:bidi="ar-EG"/>
                    </w:rPr>
                    <w:t xml:space="preserve"> .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rect id="_x0000_s1103" style="position:absolute;left:0;text-align:left;margin-left:-64.7pt;margin-top:-46.95pt;width:30.1pt;height:11in;z-index:251685888" fillcolor="#4f81bd [3204]" strokecolor="#95b3d7 [1940]" strokeweight="1pt">
            <v:fill color2="#b8cce4 [1300]"/>
            <v:shadow on="t" type="perspective" color="#243f60 [1604]" opacity=".5" offset="1pt" offset2="-3pt"/>
            <v:textbox style="layout-flow:vertical;mso-layout-flow-alt:bottom-to-top;mso-next-textbox:#_x0000_s1103" inset="0,0,0,0">
              <w:txbxContent>
                <w:p w:rsidR="00D477A3" w:rsidRPr="00672FB8" w:rsidRDefault="00D477A3" w:rsidP="00D477A3">
                  <w:pPr>
                    <w:jc w:val="center"/>
                    <w:rPr>
                      <w:color w:val="FFFFFF" w:themeColor="background1"/>
                      <w:sz w:val="28"/>
                      <w:szCs w:val="28"/>
                      <w:rtl/>
                      <w:lang w:bidi="ar-EG"/>
                    </w:rPr>
                  </w:pPr>
                  <w:r w:rsidRPr="00672FB8">
                    <w:rPr>
                      <w:rFonts w:cs="PT Bold Heading" w:hint="cs"/>
                      <w:color w:val="FFFFFF" w:themeColor="background1"/>
                      <w:sz w:val="28"/>
                      <w:szCs w:val="28"/>
                      <w:rtl/>
                      <w:lang w:bidi="ar-EG"/>
                    </w:rPr>
                    <w:t>أوراق عمـــل لقيــــاس المهــــارات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oundrect id="_x0000_s1102" style="position:absolute;left:0;text-align:left;margin-left:180pt;margin-top:5.95pt;width:193.5pt;height:35.25pt;z-index:251684864" arcsize="10923f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>
              <w:txbxContent>
                <w:p w:rsidR="00D477A3" w:rsidRPr="005854FC" w:rsidRDefault="00E51289" w:rsidP="00D477A3">
                  <w:pPr>
                    <w:jc w:val="center"/>
                    <w:rPr>
                      <w:shadow/>
                      <w:color w:val="FFFFFF" w:themeColor="background1"/>
                      <w:sz w:val="28"/>
                      <w:szCs w:val="28"/>
                      <w:lang w:bidi="ar-EG"/>
                    </w:rPr>
                  </w:pPr>
                  <w:r>
                    <w:rPr>
                      <w:rFonts w:cs="PT Bold Heading" w:hint="cs"/>
                      <w:shadow/>
                      <w:color w:val="FFFFFF" w:themeColor="background1"/>
                      <w:sz w:val="28"/>
                      <w:szCs w:val="28"/>
                      <w:rtl/>
                      <w:lang w:bidi="ar-EG"/>
                    </w:rPr>
                    <w:t>العرض و الطلب</w:t>
                  </w:r>
                </w:p>
              </w:txbxContent>
            </v:textbox>
            <w10:wrap anchorx="page"/>
          </v:roundrect>
        </w:pict>
      </w: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9451F2" w:rsidP="00D477A3">
      <w:pPr>
        <w:rPr>
          <w:rtl/>
          <w:lang w:bidi="ar-EG"/>
        </w:rPr>
      </w:pPr>
      <w:r>
        <w:rPr>
          <w:noProof/>
          <w:rtl/>
        </w:rPr>
        <w:pict>
          <v:rect id="_x0000_s1104" style="position:absolute;left:0;text-align:left;margin-left:-25.55pt;margin-top:3.05pt;width:498.15pt;height:73.45pt;z-index:251686912" fillcolor="white [3201]" strokecolor="#4f81bd [3204]" strokeweight=".5pt">
            <v:shadow color="#868686"/>
            <v:textbox>
              <w:txbxContent>
                <w:p w:rsidR="00D477A3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9451F2" w:rsidP="00D477A3">
      <w:pPr>
        <w:rPr>
          <w:rtl/>
          <w:lang w:bidi="ar-EG"/>
        </w:rPr>
      </w:pPr>
      <w:r>
        <w:rPr>
          <w:noProof/>
          <w:rtl/>
        </w:rPr>
        <w:pict>
          <v:roundrect id="_x0000_s1105" style="position:absolute;left:0;text-align:left;margin-left:-25.55pt;margin-top:4.75pt;width:498.15pt;height:35.25pt;z-index:251687936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477A3" w:rsidRPr="005854FC" w:rsidRDefault="00D477A3" w:rsidP="00E51289">
                  <w:pPr>
                    <w:rPr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>س 2 :</w:t>
                  </w:r>
                  <w:r w:rsidR="00E51289"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>ما هي العوامل المؤثرة في العرض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 xml:space="preserve"> ؟</w:t>
                  </w:r>
                </w:p>
              </w:txbxContent>
            </v:textbox>
            <w10:wrap anchorx="page"/>
          </v:roundrect>
        </w:pict>
      </w:r>
    </w:p>
    <w:p w:rsidR="00D477A3" w:rsidRDefault="009451F2" w:rsidP="00D477A3">
      <w:pPr>
        <w:rPr>
          <w:rtl/>
          <w:lang w:bidi="ar-EG"/>
        </w:rPr>
      </w:pPr>
      <w:r>
        <w:rPr>
          <w:noProof/>
          <w:rtl/>
        </w:rPr>
        <w:pict>
          <v:rect id="_x0000_s1106" style="position:absolute;left:0;text-align:left;margin-left:-25.55pt;margin-top:21.55pt;width:498.15pt;height:75.1pt;z-index:251688960" fillcolor="white [3201]" strokecolor="#4f81bd [3204]" strokeweight=".5pt">
            <v:shadow color="#868686"/>
            <v:textbox>
              <w:txbxContent>
                <w:p w:rsidR="00D477A3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oundrect id="_x0000_s1109" style="position:absolute;left:0;text-align:left;margin-left:-25.55pt;margin-top:122.25pt;width:498.15pt;height:35.25pt;z-index:251692032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477A3" w:rsidRPr="005854FC" w:rsidRDefault="00D477A3" w:rsidP="00E51289">
                  <w:pPr>
                    <w:rPr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>س 3 :</w:t>
                  </w:r>
                  <w:r w:rsidR="00E51289"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>ما هي أنواع مرونة الطلب السعرية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 xml:space="preserve"> ؟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rect id="_x0000_s1110" style="position:absolute;left:0;text-align:left;margin-left:-25.55pt;margin-top:163.6pt;width:498.15pt;height:75.1pt;z-index:251693056" fillcolor="white [3201]" strokecolor="#4f81bd [3204]" strokeweight=".5pt">
            <v:shadow color="#868686"/>
            <v:textbox>
              <w:txbxContent>
                <w:p w:rsidR="00D477A3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9451F2" w:rsidP="00D477A3">
      <w:pPr>
        <w:rPr>
          <w:rtl/>
          <w:lang w:bidi="ar-EG"/>
        </w:rPr>
      </w:pPr>
      <w:r>
        <w:rPr>
          <w:noProof/>
          <w:rtl/>
        </w:rPr>
        <w:pict>
          <v:roundrect id="_x0000_s1107" style="position:absolute;left:0;text-align:left;margin-left:-25.55pt;margin-top:.95pt;width:498.15pt;height:79.1pt;z-index:25168998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3037F7" w:rsidRDefault="00D477A3" w:rsidP="00B151E0">
                  <w:pPr>
                    <w:rPr>
                      <w:rFonts w:cs="PT Bold Heading"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>س 4 :</w:t>
                  </w:r>
                  <w:r w:rsidR="00B151E0"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>أ</w:t>
                  </w:r>
                  <w:r w:rsidR="003037F7"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 xml:space="preserve">حسب قيمة معامل مرونة الطلب </w:t>
                  </w:r>
                  <w:r w:rsidR="003037F7" w:rsidRPr="003037F7">
                    <w:rPr>
                      <w:rFonts w:cs="PT Bold Heading" w:hint="cs"/>
                      <w:sz w:val="24"/>
                      <w:szCs w:val="24"/>
                      <w:rtl/>
                      <w:lang w:bidi="ar-EG"/>
                    </w:rPr>
                    <w:t xml:space="preserve">إذا أدى تخفيض سعر الطماطم بنسبة 12 % </w:t>
                  </w:r>
                </w:p>
                <w:p w:rsidR="003037F7" w:rsidRPr="003037F7" w:rsidRDefault="003037F7" w:rsidP="003037F7">
                  <w:pPr>
                    <w:rPr>
                      <w:rFonts w:cs="PT Bold Heading"/>
                      <w:sz w:val="28"/>
                      <w:szCs w:val="28"/>
                      <w:rtl/>
                      <w:lang w:bidi="ar-EG"/>
                    </w:rPr>
                  </w:pPr>
                  <w:r w:rsidRPr="003037F7">
                    <w:rPr>
                      <w:rFonts w:cs="PT Bold Heading" w:hint="cs"/>
                      <w:sz w:val="24"/>
                      <w:szCs w:val="24"/>
                      <w:rtl/>
                      <w:lang w:bidi="ar-EG"/>
                    </w:rPr>
                    <w:t>إلى ارتفاع الكمية المطلوبة منها بنسبة 10 %  .</w:t>
                  </w:r>
                </w:p>
                <w:p w:rsidR="003037F7" w:rsidRPr="005854FC" w:rsidRDefault="003037F7" w:rsidP="003037F7">
                  <w:pPr>
                    <w:rPr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>.</w:t>
                  </w:r>
                </w:p>
              </w:txbxContent>
            </v:textbox>
            <w10:wrap anchorx="page"/>
          </v:roundrect>
        </w:pict>
      </w: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9451F2" w:rsidP="00D477A3">
      <w:pPr>
        <w:rPr>
          <w:rtl/>
          <w:lang w:bidi="ar-EG"/>
        </w:rPr>
      </w:pPr>
      <w:r>
        <w:rPr>
          <w:noProof/>
          <w:rtl/>
        </w:rPr>
        <w:pict>
          <v:rect id="_x0000_s1152" style="position:absolute;left:0;text-align:left;margin-left:-25.55pt;margin-top:15.85pt;width:498.15pt;height:88.9pt;z-index:251739136" fillcolor="white [3201]" strokecolor="#4f81bd [3204]" strokeweight=".5pt">
            <v:shadow color="#868686"/>
            <v:textbox>
              <w:txbxContent>
                <w:p w:rsidR="003037F7" w:rsidRDefault="003037F7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3037F7" w:rsidRPr="00A26408" w:rsidRDefault="003037F7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3037F7" w:rsidRPr="00A26408" w:rsidRDefault="003037F7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3037F7" w:rsidRDefault="003037F7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3037F7" w:rsidRPr="00A26408" w:rsidRDefault="003037F7" w:rsidP="003037F7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3037F7" w:rsidRPr="00A26408" w:rsidRDefault="003037F7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</w:p>
                <w:p w:rsidR="003037F7" w:rsidRPr="00A26408" w:rsidRDefault="003037F7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</w:p>
                <w:p w:rsidR="003037F7" w:rsidRPr="00A26408" w:rsidRDefault="003037F7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</w:p>
                <w:p w:rsidR="003037F7" w:rsidRPr="00A26408" w:rsidRDefault="003037F7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</w:p>
                <w:p w:rsidR="003037F7" w:rsidRPr="00A26408" w:rsidRDefault="003037F7" w:rsidP="00D477A3">
                  <w:pPr>
                    <w:pStyle w:val="a7"/>
                    <w:spacing w:line="360" w:lineRule="auto"/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9451F2" w:rsidP="00D477A3">
      <w:pPr>
        <w:rPr>
          <w:rtl/>
          <w:lang w:bidi="ar-EG"/>
        </w:rPr>
      </w:pPr>
      <w:r>
        <w:rPr>
          <w:noProof/>
          <w:rtl/>
        </w:rPr>
        <w:lastRenderedPageBreak/>
        <w:pict>
          <v:roundrect id="_x0000_s1117" style="position:absolute;left:0;text-align:left;margin-left:-25.55pt;margin-top:491.9pt;width:498.15pt;height:35.25pt;z-index:251701248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477A3" w:rsidRPr="005854FC" w:rsidRDefault="00D477A3" w:rsidP="00633531">
                  <w:pPr>
                    <w:rPr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>س 4 :</w:t>
                  </w:r>
                  <w:r w:rsidR="00633531"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>أكمل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 xml:space="preserve"> العبارات التالية</w:t>
                  </w:r>
                  <w:r w:rsidR="00633531"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 xml:space="preserve"> بما يناسبها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 xml:space="preserve"> :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rect id="_x0000_s1118" style="position:absolute;left:0;text-align:left;margin-left:-25.55pt;margin-top:533.25pt;width:498.15pt;height:134.8pt;z-index:251702272" fillcolor="white [3201]" strokecolor="#4f81bd [3204]" strokeweight=".5pt">
            <v:shadow color="#868686"/>
            <v:textbox>
              <w:txbxContent>
                <w:p w:rsidR="00D477A3" w:rsidRDefault="00D477A3" w:rsidP="00633531">
                  <w:pPr>
                    <w:pStyle w:val="a7"/>
                    <w:spacing w:line="276" w:lineRule="auto"/>
                    <w:rPr>
                      <w:rFonts w:cs="AL-Mateen"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 xml:space="preserve">( أ) </w:t>
                  </w:r>
                  <w:r w:rsidR="00633531"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>يدخل في حساب الناتج القومي   ............................... و ............................... و ...............................</w:t>
                  </w:r>
                </w:p>
                <w:p w:rsidR="00D477A3" w:rsidRDefault="00D477A3" w:rsidP="00633531">
                  <w:pPr>
                    <w:pStyle w:val="a7"/>
                    <w:spacing w:line="276" w:lineRule="auto"/>
                    <w:rPr>
                      <w:rFonts w:cs="AL-Mateen"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 xml:space="preserve">( ب ) </w:t>
                  </w:r>
                  <w:r w:rsidR="00633531"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>الدخل القومي = الأجور  + ............................... + ............................... + ...............................</w:t>
                  </w:r>
                </w:p>
                <w:p w:rsidR="00D477A3" w:rsidRDefault="00D477A3" w:rsidP="00EB7CD6">
                  <w:pPr>
                    <w:pStyle w:val="a7"/>
                    <w:spacing w:line="276" w:lineRule="auto"/>
                    <w:rPr>
                      <w:rFonts w:cs="AL-Mateen"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 xml:space="preserve">(ج) </w:t>
                  </w:r>
                  <w:r w:rsidR="00633531"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 xml:space="preserve">من قطاعات الطلب الكلي </w:t>
                  </w:r>
                  <w:r w:rsidR="00EB7CD6"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>القطاع العائلي و .................... و .................... و .................... و ....................</w:t>
                  </w:r>
                </w:p>
                <w:p w:rsidR="00D477A3" w:rsidRDefault="00D477A3" w:rsidP="00EB7CD6">
                  <w:pPr>
                    <w:pStyle w:val="a7"/>
                    <w:spacing w:line="276" w:lineRule="auto"/>
                    <w:rPr>
                      <w:rFonts w:cs="AL-Mateen"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 xml:space="preserve">(د) </w:t>
                  </w:r>
                  <w:r w:rsidR="00EB7CD6"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>الناتج القومي مقياس لأداء ............................ وتعتمد عليه المنظمات الدولية في ........................................</w:t>
                  </w:r>
                </w:p>
                <w:p w:rsidR="00D477A3" w:rsidRPr="00B202DD" w:rsidRDefault="00D477A3" w:rsidP="00EB7CD6">
                  <w:pPr>
                    <w:pStyle w:val="a7"/>
                    <w:spacing w:line="276" w:lineRule="auto"/>
                    <w:rPr>
                      <w:rFonts w:cs="AL-Mateen"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 xml:space="preserve">(هـ) </w:t>
                  </w:r>
                  <w:r w:rsidR="00EB7CD6"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>تتطلب طريقة الناتج النهائي جمع .............................................................................................</w:t>
                  </w:r>
                </w:p>
                <w:p w:rsidR="00D477A3" w:rsidRPr="00B202DD" w:rsidRDefault="00D477A3" w:rsidP="00D477A3">
                  <w:pPr>
                    <w:pStyle w:val="a7"/>
                    <w:spacing w:line="276" w:lineRule="auto"/>
                    <w:rPr>
                      <w:rFonts w:cs="AL-Mateen"/>
                      <w:sz w:val="32"/>
                      <w:szCs w:val="32"/>
                      <w:rtl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oundrect id="_x0000_s1111" style="position:absolute;left:0;text-align:left;margin-left:-25.55pt;margin-top:59.9pt;width:498.15pt;height:35.25pt;z-index:25169510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477A3" w:rsidRPr="005854FC" w:rsidRDefault="00D477A3" w:rsidP="00633531">
                  <w:pPr>
                    <w:rPr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>س 1 :</w:t>
                  </w:r>
                  <w:r w:rsidR="00633531"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>ما هي صعوبات حساب الناتج القومي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 xml:space="preserve"> ؟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rect id="_x0000_s1113" style="position:absolute;left:0;text-align:left;margin-left:-64.7pt;margin-top:-46.95pt;width:30.1pt;height:11in;z-index:251697152" fillcolor="#4f81bd [3204]" strokecolor="#95b3d7 [1940]" strokeweight="1pt">
            <v:fill color2="#b8cce4 [1300]"/>
            <v:shadow on="t" type="perspective" color="#243f60 [1604]" opacity=".5" offset="1pt" offset2="-3pt"/>
            <v:textbox style="layout-flow:vertical;mso-layout-flow-alt:bottom-to-top;mso-next-textbox:#_x0000_s1113" inset="0,0,0,0">
              <w:txbxContent>
                <w:p w:rsidR="00D477A3" w:rsidRPr="00672FB8" w:rsidRDefault="00D477A3" w:rsidP="00D477A3">
                  <w:pPr>
                    <w:jc w:val="center"/>
                    <w:rPr>
                      <w:color w:val="FFFFFF" w:themeColor="background1"/>
                      <w:sz w:val="28"/>
                      <w:szCs w:val="28"/>
                      <w:rtl/>
                      <w:lang w:bidi="ar-EG"/>
                    </w:rPr>
                  </w:pPr>
                  <w:r w:rsidRPr="00672FB8">
                    <w:rPr>
                      <w:rFonts w:cs="PT Bold Heading" w:hint="cs"/>
                      <w:color w:val="FFFFFF" w:themeColor="background1"/>
                      <w:sz w:val="28"/>
                      <w:szCs w:val="28"/>
                      <w:rtl/>
                      <w:lang w:bidi="ar-EG"/>
                    </w:rPr>
                    <w:t>أوراق عمـــل لقيــــاس المهــــارات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oundrect id="_x0000_s1112" style="position:absolute;left:0;text-align:left;margin-left:180pt;margin-top:5.95pt;width:193.5pt;height:35.25pt;z-index:251696128" arcsize="10923f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>
              <w:txbxContent>
                <w:p w:rsidR="00D477A3" w:rsidRPr="005854FC" w:rsidRDefault="00633531" w:rsidP="00D477A3">
                  <w:pPr>
                    <w:jc w:val="center"/>
                    <w:rPr>
                      <w:shadow/>
                      <w:color w:val="FFFFFF" w:themeColor="background1"/>
                      <w:sz w:val="28"/>
                      <w:szCs w:val="28"/>
                      <w:lang w:bidi="ar-EG"/>
                    </w:rPr>
                  </w:pPr>
                  <w:r>
                    <w:rPr>
                      <w:rFonts w:cs="PT Bold Heading" w:hint="cs"/>
                      <w:shadow/>
                      <w:color w:val="FFFFFF" w:themeColor="background1"/>
                      <w:sz w:val="28"/>
                      <w:szCs w:val="28"/>
                      <w:rtl/>
                      <w:lang w:bidi="ar-EG"/>
                    </w:rPr>
                    <w:t>الناتج القومي و الدخل القومي</w:t>
                  </w:r>
                </w:p>
              </w:txbxContent>
            </v:textbox>
            <w10:wrap anchorx="page"/>
          </v:roundrect>
        </w:pict>
      </w: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9451F2" w:rsidP="00D477A3">
      <w:pPr>
        <w:rPr>
          <w:rtl/>
          <w:lang w:bidi="ar-EG"/>
        </w:rPr>
      </w:pPr>
      <w:r>
        <w:rPr>
          <w:noProof/>
          <w:rtl/>
        </w:rPr>
        <w:pict>
          <v:rect id="_x0000_s1114" style="position:absolute;left:0;text-align:left;margin-left:-25.55pt;margin-top:3.05pt;width:498.15pt;height:73.45pt;z-index:251698176" fillcolor="white [3201]" strokecolor="#4f81bd [3204]" strokeweight=".5pt">
            <v:shadow color="#868686"/>
            <v:textbox>
              <w:txbxContent>
                <w:p w:rsidR="00D477A3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9451F2" w:rsidP="00D477A3">
      <w:pPr>
        <w:rPr>
          <w:rtl/>
          <w:lang w:bidi="ar-EG"/>
        </w:rPr>
      </w:pPr>
      <w:r>
        <w:rPr>
          <w:noProof/>
          <w:rtl/>
        </w:rPr>
        <w:pict>
          <v:roundrect id="_x0000_s1115" style="position:absolute;left:0;text-align:left;margin-left:-25.55pt;margin-top:4.75pt;width:498.15pt;height:35.25pt;z-index:25169920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477A3" w:rsidRPr="005854FC" w:rsidRDefault="00D477A3" w:rsidP="00633531">
                  <w:pPr>
                    <w:rPr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>س 2 :</w:t>
                  </w:r>
                  <w:r w:rsidR="00633531"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 xml:space="preserve">ما هي طرق حساب الدخل القومي 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>؟</w:t>
                  </w:r>
                </w:p>
              </w:txbxContent>
            </v:textbox>
            <w10:wrap anchorx="page"/>
          </v:roundrect>
        </w:pict>
      </w:r>
    </w:p>
    <w:p w:rsidR="00D477A3" w:rsidRDefault="009451F2" w:rsidP="00D477A3">
      <w:pPr>
        <w:rPr>
          <w:rtl/>
          <w:lang w:bidi="ar-EG"/>
        </w:rPr>
      </w:pPr>
      <w:r>
        <w:rPr>
          <w:noProof/>
          <w:rtl/>
        </w:rPr>
        <w:pict>
          <v:rect id="_x0000_s1116" style="position:absolute;left:0;text-align:left;margin-left:-25.55pt;margin-top:21.55pt;width:498.15pt;height:75.1pt;z-index:251700224" fillcolor="white [3201]" strokecolor="#4f81bd [3204]" strokeweight=".5pt">
            <v:shadow color="#868686"/>
            <v:textbox>
              <w:txbxContent>
                <w:p w:rsidR="00D477A3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oundrect id="_x0000_s1119" style="position:absolute;left:0;text-align:left;margin-left:-25.55pt;margin-top:122.25pt;width:498.15pt;height:35.25pt;z-index:251703296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477A3" w:rsidRPr="005854FC" w:rsidRDefault="00D477A3" w:rsidP="00B151E0">
                  <w:pPr>
                    <w:rPr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>س 3 :</w:t>
                  </w:r>
                  <w:r w:rsidR="00B151E0"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>أ</w:t>
                  </w:r>
                  <w:r w:rsidR="00633531"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>ذكر حالات التوازن الكلي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 xml:space="preserve"> ؟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rect id="_x0000_s1120" style="position:absolute;left:0;text-align:left;margin-left:-25.55pt;margin-top:163.6pt;width:498.15pt;height:75.1pt;z-index:251704320" fillcolor="white [3201]" strokecolor="#4f81bd [3204]" strokeweight=".5pt">
            <v:shadow color="#868686"/>
            <v:textbox>
              <w:txbxContent>
                <w:p w:rsidR="00D477A3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9451F2" w:rsidP="00D477A3">
      <w:pPr>
        <w:rPr>
          <w:rtl/>
          <w:lang w:bidi="ar-EG"/>
        </w:rPr>
      </w:pPr>
      <w:r>
        <w:rPr>
          <w:noProof/>
          <w:rtl/>
        </w:rPr>
        <w:lastRenderedPageBreak/>
        <w:pict>
          <v:roundrect id="_x0000_s1127" style="position:absolute;left:0;text-align:left;margin-left:-25.55pt;margin-top:491.9pt;width:498.15pt;height:35.25pt;z-index:251712512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477A3" w:rsidRPr="005854FC" w:rsidRDefault="00D477A3" w:rsidP="00D477A3">
                  <w:pPr>
                    <w:rPr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>س 4 :</w:t>
                  </w:r>
                  <w:r w:rsidR="00B151E0"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>أ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 xml:space="preserve">ضع علامة ( </w:t>
                  </w:r>
                  <w:r>
                    <w:rPr>
                      <w:rFonts w:ascii="Calibri" w:hAnsi="Calibri" w:cs="Calibri"/>
                      <w:sz w:val="28"/>
                      <w:szCs w:val="28"/>
                      <w:rtl/>
                      <w:lang w:bidi="ar-EG"/>
                    </w:rPr>
                    <w:t>√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 xml:space="preserve"> ) أو ( </w:t>
                  </w:r>
                  <w:r>
                    <w:rPr>
                      <w:rFonts w:ascii="Calibri" w:hAnsi="Calibri" w:cs="Calibri"/>
                      <w:sz w:val="28"/>
                      <w:szCs w:val="28"/>
                      <w:rtl/>
                      <w:lang w:bidi="ar-EG"/>
                    </w:rPr>
                    <w:t>×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>) أمام العبارات التالية :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rect id="_x0000_s1128" style="position:absolute;left:0;text-align:left;margin-left:-25.55pt;margin-top:533.25pt;width:498.15pt;height:134.8pt;z-index:251713536" fillcolor="white [3201]" strokecolor="#4f81bd [3204]" strokeweight=".5pt">
            <v:shadow color="#868686"/>
            <v:textbox>
              <w:txbxContent>
                <w:p w:rsidR="00D477A3" w:rsidRDefault="00D477A3" w:rsidP="00F411A6">
                  <w:pPr>
                    <w:pStyle w:val="a7"/>
                    <w:spacing w:line="276" w:lineRule="auto"/>
                    <w:rPr>
                      <w:rFonts w:cs="AL-Mateen"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 xml:space="preserve">( أ) </w:t>
                  </w:r>
                  <w:r w:rsidR="00F411A6"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>تختص التجارة الدولية بتبادل السلع بين المدن .</w:t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  <w:t>(</w:t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  <w:t>)</w:t>
                  </w:r>
                </w:p>
                <w:p w:rsidR="00D477A3" w:rsidRDefault="00D477A3" w:rsidP="002B61A8">
                  <w:pPr>
                    <w:pStyle w:val="a7"/>
                    <w:spacing w:line="276" w:lineRule="auto"/>
                    <w:rPr>
                      <w:rFonts w:cs="AL-Mateen"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 xml:space="preserve">( ب ) </w:t>
                  </w:r>
                  <w:r w:rsidR="002B61A8"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>نظام تعويم العملة من أنظمة الصرف الأجنبي</w:t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 xml:space="preserve"> .</w:t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  <w:t>(</w:t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  <w:t>)</w:t>
                  </w:r>
                </w:p>
                <w:p w:rsidR="00D477A3" w:rsidRDefault="00D477A3" w:rsidP="002B61A8">
                  <w:pPr>
                    <w:pStyle w:val="a7"/>
                    <w:spacing w:line="276" w:lineRule="auto"/>
                    <w:rPr>
                      <w:rFonts w:cs="AL-Mateen"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 xml:space="preserve">(ج) </w:t>
                  </w:r>
                  <w:r w:rsidR="002B61A8"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>زيادة ثقة المستهلكين فى السلع من مزايا الانضمام لمنظمة التجارة العالمية</w:t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 xml:space="preserve"> .</w:t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  <w:t>(</w:t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  <w:t>)</w:t>
                  </w:r>
                </w:p>
                <w:p w:rsidR="00D477A3" w:rsidRDefault="00D477A3" w:rsidP="002B61A8">
                  <w:pPr>
                    <w:pStyle w:val="a7"/>
                    <w:spacing w:line="276" w:lineRule="auto"/>
                    <w:rPr>
                      <w:rFonts w:cs="AL-Mateen"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 xml:space="preserve">(د) </w:t>
                  </w:r>
                  <w:r w:rsidR="002B61A8"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 xml:space="preserve">سعر الصرف الأجنبي هو قيمة الوحدة من العملة الأجنبية </w:t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>.</w:t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  <w:t>(</w:t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  <w:t>)</w:t>
                  </w:r>
                </w:p>
                <w:p w:rsidR="00D477A3" w:rsidRPr="00B202DD" w:rsidRDefault="00D477A3" w:rsidP="002B61A8">
                  <w:pPr>
                    <w:pStyle w:val="a7"/>
                    <w:spacing w:line="276" w:lineRule="auto"/>
                    <w:rPr>
                      <w:rFonts w:cs="AL-Mateen"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 xml:space="preserve">(هـ) </w:t>
                  </w:r>
                  <w:r w:rsidR="002B61A8"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>نظام الحصص أحد القيود الحكومية على التجارة الدولية</w:t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 xml:space="preserve"> .</w:t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  <w:t>(</w:t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  <w:t>)</w:t>
                  </w:r>
                </w:p>
                <w:p w:rsidR="00D477A3" w:rsidRPr="00B202DD" w:rsidRDefault="00D477A3" w:rsidP="00D477A3">
                  <w:pPr>
                    <w:pStyle w:val="a7"/>
                    <w:spacing w:line="276" w:lineRule="auto"/>
                    <w:rPr>
                      <w:rFonts w:cs="AL-Mateen"/>
                      <w:sz w:val="32"/>
                      <w:szCs w:val="32"/>
                      <w:rtl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oundrect id="_x0000_s1121" style="position:absolute;left:0;text-align:left;margin-left:-25.55pt;margin-top:59.9pt;width:498.15pt;height:35.25pt;z-index:251706368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477A3" w:rsidRPr="005854FC" w:rsidRDefault="00D477A3" w:rsidP="00F411A6">
                  <w:pPr>
                    <w:rPr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>س 1 :</w:t>
                  </w:r>
                  <w:r w:rsidR="00F411A6"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>ما الفرق بين التجارة الدولية و التجارة الداخلية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 xml:space="preserve"> ؟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rect id="_x0000_s1123" style="position:absolute;left:0;text-align:left;margin-left:-64.7pt;margin-top:-46.95pt;width:30.1pt;height:11in;z-index:251708416" fillcolor="#4f81bd [3204]" strokecolor="#95b3d7 [1940]" strokeweight="1pt">
            <v:fill color2="#b8cce4 [1300]"/>
            <v:shadow on="t" type="perspective" color="#243f60 [1604]" opacity=".5" offset="1pt" offset2="-3pt"/>
            <v:textbox style="layout-flow:vertical;mso-layout-flow-alt:bottom-to-top;mso-next-textbox:#_x0000_s1123" inset="0,0,0,0">
              <w:txbxContent>
                <w:p w:rsidR="00D477A3" w:rsidRPr="00672FB8" w:rsidRDefault="00D477A3" w:rsidP="00D477A3">
                  <w:pPr>
                    <w:jc w:val="center"/>
                    <w:rPr>
                      <w:color w:val="FFFFFF" w:themeColor="background1"/>
                      <w:sz w:val="28"/>
                      <w:szCs w:val="28"/>
                      <w:rtl/>
                      <w:lang w:bidi="ar-EG"/>
                    </w:rPr>
                  </w:pPr>
                  <w:r w:rsidRPr="00672FB8">
                    <w:rPr>
                      <w:rFonts w:cs="PT Bold Heading" w:hint="cs"/>
                      <w:color w:val="FFFFFF" w:themeColor="background1"/>
                      <w:sz w:val="28"/>
                      <w:szCs w:val="28"/>
                      <w:rtl/>
                      <w:lang w:bidi="ar-EG"/>
                    </w:rPr>
                    <w:t>أوراق عمـــل لقيــــاس المهــــارات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oundrect id="_x0000_s1122" style="position:absolute;left:0;text-align:left;margin-left:180pt;margin-top:5.95pt;width:193.5pt;height:35.25pt;z-index:251707392" arcsize="10923f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>
              <w:txbxContent>
                <w:p w:rsidR="00D477A3" w:rsidRPr="005854FC" w:rsidRDefault="00F411A6" w:rsidP="00D477A3">
                  <w:pPr>
                    <w:jc w:val="center"/>
                    <w:rPr>
                      <w:shadow/>
                      <w:color w:val="FFFFFF" w:themeColor="background1"/>
                      <w:sz w:val="28"/>
                      <w:szCs w:val="28"/>
                      <w:lang w:bidi="ar-EG"/>
                    </w:rPr>
                  </w:pPr>
                  <w:r>
                    <w:rPr>
                      <w:rFonts w:cs="PT Bold Heading" w:hint="cs"/>
                      <w:shadow/>
                      <w:color w:val="FFFFFF" w:themeColor="background1"/>
                      <w:sz w:val="28"/>
                      <w:szCs w:val="28"/>
                      <w:rtl/>
                      <w:lang w:bidi="ar-EG"/>
                    </w:rPr>
                    <w:t>التجارة الدولية</w:t>
                  </w:r>
                </w:p>
              </w:txbxContent>
            </v:textbox>
            <w10:wrap anchorx="page"/>
          </v:roundrect>
        </w:pict>
      </w: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9451F2" w:rsidP="00D477A3">
      <w:pPr>
        <w:rPr>
          <w:rtl/>
          <w:lang w:bidi="ar-EG"/>
        </w:rPr>
      </w:pPr>
      <w:r>
        <w:rPr>
          <w:noProof/>
          <w:rtl/>
        </w:rPr>
        <w:pict>
          <v:rect id="_x0000_s1124" style="position:absolute;left:0;text-align:left;margin-left:-25.55pt;margin-top:3.05pt;width:498.15pt;height:73.45pt;z-index:251709440" fillcolor="white [3201]" strokecolor="#4f81bd [3204]" strokeweight=".5pt">
            <v:shadow color="#868686"/>
            <v:textbox>
              <w:txbxContent>
                <w:p w:rsidR="00D477A3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9451F2" w:rsidP="00D477A3">
      <w:pPr>
        <w:rPr>
          <w:rtl/>
          <w:lang w:bidi="ar-EG"/>
        </w:rPr>
      </w:pPr>
      <w:r>
        <w:rPr>
          <w:noProof/>
          <w:rtl/>
        </w:rPr>
        <w:pict>
          <v:roundrect id="_x0000_s1125" style="position:absolute;left:0;text-align:left;margin-left:-25.55pt;margin-top:4.75pt;width:498.15pt;height:35.25pt;z-index:25171046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477A3" w:rsidRPr="005854FC" w:rsidRDefault="00D477A3" w:rsidP="00B151E0">
                  <w:pPr>
                    <w:rPr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>س 2 :</w:t>
                  </w:r>
                  <w:r w:rsidR="00B151E0"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>أ</w:t>
                  </w:r>
                  <w:r w:rsidR="00F411A6"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>ذكر أقسام ميزان المدفوعات .</w:t>
                  </w:r>
                </w:p>
              </w:txbxContent>
            </v:textbox>
            <w10:wrap anchorx="page"/>
          </v:roundrect>
        </w:pict>
      </w:r>
    </w:p>
    <w:p w:rsidR="00D477A3" w:rsidRDefault="009451F2" w:rsidP="00D477A3">
      <w:pPr>
        <w:rPr>
          <w:rtl/>
          <w:lang w:bidi="ar-EG"/>
        </w:rPr>
      </w:pPr>
      <w:r>
        <w:rPr>
          <w:noProof/>
          <w:rtl/>
        </w:rPr>
        <w:pict>
          <v:rect id="_x0000_s1126" style="position:absolute;left:0;text-align:left;margin-left:-25.55pt;margin-top:21.55pt;width:498.15pt;height:75.1pt;z-index:251711488" fillcolor="white [3201]" strokecolor="#4f81bd [3204]" strokeweight=".5pt">
            <v:shadow color="#868686"/>
            <v:textbox>
              <w:txbxContent>
                <w:p w:rsidR="00D477A3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oundrect id="_x0000_s1129" style="position:absolute;left:0;text-align:left;margin-left:-25.55pt;margin-top:122.25pt;width:498.15pt;height:35.25pt;z-index:25171456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477A3" w:rsidRPr="005854FC" w:rsidRDefault="00D477A3" w:rsidP="00F411A6">
                  <w:pPr>
                    <w:rPr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>س 3 :</w:t>
                  </w:r>
                  <w:r w:rsidR="00F411A6"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>ما هي مبادئ منظمة التجارة العالمية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 xml:space="preserve"> ؟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rect id="_x0000_s1130" style="position:absolute;left:0;text-align:left;margin-left:-25.55pt;margin-top:163.6pt;width:498.15pt;height:75.1pt;z-index:251715584" fillcolor="white [3201]" strokecolor="#4f81bd [3204]" strokeweight=".5pt">
            <v:shadow color="#868686"/>
            <v:textbox>
              <w:txbxContent>
                <w:p w:rsidR="00D477A3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9451F2" w:rsidP="00D477A3">
      <w:pPr>
        <w:rPr>
          <w:rtl/>
          <w:lang w:bidi="ar-EG"/>
        </w:rPr>
      </w:pPr>
      <w:r>
        <w:rPr>
          <w:noProof/>
          <w:rtl/>
        </w:rPr>
        <w:lastRenderedPageBreak/>
        <w:pict>
          <v:roundrect id="_x0000_s1137" style="position:absolute;left:0;text-align:left;margin-left:-25.55pt;margin-top:491.9pt;width:498.15pt;height:35.25pt;z-index:251723776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477A3" w:rsidRPr="005854FC" w:rsidRDefault="00D477A3" w:rsidP="00D477A3">
                  <w:pPr>
                    <w:rPr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>س 4 :</w:t>
                  </w:r>
                  <w:r w:rsidR="00B151E0"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>أ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 xml:space="preserve">ضع علامة ( </w:t>
                  </w:r>
                  <w:r>
                    <w:rPr>
                      <w:rFonts w:ascii="Calibri" w:hAnsi="Calibri" w:cs="Calibri"/>
                      <w:sz w:val="28"/>
                      <w:szCs w:val="28"/>
                      <w:rtl/>
                      <w:lang w:bidi="ar-EG"/>
                    </w:rPr>
                    <w:t>√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 xml:space="preserve"> ) أو ( </w:t>
                  </w:r>
                  <w:r>
                    <w:rPr>
                      <w:rFonts w:ascii="Calibri" w:hAnsi="Calibri" w:cs="Calibri"/>
                      <w:sz w:val="28"/>
                      <w:szCs w:val="28"/>
                      <w:rtl/>
                      <w:lang w:bidi="ar-EG"/>
                    </w:rPr>
                    <w:t>×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>) أمام العبارات التالية :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rect id="_x0000_s1138" style="position:absolute;left:0;text-align:left;margin-left:-25.55pt;margin-top:533.25pt;width:498.15pt;height:134.8pt;z-index:251724800" fillcolor="white [3201]" strokecolor="#4f81bd [3204]" strokeweight=".5pt">
            <v:shadow color="#868686"/>
            <v:textbox>
              <w:txbxContent>
                <w:p w:rsidR="00D477A3" w:rsidRDefault="00D477A3" w:rsidP="00737C9F">
                  <w:pPr>
                    <w:pStyle w:val="a7"/>
                    <w:spacing w:line="276" w:lineRule="auto"/>
                    <w:rPr>
                      <w:rFonts w:cs="AL-Mateen"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 xml:space="preserve">( أ) </w:t>
                  </w:r>
                  <w:r w:rsidR="00737C9F"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>إذا كان التضخم حادًا ، تنشأ حالة عدم ثقة في الاقتصاد</w:t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 xml:space="preserve"> .</w:t>
                  </w:r>
                  <w:r w:rsidR="00737C9F"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 w:rsidR="00737C9F"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 w:rsidR="00737C9F"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>(</w:t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  <w:t>)</w:t>
                  </w:r>
                </w:p>
                <w:p w:rsidR="00D477A3" w:rsidRDefault="00D477A3" w:rsidP="00737C9F">
                  <w:pPr>
                    <w:pStyle w:val="a7"/>
                    <w:spacing w:line="276" w:lineRule="auto"/>
                    <w:rPr>
                      <w:rFonts w:cs="AL-Mateen"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 xml:space="preserve">( ب ) </w:t>
                  </w:r>
                  <w:r w:rsidR="00737C9F"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>البطالة الموسمية هي حالة التعطل عن العمل بصفة مؤقتة بسبب الانتقال إلى وظيفة جديدة</w:t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 xml:space="preserve"> .</w:t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  <w:t>(</w:t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  <w:t>)</w:t>
                  </w:r>
                </w:p>
                <w:p w:rsidR="00D477A3" w:rsidRDefault="00D477A3" w:rsidP="00737C9F">
                  <w:pPr>
                    <w:pStyle w:val="a7"/>
                    <w:spacing w:line="276" w:lineRule="auto"/>
                    <w:rPr>
                      <w:rFonts w:cs="AL-Mateen"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>(ج)</w:t>
                  </w:r>
                  <w:r w:rsidR="00737C9F"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 xml:space="preserve">الاحتلال الأجنبي من الأسباب الداخلية للفقر </w:t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>.</w:t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 w:rsidR="00737C9F"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 w:rsidR="00737C9F"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  <w:t>(</w:t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  <w:t>)</w:t>
                  </w:r>
                </w:p>
                <w:p w:rsidR="00D477A3" w:rsidRDefault="00D477A3" w:rsidP="00737C9F">
                  <w:pPr>
                    <w:pStyle w:val="a7"/>
                    <w:spacing w:line="276" w:lineRule="auto"/>
                    <w:rPr>
                      <w:rFonts w:cs="AL-Mateen"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 xml:space="preserve">(د) </w:t>
                  </w:r>
                  <w:r w:rsidR="00737C9F"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>من إجراءات علاج التضخم زيادة سعر الخصم</w:t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 xml:space="preserve"> .</w:t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 w:rsidR="00737C9F"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 w:rsidR="00737C9F"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  <w:t>(</w:t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  <w:t>)</w:t>
                  </w:r>
                </w:p>
                <w:p w:rsidR="00D477A3" w:rsidRPr="00B202DD" w:rsidRDefault="00D477A3" w:rsidP="00737C9F">
                  <w:pPr>
                    <w:pStyle w:val="a7"/>
                    <w:spacing w:line="276" w:lineRule="auto"/>
                    <w:rPr>
                      <w:rFonts w:cs="AL-Mateen"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 xml:space="preserve">(هـ) </w:t>
                  </w:r>
                  <w:r w:rsidR="00737C9F"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 xml:space="preserve">الفقر هو العجز عن تحقيق الحد الأدنى من مستوى المعيشة للفرد نفسه ولمن يعول </w:t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 xml:space="preserve"> .</w:t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 w:rsidR="00737C9F"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  <w:t>(</w:t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  <w:t>)</w:t>
                  </w:r>
                </w:p>
                <w:p w:rsidR="00D477A3" w:rsidRPr="00B202DD" w:rsidRDefault="00D477A3" w:rsidP="00D477A3">
                  <w:pPr>
                    <w:pStyle w:val="a7"/>
                    <w:spacing w:line="276" w:lineRule="auto"/>
                    <w:rPr>
                      <w:rFonts w:cs="AL-Mateen"/>
                      <w:sz w:val="32"/>
                      <w:szCs w:val="32"/>
                      <w:rtl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oundrect id="_x0000_s1131" style="position:absolute;left:0;text-align:left;margin-left:-25.55pt;margin-top:59.9pt;width:498.15pt;height:35.25pt;z-index:251717632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477A3" w:rsidRPr="005854FC" w:rsidRDefault="00D477A3" w:rsidP="00A53FB5">
                  <w:pPr>
                    <w:rPr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>س 1 :</w:t>
                  </w:r>
                  <w:r w:rsidR="00A53FB5"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 xml:space="preserve">ما هي أنواع </w:t>
                  </w:r>
                  <w:r w:rsidR="00737C9F"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>التضخم مع الشرح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 xml:space="preserve"> ؟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rect id="_x0000_s1133" style="position:absolute;left:0;text-align:left;margin-left:-64.7pt;margin-top:-46.95pt;width:30.1pt;height:11in;z-index:251719680" fillcolor="#4f81bd [3204]" strokecolor="#95b3d7 [1940]" strokeweight="1pt">
            <v:fill color2="#b8cce4 [1300]"/>
            <v:shadow on="t" type="perspective" color="#243f60 [1604]" opacity=".5" offset="1pt" offset2="-3pt"/>
            <v:textbox style="layout-flow:vertical;mso-layout-flow-alt:bottom-to-top;mso-next-textbox:#_x0000_s1133" inset="0,0,0,0">
              <w:txbxContent>
                <w:p w:rsidR="00D477A3" w:rsidRPr="00672FB8" w:rsidRDefault="00D477A3" w:rsidP="00D477A3">
                  <w:pPr>
                    <w:jc w:val="center"/>
                    <w:rPr>
                      <w:color w:val="FFFFFF" w:themeColor="background1"/>
                      <w:sz w:val="28"/>
                      <w:szCs w:val="28"/>
                      <w:rtl/>
                      <w:lang w:bidi="ar-EG"/>
                    </w:rPr>
                  </w:pPr>
                  <w:r w:rsidRPr="00672FB8">
                    <w:rPr>
                      <w:rFonts w:cs="PT Bold Heading" w:hint="cs"/>
                      <w:color w:val="FFFFFF" w:themeColor="background1"/>
                      <w:sz w:val="28"/>
                      <w:szCs w:val="28"/>
                      <w:rtl/>
                      <w:lang w:bidi="ar-EG"/>
                    </w:rPr>
                    <w:t>أوراق عمـــل لقيــــاس المهــــارات</w:t>
                  </w: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oundrect id="_x0000_s1132" style="position:absolute;left:0;text-align:left;margin-left:180pt;margin-top:5.95pt;width:193.5pt;height:35.25pt;z-index:251718656" arcsize="10923f" fillcolor="#4f81bd [3204]" stroked="f" strokeweight="0">
            <v:fill color2="#365e8f [2372]" focusposition=".5,.5" focussize="" focus="100%" type="gradientRadial"/>
            <v:shadow on="t" type="perspective" color="#243f60 [1604]" offset="1pt" offset2="-3pt"/>
            <v:textbox>
              <w:txbxContent>
                <w:p w:rsidR="00D477A3" w:rsidRPr="005854FC" w:rsidRDefault="00A53FB5" w:rsidP="00D477A3">
                  <w:pPr>
                    <w:jc w:val="center"/>
                    <w:rPr>
                      <w:shadow/>
                      <w:color w:val="FFFFFF" w:themeColor="background1"/>
                      <w:sz w:val="28"/>
                      <w:szCs w:val="28"/>
                      <w:lang w:bidi="ar-EG"/>
                    </w:rPr>
                  </w:pPr>
                  <w:r>
                    <w:rPr>
                      <w:rFonts w:cs="PT Bold Heading" w:hint="cs"/>
                      <w:shadow/>
                      <w:color w:val="FFFFFF" w:themeColor="background1"/>
                      <w:sz w:val="28"/>
                      <w:szCs w:val="28"/>
                      <w:rtl/>
                      <w:lang w:bidi="ar-EG"/>
                    </w:rPr>
                    <w:t>المشكلات الاقتصادية</w:t>
                  </w:r>
                </w:p>
              </w:txbxContent>
            </v:textbox>
            <w10:wrap anchorx="page"/>
          </v:roundrect>
        </w:pict>
      </w: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9451F2" w:rsidP="00D477A3">
      <w:pPr>
        <w:rPr>
          <w:rtl/>
          <w:lang w:bidi="ar-EG"/>
        </w:rPr>
      </w:pPr>
      <w:r>
        <w:rPr>
          <w:noProof/>
          <w:rtl/>
        </w:rPr>
        <w:pict>
          <v:rect id="_x0000_s1134" style="position:absolute;left:0;text-align:left;margin-left:-25.55pt;margin-top:3.05pt;width:498.15pt;height:73.45pt;z-index:251720704" fillcolor="white [3201]" strokecolor="#4f81bd [3204]" strokeweight=".5pt">
            <v:shadow color="#868686"/>
            <v:textbox>
              <w:txbxContent>
                <w:p w:rsidR="00D477A3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9451F2" w:rsidP="00D477A3">
      <w:pPr>
        <w:rPr>
          <w:rtl/>
          <w:lang w:bidi="ar-EG"/>
        </w:rPr>
      </w:pPr>
      <w:r>
        <w:rPr>
          <w:noProof/>
          <w:rtl/>
        </w:rPr>
        <w:pict>
          <v:roundrect id="_x0000_s1135" style="position:absolute;left:0;text-align:left;margin-left:-25.55pt;margin-top:4.75pt;width:498.15pt;height:35.25pt;z-index:251721728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477A3" w:rsidRPr="005854FC" w:rsidRDefault="00D477A3" w:rsidP="00B151E0">
                  <w:pPr>
                    <w:rPr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>س 2 :</w:t>
                  </w:r>
                  <w:r w:rsidR="00B151E0"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>أ</w:t>
                  </w:r>
                  <w:r w:rsidR="00737C9F"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>ذكر آثار الركود الاقتصادي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 xml:space="preserve"> ؟</w:t>
                  </w:r>
                </w:p>
              </w:txbxContent>
            </v:textbox>
            <w10:wrap anchorx="page"/>
          </v:roundrect>
        </w:pict>
      </w:r>
    </w:p>
    <w:p w:rsidR="00D477A3" w:rsidRDefault="009451F2" w:rsidP="00D477A3">
      <w:pPr>
        <w:rPr>
          <w:rtl/>
          <w:lang w:bidi="ar-EG"/>
        </w:rPr>
      </w:pPr>
      <w:r>
        <w:rPr>
          <w:noProof/>
          <w:rtl/>
        </w:rPr>
        <w:pict>
          <v:rect id="_x0000_s1136" style="position:absolute;left:0;text-align:left;margin-left:-25.55pt;margin-top:21.55pt;width:498.15pt;height:75.1pt;z-index:251722752" fillcolor="white [3201]" strokecolor="#4f81bd [3204]" strokeweight=".5pt">
            <v:shadow color="#868686"/>
            <v:textbox>
              <w:txbxContent>
                <w:p w:rsidR="00D477A3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oundrect id="_x0000_s1139" style="position:absolute;left:0;text-align:left;margin-left:-25.55pt;margin-top:122.25pt;width:498.15pt;height:35.25pt;z-index:251725824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477A3" w:rsidRPr="005854FC" w:rsidRDefault="00D477A3" w:rsidP="00737C9F">
                  <w:pPr>
                    <w:rPr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>س 3 :</w:t>
                  </w:r>
                  <w:r w:rsidR="00737C9F"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>ما هي طرق مواجهة الفقر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 xml:space="preserve"> ؟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rect id="_x0000_s1140" style="position:absolute;left:0;text-align:left;margin-left:-25.55pt;margin-top:163.6pt;width:498.15pt;height:75.1pt;z-index:251726848" fillcolor="white [3201]" strokecolor="#4f81bd [3204]" strokeweight=".5pt">
            <v:shadow color="#868686"/>
            <v:textbox>
              <w:txbxContent>
                <w:p w:rsidR="00D477A3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</w:t>
                  </w:r>
                  <w:r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</w:t>
                  </w:r>
                  <w:r w:rsidRPr="00A26408">
                    <w:rPr>
                      <w:rFonts w:hint="cs"/>
                      <w:sz w:val="18"/>
                      <w:szCs w:val="18"/>
                      <w:rtl/>
                      <w:lang w:bidi="ar-EG"/>
                    </w:rPr>
                    <w:t>................................................................................................................................</w:t>
                  </w: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sz w:val="18"/>
                      <w:szCs w:val="18"/>
                      <w:rtl/>
                      <w:lang w:bidi="ar-EG"/>
                    </w:rPr>
                  </w:pPr>
                </w:p>
                <w:p w:rsidR="00D477A3" w:rsidRPr="00A26408" w:rsidRDefault="00D477A3" w:rsidP="00D477A3">
                  <w:pPr>
                    <w:pStyle w:val="a7"/>
                    <w:spacing w:line="360" w:lineRule="auto"/>
                    <w:rPr>
                      <w:rtl/>
                    </w:rPr>
                  </w:pPr>
                </w:p>
              </w:txbxContent>
            </v:textbox>
            <w10:wrap anchorx="page"/>
          </v:rect>
        </w:pict>
      </w: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D477A3" w:rsidP="00D477A3">
      <w:pPr>
        <w:rPr>
          <w:rtl/>
          <w:lang w:bidi="ar-EG"/>
        </w:rPr>
      </w:pPr>
    </w:p>
    <w:p w:rsidR="00D477A3" w:rsidRDefault="009451F2" w:rsidP="00F411A6">
      <w:pPr>
        <w:rPr>
          <w:rtl/>
          <w:lang w:bidi="ar-EG"/>
        </w:rPr>
      </w:pPr>
      <w:r>
        <w:rPr>
          <w:noProof/>
          <w:rtl/>
        </w:rPr>
        <w:pict>
          <v:roundrect id="_x0000_s1147" style="position:absolute;left:0;text-align:left;margin-left:-25.55pt;margin-top:491.9pt;width:498.15pt;height:35.25pt;z-index:251735040" arcsize="10923f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D477A3" w:rsidRPr="005854FC" w:rsidRDefault="00D477A3" w:rsidP="00D477A3">
                  <w:pPr>
                    <w:rPr>
                      <w:sz w:val="28"/>
                      <w:szCs w:val="28"/>
                      <w:rtl/>
                      <w:lang w:bidi="ar-EG"/>
                    </w:rPr>
                  </w:pP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 xml:space="preserve">س 4 : ضع علامة ( </w:t>
                  </w:r>
                  <w:r>
                    <w:rPr>
                      <w:rFonts w:ascii="Calibri" w:hAnsi="Calibri" w:cs="Calibri"/>
                      <w:sz w:val="28"/>
                      <w:szCs w:val="28"/>
                      <w:rtl/>
                      <w:lang w:bidi="ar-EG"/>
                    </w:rPr>
                    <w:t>√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 xml:space="preserve"> ) أو ( </w:t>
                  </w:r>
                  <w:r>
                    <w:rPr>
                      <w:rFonts w:ascii="Calibri" w:hAnsi="Calibri" w:cs="Calibri"/>
                      <w:sz w:val="28"/>
                      <w:szCs w:val="28"/>
                      <w:rtl/>
                      <w:lang w:bidi="ar-EG"/>
                    </w:rPr>
                    <w:t>×</w:t>
                  </w:r>
                  <w:r>
                    <w:rPr>
                      <w:rFonts w:cs="PT Bold Heading" w:hint="cs"/>
                      <w:sz w:val="28"/>
                      <w:szCs w:val="28"/>
                      <w:rtl/>
                      <w:lang w:bidi="ar-EG"/>
                    </w:rPr>
                    <w:t>) أمام العبارات التالية :</w:t>
                  </w:r>
                </w:p>
              </w:txbxContent>
            </v:textbox>
            <w10:wrap anchorx="page"/>
          </v:roundrect>
        </w:pict>
      </w:r>
      <w:r>
        <w:rPr>
          <w:noProof/>
          <w:rtl/>
        </w:rPr>
        <w:pict>
          <v:rect id="_x0000_s1148" style="position:absolute;left:0;text-align:left;margin-left:-25.55pt;margin-top:533.25pt;width:498.15pt;height:134.8pt;z-index:251736064" fillcolor="white [3201]" strokecolor="#4f81bd [3204]" strokeweight=".5pt">
            <v:shadow color="#868686"/>
            <v:textbox>
              <w:txbxContent>
                <w:p w:rsidR="00D477A3" w:rsidRDefault="00D477A3" w:rsidP="00D477A3">
                  <w:pPr>
                    <w:pStyle w:val="a7"/>
                    <w:spacing w:line="276" w:lineRule="auto"/>
                    <w:rPr>
                      <w:rFonts w:cs="AL-Mateen"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>( أ) السلع المعمرة تحقق منفعة مباشرة .</w:t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  <w:t>(</w:t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  <w:t>)</w:t>
                  </w:r>
                </w:p>
                <w:p w:rsidR="00D477A3" w:rsidRDefault="00D477A3" w:rsidP="00D477A3">
                  <w:pPr>
                    <w:pStyle w:val="a7"/>
                    <w:spacing w:line="276" w:lineRule="auto"/>
                    <w:rPr>
                      <w:rFonts w:cs="AL-Mateen"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>( ب ) السلع البديلة تقدم نفس المنفعة الأصلية .</w:t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  <w:t>(</w:t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  <w:t>)</w:t>
                  </w:r>
                </w:p>
                <w:p w:rsidR="00D477A3" w:rsidRDefault="00D477A3" w:rsidP="00D477A3">
                  <w:pPr>
                    <w:pStyle w:val="a7"/>
                    <w:spacing w:line="276" w:lineRule="auto"/>
                    <w:rPr>
                      <w:rFonts w:cs="AL-Mateen"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>(ج) من خصائص السلع أنها غير قابلة للتخزين .</w:t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  <w:t>(</w:t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  <w:t>)</w:t>
                  </w:r>
                </w:p>
                <w:p w:rsidR="00D477A3" w:rsidRDefault="00D477A3" w:rsidP="00D477A3">
                  <w:pPr>
                    <w:pStyle w:val="a7"/>
                    <w:spacing w:line="276" w:lineRule="auto"/>
                    <w:rPr>
                      <w:rFonts w:cs="AL-Mateen"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>(د) سوق الاحتكار من أنواع الأسواق .</w:t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  <w:t>(</w:t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  <w:t>)</w:t>
                  </w:r>
                </w:p>
                <w:p w:rsidR="00D477A3" w:rsidRPr="00B202DD" w:rsidRDefault="00D477A3" w:rsidP="00D477A3">
                  <w:pPr>
                    <w:pStyle w:val="a7"/>
                    <w:spacing w:line="276" w:lineRule="auto"/>
                    <w:rPr>
                      <w:rFonts w:cs="AL-Mateen"/>
                      <w:sz w:val="24"/>
                      <w:szCs w:val="24"/>
                      <w:rtl/>
                      <w:lang w:bidi="ar-EG"/>
                    </w:rPr>
                  </w:pP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>(هـ) علم الاقتصاد علم إنساني .</w:t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  <w:t>(</w:t>
                  </w:r>
                  <w:r>
                    <w:rPr>
                      <w:rFonts w:cs="AL-Mateen" w:hint="cs"/>
                      <w:sz w:val="24"/>
                      <w:szCs w:val="24"/>
                      <w:rtl/>
                      <w:lang w:bidi="ar-EG"/>
                    </w:rPr>
                    <w:tab/>
                    <w:t>)</w:t>
                  </w:r>
                </w:p>
                <w:p w:rsidR="00D477A3" w:rsidRPr="00B202DD" w:rsidRDefault="00D477A3" w:rsidP="00D477A3">
                  <w:pPr>
                    <w:pStyle w:val="a7"/>
                    <w:spacing w:line="276" w:lineRule="auto"/>
                    <w:rPr>
                      <w:rFonts w:cs="AL-Mateen"/>
                      <w:sz w:val="32"/>
                      <w:szCs w:val="32"/>
                      <w:rtl/>
                    </w:rPr>
                  </w:pPr>
                </w:p>
              </w:txbxContent>
            </v:textbox>
            <w10:wrap anchorx="page"/>
          </v:rect>
        </w:pict>
      </w:r>
      <w:r>
        <w:rPr>
          <w:noProof/>
          <w:rtl/>
        </w:rPr>
        <w:pict>
          <v:rect id="_x0000_s1143" style="position:absolute;left:0;text-align:left;margin-left:-64.7pt;margin-top:-46.95pt;width:30.1pt;height:11in;z-index:251730944" fillcolor="#4f81bd [3204]" strokecolor="#95b3d7 [1940]" strokeweight="1pt">
            <v:fill color2="#b8cce4 [1300]"/>
            <v:shadow on="t" type="perspective" color="#243f60 [1604]" opacity=".5" offset="1pt" offset2="-3pt"/>
            <v:textbox style="layout-flow:vertical;mso-layout-flow-alt:bottom-to-top;mso-next-textbox:#_x0000_s1143" inset="0,0,0,0">
              <w:txbxContent>
                <w:p w:rsidR="00D477A3" w:rsidRPr="00672FB8" w:rsidRDefault="00D477A3" w:rsidP="00D477A3">
                  <w:pPr>
                    <w:jc w:val="center"/>
                    <w:rPr>
                      <w:color w:val="FFFFFF" w:themeColor="background1"/>
                      <w:sz w:val="28"/>
                      <w:szCs w:val="28"/>
                      <w:rtl/>
                      <w:lang w:bidi="ar-EG"/>
                    </w:rPr>
                  </w:pPr>
                  <w:r w:rsidRPr="00672FB8">
                    <w:rPr>
                      <w:rFonts w:cs="PT Bold Heading" w:hint="cs"/>
                      <w:color w:val="FFFFFF" w:themeColor="background1"/>
                      <w:sz w:val="28"/>
                      <w:szCs w:val="28"/>
                      <w:rtl/>
                      <w:lang w:bidi="ar-EG"/>
                    </w:rPr>
                    <w:t>أوراق عمـــل لقيــــاس المهــــارات</w:t>
                  </w:r>
                </w:p>
              </w:txbxContent>
            </v:textbox>
            <w10:wrap anchorx="page"/>
          </v:rect>
        </w:pict>
      </w:r>
    </w:p>
    <w:sectPr w:rsidR="00D477A3" w:rsidSect="00810F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Borders w:display="notFirstPage" w:offsetFrom="page">
        <w:top w:val="single" w:sz="4" w:space="24" w:color="1F497D" w:themeColor="text2" w:shadow="1"/>
        <w:left w:val="single" w:sz="4" w:space="24" w:color="1F497D" w:themeColor="text2" w:shadow="1"/>
        <w:bottom w:val="single" w:sz="4" w:space="24" w:color="1F497D" w:themeColor="text2" w:shadow="1"/>
        <w:right w:val="single" w:sz="4" w:space="24" w:color="1F497D" w:themeColor="text2" w:shadow="1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25F1" w:rsidRDefault="00DC25F1" w:rsidP="005854FC">
      <w:pPr>
        <w:spacing w:after="0" w:line="240" w:lineRule="auto"/>
      </w:pPr>
      <w:r>
        <w:separator/>
      </w:r>
    </w:p>
  </w:endnote>
  <w:endnote w:type="continuationSeparator" w:id="1">
    <w:p w:rsidR="00DC25F1" w:rsidRDefault="00DC25F1" w:rsidP="00585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AL-Mateen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4FC" w:rsidRDefault="009451F2">
    <w:pPr>
      <w:pStyle w:val="a6"/>
    </w:pPr>
    <w:r>
      <w:rPr>
        <w:noProof/>
      </w:rPr>
      <w:pict>
        <v:roundrect id="_x0000_s2050" style="position:absolute;left:0;text-align:left;margin-left:-26.2pt;margin-top:-17.55pt;width:499pt;height:35.25pt;z-index:251659264" arcsize="10923f" fillcolor="white [3201]" strokecolor="#95b3d7 [1940]" strokeweight="1pt">
          <v:fill color2="#b8cce4 [1300]" focusposition="1" focussize="" focus="100%" type="gradient"/>
          <v:shadow on="t" type="perspective" color="#243f60 [1604]" opacity=".5" offset="1pt" offset2="-3pt"/>
          <v:textbox>
            <w:txbxContent>
              <w:p w:rsidR="005854FC" w:rsidRDefault="005854FC" w:rsidP="005854FC">
                <w:pPr>
                  <w:rPr>
                    <w:lang w:bidi="ar-EG"/>
                  </w:rPr>
                </w:pPr>
                <w:r w:rsidRPr="005854FC">
                  <w:rPr>
                    <w:rFonts w:cs="PT Bold Heading" w:hint="cs"/>
                    <w:sz w:val="28"/>
                    <w:szCs w:val="28"/>
                    <w:rtl/>
                    <w:lang w:bidi="ar-EG"/>
                  </w:rPr>
                  <w:t>معلمالمادة :</w:t>
                </w:r>
                <w:r>
                  <w:rPr>
                    <w:rFonts w:hint="cs"/>
                    <w:rtl/>
                    <w:lang w:bidi="ar-EG"/>
                  </w:rPr>
                  <w:t>...................................................</w:t>
                </w:r>
              </w:p>
            </w:txbxContent>
          </v:textbox>
          <w10:wrap anchorx="page"/>
        </v:roundrect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3" type="#_x0000_t32" style="position:absolute;left:0;text-align:left;margin-left:-63.75pt;margin-top:-24.3pt;width:543pt;height:.05pt;flip:x;z-index:251662336" o:connectortype="straight" strokecolor="#4f81bd [3204]">
          <w10:wrap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25F1" w:rsidRDefault="00DC25F1" w:rsidP="005854FC">
      <w:pPr>
        <w:spacing w:after="0" w:line="240" w:lineRule="auto"/>
      </w:pPr>
      <w:r>
        <w:separator/>
      </w:r>
    </w:p>
  </w:footnote>
  <w:footnote w:type="continuationSeparator" w:id="1">
    <w:p w:rsidR="00DC25F1" w:rsidRDefault="00DC25F1" w:rsidP="00585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54FC" w:rsidRDefault="009451F2">
    <w:pPr>
      <w:pStyle w:val="a5"/>
      <w:rPr>
        <w:lang w:bidi="ar-EG"/>
      </w:rPr>
    </w:pPr>
    <w:r>
      <w:rPr>
        <w:noProof/>
      </w:rPr>
      <w:pict>
        <v:roundrect id="_x0000_s2056" style="position:absolute;left:0;text-align:left;margin-left:66.1pt;margin-top:-2.05pt;width:407.25pt;height:29.25pt;z-index:251663360" arcsize="10923f" fillcolor="white [3201]" strokecolor="#95b3d7 [1940]" strokeweight="1pt">
          <v:fill color2="#b8cce4 [1300]" focusposition="1" focussize="" focus="100%" type="gradient"/>
          <v:shadow on="t" type="perspective" color="#243f60 [1604]" opacity=".5" offset="1pt" offset2="-3pt"/>
          <v:textbox>
            <w:txbxContent>
              <w:p w:rsidR="00423B8F" w:rsidRPr="00041D25" w:rsidRDefault="00423B8F" w:rsidP="00423B8F">
                <w:pPr>
                  <w:rPr>
                    <w:rFonts w:cs="AL-Mateen"/>
                    <w:sz w:val="24"/>
                    <w:szCs w:val="24"/>
                    <w:lang w:bidi="ar-EG"/>
                  </w:rPr>
                </w:pPr>
                <w:r w:rsidRPr="005854FC">
                  <w:rPr>
                    <w:rFonts w:cs="AL-Mateen" w:hint="cs"/>
                    <w:sz w:val="24"/>
                    <w:szCs w:val="24"/>
                    <w:rtl/>
                    <w:lang w:bidi="ar-EG"/>
                  </w:rPr>
                  <w:t>الصف :</w:t>
                </w:r>
                <w:r>
                  <w:rPr>
                    <w:rFonts w:cs="AL-Mateen" w:hint="cs"/>
                    <w:sz w:val="24"/>
                    <w:szCs w:val="24"/>
                    <w:rtl/>
                    <w:lang w:bidi="ar-EG"/>
                  </w:rPr>
                  <w:t xml:space="preserve"> التعليم الثانوي </w:t>
                </w:r>
                <w:r>
                  <w:rPr>
                    <w:rFonts w:cs="AL-Mateen" w:hint="cs"/>
                    <w:sz w:val="24"/>
                    <w:szCs w:val="24"/>
                    <w:rtl/>
                    <w:lang w:bidi="ar-EG"/>
                  </w:rPr>
                  <w:tab/>
                </w:r>
                <w:r>
                  <w:rPr>
                    <w:rFonts w:cs="AL-Mateen" w:hint="cs"/>
                    <w:sz w:val="24"/>
                    <w:szCs w:val="24"/>
                    <w:rtl/>
                    <w:lang w:bidi="ar-EG"/>
                  </w:rPr>
                  <w:tab/>
                </w:r>
                <w:r w:rsidRPr="005854FC">
                  <w:rPr>
                    <w:rFonts w:cs="AL-Mateen" w:hint="cs"/>
                    <w:sz w:val="24"/>
                    <w:szCs w:val="24"/>
                    <w:rtl/>
                    <w:lang w:bidi="ar-EG"/>
                  </w:rPr>
                  <w:t>المادة :</w:t>
                </w:r>
                <w:r>
                  <w:rPr>
                    <w:rFonts w:cs="AL-Mateen" w:hint="cs"/>
                    <w:sz w:val="24"/>
                    <w:szCs w:val="24"/>
                    <w:rtl/>
                    <w:lang w:bidi="ar-EG"/>
                  </w:rPr>
                  <w:t xml:space="preserve"> علوم إدارية 2 </w:t>
                </w:r>
                <w:r>
                  <w:rPr>
                    <w:rFonts w:cs="AL-Mateen" w:hint="cs"/>
                    <w:sz w:val="24"/>
                    <w:szCs w:val="24"/>
                    <w:rtl/>
                    <w:lang w:bidi="ar-EG"/>
                  </w:rPr>
                  <w:tab/>
                </w:r>
                <w:r>
                  <w:rPr>
                    <w:rFonts w:cs="AL-Mateen" w:hint="cs"/>
                    <w:sz w:val="24"/>
                    <w:szCs w:val="24"/>
                    <w:rtl/>
                    <w:lang w:bidi="ar-EG"/>
                  </w:rPr>
                  <w:tab/>
                </w:r>
                <w:r w:rsidRPr="005854FC">
                  <w:rPr>
                    <w:rFonts w:cs="AL-Mateen" w:hint="cs"/>
                    <w:sz w:val="24"/>
                    <w:szCs w:val="24"/>
                    <w:rtl/>
                    <w:lang w:bidi="ar-EG"/>
                  </w:rPr>
                  <w:t>التاريخ :             /                   /            14 هـ</w:t>
                </w:r>
              </w:p>
              <w:p w:rsidR="00423B8F" w:rsidRPr="00431D33" w:rsidRDefault="00423B8F" w:rsidP="00423B8F">
                <w:pPr>
                  <w:rPr>
                    <w:szCs w:val="24"/>
                  </w:rPr>
                </w:pPr>
              </w:p>
            </w:txbxContent>
          </v:textbox>
          <w10:wrap anchorx="page"/>
        </v:roundrect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-36.5pt;margin-top:-8.45pt;width:98.7pt;height:98.25pt;z-index:251658240" filled="f" stroked="f">
          <v:textbox>
            <w:txbxContent>
              <w:p w:rsidR="005854FC" w:rsidRPr="00282D2C" w:rsidRDefault="005854FC" w:rsidP="005854FC">
                <w:pPr>
                  <w:rPr>
                    <w:rtl/>
                    <w:lang w:bidi="ar-EG"/>
                  </w:rPr>
                </w:pPr>
                <w:r>
                  <w:rPr>
                    <w:noProof/>
                  </w:rPr>
                  <w:drawing>
                    <wp:inline distT="0" distB="0" distL="0" distR="0">
                      <wp:extent cx="891140" cy="796417"/>
                      <wp:effectExtent l="190500" t="95250" r="99460" b="117983"/>
                      <wp:docPr id="7" name="صورة 0" descr="كتاب العلوم الإدارية_1_بإجابات الأسئلة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كتاب العلوم الإدارية_1_بإجابات الأسئلة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 rot="20858403">
                                <a:off x="0" y="0"/>
                                <a:ext cx="885165" cy="791077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ln>
                                <a:noFill/>
                              </a:ln>
                              <a:effectLst>
                                <a:outerShdw blurRad="76200" dist="38100" dir="7800000" algn="tl" rotWithShape="0">
                                  <a:srgbClr val="000000">
                                    <a:alpha val="40000"/>
                                  </a:srgbClr>
                                </a:outerShdw>
                              </a:effectLst>
                              <a:scene3d>
                                <a:camera prst="orthographicFront"/>
                                <a:lightRig rig="contrasting" dir="t">
                                  <a:rot lat="0" lon="0" rev="4200000"/>
                                </a:lightRig>
                              </a:scene3d>
                              <a:sp3d prstMaterial="plastic">
                                <a:bevelT w="381000" h="114300" prst="relaxedInset"/>
                                <a:contourClr>
                                  <a:srgbClr val="969696"/>
                                </a:contourClr>
                              </a:sp3d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/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63.75pt;margin-top:89.65pt;width:543pt;height:0;flip:x;z-index:251661312" o:connectortype="straight" strokecolor="#4f81bd [3204]">
          <w10:wrap anchorx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C590B"/>
    <w:multiLevelType w:val="hybridMultilevel"/>
    <w:tmpl w:val="3B7A399A"/>
    <w:lvl w:ilvl="0" w:tplc="485A09C6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characterSpacingControl w:val="doNotCompress"/>
  <w:hdrShapeDefaults>
    <o:shapedefaults v:ext="edit" spidmax="4098">
      <o:colormenu v:ext="edit" fillcolor="none [664]"/>
    </o:shapedefaults>
    <o:shapelayout v:ext="edit">
      <o:idmap v:ext="edit" data="2"/>
      <o:rules v:ext="edit">
        <o:r id="V:Rule3" type="connector" idref="#_x0000_s2052"/>
        <o:r id="V:Rule4" type="connector" idref="#_x0000_s205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282D2C"/>
    <w:rsid w:val="0008070F"/>
    <w:rsid w:val="001A2DFC"/>
    <w:rsid w:val="001D33B0"/>
    <w:rsid w:val="00282D2C"/>
    <w:rsid w:val="00291148"/>
    <w:rsid w:val="002A0D85"/>
    <w:rsid w:val="002B61A8"/>
    <w:rsid w:val="002D7B3A"/>
    <w:rsid w:val="002E70D3"/>
    <w:rsid w:val="002E76BE"/>
    <w:rsid w:val="003037F7"/>
    <w:rsid w:val="00400769"/>
    <w:rsid w:val="00423B8F"/>
    <w:rsid w:val="004663E8"/>
    <w:rsid w:val="005023CA"/>
    <w:rsid w:val="00547E1C"/>
    <w:rsid w:val="005513A8"/>
    <w:rsid w:val="005531AA"/>
    <w:rsid w:val="005854FC"/>
    <w:rsid w:val="00597B38"/>
    <w:rsid w:val="005B30A5"/>
    <w:rsid w:val="005B4E7E"/>
    <w:rsid w:val="00617098"/>
    <w:rsid w:val="00633531"/>
    <w:rsid w:val="00672FB8"/>
    <w:rsid w:val="00674D11"/>
    <w:rsid w:val="006934A4"/>
    <w:rsid w:val="006935CC"/>
    <w:rsid w:val="00737C9F"/>
    <w:rsid w:val="007659F3"/>
    <w:rsid w:val="007922D6"/>
    <w:rsid w:val="008079EA"/>
    <w:rsid w:val="00810F83"/>
    <w:rsid w:val="008942B7"/>
    <w:rsid w:val="009302C9"/>
    <w:rsid w:val="009451F2"/>
    <w:rsid w:val="00A23A97"/>
    <w:rsid w:val="00A26408"/>
    <w:rsid w:val="00A3590E"/>
    <w:rsid w:val="00A431B3"/>
    <w:rsid w:val="00A53FB5"/>
    <w:rsid w:val="00A93895"/>
    <w:rsid w:val="00B151E0"/>
    <w:rsid w:val="00B202DD"/>
    <w:rsid w:val="00BF26A0"/>
    <w:rsid w:val="00C23F52"/>
    <w:rsid w:val="00C421C4"/>
    <w:rsid w:val="00C5538E"/>
    <w:rsid w:val="00C562C7"/>
    <w:rsid w:val="00C8489A"/>
    <w:rsid w:val="00D437FF"/>
    <w:rsid w:val="00D477A3"/>
    <w:rsid w:val="00D74BD9"/>
    <w:rsid w:val="00DA4615"/>
    <w:rsid w:val="00DC25F1"/>
    <w:rsid w:val="00DC47BA"/>
    <w:rsid w:val="00E51289"/>
    <w:rsid w:val="00EB7CD6"/>
    <w:rsid w:val="00F411A6"/>
    <w:rsid w:val="00F84D0C"/>
    <w:rsid w:val="00FF2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fillcolor="none [664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2B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282D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282D2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282D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0"/>
    <w:uiPriority w:val="99"/>
    <w:semiHidden/>
    <w:unhideWhenUsed/>
    <w:rsid w:val="005854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5"/>
    <w:uiPriority w:val="99"/>
    <w:semiHidden/>
    <w:rsid w:val="005854FC"/>
  </w:style>
  <w:style w:type="paragraph" w:styleId="a6">
    <w:name w:val="footer"/>
    <w:basedOn w:val="a"/>
    <w:link w:val="Char1"/>
    <w:uiPriority w:val="99"/>
    <w:semiHidden/>
    <w:unhideWhenUsed/>
    <w:rsid w:val="005854F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6"/>
    <w:uiPriority w:val="99"/>
    <w:semiHidden/>
    <w:rsid w:val="005854FC"/>
  </w:style>
  <w:style w:type="paragraph" w:styleId="a7">
    <w:name w:val="No Spacing"/>
    <w:uiPriority w:val="1"/>
    <w:qFormat/>
    <w:rsid w:val="00A26408"/>
    <w:pPr>
      <w:bidi/>
      <w:spacing w:after="0" w:line="240" w:lineRule="auto"/>
    </w:pPr>
  </w:style>
  <w:style w:type="paragraph" w:styleId="a8">
    <w:name w:val="List Paragraph"/>
    <w:basedOn w:val="a"/>
    <w:uiPriority w:val="34"/>
    <w:qFormat/>
    <w:rsid w:val="003037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</dc:creator>
  <cp:lastModifiedBy>BHC</cp:lastModifiedBy>
  <cp:revision>2</cp:revision>
  <cp:lastPrinted>2014-08-01T18:29:00Z</cp:lastPrinted>
  <dcterms:created xsi:type="dcterms:W3CDTF">2016-01-16T07:07:00Z</dcterms:created>
  <dcterms:modified xsi:type="dcterms:W3CDTF">2016-01-16T07:07:00Z</dcterms:modified>
</cp:coreProperties>
</file>