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3584D" w:rsidRDefault="00546575" w:rsidP="00E3584D">
      <w:pPr>
        <w:rPr>
          <w:rFonts w:cs="Traditional Arabic"/>
          <w:b/>
          <w:bCs/>
          <w:rtl/>
        </w:rPr>
      </w:pPr>
      <w:r>
        <w:rPr>
          <w:rFonts w:cs="Traditional Arabic"/>
          <w:b/>
          <w:bCs/>
          <w:noProof/>
          <w:rtl/>
          <w:lang w:eastAsia="en-US"/>
        </w:rPr>
        <w:drawing>
          <wp:anchor distT="0" distB="0" distL="114300" distR="114300" simplePos="0" relativeHeight="251660800" behindDoc="1" locked="0" layoutInCell="1" allowOverlap="1">
            <wp:simplePos x="0" y="0"/>
            <wp:positionH relativeFrom="column">
              <wp:posOffset>-564365</wp:posOffset>
            </wp:positionH>
            <wp:positionV relativeFrom="paragraph">
              <wp:posOffset>-638698</wp:posOffset>
            </wp:positionV>
            <wp:extent cx="10714467" cy="7494121"/>
            <wp:effectExtent l="19050" t="19050" r="10683" b="11579"/>
            <wp:wrapNone/>
            <wp:docPr id="30"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14467" cy="7494121"/>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EB6988">
        <w:rPr>
          <w:rFonts w:cs="Traditional Arabic"/>
          <w:b/>
          <w:bCs/>
          <w:noProof/>
          <w:rtl/>
          <w:lang w:eastAsia="en-US"/>
        </w:rPr>
        <w:pict>
          <v:shapetype id="_x0000_t202" coordsize="21600,21600" o:spt="202" path="m,l,21600r21600,l21600,xe">
            <v:stroke joinstyle="miter"/>
            <v:path gradientshapeok="t" o:connecttype="rect"/>
          </v:shapetype>
          <v:shape id="_x0000_s1040" type="#_x0000_t202" style="position:absolute;left:0;text-align:left;margin-left:290.95pt;margin-top:-7.9pt;width:216.4pt;height:104.1pt;z-index:251656704;mso-wrap-style:none;mso-position-horizontal-relative:text;mso-position-vertical-relative:text" stroked="f">
            <v:textbox style="mso-fit-shape-to-text:t">
              <w:txbxContent>
                <w:p w:rsidR="00E3584D" w:rsidRDefault="00E3584D" w:rsidP="00E3584D">
                  <w:pPr>
                    <w:rPr>
                      <w:rFonts w:cs="Traditional Arabic"/>
                      <w:b/>
                      <w:bCs/>
                      <w:sz w:val="32"/>
                      <w:szCs w:val="32"/>
                    </w:rPr>
                  </w:pPr>
                  <w:r>
                    <w:rPr>
                      <w:noProof/>
                      <w:sz w:val="20"/>
                      <w:szCs w:val="20"/>
                      <w:lang w:eastAsia="en-US"/>
                    </w:rPr>
                    <w:drawing>
                      <wp:inline distT="0" distB="0" distL="0" distR="0">
                        <wp:extent cx="2560320" cy="1226185"/>
                        <wp:effectExtent l="19050" t="0" r="0" b="0"/>
                        <wp:docPr id="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0320" cy="1226185"/>
                                </a:xfrm>
                                <a:prstGeom prst="rect">
                                  <a:avLst/>
                                </a:prstGeom>
                                <a:noFill/>
                                <a:ln w="9525">
                                  <a:noFill/>
                                  <a:miter lim="800000"/>
                                  <a:headEnd/>
                                  <a:tailEnd/>
                                </a:ln>
                              </pic:spPr>
                            </pic:pic>
                          </a:graphicData>
                        </a:graphic>
                      </wp:inline>
                    </w:drawing>
                  </w:r>
                </w:p>
              </w:txbxContent>
            </v:textbox>
            <w10:wrap type="square"/>
          </v:shape>
        </w:pict>
      </w:r>
      <w:r w:rsidR="00EB6988">
        <w:rPr>
          <w:rFonts w:cs="Traditional Arabic"/>
          <w:b/>
          <w:bCs/>
          <w:noProof/>
          <w:rtl/>
        </w:rPr>
        <w:pict>
          <v:rect id="_x0000_s1039" style="position:absolute;left:0;text-align:left;margin-left:561.5pt;margin-top:-2.9pt;width:181.45pt;height:90pt;z-index:251657728;mso-position-horizontal-relative:text;mso-position-vertical-relative:text" stroked="f">
            <v:textbox>
              <w:txbxContent>
                <w:p w:rsidR="00E3584D" w:rsidRPr="00353D7B" w:rsidRDefault="00E3584D" w:rsidP="00E3584D">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E3584D" w:rsidRPr="00353D7B" w:rsidRDefault="00E3584D" w:rsidP="00E3584D">
                  <w:pPr>
                    <w:rPr>
                      <w:b/>
                      <w:bCs/>
                      <w:sz w:val="28"/>
                      <w:szCs w:val="28"/>
                      <w:rtl/>
                    </w:rPr>
                  </w:pPr>
                  <w:r>
                    <w:rPr>
                      <w:rFonts w:hint="cs"/>
                      <w:b/>
                      <w:bCs/>
                      <w:sz w:val="28"/>
                      <w:szCs w:val="28"/>
                      <w:rtl/>
                    </w:rPr>
                    <w:t xml:space="preserve">وزارة </w:t>
                  </w:r>
                  <w:r w:rsidRPr="00353D7B">
                    <w:rPr>
                      <w:rFonts w:hint="cs"/>
                      <w:b/>
                      <w:bCs/>
                      <w:sz w:val="28"/>
                      <w:szCs w:val="28"/>
                      <w:rtl/>
                    </w:rPr>
                    <w:t>التعليم</w:t>
                  </w:r>
                </w:p>
                <w:p w:rsidR="00E3584D" w:rsidRDefault="00E3584D" w:rsidP="00E3584D">
                  <w:r>
                    <w:rPr>
                      <w:rFonts w:hint="cs"/>
                      <w:b/>
                      <w:bCs/>
                      <w:sz w:val="28"/>
                      <w:szCs w:val="28"/>
                      <w:rtl/>
                    </w:rPr>
                    <w:t xml:space="preserve">   مدرسة /</w:t>
                  </w:r>
                </w:p>
              </w:txbxContent>
            </v:textbox>
            <w10:wrap anchorx="page"/>
          </v:rect>
        </w:pict>
      </w:r>
    </w:p>
    <w:p w:rsidR="00E3584D" w:rsidRDefault="00E3584D" w:rsidP="00E3584D">
      <w:pPr>
        <w:rPr>
          <w:rFonts w:cs="Traditional Arabic"/>
          <w:b/>
          <w:bCs/>
          <w:rtl/>
        </w:rPr>
      </w:pPr>
    </w:p>
    <w:p w:rsidR="00E3584D" w:rsidRDefault="00E3584D" w:rsidP="00E3584D">
      <w:pPr>
        <w:rPr>
          <w:rFonts w:cs="Traditional Arabic"/>
          <w:b/>
          <w:bCs/>
          <w:rtl/>
        </w:rPr>
      </w:pPr>
    </w:p>
    <w:p w:rsidR="00E3584D" w:rsidRDefault="00E3584D" w:rsidP="00E3584D">
      <w:pPr>
        <w:rPr>
          <w:rFonts w:cs="Traditional Arabic"/>
          <w:b/>
          <w:bCs/>
          <w:rtl/>
        </w:rPr>
      </w:pPr>
    </w:p>
    <w:p w:rsidR="00E3584D" w:rsidRDefault="00E3584D" w:rsidP="00E3584D">
      <w:pPr>
        <w:rPr>
          <w:rFonts w:cs="Traditional Arabic"/>
          <w:b/>
          <w:bCs/>
          <w:rtl/>
        </w:rPr>
      </w:pPr>
    </w:p>
    <w:p w:rsidR="00E3584D" w:rsidRDefault="00E3584D" w:rsidP="00E3584D">
      <w:pPr>
        <w:rPr>
          <w:rFonts w:cs="Traditional Arabic"/>
          <w:b/>
          <w:bCs/>
          <w:rtl/>
        </w:rPr>
      </w:pPr>
    </w:p>
    <w:p w:rsidR="00E3584D" w:rsidRDefault="00EB6988" w:rsidP="00E3584D">
      <w:pPr>
        <w:jc w:val="center"/>
        <w:rPr>
          <w:b/>
          <w:bCs/>
          <w:rtl/>
        </w:rPr>
      </w:pPr>
      <w:r w:rsidRPr="00EB6988">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95pt;height:117.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قرآن الكريم &#10;الصف الثاني ابتدائي &quot; تحفيظ &quot;"/>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E3584D" w:rsidRPr="00555479" w:rsidTr="00D140A3">
        <w:trPr>
          <w:trHeight w:val="479"/>
          <w:jc w:val="center"/>
        </w:trPr>
        <w:tc>
          <w:tcPr>
            <w:tcW w:w="1433" w:type="dxa"/>
          </w:tcPr>
          <w:p w:rsidR="00E3584D" w:rsidRPr="00A778CE" w:rsidRDefault="00E3584D" w:rsidP="00E3584D">
            <w:pPr>
              <w:pStyle w:val="3"/>
              <w:spacing w:before="0" w:after="0"/>
              <w:rPr>
                <w:rtl/>
              </w:rPr>
            </w:pPr>
            <w:r w:rsidRPr="00A778CE">
              <w:rPr>
                <w:rFonts w:hint="cs"/>
                <w:rtl/>
              </w:rPr>
              <w:t xml:space="preserve">      </w:t>
            </w:r>
            <w:r w:rsidRPr="00A778CE">
              <w:br w:type="page"/>
            </w:r>
            <w:r w:rsidRPr="00A778CE">
              <w:rPr>
                <w:rFonts w:hint="cs"/>
                <w:rtl/>
              </w:rPr>
              <w:t>الحصة</w:t>
            </w:r>
          </w:p>
          <w:p w:rsidR="00E3584D" w:rsidRPr="00A778CE" w:rsidRDefault="00E3584D" w:rsidP="00E3584D">
            <w:pPr>
              <w:pStyle w:val="3"/>
              <w:spacing w:before="0" w:after="0"/>
              <w:rPr>
                <w:rtl/>
              </w:rPr>
            </w:pPr>
            <w:r w:rsidRPr="00A778CE">
              <w:rPr>
                <w:rFonts w:hint="cs"/>
                <w:rtl/>
              </w:rPr>
              <w:t>اليوم</w:t>
            </w:r>
          </w:p>
        </w:tc>
        <w:tc>
          <w:tcPr>
            <w:tcW w:w="1068" w:type="dxa"/>
            <w:vAlign w:val="center"/>
          </w:tcPr>
          <w:p w:rsidR="00E3584D" w:rsidRPr="00A778CE" w:rsidRDefault="00E3584D" w:rsidP="00E3584D">
            <w:pPr>
              <w:pStyle w:val="3"/>
              <w:spacing w:before="0" w:after="0"/>
              <w:rPr>
                <w:rtl/>
              </w:rPr>
            </w:pPr>
            <w:r w:rsidRPr="00A778CE">
              <w:rPr>
                <w:rFonts w:hint="cs"/>
                <w:rtl/>
              </w:rPr>
              <w:t>الأولى</w:t>
            </w:r>
          </w:p>
        </w:tc>
        <w:tc>
          <w:tcPr>
            <w:tcW w:w="1068" w:type="dxa"/>
            <w:vAlign w:val="center"/>
          </w:tcPr>
          <w:p w:rsidR="00E3584D" w:rsidRPr="00A778CE" w:rsidRDefault="00E3584D" w:rsidP="00E3584D">
            <w:pPr>
              <w:pStyle w:val="3"/>
              <w:spacing w:before="0" w:after="0"/>
              <w:rPr>
                <w:rtl/>
              </w:rPr>
            </w:pPr>
            <w:r w:rsidRPr="00A778CE">
              <w:rPr>
                <w:rFonts w:hint="cs"/>
                <w:rtl/>
              </w:rPr>
              <w:t>الثانية</w:t>
            </w:r>
          </w:p>
        </w:tc>
        <w:tc>
          <w:tcPr>
            <w:tcW w:w="1068" w:type="dxa"/>
            <w:vAlign w:val="center"/>
          </w:tcPr>
          <w:p w:rsidR="00E3584D" w:rsidRPr="00A778CE" w:rsidRDefault="00E3584D" w:rsidP="00E3584D">
            <w:pPr>
              <w:pStyle w:val="3"/>
              <w:spacing w:before="0" w:after="0"/>
              <w:rPr>
                <w:rtl/>
              </w:rPr>
            </w:pPr>
            <w:r w:rsidRPr="00A778CE">
              <w:rPr>
                <w:rFonts w:hint="cs"/>
                <w:rtl/>
              </w:rPr>
              <w:t>الثالثة</w:t>
            </w:r>
          </w:p>
        </w:tc>
        <w:tc>
          <w:tcPr>
            <w:tcW w:w="1069" w:type="dxa"/>
            <w:vAlign w:val="center"/>
          </w:tcPr>
          <w:p w:rsidR="00E3584D" w:rsidRPr="00A778CE" w:rsidRDefault="00E3584D" w:rsidP="00E3584D">
            <w:pPr>
              <w:pStyle w:val="3"/>
              <w:spacing w:before="0" w:after="0"/>
              <w:rPr>
                <w:rtl/>
              </w:rPr>
            </w:pPr>
            <w:r w:rsidRPr="00A778CE">
              <w:rPr>
                <w:rFonts w:hint="cs"/>
                <w:rtl/>
              </w:rPr>
              <w:t>الرابعة</w:t>
            </w:r>
          </w:p>
        </w:tc>
        <w:tc>
          <w:tcPr>
            <w:tcW w:w="1068" w:type="dxa"/>
            <w:vAlign w:val="center"/>
          </w:tcPr>
          <w:p w:rsidR="00E3584D" w:rsidRPr="00A778CE" w:rsidRDefault="00E3584D" w:rsidP="00E3584D">
            <w:pPr>
              <w:pStyle w:val="3"/>
              <w:spacing w:before="0" w:after="0"/>
              <w:rPr>
                <w:rtl/>
              </w:rPr>
            </w:pPr>
            <w:r w:rsidRPr="00A778CE">
              <w:rPr>
                <w:rFonts w:hint="cs"/>
                <w:rtl/>
              </w:rPr>
              <w:t>الخامسة</w:t>
            </w:r>
          </w:p>
        </w:tc>
        <w:tc>
          <w:tcPr>
            <w:tcW w:w="1068" w:type="dxa"/>
            <w:vAlign w:val="center"/>
          </w:tcPr>
          <w:p w:rsidR="00E3584D" w:rsidRPr="00A778CE" w:rsidRDefault="00E3584D" w:rsidP="00E3584D">
            <w:pPr>
              <w:pStyle w:val="3"/>
              <w:spacing w:before="0" w:after="0"/>
              <w:rPr>
                <w:rtl/>
              </w:rPr>
            </w:pPr>
            <w:r w:rsidRPr="00A778CE">
              <w:rPr>
                <w:rFonts w:hint="cs"/>
                <w:rtl/>
              </w:rPr>
              <w:t>السادسة</w:t>
            </w:r>
          </w:p>
        </w:tc>
        <w:tc>
          <w:tcPr>
            <w:tcW w:w="1069" w:type="dxa"/>
            <w:vAlign w:val="center"/>
          </w:tcPr>
          <w:p w:rsidR="00E3584D" w:rsidRPr="00A778CE" w:rsidRDefault="00E3584D" w:rsidP="00E3584D">
            <w:pPr>
              <w:pStyle w:val="3"/>
              <w:spacing w:before="0" w:after="0"/>
              <w:rPr>
                <w:rtl/>
              </w:rPr>
            </w:pPr>
            <w:r w:rsidRPr="00A778CE">
              <w:rPr>
                <w:rFonts w:hint="cs"/>
                <w:rtl/>
              </w:rPr>
              <w:t>السابعة</w:t>
            </w:r>
          </w:p>
        </w:tc>
      </w:tr>
      <w:tr w:rsidR="00E3584D" w:rsidRPr="00555479" w:rsidTr="00D140A3">
        <w:trPr>
          <w:trHeight w:val="479"/>
          <w:jc w:val="center"/>
        </w:trPr>
        <w:tc>
          <w:tcPr>
            <w:tcW w:w="1433" w:type="dxa"/>
            <w:vAlign w:val="center"/>
          </w:tcPr>
          <w:p w:rsidR="00E3584D" w:rsidRPr="00A778CE" w:rsidRDefault="00E3584D" w:rsidP="00E3584D">
            <w:pPr>
              <w:pStyle w:val="3"/>
              <w:spacing w:before="0" w:after="0"/>
              <w:rPr>
                <w:sz w:val="22"/>
                <w:szCs w:val="22"/>
                <w:rtl/>
              </w:rPr>
            </w:pPr>
            <w:r w:rsidRPr="00A778CE">
              <w:rPr>
                <w:rFonts w:hint="cs"/>
                <w:sz w:val="22"/>
                <w:szCs w:val="22"/>
                <w:rtl/>
              </w:rPr>
              <w:t>الأحد</w:t>
            </w: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r>
      <w:tr w:rsidR="00E3584D" w:rsidRPr="00555479" w:rsidTr="00D140A3">
        <w:trPr>
          <w:trHeight w:val="479"/>
          <w:jc w:val="center"/>
        </w:trPr>
        <w:tc>
          <w:tcPr>
            <w:tcW w:w="1433" w:type="dxa"/>
            <w:vAlign w:val="center"/>
          </w:tcPr>
          <w:p w:rsidR="00E3584D" w:rsidRPr="00A778CE" w:rsidRDefault="00E3584D" w:rsidP="00E3584D">
            <w:pPr>
              <w:pStyle w:val="3"/>
              <w:spacing w:before="0" w:after="0"/>
              <w:rPr>
                <w:sz w:val="22"/>
                <w:szCs w:val="22"/>
                <w:rtl/>
              </w:rPr>
            </w:pPr>
            <w:r w:rsidRPr="00A778CE">
              <w:rPr>
                <w:rFonts w:hint="cs"/>
                <w:sz w:val="22"/>
                <w:szCs w:val="22"/>
                <w:rtl/>
              </w:rPr>
              <w:t>الاثنين</w:t>
            </w: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r>
      <w:tr w:rsidR="00E3584D" w:rsidRPr="00555479" w:rsidTr="00D140A3">
        <w:trPr>
          <w:trHeight w:val="479"/>
          <w:jc w:val="center"/>
        </w:trPr>
        <w:tc>
          <w:tcPr>
            <w:tcW w:w="1433" w:type="dxa"/>
            <w:vAlign w:val="center"/>
          </w:tcPr>
          <w:p w:rsidR="00E3584D" w:rsidRPr="00A778CE" w:rsidRDefault="00E3584D" w:rsidP="00E3584D">
            <w:pPr>
              <w:pStyle w:val="3"/>
              <w:spacing w:before="0" w:after="0"/>
              <w:rPr>
                <w:sz w:val="22"/>
                <w:szCs w:val="22"/>
                <w:rtl/>
              </w:rPr>
            </w:pPr>
            <w:r w:rsidRPr="00A778CE">
              <w:rPr>
                <w:rFonts w:hint="cs"/>
                <w:sz w:val="22"/>
                <w:szCs w:val="22"/>
                <w:rtl/>
              </w:rPr>
              <w:t>الثلاثاء</w:t>
            </w: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r>
      <w:tr w:rsidR="00E3584D" w:rsidRPr="00555479" w:rsidTr="00D140A3">
        <w:trPr>
          <w:trHeight w:val="479"/>
          <w:jc w:val="center"/>
        </w:trPr>
        <w:tc>
          <w:tcPr>
            <w:tcW w:w="1433" w:type="dxa"/>
            <w:vAlign w:val="center"/>
          </w:tcPr>
          <w:p w:rsidR="00E3584D" w:rsidRPr="00A778CE" w:rsidRDefault="00E3584D" w:rsidP="00E3584D">
            <w:pPr>
              <w:pStyle w:val="3"/>
              <w:spacing w:before="0" w:after="0"/>
              <w:rPr>
                <w:sz w:val="22"/>
                <w:szCs w:val="22"/>
                <w:rtl/>
              </w:rPr>
            </w:pPr>
            <w:r w:rsidRPr="00A778CE">
              <w:rPr>
                <w:rFonts w:hint="cs"/>
                <w:sz w:val="22"/>
                <w:szCs w:val="22"/>
                <w:rtl/>
              </w:rPr>
              <w:t>الأربعاء</w:t>
            </w: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r>
      <w:tr w:rsidR="00E3584D" w:rsidRPr="00555479" w:rsidTr="00D140A3">
        <w:trPr>
          <w:trHeight w:val="502"/>
          <w:jc w:val="center"/>
        </w:trPr>
        <w:tc>
          <w:tcPr>
            <w:tcW w:w="1433" w:type="dxa"/>
            <w:vAlign w:val="center"/>
          </w:tcPr>
          <w:p w:rsidR="00E3584D" w:rsidRPr="00A778CE" w:rsidRDefault="00E3584D" w:rsidP="00E3584D">
            <w:pPr>
              <w:pStyle w:val="3"/>
              <w:spacing w:before="0" w:after="0"/>
              <w:rPr>
                <w:sz w:val="22"/>
                <w:szCs w:val="22"/>
                <w:rtl/>
              </w:rPr>
            </w:pPr>
            <w:r w:rsidRPr="00A778CE">
              <w:rPr>
                <w:rFonts w:hint="cs"/>
                <w:sz w:val="22"/>
                <w:szCs w:val="22"/>
                <w:rtl/>
              </w:rPr>
              <w:t>الخميس</w:t>
            </w: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8" w:type="dxa"/>
            <w:vAlign w:val="center"/>
          </w:tcPr>
          <w:p w:rsidR="00E3584D" w:rsidRPr="00A778CE" w:rsidRDefault="00E3584D" w:rsidP="00E3584D">
            <w:pPr>
              <w:pStyle w:val="3"/>
              <w:spacing w:before="0" w:after="0"/>
              <w:rPr>
                <w:sz w:val="18"/>
                <w:szCs w:val="18"/>
                <w:rtl/>
              </w:rPr>
            </w:pPr>
          </w:p>
        </w:tc>
        <w:tc>
          <w:tcPr>
            <w:tcW w:w="1069" w:type="dxa"/>
            <w:vAlign w:val="center"/>
          </w:tcPr>
          <w:p w:rsidR="00E3584D" w:rsidRPr="00A778CE" w:rsidRDefault="00E3584D" w:rsidP="00E3584D">
            <w:pPr>
              <w:pStyle w:val="3"/>
              <w:spacing w:before="0" w:after="0"/>
              <w:rPr>
                <w:sz w:val="18"/>
                <w:szCs w:val="18"/>
                <w:rtl/>
              </w:rPr>
            </w:pPr>
          </w:p>
        </w:tc>
      </w:tr>
    </w:tbl>
    <w:p w:rsidR="00E3584D" w:rsidRPr="00775A04" w:rsidRDefault="00E3584D" w:rsidP="00E3584D">
      <w:pPr>
        <w:jc w:val="center"/>
        <w:rPr>
          <w:b/>
          <w:bCs/>
          <w:rtl/>
        </w:rPr>
      </w:pPr>
    </w:p>
    <w:p w:rsidR="00E3584D" w:rsidRDefault="00EB6988" w:rsidP="00E3584D">
      <w:pPr>
        <w:jc w:val="center"/>
        <w:rPr>
          <w:sz w:val="26"/>
          <w:szCs w:val="26"/>
          <w:rtl/>
        </w:rPr>
      </w:pPr>
      <w:r w:rsidRPr="00EB6988">
        <w:rPr>
          <w:rFonts w:cs="Monotype Koufi"/>
          <w:b/>
          <w:bCs/>
        </w:rPr>
        <w:pict>
          <v:shape id="_x0000_i1026" type="#_x0000_t136" style="width:249.1pt;height:44.7pt" fillcolor="#06c" strokecolor="#9cf" strokeweight="1.5pt">
            <v:shadow on="t" color="#900"/>
            <v:textpath style="font-family:&quot;Impact&quot;;v-text-kern:t" trim="t" fitpath="t" string="الفصل الدراسي الثاني"/>
          </v:shape>
        </w:pict>
      </w:r>
    </w:p>
    <w:p w:rsidR="00E3584D" w:rsidRDefault="00E3584D" w:rsidP="00E3584D">
      <w:pPr>
        <w:rPr>
          <w:rFonts w:cs="Simplified Arabic"/>
          <w:sz w:val="14"/>
          <w:szCs w:val="14"/>
        </w:rPr>
      </w:pPr>
    </w:p>
    <w:p w:rsidR="00E3584D" w:rsidRPr="00610B1F" w:rsidRDefault="00E3584D" w:rsidP="00E3584D">
      <w:pPr>
        <w:jc w:val="center"/>
        <w:rPr>
          <w:sz w:val="20"/>
          <w:szCs w:val="20"/>
          <w:rtl/>
        </w:rPr>
      </w:pPr>
    </w:p>
    <w:p w:rsidR="00E3584D" w:rsidRDefault="00E3584D" w:rsidP="00E3584D">
      <w:pPr>
        <w:rPr>
          <w:bCs/>
          <w:sz w:val="2"/>
          <w:szCs w:val="2"/>
          <w:rtl/>
        </w:rPr>
      </w:pPr>
    </w:p>
    <w:p w:rsidR="00E3584D" w:rsidRDefault="00E3584D" w:rsidP="00E3584D">
      <w:pPr>
        <w:rPr>
          <w:bCs/>
          <w:sz w:val="2"/>
          <w:szCs w:val="2"/>
          <w:rtl/>
        </w:rPr>
      </w:pPr>
    </w:p>
    <w:p w:rsidR="00E3584D" w:rsidRDefault="00E3584D" w:rsidP="00E3584D">
      <w:pPr>
        <w:rPr>
          <w:bCs/>
          <w:sz w:val="2"/>
          <w:szCs w:val="2"/>
          <w:rtl/>
          <w:lang w:bidi="ar-EG"/>
        </w:rPr>
      </w:pPr>
      <w:r>
        <w:rPr>
          <w:rFonts w:hint="cs"/>
          <w:bCs/>
          <w:sz w:val="2"/>
          <w:szCs w:val="2"/>
          <w:rtl/>
          <w:lang w:bidi="ar-EG"/>
        </w:rPr>
        <w:t>\</w:t>
      </w:r>
    </w:p>
    <w:p w:rsidR="00E3584D" w:rsidRDefault="00E3584D" w:rsidP="00E3584D">
      <w:pPr>
        <w:rPr>
          <w:bCs/>
          <w:sz w:val="2"/>
          <w:szCs w:val="2"/>
          <w:rtl/>
        </w:rPr>
      </w:pPr>
    </w:p>
    <w:p w:rsidR="00E3584D" w:rsidRDefault="00EB6988" w:rsidP="00E3584D">
      <w:pPr>
        <w:rPr>
          <w:b/>
          <w:bCs/>
          <w:color w:val="C00000"/>
          <w:sz w:val="40"/>
          <w:szCs w:val="40"/>
          <w:rtl/>
        </w:rPr>
      </w:pPr>
      <w:r>
        <w:rPr>
          <w:b/>
          <w:bCs/>
          <w:noProof/>
          <w:color w:val="C00000"/>
          <w:sz w:val="40"/>
          <w:szCs w:val="40"/>
          <w:rtl/>
          <w:lang w:eastAsia="en-US"/>
        </w:rPr>
        <w:lastRenderedPageBreak/>
        <w:pict>
          <v:group id="_x0000_s1041" style="position:absolute;left:0;text-align:left;margin-left:41.65pt;margin-top:13.4pt;width:675.05pt;height:69.15pt;z-index:251658752"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E3584D" w:rsidRDefault="00E3584D" w:rsidP="00E3584D">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E3584D" w:rsidRPr="00015B73" w:rsidRDefault="00E3584D" w:rsidP="00E3584D">
                    <w:pPr>
                      <w:rPr>
                        <w:rFonts w:cs="Arial"/>
                        <w:sz w:val="22"/>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3584D" w:rsidRDefault="00E3584D" w:rsidP="00E3584D">
      <w:pPr>
        <w:rPr>
          <w:b/>
          <w:bCs/>
          <w:color w:val="C00000"/>
          <w:sz w:val="40"/>
          <w:szCs w:val="40"/>
          <w:rtl/>
        </w:rPr>
      </w:pPr>
    </w:p>
    <w:p w:rsidR="00E3584D" w:rsidRDefault="00E3584D" w:rsidP="00E3584D">
      <w:pPr>
        <w:rPr>
          <w:b/>
          <w:bCs/>
          <w:color w:val="C00000"/>
          <w:sz w:val="40"/>
          <w:szCs w:val="40"/>
          <w:rtl/>
        </w:rPr>
      </w:pPr>
    </w:p>
    <w:p w:rsidR="00E3584D" w:rsidRDefault="00E3584D" w:rsidP="00E3584D">
      <w:pPr>
        <w:rPr>
          <w:b/>
          <w:bCs/>
          <w:color w:val="C00000"/>
          <w:sz w:val="40"/>
          <w:szCs w:val="40"/>
        </w:rPr>
      </w:pPr>
    </w:p>
    <w:p w:rsidR="00E3584D" w:rsidRPr="00C34E33" w:rsidRDefault="00E3584D" w:rsidP="00E3584D">
      <w:pPr>
        <w:pStyle w:val="ad"/>
        <w:numPr>
          <w:ilvl w:val="0"/>
          <w:numId w:val="12"/>
        </w:numPr>
        <w:spacing w:after="240" w:line="276" w:lineRule="auto"/>
        <w:ind w:left="1812" w:right="1560"/>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E3584D" w:rsidRPr="00C34E33" w:rsidRDefault="00E3584D" w:rsidP="00E3584D">
      <w:pPr>
        <w:pStyle w:val="ad"/>
        <w:numPr>
          <w:ilvl w:val="0"/>
          <w:numId w:val="12"/>
        </w:numPr>
        <w:spacing w:after="240" w:line="276" w:lineRule="auto"/>
        <w:ind w:left="1812" w:right="1560"/>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E3584D" w:rsidRPr="00C34E33" w:rsidRDefault="00E3584D" w:rsidP="00E3584D">
      <w:pPr>
        <w:pStyle w:val="ad"/>
        <w:numPr>
          <w:ilvl w:val="0"/>
          <w:numId w:val="12"/>
        </w:numPr>
        <w:spacing w:after="240" w:line="276" w:lineRule="auto"/>
        <w:ind w:left="1812" w:right="1560"/>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E3584D" w:rsidRPr="00C34E33" w:rsidRDefault="00E3584D" w:rsidP="00E3584D">
      <w:pPr>
        <w:pStyle w:val="ad"/>
        <w:numPr>
          <w:ilvl w:val="0"/>
          <w:numId w:val="12"/>
        </w:numPr>
        <w:spacing w:after="240" w:line="276" w:lineRule="auto"/>
        <w:ind w:left="1812" w:right="1560"/>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E3584D" w:rsidRPr="00C34E33" w:rsidRDefault="00E3584D" w:rsidP="00E3584D">
      <w:pPr>
        <w:pStyle w:val="ad"/>
        <w:numPr>
          <w:ilvl w:val="0"/>
          <w:numId w:val="12"/>
        </w:numPr>
        <w:spacing w:after="240" w:line="276" w:lineRule="auto"/>
        <w:ind w:left="1812" w:right="1560"/>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E3584D" w:rsidRPr="00C34E33" w:rsidRDefault="00E3584D" w:rsidP="00E3584D">
      <w:pPr>
        <w:pStyle w:val="ad"/>
        <w:numPr>
          <w:ilvl w:val="0"/>
          <w:numId w:val="12"/>
        </w:numPr>
        <w:spacing w:after="240" w:line="276" w:lineRule="auto"/>
        <w:ind w:left="1812" w:right="1560"/>
        <w:rPr>
          <w:b/>
          <w:bCs/>
          <w:color w:val="C00000"/>
          <w:sz w:val="44"/>
          <w:szCs w:val="44"/>
        </w:rPr>
      </w:pPr>
      <w:r w:rsidRPr="00C34E33">
        <w:rPr>
          <w:rFonts w:ascii="Simplified Arabic" w:hAnsi="Simplified Arabic" w:cs="Simplified Arabic"/>
          <w:b/>
          <w:bCs/>
          <w:sz w:val="32"/>
          <w:szCs w:val="32"/>
          <w:rtl/>
        </w:rPr>
        <w:t>تربية ذوقه البديعي، وتعهد نشاطه ال</w:t>
      </w:r>
      <w:r w:rsidRPr="00C34E33">
        <w:rPr>
          <w:rFonts w:ascii="Simplified Arabic" w:hAnsi="Simplified Arabic" w:cs="Simplified Arabic" w:hint="cs"/>
          <w:b/>
          <w:bCs/>
          <w:sz w:val="32"/>
          <w:szCs w:val="32"/>
          <w:rtl/>
        </w:rPr>
        <w:t>إ</w:t>
      </w:r>
      <w:r w:rsidRPr="00C34E33">
        <w:rPr>
          <w:rFonts w:ascii="Simplified Arabic" w:hAnsi="Simplified Arabic" w:cs="Simplified Arabic"/>
          <w:b/>
          <w:bCs/>
          <w:sz w:val="32"/>
          <w:szCs w:val="32"/>
          <w:rtl/>
        </w:rPr>
        <w:t>بتكاري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E3584D" w:rsidRPr="00C34E33" w:rsidRDefault="00E3584D" w:rsidP="00E3584D">
      <w:pPr>
        <w:pStyle w:val="ad"/>
        <w:numPr>
          <w:ilvl w:val="0"/>
          <w:numId w:val="12"/>
        </w:numPr>
        <w:spacing w:after="240" w:line="276" w:lineRule="auto"/>
        <w:ind w:left="1812" w:right="1560"/>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E3584D" w:rsidRDefault="00E3584D" w:rsidP="00E3584D">
      <w:pPr>
        <w:pStyle w:val="ad"/>
        <w:numPr>
          <w:ilvl w:val="0"/>
          <w:numId w:val="12"/>
        </w:numPr>
        <w:spacing w:after="240" w:line="276" w:lineRule="auto"/>
        <w:ind w:left="1812" w:right="1560"/>
        <w:rPr>
          <w:b/>
          <w:bCs/>
          <w:color w:val="C00000"/>
          <w:sz w:val="40"/>
          <w:szCs w:val="40"/>
        </w:rPr>
      </w:pPr>
      <w:r w:rsidRPr="00C34E33">
        <w:rPr>
          <w:rFonts w:ascii="Simplified Arabic" w:hAnsi="Simplified Arabic" w:cs="Simplified Arabic"/>
          <w:b/>
          <w:bCs/>
          <w:sz w:val="32"/>
          <w:szCs w:val="32"/>
          <w:rtl/>
        </w:rPr>
        <w:t>إعداد ال</w:t>
      </w:r>
      <w:r>
        <w:rPr>
          <w:rFonts w:ascii="Simplified Arabic" w:hAnsi="Simplified Arabic" w:cs="Simplified Arabic"/>
          <w:b/>
          <w:bCs/>
          <w:sz w:val="32"/>
          <w:szCs w:val="32"/>
          <w:rtl/>
        </w:rPr>
        <w:t>طالبة</w:t>
      </w:r>
      <w:r w:rsidRPr="00C34E33">
        <w:rPr>
          <w:rFonts w:ascii="Simplified Arabic" w:hAnsi="Simplified Arabic" w:cs="Simplified Arabic"/>
          <w:b/>
          <w:bCs/>
          <w:sz w:val="32"/>
          <w:szCs w:val="32"/>
          <w:rtl/>
        </w:rPr>
        <w:t xml:space="preserve"> لما يلي هذه المرحلة من مراحل حياته</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E3584D" w:rsidRDefault="00E3584D" w:rsidP="00E3584D">
      <w:pPr>
        <w:rPr>
          <w:b/>
          <w:bCs/>
          <w:color w:val="C00000"/>
          <w:sz w:val="40"/>
          <w:szCs w:val="40"/>
        </w:rPr>
      </w:pPr>
      <w:r>
        <w:rPr>
          <w:b/>
          <w:bCs/>
          <w:color w:val="C00000"/>
          <w:sz w:val="40"/>
          <w:szCs w:val="40"/>
          <w:rtl/>
        </w:rPr>
        <w:br w:type="page"/>
      </w:r>
    </w:p>
    <w:p w:rsidR="00E3584D" w:rsidRDefault="00EB6988" w:rsidP="00E3584D">
      <w:pPr>
        <w:rPr>
          <w:b/>
          <w:bCs/>
          <w:color w:val="C00000"/>
          <w:sz w:val="40"/>
          <w:szCs w:val="40"/>
          <w:rtl/>
        </w:rPr>
      </w:pPr>
      <w:r w:rsidRPr="00EB6988">
        <w:rPr>
          <w:b/>
          <w:bCs/>
          <w:noProof/>
          <w:color w:val="002060"/>
          <w:sz w:val="40"/>
          <w:szCs w:val="40"/>
          <w:rtl/>
          <w:lang w:eastAsia="en-US"/>
        </w:rPr>
        <w:lastRenderedPageBreak/>
        <w:pict>
          <v:group id="_x0000_s1045" style="position:absolute;left:0;text-align:left;margin-left:47.8pt;margin-top:-22.25pt;width:675.05pt;height:69.15pt;z-index:251659776" coordorigin="1650,903" coordsize="13501,1383">
            <v:shape id="شريط منحني إلى الأعلى 18" o:spid="_x0000_s104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E3584D" w:rsidRPr="000B1352" w:rsidRDefault="00E3584D" w:rsidP="00E3584D">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القرآن الكريم</w:t>
                    </w:r>
                  </w:p>
                  <w:p w:rsidR="00E3584D" w:rsidRPr="00015B73" w:rsidRDefault="00E3584D" w:rsidP="00E3584D">
                    <w:pPr>
                      <w:rPr>
                        <w:rFonts w:cs="Arial"/>
                        <w:sz w:val="22"/>
                        <w:szCs w:val="66"/>
                      </w:rPr>
                    </w:pPr>
                  </w:p>
                </w:txbxContent>
              </v:textbox>
            </v:shape>
            <v:shape id="شارة رتبة 17" o:spid="_x0000_s104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3584D" w:rsidRDefault="00E3584D" w:rsidP="00E3584D">
      <w:pPr>
        <w:ind w:right="142"/>
        <w:jc w:val="center"/>
        <w:rPr>
          <w:b/>
          <w:bCs/>
          <w:color w:val="C00000"/>
          <w:sz w:val="36"/>
          <w:szCs w:val="36"/>
          <w:rtl/>
        </w:rPr>
      </w:pPr>
    </w:p>
    <w:p w:rsidR="00E3584D" w:rsidRPr="00811D59" w:rsidRDefault="00E3584D" w:rsidP="00E3584D">
      <w:pPr>
        <w:ind w:right="142"/>
        <w:jc w:val="center"/>
        <w:rPr>
          <w:b/>
          <w:bCs/>
          <w:color w:val="C00000"/>
          <w:sz w:val="36"/>
          <w:szCs w:val="36"/>
          <w:rtl/>
        </w:rPr>
      </w:pPr>
      <w:r>
        <w:rPr>
          <w:b/>
          <w:bCs/>
          <w:noProof/>
          <w:color w:val="002060"/>
          <w:sz w:val="40"/>
          <w:szCs w:val="40"/>
          <w:rtl/>
          <w:lang w:eastAsia="en-US"/>
        </w:rPr>
        <w:drawing>
          <wp:anchor distT="0" distB="0" distL="114300" distR="114300" simplePos="0" relativeHeight="251655680" behindDoc="1" locked="0" layoutInCell="1" allowOverlap="1">
            <wp:simplePos x="0" y="0"/>
            <wp:positionH relativeFrom="column">
              <wp:posOffset>894080</wp:posOffset>
            </wp:positionH>
            <wp:positionV relativeFrom="paragraph">
              <wp:posOffset>256540</wp:posOffset>
            </wp:positionV>
            <wp:extent cx="3075940" cy="3075940"/>
            <wp:effectExtent l="0" t="0" r="0" b="0"/>
            <wp:wrapTight wrapText="bothSides">
              <wp:wrapPolygon edited="0">
                <wp:start x="11103" y="2140"/>
                <wp:lineTo x="401" y="5752"/>
                <wp:lineTo x="669" y="6421"/>
                <wp:lineTo x="1338" y="8562"/>
                <wp:lineTo x="7625" y="20066"/>
                <wp:lineTo x="8428" y="20066"/>
                <wp:lineTo x="8562" y="20066"/>
                <wp:lineTo x="10033" y="19263"/>
                <wp:lineTo x="10167" y="19263"/>
                <wp:lineTo x="13912" y="17257"/>
                <wp:lineTo x="13912" y="17123"/>
                <wp:lineTo x="14046" y="17123"/>
                <wp:lineTo x="17926" y="14983"/>
                <wp:lineTo x="18327" y="14983"/>
                <wp:lineTo x="21136" y="13110"/>
                <wp:lineTo x="21404" y="12575"/>
                <wp:lineTo x="20869" y="11638"/>
                <wp:lineTo x="11638" y="2140"/>
                <wp:lineTo x="11103" y="2140"/>
              </wp:wrapPolygon>
            </wp:wrapTight>
            <wp:docPr id="14" name="صورة 14" descr="2 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نسخ"/>
                    <pic:cNvPicPr>
                      <a:picLocks noChangeAspect="1" noChangeArrowheads="1"/>
                    </pic:cNvPicPr>
                  </pic:nvPicPr>
                  <pic:blipFill>
                    <a:blip r:embed="rId10"/>
                    <a:srcRect/>
                    <a:stretch>
                      <a:fillRect/>
                    </a:stretch>
                  </pic:blipFill>
                  <pic:spPr bwMode="auto">
                    <a:xfrm>
                      <a:off x="0" y="0"/>
                      <a:ext cx="3075940" cy="3075940"/>
                    </a:xfrm>
                    <a:prstGeom prst="rect">
                      <a:avLst/>
                    </a:prstGeom>
                    <a:noFill/>
                    <a:ln w="9525">
                      <a:noFill/>
                      <a:miter lim="800000"/>
                      <a:headEnd/>
                      <a:tailEnd/>
                    </a:ln>
                  </pic:spPr>
                </pic:pic>
              </a:graphicData>
            </a:graphic>
          </wp:anchor>
        </w:drawing>
      </w:r>
    </w:p>
    <w:p w:rsidR="00E3584D" w:rsidRPr="0083229B" w:rsidRDefault="00E3584D" w:rsidP="00E3584D">
      <w:pPr>
        <w:numPr>
          <w:ilvl w:val="0"/>
          <w:numId w:val="16"/>
        </w:numPr>
        <w:ind w:right="1418"/>
        <w:contextualSpacing/>
        <w:jc w:val="lowKashida"/>
        <w:rPr>
          <w:b/>
          <w:bCs/>
          <w:color w:val="002060"/>
          <w:sz w:val="42"/>
          <w:szCs w:val="42"/>
        </w:rPr>
      </w:pPr>
      <w:r w:rsidRPr="0083229B">
        <w:rPr>
          <w:b/>
          <w:bCs/>
          <w:color w:val="002060"/>
          <w:sz w:val="42"/>
          <w:szCs w:val="42"/>
          <w:rtl/>
        </w:rPr>
        <w:t>إتقان الطالبات تلاوة الآيات والسور القرآنية من حيث ضبط الحركات ونطق الكلمات والحروف والجمل نطقا سليما.</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حفظ الطالبات قدرا مناسبا من القران الكريم.</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 xml:space="preserve">تنشئة الطالبات على توقير كتاب الله تعالى </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إكساب الطالبات القدرة على فهم ما يقرؤونه من كتاب الله ،بما يناسب المرحلة العمرية.</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تربية الطالبات على العمل بأحكام القران الكريم وآدابه</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تحفيز الطالبات على تلاوة القران الكريم وحفظه وبيان الأجر المترتب.</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تنشئة الطالبات على الخشوع والتدبر أثناء قراءة القران الكري</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غرس محبة تلاوة القران الكريم وحفظه في نفوس الطالبات</w:t>
      </w:r>
      <w:r w:rsidRPr="0083229B">
        <w:rPr>
          <w:rFonts w:hint="cs"/>
          <w:b/>
          <w:bCs/>
          <w:color w:val="002060"/>
          <w:sz w:val="42"/>
          <w:szCs w:val="42"/>
          <w:rtl/>
        </w:rPr>
        <w:t xml:space="preserve"> </w:t>
      </w:r>
      <w:r w:rsidRPr="0083229B">
        <w:rPr>
          <w:b/>
          <w:bCs/>
          <w:color w:val="002060"/>
          <w:sz w:val="42"/>
          <w:szCs w:val="42"/>
          <w:rtl/>
        </w:rPr>
        <w:t>.</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تعليم الطالبات  آداب تلاوة القران الكريم والعمل بها في الحال .</w:t>
      </w:r>
    </w:p>
    <w:p w:rsidR="00E3584D" w:rsidRPr="0083229B"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زيادة الثروة اللفظية لدى الطالبات من خلال ما يتلونه من آيات</w:t>
      </w:r>
    </w:p>
    <w:p w:rsidR="00E3584D" w:rsidRDefault="00E3584D" w:rsidP="00E3584D">
      <w:pPr>
        <w:numPr>
          <w:ilvl w:val="0"/>
          <w:numId w:val="15"/>
        </w:numPr>
        <w:ind w:left="2237" w:right="1418"/>
        <w:contextualSpacing/>
        <w:jc w:val="lowKashida"/>
        <w:rPr>
          <w:b/>
          <w:bCs/>
          <w:color w:val="002060"/>
          <w:sz w:val="42"/>
          <w:szCs w:val="42"/>
        </w:rPr>
      </w:pPr>
      <w:r w:rsidRPr="0083229B">
        <w:rPr>
          <w:b/>
          <w:bCs/>
          <w:color w:val="002060"/>
          <w:sz w:val="42"/>
          <w:szCs w:val="42"/>
          <w:rtl/>
        </w:rPr>
        <w:t>تعويد الطالبات تطبيق أحكام التجويد عمليا</w:t>
      </w:r>
    </w:p>
    <w:p w:rsidR="00E3584D" w:rsidRDefault="00E3584D" w:rsidP="00E3584D">
      <w:pPr>
        <w:ind w:right="1418"/>
        <w:contextualSpacing/>
        <w:jc w:val="lowKashida"/>
        <w:rPr>
          <w:b/>
          <w:bCs/>
          <w:color w:val="002060"/>
          <w:sz w:val="42"/>
          <w:szCs w:val="42"/>
          <w:rtl/>
        </w:rPr>
      </w:pPr>
    </w:p>
    <w:p w:rsidR="00E3584D" w:rsidRPr="0083229B" w:rsidRDefault="00E3584D" w:rsidP="00E3584D">
      <w:pPr>
        <w:ind w:right="1418"/>
        <w:contextualSpacing/>
        <w:jc w:val="lowKashida"/>
        <w:rPr>
          <w:b/>
          <w:bCs/>
          <w:color w:val="002060"/>
          <w:sz w:val="42"/>
          <w:szCs w:val="42"/>
          <w:rtl/>
        </w:rPr>
      </w:pPr>
    </w:p>
    <w:p w:rsidR="00684D74" w:rsidRPr="000018E9" w:rsidRDefault="00684D74"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F742F" w:rsidRPr="002A6A05" w:rsidRDefault="004662C7" w:rsidP="00FC3AEB">
            <w:pPr>
              <w:tabs>
                <w:tab w:val="left" w:pos="4500"/>
              </w:tabs>
              <w:spacing w:line="276" w:lineRule="auto"/>
              <w:jc w:val="center"/>
              <w:rPr>
                <w:rFonts w:cs="Monotype Koufi"/>
                <w:b/>
                <w:bCs/>
                <w:color w:val="CC0099"/>
              </w:rPr>
            </w:pPr>
            <w:r>
              <w:rPr>
                <w:rFonts w:cs="Monotype Koufi" w:hint="cs"/>
                <w:b/>
                <w:bCs/>
                <w:color w:val="CC0099"/>
                <w:rtl/>
              </w:rPr>
              <w:t>الثاني</w:t>
            </w:r>
            <w:r w:rsidR="002C35A0">
              <w:rPr>
                <w:rFonts w:cs="Monotype Koufi" w:hint="cs"/>
                <w:b/>
                <w:bCs/>
                <w:color w:val="CC0099"/>
                <w:rtl/>
              </w:rPr>
              <w:t xml:space="preserve"> </w:t>
            </w:r>
            <w:r w:rsidR="000F742F">
              <w:rPr>
                <w:rFonts w:cs="Monotype Koufi" w:hint="cs"/>
                <w:b/>
                <w:bCs/>
                <w:color w:val="CC0099"/>
                <w:rtl/>
              </w:rPr>
              <w:t xml:space="preserve"> ابتدائي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8B6D0E" w:rsidP="002C35A0">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4443D3">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FC3AEB" w:rsidRDefault="004662C7" w:rsidP="004662C7">
            <w:pPr>
              <w:jc w:val="center"/>
              <w:rPr>
                <w:b/>
                <w:bCs/>
                <w:sz w:val="26"/>
                <w:szCs w:val="26"/>
              </w:rPr>
            </w:pPr>
            <w:r>
              <w:rPr>
                <w:rFonts w:cs="Arabic Transparent"/>
                <w:b/>
                <w:bCs/>
                <w:color w:val="CC0000"/>
                <w:rtl/>
              </w:rPr>
              <w:t>تلاوة سورة التحريم</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2C35A0" w:rsidRPr="002A6A05" w:rsidTr="002C35A0">
        <w:trPr>
          <w:cantSplit/>
          <w:trHeight w:val="346"/>
          <w:jc w:val="center"/>
        </w:trPr>
        <w:tc>
          <w:tcPr>
            <w:tcW w:w="2287" w:type="dxa"/>
            <w:shd w:val="clear" w:color="auto" w:fill="FFE1FB"/>
            <w:vAlign w:val="center"/>
          </w:tcPr>
          <w:p w:rsidR="002C35A0" w:rsidRPr="004B09C9" w:rsidRDefault="002C35A0"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EF3014" w:rsidRPr="004F5B81" w:rsidRDefault="00E854F6" w:rsidP="00E854F6">
            <w:pPr>
              <w:tabs>
                <w:tab w:val="left" w:pos="4500"/>
              </w:tabs>
              <w:rPr>
                <w:b/>
                <w:bCs/>
                <w:color w:val="632423"/>
                <w:rtl/>
              </w:rPr>
            </w:pPr>
            <w:r w:rsidRPr="008C5C65">
              <w:rPr>
                <w:rFonts w:hint="cs"/>
                <w:b/>
                <w:bCs/>
                <w:color w:val="FF0000"/>
                <w:sz w:val="20"/>
                <w:szCs w:val="20"/>
                <w:rtl/>
              </w:rPr>
              <w:t xml:space="preserve">الآيات من </w:t>
            </w:r>
            <w:r w:rsidR="004662C7" w:rsidRPr="00210EEC">
              <w:rPr>
                <w:rFonts w:ascii="QCF_BSML" w:hAnsi="QCF_BSML" w:cs="QCF_BSML"/>
                <w:color w:val="000000"/>
                <w:sz w:val="19"/>
                <w:szCs w:val="19"/>
                <w:rtl/>
              </w:rPr>
              <w:t>ﭽ</w:t>
            </w:r>
            <w:r w:rsidR="004662C7">
              <w:rPr>
                <w:rFonts w:ascii="QCF_BSML" w:hAnsi="QCF_BSML" w:cs="QCF_BSML" w:hint="cs"/>
                <w:color w:val="000000"/>
                <w:sz w:val="19"/>
                <w:szCs w:val="19"/>
                <w:rtl/>
              </w:rPr>
              <w:t xml:space="preserve">      </w:t>
            </w:r>
            <w:r w:rsidR="004662C7">
              <w:rPr>
                <w:rFonts w:ascii="QCF_BSML" w:hAnsi="QCF_BSML" w:cs="QCF_BSML"/>
                <w:color w:val="000000"/>
                <w:sz w:val="2"/>
                <w:szCs w:val="2"/>
                <w:rtl/>
              </w:rPr>
              <w:t xml:space="preserve"> </w:t>
            </w:r>
            <w:r w:rsidR="004662C7" w:rsidRPr="00210EEC">
              <w:rPr>
                <w:rFonts w:ascii="QCF_P560" w:hAnsi="QCF_P560" w:cs="QCF_P560"/>
                <w:color w:val="000000"/>
                <w:sz w:val="18"/>
                <w:szCs w:val="18"/>
                <w:rtl/>
              </w:rPr>
              <w:t>ﭑ</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ﭒ</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ﭓ</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ﭔ</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ﭕ</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ﭖ</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ﭗ</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ﭘ</w:t>
            </w:r>
            <w:r w:rsidR="004662C7" w:rsidRPr="00210EEC">
              <w:rPr>
                <w:rFonts w:ascii="QCF_P560" w:hAnsi="QCF_P560" w:cs="QCF_P560"/>
                <w:color w:val="0000A5"/>
                <w:sz w:val="18"/>
                <w:szCs w:val="18"/>
                <w:rtl/>
              </w:rPr>
              <w:t>ﭙ</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ﭚ</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ﭛ</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ﭜ</w:t>
            </w:r>
            <w:r w:rsidR="004662C7" w:rsidRPr="00210EEC">
              <w:rPr>
                <w:rFonts w:ascii="QCF_P560" w:hAnsi="QCF_P560" w:cs="QCF_P560"/>
                <w:color w:val="0000A5"/>
                <w:sz w:val="18"/>
                <w:szCs w:val="18"/>
                <w:rtl/>
              </w:rPr>
              <w:t>ﭝ</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ﭞ</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ﭟ</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ﭠ</w:t>
            </w:r>
            <w:r w:rsidR="004662C7">
              <w:rPr>
                <w:rFonts w:ascii="QCF_P560" w:hAnsi="QCF_P560" w:cs="QCF_P560"/>
                <w:color w:val="000000"/>
                <w:sz w:val="2"/>
                <w:szCs w:val="2"/>
                <w:rtl/>
              </w:rPr>
              <w:t xml:space="preserve">  </w:t>
            </w:r>
            <w:r w:rsidR="004662C7" w:rsidRPr="00210EEC">
              <w:rPr>
                <w:rFonts w:ascii="QCF_P560" w:hAnsi="QCF_P560" w:cs="QCF_P560"/>
                <w:color w:val="000000"/>
                <w:sz w:val="18"/>
                <w:szCs w:val="18"/>
                <w:rtl/>
              </w:rPr>
              <w:t>ﭡ</w:t>
            </w:r>
            <w:r w:rsidR="004662C7">
              <w:rPr>
                <w:rFonts w:ascii="QCF_P560" w:hAnsi="QCF_P560" w:cs="QCF_P560"/>
                <w:color w:val="000000"/>
                <w:sz w:val="2"/>
                <w:szCs w:val="2"/>
                <w:rtl/>
              </w:rPr>
              <w:t xml:space="preserve"> </w:t>
            </w:r>
            <w:r w:rsidR="004662C7">
              <w:rPr>
                <w:rFonts w:ascii="QCF_P560" w:hAnsi="QCF_P560" w:cs="QCF_P560" w:hint="cs"/>
                <w:color w:val="000000"/>
                <w:sz w:val="2"/>
                <w:szCs w:val="2"/>
                <w:rtl/>
              </w:rPr>
              <w:t xml:space="preserve">              </w:t>
            </w:r>
            <w:r w:rsidRPr="008C5C65">
              <w:rPr>
                <w:rFonts w:ascii="Arial" w:hAnsi="Arial" w:hint="cs"/>
                <w:b/>
                <w:bCs/>
                <w:color w:val="FF0000"/>
                <w:sz w:val="20"/>
                <w:szCs w:val="20"/>
                <w:rtl/>
              </w:rPr>
              <w:t>إلى قوله تعالى</w:t>
            </w:r>
            <w:r>
              <w:rPr>
                <w:rFonts w:ascii="Arial" w:hAnsi="Arial" w:hint="cs"/>
                <w:color w:val="000000"/>
                <w:sz w:val="20"/>
                <w:szCs w:val="20"/>
                <w:rtl/>
              </w:rPr>
              <w:t xml:space="preserve"> </w:t>
            </w:r>
            <w:r w:rsidR="004662C7" w:rsidRPr="00E95CB9">
              <w:rPr>
                <w:rFonts w:ascii="QCF_P561" w:hAnsi="QCF_P561" w:cs="QCF_P561"/>
                <w:color w:val="000000"/>
                <w:sz w:val="18"/>
                <w:szCs w:val="18"/>
                <w:rtl/>
              </w:rPr>
              <w:t xml:space="preserve">ﯦ ﯧ ﯨ ﯩ   ﯪ ﯫ ﯬ ﯭ ﯮ ﯯ ﯰ ﯱ ﯲ ﯳ ﯴ ﯵ ﯶ ﯷ </w:t>
            </w:r>
            <w:r w:rsidR="004662C7" w:rsidRPr="00E95CB9">
              <w:rPr>
                <w:rFonts w:ascii="QCF_BSML" w:hAnsi="QCF_BSML" w:cs="QCF_BSML"/>
                <w:color w:val="000000"/>
                <w:sz w:val="18"/>
                <w:szCs w:val="18"/>
                <w:rtl/>
              </w:rPr>
              <w:t>ﭼ</w:t>
            </w:r>
          </w:p>
        </w:tc>
        <w:tc>
          <w:tcPr>
            <w:tcW w:w="1085" w:type="dxa"/>
            <w:shd w:val="clear" w:color="auto" w:fill="FFE5FF"/>
            <w:vAlign w:val="center"/>
          </w:tcPr>
          <w:p w:rsidR="002C35A0" w:rsidRPr="002A6A05" w:rsidRDefault="002C35A0"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2C35A0" w:rsidRPr="002A6A05" w:rsidRDefault="002C35A0" w:rsidP="002C35A0">
            <w:pPr>
              <w:tabs>
                <w:tab w:val="left" w:pos="4500"/>
              </w:tabs>
              <w:spacing w:line="276" w:lineRule="auto"/>
              <w:jc w:val="center"/>
              <w:rPr>
                <w:rFonts w:cs="Traditional Arabic"/>
                <w:b/>
                <w:bCs/>
              </w:rPr>
            </w:pPr>
          </w:p>
        </w:tc>
        <w:tc>
          <w:tcPr>
            <w:tcW w:w="1086" w:type="dxa"/>
            <w:vAlign w:val="center"/>
          </w:tcPr>
          <w:p w:rsidR="002C35A0" w:rsidRPr="002A6A05" w:rsidRDefault="002C35A0" w:rsidP="002C35A0">
            <w:pPr>
              <w:tabs>
                <w:tab w:val="left" w:pos="4500"/>
              </w:tabs>
              <w:spacing w:line="276" w:lineRule="auto"/>
              <w:jc w:val="center"/>
              <w:rPr>
                <w:rFonts w:cs="Traditional Arabic"/>
                <w:b/>
                <w:bCs/>
              </w:rPr>
            </w:pPr>
          </w:p>
        </w:tc>
        <w:tc>
          <w:tcPr>
            <w:tcW w:w="1086" w:type="dxa"/>
            <w:vAlign w:val="center"/>
          </w:tcPr>
          <w:p w:rsidR="002C35A0" w:rsidRPr="002A6A05" w:rsidRDefault="002C35A0" w:rsidP="002C35A0">
            <w:pPr>
              <w:tabs>
                <w:tab w:val="left" w:pos="4500"/>
              </w:tabs>
              <w:spacing w:line="276" w:lineRule="auto"/>
              <w:jc w:val="center"/>
              <w:rPr>
                <w:rFonts w:cs="Traditional Arabic"/>
                <w:b/>
                <w:bCs/>
              </w:rPr>
            </w:pPr>
          </w:p>
        </w:tc>
        <w:tc>
          <w:tcPr>
            <w:tcW w:w="1086" w:type="dxa"/>
            <w:vAlign w:val="center"/>
          </w:tcPr>
          <w:p w:rsidR="002C35A0" w:rsidRPr="002A6A05" w:rsidRDefault="002C35A0" w:rsidP="002C35A0">
            <w:pPr>
              <w:tabs>
                <w:tab w:val="left" w:pos="4500"/>
              </w:tabs>
              <w:spacing w:line="276" w:lineRule="auto"/>
              <w:jc w:val="center"/>
              <w:rPr>
                <w:rFonts w:cs="Traditional Arabic"/>
                <w:b/>
                <w:bCs/>
              </w:rPr>
            </w:pPr>
          </w:p>
        </w:tc>
        <w:tc>
          <w:tcPr>
            <w:tcW w:w="1246" w:type="dxa"/>
            <w:vAlign w:val="center"/>
          </w:tcPr>
          <w:p w:rsidR="002C35A0" w:rsidRPr="002A6A05" w:rsidRDefault="002C35A0" w:rsidP="002C35A0">
            <w:pPr>
              <w:tabs>
                <w:tab w:val="left" w:pos="4500"/>
              </w:tabs>
              <w:spacing w:line="276" w:lineRule="auto"/>
              <w:jc w:val="center"/>
              <w:rPr>
                <w:rFonts w:cs="Traditional Arabic"/>
                <w:b/>
                <w:bCs/>
              </w:rPr>
            </w:pP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43223A" w:rsidRPr="009B431D" w:rsidRDefault="0043223A" w:rsidP="0043223A">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43223A" w:rsidRPr="00802FF3" w:rsidRDefault="0043223A" w:rsidP="0043223A">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43223A" w:rsidRPr="00802FF3" w:rsidRDefault="0043223A" w:rsidP="0043223A">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43223A" w:rsidRPr="00802FF3" w:rsidRDefault="0043223A" w:rsidP="0043223A">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43223A" w:rsidRPr="00802FF3" w:rsidRDefault="0043223A" w:rsidP="0043223A">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43223A" w:rsidRPr="00802FF3" w:rsidRDefault="0043223A" w:rsidP="0043223A">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2C35A0" w:rsidRPr="00EF3014" w:rsidRDefault="0043223A" w:rsidP="0043223A">
            <w:pPr>
              <w:jc w:val="lowKashida"/>
              <w:rPr>
                <w:b/>
                <w:bCs/>
                <w:sz w:val="28"/>
                <w:szCs w:val="28"/>
                <w:rtl/>
              </w:rPr>
            </w:pPr>
            <w:r>
              <w:rPr>
                <w:rFonts w:hint="cs"/>
                <w:b/>
                <w:bCs/>
                <w:sz w:val="28"/>
                <w:szCs w:val="28"/>
                <w:rtl/>
              </w:rPr>
              <w:t>6)تستشعر</w:t>
            </w:r>
            <w:r w:rsidRPr="00802FF3">
              <w:rPr>
                <w:rFonts w:hint="cs"/>
                <w:b/>
                <w:bCs/>
                <w:sz w:val="28"/>
                <w:szCs w:val="28"/>
                <w:rtl/>
              </w:rPr>
              <w:t xml:space="preserve"> عظم أجر تلاوة القرآن </w:t>
            </w:r>
            <w:r>
              <w:rPr>
                <w:rFonts w:hint="cs"/>
                <w:b/>
                <w:bCs/>
                <w:sz w:val="28"/>
                <w:szCs w:val="28"/>
                <w:rtl/>
              </w:rPr>
              <w:t>ا</w:t>
            </w:r>
            <w:r w:rsidRPr="00802FF3">
              <w:rPr>
                <w:rFonts w:hint="cs"/>
                <w:b/>
                <w:bCs/>
                <w:sz w:val="28"/>
                <w:szCs w:val="28"/>
                <w:rtl/>
              </w:rPr>
              <w:t>لكريم .</w:t>
            </w:r>
          </w:p>
        </w:tc>
        <w:tc>
          <w:tcPr>
            <w:tcW w:w="6675" w:type="dxa"/>
            <w:gridSpan w:val="6"/>
            <w:shd w:val="clear" w:color="auto" w:fill="auto"/>
            <w:vAlign w:val="center"/>
          </w:tcPr>
          <w:p w:rsidR="0043223A" w:rsidRPr="007D3B91" w:rsidRDefault="00EF3014" w:rsidP="0043223A">
            <w:pPr>
              <w:rPr>
                <w:b/>
                <w:bCs/>
                <w:color w:val="FF0000"/>
                <w:u w:val="single"/>
                <w:rtl/>
              </w:rPr>
            </w:pPr>
            <w:r w:rsidRPr="00EF3014">
              <w:rPr>
                <w:rFonts w:hint="cs"/>
                <w:b/>
                <w:bCs/>
                <w:rtl/>
                <w:lang w:bidi="ar-EG"/>
              </w:rPr>
              <w:t xml:space="preserve"> </w:t>
            </w:r>
            <w:r w:rsidR="0043223A" w:rsidRPr="007D3B91">
              <w:rPr>
                <w:rFonts w:hint="cs"/>
                <w:b/>
                <w:bCs/>
                <w:color w:val="FF0000"/>
                <w:u w:val="single"/>
                <w:rtl/>
              </w:rPr>
              <w:t>الفكرة الكبرى:</w:t>
            </w:r>
          </w:p>
          <w:p w:rsidR="0043223A" w:rsidRDefault="0043223A" w:rsidP="0043223A">
            <w:pPr>
              <w:rPr>
                <w:b/>
                <w:bCs/>
                <w:color w:val="002060"/>
                <w:rtl/>
              </w:rPr>
            </w:pPr>
            <w:r>
              <w:rPr>
                <w:rFonts w:hint="cs"/>
                <w:b/>
                <w:bCs/>
                <w:color w:val="002060"/>
                <w:rtl/>
              </w:rPr>
              <w:t>القرآن الكريم كتاب الله مفتاح كل خير في الدنيا والآخرة تلاوة وحفظه عبادة</w:t>
            </w:r>
          </w:p>
          <w:p w:rsidR="0043223A" w:rsidRPr="00C04DF5" w:rsidRDefault="0043223A" w:rsidP="0043223A">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43223A" w:rsidRDefault="0043223A" w:rsidP="0043223A">
            <w:pPr>
              <w:numPr>
                <w:ilvl w:val="0"/>
                <w:numId w:val="8"/>
              </w:numPr>
              <w:rPr>
                <w:b/>
                <w:bCs/>
                <w:color w:val="7030A0"/>
              </w:rPr>
            </w:pPr>
            <w:r>
              <w:rPr>
                <w:rFonts w:hint="cs"/>
                <w:b/>
                <w:bCs/>
                <w:color w:val="7030A0"/>
                <w:rtl/>
              </w:rPr>
              <w:t>هذه السورة  اشتملت على توجيهات وإرشادات عظيمة .</w:t>
            </w:r>
          </w:p>
          <w:p w:rsidR="0043223A" w:rsidRDefault="0043223A" w:rsidP="0043223A">
            <w:pPr>
              <w:numPr>
                <w:ilvl w:val="0"/>
                <w:numId w:val="8"/>
              </w:numPr>
              <w:rPr>
                <w:b/>
                <w:bCs/>
                <w:color w:val="7030A0"/>
              </w:rPr>
            </w:pPr>
            <w:r>
              <w:rPr>
                <w:rFonts w:hint="cs"/>
                <w:b/>
                <w:bCs/>
                <w:color w:val="7030A0"/>
                <w:rtl/>
              </w:rPr>
              <w:t>القرآن الكريم نبع العلوم ومفتاح النجاح في الدنيا والآخرة .</w:t>
            </w:r>
          </w:p>
          <w:p w:rsidR="002C35A0" w:rsidRPr="00EF3014" w:rsidRDefault="0043223A" w:rsidP="0043223A">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AB694B" w:rsidTr="0043223A">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3223A" w:rsidTr="0043223A">
        <w:trPr>
          <w:trHeight w:val="351"/>
        </w:trPr>
        <w:tc>
          <w:tcPr>
            <w:tcW w:w="5321" w:type="dxa"/>
            <w:vAlign w:val="center"/>
          </w:tcPr>
          <w:p w:rsidR="0043223A" w:rsidRPr="004A6CA2" w:rsidRDefault="0043223A" w:rsidP="0043223A">
            <w:pPr>
              <w:numPr>
                <w:ilvl w:val="0"/>
                <w:numId w:val="9"/>
              </w:numPr>
              <w:spacing w:line="360" w:lineRule="auto"/>
              <w:rPr>
                <w:b/>
                <w:bCs/>
                <w:color w:val="FF0000"/>
              </w:rPr>
            </w:pPr>
            <w:r w:rsidRPr="004A6CA2">
              <w:rPr>
                <w:rFonts w:hint="cs"/>
                <w:b/>
                <w:bCs/>
                <w:color w:val="FF0000"/>
                <w:rtl/>
              </w:rPr>
              <w:t>:ما هي آداب تلاوة القرآن الكريم ؟</w:t>
            </w:r>
          </w:p>
          <w:p w:rsidR="0043223A" w:rsidRPr="004A6CA2" w:rsidRDefault="0043223A" w:rsidP="0043223A">
            <w:pPr>
              <w:numPr>
                <w:ilvl w:val="0"/>
                <w:numId w:val="9"/>
              </w:numPr>
              <w:spacing w:line="360" w:lineRule="auto"/>
              <w:rPr>
                <w:b/>
                <w:bCs/>
                <w:color w:val="FF0000"/>
              </w:rPr>
            </w:pPr>
            <w:r w:rsidRPr="004A6CA2">
              <w:rPr>
                <w:rFonts w:hint="cs"/>
                <w:b/>
                <w:bCs/>
                <w:color w:val="FF0000"/>
                <w:rtl/>
              </w:rPr>
              <w:t>:هل هذه السورة مدنية أم مكية؟ .</w:t>
            </w:r>
          </w:p>
          <w:p w:rsidR="0043223A" w:rsidRPr="004A6CA2" w:rsidRDefault="0043223A" w:rsidP="0043223A">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43223A" w:rsidRPr="004A6CA2" w:rsidRDefault="0043223A" w:rsidP="0043223A">
            <w:pPr>
              <w:numPr>
                <w:ilvl w:val="0"/>
                <w:numId w:val="9"/>
              </w:numPr>
              <w:spacing w:line="360" w:lineRule="auto"/>
              <w:rPr>
                <w:b/>
                <w:bCs/>
                <w:color w:val="FF0000"/>
              </w:rPr>
            </w:pPr>
            <w:r w:rsidRPr="004A6CA2">
              <w:rPr>
                <w:rFonts w:hint="cs"/>
                <w:b/>
                <w:bCs/>
                <w:color w:val="FF0000"/>
                <w:rtl/>
              </w:rPr>
              <w:t>:أكمل من إرشادات السورة .................و ................</w:t>
            </w:r>
          </w:p>
          <w:p w:rsidR="0043223A" w:rsidRPr="00905F9F" w:rsidRDefault="0043223A" w:rsidP="0043223A">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43223A" w:rsidRPr="00F74B55" w:rsidRDefault="0043223A" w:rsidP="0043223A">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43223A" w:rsidRDefault="0043223A" w:rsidP="0043223A">
            <w:pPr>
              <w:numPr>
                <w:ilvl w:val="0"/>
                <w:numId w:val="10"/>
              </w:numPr>
              <w:spacing w:line="360" w:lineRule="auto"/>
              <w:rPr>
                <w:b/>
                <w:bCs/>
                <w:color w:val="002060"/>
              </w:rPr>
            </w:pPr>
            <w:r>
              <w:rPr>
                <w:rFonts w:hint="cs"/>
                <w:b/>
                <w:bCs/>
                <w:color w:val="002060"/>
                <w:rtl/>
              </w:rPr>
              <w:t>أحكام تجويدية من الآيات .</w:t>
            </w:r>
          </w:p>
          <w:p w:rsidR="0043223A" w:rsidRDefault="0043223A" w:rsidP="0043223A">
            <w:pPr>
              <w:numPr>
                <w:ilvl w:val="0"/>
                <w:numId w:val="10"/>
              </w:numPr>
              <w:spacing w:line="360" w:lineRule="auto"/>
              <w:rPr>
                <w:b/>
                <w:bCs/>
                <w:color w:val="002060"/>
              </w:rPr>
            </w:pPr>
            <w:r>
              <w:rPr>
                <w:rFonts w:hint="cs"/>
                <w:b/>
                <w:bCs/>
                <w:color w:val="002060"/>
                <w:rtl/>
              </w:rPr>
              <w:t>معاني بعض الكلمات .</w:t>
            </w:r>
          </w:p>
          <w:p w:rsidR="0043223A" w:rsidRPr="00F74B55" w:rsidRDefault="0043223A" w:rsidP="0043223A">
            <w:pPr>
              <w:numPr>
                <w:ilvl w:val="0"/>
                <w:numId w:val="10"/>
              </w:numPr>
              <w:spacing w:line="360" w:lineRule="auto"/>
              <w:rPr>
                <w:b/>
                <w:bCs/>
                <w:color w:val="002060"/>
                <w:rtl/>
              </w:rPr>
            </w:pPr>
            <w:r>
              <w:rPr>
                <w:rFonts w:hint="cs"/>
                <w:b/>
                <w:bCs/>
                <w:color w:val="002060"/>
                <w:rtl/>
              </w:rPr>
              <w:t xml:space="preserve">توجيهات </w:t>
            </w:r>
            <w:r w:rsidR="004A6CA2">
              <w:rPr>
                <w:rFonts w:hint="cs"/>
                <w:b/>
                <w:bCs/>
                <w:color w:val="002060"/>
                <w:rtl/>
              </w:rPr>
              <w:t>وإرشادات</w:t>
            </w:r>
            <w:r>
              <w:rPr>
                <w:rFonts w:hint="cs"/>
                <w:b/>
                <w:bCs/>
                <w:color w:val="002060"/>
                <w:rtl/>
              </w:rPr>
              <w:t xml:space="preserve"> للآيات .</w:t>
            </w:r>
          </w:p>
        </w:tc>
        <w:tc>
          <w:tcPr>
            <w:tcW w:w="5495" w:type="dxa"/>
            <w:vAlign w:val="center"/>
          </w:tcPr>
          <w:p w:rsidR="0043223A" w:rsidRPr="009F1B8A" w:rsidRDefault="0043223A" w:rsidP="0043223A">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43223A" w:rsidRPr="00BA7258" w:rsidRDefault="0043223A" w:rsidP="0043223A">
            <w:pPr>
              <w:numPr>
                <w:ilvl w:val="0"/>
                <w:numId w:val="11"/>
              </w:numPr>
              <w:spacing w:line="360" w:lineRule="auto"/>
              <w:rPr>
                <w:b/>
                <w:bCs/>
              </w:rPr>
            </w:pPr>
            <w:r>
              <w:rPr>
                <w:rFonts w:hint="cs"/>
                <w:b/>
                <w:bCs/>
                <w:color w:val="7030A0"/>
                <w:rtl/>
              </w:rPr>
              <w:t>تلاوة الآيات تلاوة مجودة .</w:t>
            </w:r>
          </w:p>
          <w:p w:rsidR="0043223A" w:rsidRPr="00BA7258" w:rsidRDefault="0043223A" w:rsidP="0043223A">
            <w:pPr>
              <w:numPr>
                <w:ilvl w:val="0"/>
                <w:numId w:val="11"/>
              </w:numPr>
              <w:spacing w:line="360" w:lineRule="auto"/>
              <w:rPr>
                <w:b/>
                <w:bCs/>
              </w:rPr>
            </w:pPr>
            <w:r>
              <w:rPr>
                <w:rFonts w:hint="cs"/>
                <w:b/>
                <w:bCs/>
                <w:color w:val="7030A0"/>
                <w:rtl/>
              </w:rPr>
              <w:t>تعرف معاني بعض المعاني وأسباب النزول إن وجدت .</w:t>
            </w:r>
          </w:p>
          <w:p w:rsidR="0043223A" w:rsidRPr="00BA7258" w:rsidRDefault="0043223A" w:rsidP="0043223A">
            <w:pPr>
              <w:numPr>
                <w:ilvl w:val="0"/>
                <w:numId w:val="11"/>
              </w:numPr>
              <w:spacing w:line="360" w:lineRule="auto"/>
              <w:rPr>
                <w:b/>
                <w:bCs/>
              </w:rPr>
            </w:pPr>
            <w:r>
              <w:rPr>
                <w:rFonts w:hint="cs"/>
                <w:b/>
                <w:bCs/>
                <w:color w:val="7030A0"/>
                <w:rtl/>
              </w:rPr>
              <w:t>تكوين اتجاه ايجابي على حب تلاوة القرآن الكريم.</w:t>
            </w:r>
          </w:p>
          <w:p w:rsidR="0043223A" w:rsidRDefault="0043223A" w:rsidP="0043223A">
            <w:pPr>
              <w:numPr>
                <w:ilvl w:val="0"/>
                <w:numId w:val="11"/>
              </w:numPr>
              <w:spacing w:line="360" w:lineRule="auto"/>
              <w:rPr>
                <w:b/>
                <w:bCs/>
              </w:rPr>
            </w:pPr>
            <w:r>
              <w:rPr>
                <w:rFonts w:hint="cs"/>
                <w:b/>
                <w:bCs/>
                <w:color w:val="7030A0"/>
                <w:rtl/>
              </w:rPr>
              <w:t xml:space="preserve">بيان توجيهات </w:t>
            </w:r>
            <w:r w:rsidR="003C0FF2">
              <w:rPr>
                <w:rFonts w:hint="cs"/>
                <w:b/>
                <w:bCs/>
                <w:color w:val="7030A0"/>
                <w:rtl/>
              </w:rPr>
              <w:t>وإرشادات</w:t>
            </w:r>
            <w:r>
              <w:rPr>
                <w:rFonts w:hint="cs"/>
                <w:b/>
                <w:bCs/>
                <w:color w:val="7030A0"/>
                <w:rtl/>
              </w:rPr>
              <w:t xml:space="preserve"> الآيات </w:t>
            </w:r>
            <w:r>
              <w:rPr>
                <w:rFonts w:hint="cs"/>
                <w:b/>
                <w:bCs/>
                <w:rtl/>
              </w:rPr>
              <w:t xml:space="preserve"> .</w:t>
            </w:r>
          </w:p>
          <w:p w:rsidR="0043223A" w:rsidRDefault="0043223A" w:rsidP="0043223A">
            <w:pPr>
              <w:numPr>
                <w:ilvl w:val="0"/>
                <w:numId w:val="11"/>
              </w:numPr>
              <w:spacing w:line="360" w:lineRule="auto"/>
              <w:rPr>
                <w:b/>
                <w:bCs/>
              </w:rPr>
            </w:pPr>
            <w:r w:rsidRPr="006F05D9">
              <w:rPr>
                <w:rFonts w:hint="cs"/>
                <w:b/>
                <w:bCs/>
                <w:color w:val="7030A0"/>
                <w:rtl/>
              </w:rPr>
              <w:t xml:space="preserve">ذكر </w:t>
            </w:r>
            <w:r>
              <w:rPr>
                <w:rFonts w:hint="cs"/>
                <w:b/>
                <w:bCs/>
                <w:color w:val="7030A0"/>
                <w:rtl/>
              </w:rPr>
              <w:t>الأحكام الت</w:t>
            </w:r>
            <w:r w:rsidR="003C0FF2">
              <w:rPr>
                <w:rFonts w:hint="cs"/>
                <w:b/>
                <w:bCs/>
                <w:color w:val="7030A0"/>
                <w:rtl/>
              </w:rPr>
              <w:t>ج</w:t>
            </w:r>
            <w:r>
              <w:rPr>
                <w:rFonts w:hint="cs"/>
                <w:b/>
                <w:bCs/>
                <w:color w:val="7030A0"/>
                <w:rtl/>
              </w:rPr>
              <w:t xml:space="preserve">ويدية الواردة في الآيات </w:t>
            </w:r>
            <w:r w:rsidRPr="006F05D9">
              <w:rPr>
                <w:rFonts w:hint="cs"/>
                <w:b/>
                <w:bCs/>
                <w:color w:val="7030A0"/>
                <w:rtl/>
              </w:rPr>
              <w:t>.</w:t>
            </w:r>
          </w:p>
          <w:p w:rsidR="00B60CB0" w:rsidRPr="000649FB" w:rsidRDefault="00B60CB0" w:rsidP="0043223A">
            <w:pPr>
              <w:numPr>
                <w:ilvl w:val="0"/>
                <w:numId w:val="11"/>
              </w:numPr>
              <w:spacing w:line="360" w:lineRule="auto"/>
              <w:rPr>
                <w:b/>
                <w:bCs/>
                <w:rtl/>
              </w:rPr>
            </w:pP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43223A" w:rsidRDefault="0043223A" w:rsidP="00E43595">
      <w:pPr>
        <w:rPr>
          <w:sz w:val="12"/>
          <w:szCs w:val="12"/>
          <w:rtl/>
        </w:rPr>
      </w:pPr>
    </w:p>
    <w:p w:rsidR="000018E9" w:rsidRDefault="000018E9" w:rsidP="00E43595">
      <w:pPr>
        <w:rPr>
          <w:sz w:val="12"/>
          <w:szCs w:val="12"/>
          <w:rtl/>
        </w:rPr>
      </w:pPr>
    </w:p>
    <w:p w:rsidR="002C35A0" w:rsidRDefault="002C35A0" w:rsidP="00E43595">
      <w:pPr>
        <w:rPr>
          <w:sz w:val="12"/>
          <w:szCs w:val="12"/>
          <w:rtl/>
        </w:rPr>
      </w:pPr>
    </w:p>
    <w:p w:rsidR="001B57EE" w:rsidRDefault="001B57EE"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43223A">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 بما يأتي</w:t>
            </w:r>
          </w:p>
        </w:tc>
      </w:tr>
      <w:tr w:rsidR="00CE6DC4" w:rsidRPr="002A6A05" w:rsidTr="0043223A">
        <w:trPr>
          <w:trHeight w:val="3583"/>
          <w:jc w:val="center"/>
        </w:trPr>
        <w:tc>
          <w:tcPr>
            <w:tcW w:w="1494" w:type="dxa"/>
            <w:tcBorders>
              <w:top w:val="single" w:sz="6" w:space="0" w:color="31849B"/>
            </w:tcBorders>
            <w:shd w:val="clear" w:color="auto" w:fill="auto"/>
            <w:vAlign w:val="center"/>
          </w:tcPr>
          <w:p w:rsidR="0043223A" w:rsidRPr="0043223A" w:rsidRDefault="0043223A" w:rsidP="0043223A">
            <w:pPr>
              <w:numPr>
                <w:ilvl w:val="0"/>
                <w:numId w:val="6"/>
              </w:numPr>
              <w:ind w:left="357" w:hanging="357"/>
              <w:rPr>
                <w:b/>
                <w:bCs/>
                <w:color w:val="00642D"/>
              </w:rPr>
            </w:pPr>
            <w:r w:rsidRPr="0043223A">
              <w:rPr>
                <w:rFonts w:hint="cs"/>
                <w:b/>
                <w:bCs/>
                <w:color w:val="00642D"/>
                <w:rtl/>
              </w:rPr>
              <w:t>كتابة قصة من السورة .   .</w:t>
            </w:r>
          </w:p>
          <w:p w:rsidR="0043223A" w:rsidRPr="0043223A" w:rsidRDefault="0043223A" w:rsidP="0043223A">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CE6DC4" w:rsidRPr="000649FB" w:rsidRDefault="0043223A" w:rsidP="0043223A">
            <w:pPr>
              <w:rPr>
                <w:b/>
                <w:bCs/>
                <w:rtl/>
              </w:rPr>
            </w:pPr>
            <w:r w:rsidRPr="0043223A">
              <w:rPr>
                <w:rFonts w:hint="cs"/>
                <w:b/>
                <w:bCs/>
                <w:color w:val="00642D"/>
                <w:rtl/>
              </w:rPr>
              <w:t>عمل مطوية عن القرآن الكريم   .</w:t>
            </w:r>
          </w:p>
        </w:tc>
        <w:tc>
          <w:tcPr>
            <w:tcW w:w="1701" w:type="dxa"/>
            <w:shd w:val="clear" w:color="auto" w:fill="auto"/>
            <w:vAlign w:val="center"/>
          </w:tcPr>
          <w:p w:rsidR="00CE6DC4" w:rsidRPr="00CE6DC4" w:rsidRDefault="00CE6DC4" w:rsidP="00CE6DC4">
            <w:pPr>
              <w:rPr>
                <w:b/>
                <w:bCs/>
                <w:color w:val="FF0000"/>
                <w:sz w:val="28"/>
                <w:szCs w:val="28"/>
              </w:rPr>
            </w:pPr>
            <w:r w:rsidRPr="00CE6DC4">
              <w:rPr>
                <w:rFonts w:hint="cs"/>
                <w:b/>
                <w:bCs/>
                <w:color w:val="FF0000"/>
                <w:sz w:val="28"/>
                <w:szCs w:val="28"/>
                <w:rtl/>
              </w:rPr>
              <w:t>تحقيق درجات متقدمة في الاختبارات .</w:t>
            </w:r>
          </w:p>
          <w:p w:rsidR="00CE6DC4" w:rsidRPr="00CE6DC4" w:rsidRDefault="00CE6DC4" w:rsidP="00CE6DC4">
            <w:pPr>
              <w:rPr>
                <w:b/>
                <w:bCs/>
                <w:color w:val="FF0000"/>
                <w:rtl/>
              </w:rPr>
            </w:pPr>
            <w:r w:rsidRPr="00CE6DC4">
              <w:rPr>
                <w:rFonts w:hint="cs"/>
                <w:b/>
                <w:bCs/>
                <w:color w:val="FF0000"/>
                <w:rtl/>
              </w:rPr>
              <w:t>القدرة على حل أسئلة التدريبات بالكتاب المدرسي .</w:t>
            </w:r>
          </w:p>
          <w:p w:rsidR="00CE6DC4" w:rsidRPr="000649FB" w:rsidRDefault="00CE6DC4"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CE6DC4" w:rsidRPr="00CE6DC4" w:rsidRDefault="00CE6DC4" w:rsidP="00CE6DC4">
            <w:pPr>
              <w:rPr>
                <w:b/>
                <w:bCs/>
                <w:color w:val="002060"/>
                <w:sz w:val="26"/>
                <w:szCs w:val="26"/>
                <w:u w:val="single"/>
              </w:rPr>
            </w:pPr>
            <w:r w:rsidRPr="00CE6DC4">
              <w:rPr>
                <w:rFonts w:hint="cs"/>
                <w:b/>
                <w:bCs/>
                <w:color w:val="002060"/>
                <w:sz w:val="26"/>
                <w:szCs w:val="26"/>
                <w:u w:val="single"/>
                <w:rtl/>
              </w:rPr>
              <w:t>من خلال الأدلة التالية :</w:t>
            </w:r>
          </w:p>
          <w:p w:rsidR="00CE6DC4" w:rsidRPr="00CE6DC4" w:rsidRDefault="00CE6DC4" w:rsidP="00CE6DC4">
            <w:pPr>
              <w:rPr>
                <w:b/>
                <w:bCs/>
                <w:color w:val="FF3399"/>
                <w:sz w:val="26"/>
                <w:szCs w:val="26"/>
              </w:rPr>
            </w:pPr>
            <w:r w:rsidRPr="00CE6DC4">
              <w:rPr>
                <w:rFonts w:hint="cs"/>
                <w:b/>
                <w:bCs/>
                <w:color w:val="FF3399"/>
                <w:sz w:val="26"/>
                <w:szCs w:val="26"/>
                <w:rtl/>
              </w:rPr>
              <w:t xml:space="preserve">النشاط المنزلي .                    * اختبارات فجائية قصيرة .              * التذكير </w:t>
            </w:r>
            <w:r w:rsidR="004D124A" w:rsidRPr="00CE6DC4">
              <w:rPr>
                <w:rFonts w:hint="cs"/>
                <w:b/>
                <w:bCs/>
                <w:color w:val="FF3399"/>
                <w:sz w:val="26"/>
                <w:szCs w:val="26"/>
                <w:rtl/>
              </w:rPr>
              <w:t>الأكاديمي</w:t>
            </w:r>
            <w:r w:rsidRPr="00CE6DC4">
              <w:rPr>
                <w:rFonts w:hint="cs"/>
                <w:b/>
                <w:bCs/>
                <w:color w:val="FF3399"/>
                <w:sz w:val="26"/>
                <w:szCs w:val="26"/>
                <w:rtl/>
              </w:rPr>
              <w:t xml:space="preserve">         * المفكرات</w:t>
            </w:r>
          </w:p>
          <w:p w:rsidR="00CE6DC4" w:rsidRPr="000649FB" w:rsidRDefault="00CE6DC4"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43223A" w:rsidRPr="0043223A" w:rsidRDefault="0043223A" w:rsidP="0043223A">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CE6DC4" w:rsidRDefault="0043223A" w:rsidP="0043223A">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43223A">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CE6DC4" w:rsidRPr="00CE6DC4" w:rsidRDefault="00CE6DC4" w:rsidP="0031261F">
            <w:pPr>
              <w:pStyle w:val="ae"/>
              <w:spacing w:line="360" w:lineRule="auto"/>
              <w:ind w:left="34"/>
              <w:rPr>
                <w:rFonts w:eastAsia="AlBayan-Bold"/>
                <w:b/>
                <w:bCs/>
                <w:sz w:val="22"/>
                <w:szCs w:val="22"/>
                <w:rtl/>
              </w:rPr>
            </w:pPr>
          </w:p>
        </w:tc>
        <w:tc>
          <w:tcPr>
            <w:tcW w:w="1809" w:type="dxa"/>
            <w:shd w:val="clear" w:color="auto" w:fill="auto"/>
            <w:vAlign w:val="center"/>
          </w:tcPr>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w:t>
            </w:r>
            <w:r w:rsidR="00D4338B" w:rsidRPr="00CE6DC4">
              <w:rPr>
                <w:rFonts w:eastAsia="AlBayan-Bold" w:hint="cs"/>
                <w:b/>
                <w:bCs/>
                <w:color w:val="0070C0"/>
                <w:sz w:val="22"/>
                <w:szCs w:val="22"/>
                <w:rtl/>
              </w:rPr>
              <w:t>إستراتيجية</w:t>
            </w:r>
            <w:r w:rsidRPr="00CE6DC4">
              <w:rPr>
                <w:rFonts w:eastAsia="AlBayan-Bold" w:hint="cs"/>
                <w:b/>
                <w:bCs/>
                <w:color w:val="0070C0"/>
                <w:sz w:val="22"/>
                <w:szCs w:val="22"/>
                <w:rtl/>
              </w:rPr>
              <w:t xml:space="preserve">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CE6DC4" w:rsidRPr="00CE6DC4" w:rsidRDefault="00CE6DC4"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CE6DC4" w:rsidRPr="00CE6DC4" w:rsidRDefault="00CE6DC4"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3C45D3" w:rsidRPr="002A6A05" w:rsidTr="0043223A">
        <w:trPr>
          <w:trHeight w:val="397"/>
          <w:jc w:val="center"/>
        </w:trPr>
        <w:tc>
          <w:tcPr>
            <w:tcW w:w="2287" w:type="dxa"/>
            <w:gridSpan w:val="2"/>
            <w:shd w:val="clear" w:color="auto" w:fill="FFE5FF"/>
          </w:tcPr>
          <w:p w:rsidR="003C45D3" w:rsidRPr="002A6A05" w:rsidRDefault="003C45D3"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3C45D3" w:rsidRPr="002A6A05" w:rsidRDefault="004662C7" w:rsidP="0031261F">
            <w:pPr>
              <w:tabs>
                <w:tab w:val="left" w:pos="4500"/>
              </w:tabs>
              <w:spacing w:line="276" w:lineRule="auto"/>
              <w:jc w:val="center"/>
              <w:rPr>
                <w:rFonts w:cs="Monotype Koufi"/>
                <w:b/>
                <w:bCs/>
                <w:color w:val="CC0099"/>
              </w:rPr>
            </w:pPr>
            <w:r>
              <w:rPr>
                <w:rFonts w:cs="Arabic Transparent"/>
                <w:b/>
                <w:bCs/>
                <w:color w:val="CC0000"/>
                <w:rtl/>
              </w:rPr>
              <w:t xml:space="preserve">تلاوة سورة التحريم  </w:t>
            </w:r>
          </w:p>
        </w:tc>
        <w:tc>
          <w:tcPr>
            <w:tcW w:w="1985" w:type="dxa"/>
            <w:shd w:val="clear" w:color="auto" w:fill="FFE5FF"/>
          </w:tcPr>
          <w:p w:rsidR="003C45D3" w:rsidRPr="002A6A05" w:rsidRDefault="003C45D3"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3C45D3" w:rsidRPr="002A6A05" w:rsidRDefault="004662C7" w:rsidP="0031261F">
            <w:pPr>
              <w:tabs>
                <w:tab w:val="left" w:pos="4500"/>
              </w:tabs>
              <w:spacing w:line="276" w:lineRule="auto"/>
              <w:jc w:val="center"/>
              <w:rPr>
                <w:rFonts w:cs="Monotype Koufi"/>
                <w:b/>
                <w:bCs/>
                <w:color w:val="CC0099"/>
              </w:rPr>
            </w:pPr>
            <w:r>
              <w:rPr>
                <w:rFonts w:cs="Monotype Koufi" w:hint="cs"/>
                <w:b/>
                <w:bCs/>
                <w:color w:val="CC0099"/>
                <w:rtl/>
              </w:rPr>
              <w:t>الثاني</w:t>
            </w:r>
            <w:r w:rsidR="003C0FF2">
              <w:rPr>
                <w:rFonts w:cs="Monotype Koufi" w:hint="cs"/>
                <w:b/>
                <w:bCs/>
                <w:color w:val="CC0099"/>
                <w:rtl/>
              </w:rPr>
              <w:t xml:space="preserve"> ابتدائي</w:t>
            </w:r>
          </w:p>
        </w:tc>
        <w:tc>
          <w:tcPr>
            <w:tcW w:w="955" w:type="dxa"/>
            <w:shd w:val="clear" w:color="auto" w:fill="FFE5FF"/>
            <w:vAlign w:val="center"/>
          </w:tcPr>
          <w:p w:rsidR="003C45D3" w:rsidRPr="002A6A05" w:rsidRDefault="003C45D3" w:rsidP="0031261F">
            <w:pPr>
              <w:tabs>
                <w:tab w:val="left" w:pos="4500"/>
              </w:tabs>
              <w:spacing w:line="276" w:lineRule="auto"/>
              <w:jc w:val="center"/>
              <w:rPr>
                <w:rFonts w:cs="Monotype Koufi"/>
                <w:b/>
                <w:bCs/>
                <w:color w:val="CC0099"/>
                <w:rtl/>
              </w:rPr>
            </w:pPr>
          </w:p>
        </w:tc>
        <w:tc>
          <w:tcPr>
            <w:tcW w:w="5720" w:type="dxa"/>
            <w:shd w:val="clear" w:color="auto" w:fill="FFE5FF"/>
            <w:vAlign w:val="center"/>
          </w:tcPr>
          <w:p w:rsidR="003C45D3" w:rsidRPr="003C45D3" w:rsidRDefault="003C45D3"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43223A">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95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43223A" w:rsidRPr="0043223A" w:rsidRDefault="0043223A" w:rsidP="0043223A">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43223A" w:rsidRPr="0043223A" w:rsidRDefault="0043223A" w:rsidP="0043223A">
            <w:pPr>
              <w:rPr>
                <w:b/>
                <w:bCs/>
                <w:color w:val="7030A0"/>
                <w:sz w:val="30"/>
                <w:szCs w:val="30"/>
                <w:rtl/>
              </w:rPr>
            </w:pPr>
            <w:r w:rsidRPr="0043223A">
              <w:rPr>
                <w:rFonts w:hint="cs"/>
                <w:b/>
                <w:bCs/>
                <w:color w:val="7030A0"/>
                <w:sz w:val="30"/>
                <w:szCs w:val="30"/>
                <w:rtl/>
              </w:rPr>
              <w:t xml:space="preserve">                    2- عمل مطوية عن السورة    :</w:t>
            </w:r>
          </w:p>
          <w:p w:rsidR="0043223A" w:rsidRPr="0043223A" w:rsidRDefault="0043223A" w:rsidP="0043223A">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43223A" w:rsidRPr="0043223A" w:rsidRDefault="0043223A" w:rsidP="0043223A">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43223A" w:rsidRPr="0043223A" w:rsidRDefault="0043223A" w:rsidP="0043223A">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43223A" w:rsidRPr="0043223A" w:rsidRDefault="0043223A" w:rsidP="0043223A">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43223A" w:rsidRPr="0043223A" w:rsidRDefault="0043223A" w:rsidP="0043223A">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4E3919" w:rsidRPr="002A6A05" w:rsidRDefault="0043223A" w:rsidP="0043223A">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3C45D3" w:rsidRPr="002A6A05" w:rsidTr="0043223A">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sidR="00DF3022">
              <w:rPr>
                <w:rFonts w:hint="cs"/>
                <w:b/>
                <w:bCs/>
                <w:color w:val="00642D"/>
                <w:sz w:val="26"/>
                <w:szCs w:val="26"/>
                <w:rtl/>
              </w:rPr>
              <w:t xml:space="preserve">أن تكتبين قصة </w:t>
            </w:r>
            <w:r w:rsidR="00DF3022">
              <w:rPr>
                <w:b/>
                <w:bCs/>
                <w:color w:val="00642D"/>
                <w:sz w:val="26"/>
                <w:szCs w:val="26"/>
                <w:rtl/>
              </w:rPr>
              <w:t>–</w:t>
            </w:r>
            <w:r w:rsidR="00DF3022">
              <w:rPr>
                <w:rFonts w:hint="cs"/>
                <w:b/>
                <w:bCs/>
                <w:color w:val="00642D"/>
                <w:sz w:val="26"/>
                <w:szCs w:val="26"/>
                <w:rtl/>
              </w:rPr>
              <w:t xml:space="preserve"> تنفيذ ملصق -</w:t>
            </w:r>
          </w:p>
        </w:tc>
        <w:tc>
          <w:tcPr>
            <w:tcW w:w="955" w:type="dxa"/>
            <w:vMerge/>
            <w:shd w:val="clear" w:color="auto" w:fill="FFE5FF"/>
            <w:vAlign w:val="center"/>
          </w:tcPr>
          <w:p w:rsidR="003C45D3" w:rsidRPr="002A6A05" w:rsidRDefault="003C45D3" w:rsidP="009A43DF">
            <w:pPr>
              <w:rPr>
                <w:rFonts w:cs="Monotype Koufi"/>
                <w:b/>
                <w:bCs/>
                <w:color w:val="CC0099"/>
                <w:rtl/>
              </w:rPr>
            </w:pPr>
          </w:p>
        </w:tc>
        <w:tc>
          <w:tcPr>
            <w:tcW w:w="5720" w:type="dxa"/>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43223A">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3C45D3" w:rsidRPr="002A6A05" w:rsidRDefault="003C45D3" w:rsidP="009A43DF">
            <w:pPr>
              <w:rPr>
                <w:rFonts w:cs="Monotype Koufi"/>
                <w:b/>
                <w:bCs/>
                <w:color w:val="CC0099"/>
                <w:rtl/>
              </w:rPr>
            </w:pPr>
          </w:p>
        </w:tc>
        <w:tc>
          <w:tcPr>
            <w:tcW w:w="5720" w:type="dxa"/>
            <w:vMerge/>
            <w:vAlign w:val="center"/>
          </w:tcPr>
          <w:p w:rsidR="003C45D3" w:rsidRDefault="003C45D3" w:rsidP="003612C5">
            <w:pPr>
              <w:rPr>
                <w:b/>
                <w:bCs/>
                <w:color w:val="7030A0"/>
                <w:sz w:val="32"/>
                <w:szCs w:val="32"/>
                <w:rtl/>
              </w:rPr>
            </w:pPr>
          </w:p>
        </w:tc>
      </w:tr>
      <w:tr w:rsidR="003C45D3" w:rsidRPr="002A6A05" w:rsidTr="0043223A">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3C45D3" w:rsidRPr="002A6A05" w:rsidRDefault="003C45D3" w:rsidP="009A43DF">
            <w:pPr>
              <w:rPr>
                <w:rFonts w:cs="Monotype Koufi"/>
                <w:b/>
                <w:bCs/>
                <w:color w:val="CC0099"/>
                <w:rtl/>
              </w:rPr>
            </w:pPr>
          </w:p>
        </w:tc>
        <w:tc>
          <w:tcPr>
            <w:tcW w:w="5720" w:type="dxa"/>
            <w:vMerge/>
            <w:vAlign w:val="center"/>
          </w:tcPr>
          <w:p w:rsidR="003C45D3" w:rsidRDefault="003C45D3" w:rsidP="003612C5">
            <w:pPr>
              <w:rPr>
                <w:b/>
                <w:bCs/>
                <w:color w:val="7030A0"/>
                <w:sz w:val="32"/>
                <w:szCs w:val="32"/>
                <w:rtl/>
              </w:rPr>
            </w:pPr>
          </w:p>
        </w:tc>
      </w:tr>
      <w:tr w:rsidR="003C45D3" w:rsidRPr="002A6A05" w:rsidTr="0043223A">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4A6CA2">
            <w:pPr>
              <w:rPr>
                <w:b/>
                <w:bCs/>
                <w:sz w:val="32"/>
                <w:szCs w:val="32"/>
              </w:rPr>
            </w:pPr>
            <w:r>
              <w:rPr>
                <w:rFonts w:hint="cs"/>
                <w:b/>
                <w:bCs/>
                <w:sz w:val="32"/>
                <w:szCs w:val="32"/>
                <w:rtl/>
              </w:rPr>
              <w:t xml:space="preserve">أنت : </w:t>
            </w:r>
            <w:r w:rsidR="004A6CA2">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3C45D3" w:rsidRPr="002A6A05" w:rsidRDefault="003C45D3" w:rsidP="009A43DF">
            <w:pPr>
              <w:rPr>
                <w:rFonts w:cs="Monotype Koufi"/>
                <w:b/>
                <w:bCs/>
                <w:color w:val="CC0099"/>
                <w:rtl/>
              </w:rPr>
            </w:pPr>
          </w:p>
        </w:tc>
        <w:tc>
          <w:tcPr>
            <w:tcW w:w="5720" w:type="dxa"/>
            <w:vMerge/>
            <w:vAlign w:val="center"/>
          </w:tcPr>
          <w:p w:rsidR="003C45D3" w:rsidRDefault="003C45D3" w:rsidP="003612C5">
            <w:pPr>
              <w:rPr>
                <w:b/>
                <w:bCs/>
                <w:color w:val="7030A0"/>
                <w:sz w:val="32"/>
                <w:szCs w:val="32"/>
                <w:rtl/>
              </w:rPr>
            </w:pPr>
          </w:p>
        </w:tc>
      </w:tr>
      <w:tr w:rsidR="003C45D3" w:rsidRPr="002A6A05" w:rsidTr="0043223A">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3C45D3" w:rsidRPr="002A6A05" w:rsidRDefault="003C45D3" w:rsidP="009A43DF">
            <w:pPr>
              <w:rPr>
                <w:rFonts w:cs="Monotype Koufi"/>
                <w:b/>
                <w:bCs/>
                <w:color w:val="CC0099"/>
                <w:rtl/>
              </w:rPr>
            </w:pPr>
          </w:p>
        </w:tc>
        <w:tc>
          <w:tcPr>
            <w:tcW w:w="5720" w:type="dxa"/>
            <w:vMerge/>
            <w:vAlign w:val="center"/>
          </w:tcPr>
          <w:p w:rsidR="003C45D3" w:rsidRDefault="003C45D3" w:rsidP="003612C5">
            <w:pPr>
              <w:rPr>
                <w:b/>
                <w:bCs/>
                <w:color w:val="7030A0"/>
                <w:sz w:val="32"/>
                <w:szCs w:val="32"/>
                <w:rtl/>
              </w:rPr>
            </w:pPr>
          </w:p>
        </w:tc>
      </w:tr>
      <w:tr w:rsidR="003C45D3" w:rsidRPr="002A6A05" w:rsidTr="0043223A">
        <w:trPr>
          <w:cantSplit/>
          <w:trHeight w:val="1177"/>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720" w:type="dxa"/>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3C45D3" w:rsidRPr="006A43DD" w:rsidRDefault="003C45D3" w:rsidP="005377B2">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3C45D3" w:rsidRPr="008E2C2D" w:rsidRDefault="004E3919" w:rsidP="005377B2">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5377B2">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5377B2">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5377B2">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4A6CA2" w:rsidRDefault="004A6CA2" w:rsidP="00184FEE">
      <w:pPr>
        <w:rPr>
          <w:sz w:val="6"/>
          <w:szCs w:val="6"/>
          <w:rtl/>
        </w:rPr>
      </w:pPr>
    </w:p>
    <w:p w:rsidR="004A6CA2" w:rsidRDefault="004A6CA2"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A6CA2" w:rsidRPr="002A6A05" w:rsidTr="007E1B7A">
        <w:trPr>
          <w:trHeight w:val="585"/>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4A6CA2" w:rsidRPr="00F10A16" w:rsidRDefault="004A6CA2"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A6CA2" w:rsidRPr="00F10A16" w:rsidRDefault="004A6CA2"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A6CA2" w:rsidRPr="00F10A16" w:rsidRDefault="004A6CA2"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7E1B7A">
        <w:trPr>
          <w:trHeight w:val="693"/>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7E1B7A">
        <w:trPr>
          <w:trHeight w:val="561"/>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7E1B7A">
        <w:trPr>
          <w:trHeight w:val="885"/>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7E1B7A">
        <w:trPr>
          <w:trHeight w:val="713"/>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7E1B7A">
        <w:trPr>
          <w:trHeight w:val="753"/>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7E1B7A">
        <w:trPr>
          <w:trHeight w:val="821"/>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7E1B7A">
        <w:trPr>
          <w:trHeight w:val="693"/>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7E1B7A">
        <w:trPr>
          <w:trHeight w:val="750"/>
          <w:jc w:val="center"/>
        </w:trPr>
        <w:tc>
          <w:tcPr>
            <w:tcW w:w="3904" w:type="dxa"/>
            <w:tcBorders>
              <w:top w:val="single" w:sz="6" w:space="0" w:color="31849B"/>
              <w:bottom w:val="single" w:sz="6" w:space="0" w:color="31849B"/>
            </w:tcBorders>
            <w:shd w:val="clear" w:color="auto" w:fill="auto"/>
          </w:tcPr>
          <w:p w:rsidR="004A6CA2" w:rsidRPr="004A6CA2" w:rsidRDefault="004A6CA2" w:rsidP="004A6CA2">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r w:rsidR="004A6CA2" w:rsidRPr="002A6A05" w:rsidTr="00492E87">
        <w:trPr>
          <w:trHeight w:val="973"/>
          <w:jc w:val="center"/>
        </w:trPr>
        <w:tc>
          <w:tcPr>
            <w:tcW w:w="3904" w:type="dxa"/>
            <w:tcBorders>
              <w:top w:val="single" w:sz="6" w:space="0" w:color="31849B"/>
            </w:tcBorders>
            <w:shd w:val="clear" w:color="auto" w:fill="auto"/>
            <w:vAlign w:val="center"/>
          </w:tcPr>
          <w:p w:rsidR="004A6CA2" w:rsidRPr="004A6CA2" w:rsidRDefault="004A6CA2" w:rsidP="009A71DA">
            <w:pPr>
              <w:rPr>
                <w:b/>
                <w:bCs/>
                <w:sz w:val="22"/>
                <w:szCs w:val="2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268" w:type="dxa"/>
            <w:shd w:val="clear" w:color="auto" w:fill="auto"/>
            <w:vAlign w:val="center"/>
          </w:tcPr>
          <w:p w:rsidR="004A6CA2" w:rsidRPr="00F10A16" w:rsidRDefault="004A6CA2" w:rsidP="0031261F">
            <w:pPr>
              <w:jc w:val="center"/>
              <w:rPr>
                <w:b/>
                <w:bCs/>
                <w:color w:val="C00000"/>
                <w:sz w:val="32"/>
                <w:szCs w:val="32"/>
                <w:rtl/>
              </w:rPr>
            </w:pPr>
          </w:p>
        </w:tc>
        <w:tc>
          <w:tcPr>
            <w:tcW w:w="2376" w:type="dxa"/>
            <w:shd w:val="clear" w:color="auto" w:fill="auto"/>
            <w:vAlign w:val="center"/>
          </w:tcPr>
          <w:p w:rsidR="004A6CA2" w:rsidRPr="00F10A16" w:rsidRDefault="004A6CA2" w:rsidP="0031261F">
            <w:pPr>
              <w:jc w:val="center"/>
              <w:rPr>
                <w:b/>
                <w:bCs/>
                <w:color w:val="C00000"/>
                <w:sz w:val="32"/>
                <w:szCs w:val="32"/>
                <w:rtl/>
              </w:rPr>
            </w:pPr>
          </w:p>
        </w:tc>
      </w:tr>
    </w:tbl>
    <w:p w:rsidR="003C45D3" w:rsidRDefault="003C45D3" w:rsidP="00184FEE">
      <w:pPr>
        <w:rPr>
          <w:sz w:val="6"/>
          <w:szCs w:val="6"/>
          <w:rtl/>
        </w:rPr>
      </w:pPr>
    </w:p>
    <w:p w:rsidR="003C0FF2" w:rsidRDefault="003C0FF2" w:rsidP="00184FEE">
      <w:pPr>
        <w:rPr>
          <w:sz w:val="6"/>
          <w:szCs w:val="6"/>
          <w:rtl/>
        </w:rPr>
      </w:pPr>
    </w:p>
    <w:p w:rsidR="003C0FF2" w:rsidRDefault="003C0FF2" w:rsidP="00184FEE">
      <w:pPr>
        <w:rPr>
          <w:sz w:val="6"/>
          <w:szCs w:val="6"/>
          <w:rtl/>
        </w:rPr>
      </w:pPr>
    </w:p>
    <w:p w:rsidR="003C0FF2" w:rsidRDefault="003C0FF2" w:rsidP="00184FEE">
      <w:pPr>
        <w:rPr>
          <w:sz w:val="6"/>
          <w:szCs w:val="6"/>
          <w:rtl/>
        </w:rPr>
      </w:pPr>
    </w:p>
    <w:p w:rsidR="003C0FF2" w:rsidRDefault="003C0FF2"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Pr>
                <w:rFonts w:cs="Arabic Transparent"/>
                <w:b/>
                <w:bCs/>
                <w:color w:val="CC0000"/>
                <w:rtl/>
              </w:rPr>
              <w:t xml:space="preserve">تلاوة سورة الطلاق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28144F" w:rsidRDefault="000018E9" w:rsidP="0027469B">
            <w:pPr>
              <w:tabs>
                <w:tab w:val="left" w:pos="4500"/>
              </w:tabs>
              <w:rPr>
                <w:b/>
                <w:bCs/>
                <w:color w:val="632423"/>
                <w:sz w:val="16"/>
                <w:szCs w:val="16"/>
                <w:rtl/>
              </w:rPr>
            </w:pPr>
            <w:r w:rsidRPr="0028144F">
              <w:rPr>
                <w:rFonts w:hint="cs"/>
                <w:b/>
                <w:bCs/>
                <w:color w:val="FF0000"/>
                <w:sz w:val="16"/>
                <w:szCs w:val="16"/>
                <w:rtl/>
              </w:rPr>
              <w:t xml:space="preserve">الآيات من </w:t>
            </w:r>
            <w:r w:rsidRPr="0028144F">
              <w:rPr>
                <w:rFonts w:ascii="QCF_BSML" w:hAnsi="QCF_BSML" w:cs="QCF_BSML"/>
                <w:color w:val="000000"/>
                <w:sz w:val="16"/>
                <w:szCs w:val="16"/>
                <w:rtl/>
              </w:rPr>
              <w:t>ﭽ</w:t>
            </w:r>
            <w:r w:rsidRPr="0028144F">
              <w:rPr>
                <w:rFonts w:ascii="QCF_BSML" w:hAnsi="QCF_BSML" w:cs="QCF_BSML" w:hint="cs"/>
                <w:color w:val="000000"/>
                <w:sz w:val="16"/>
                <w:szCs w:val="16"/>
                <w:rtl/>
              </w:rPr>
              <w:t xml:space="preserve">      </w:t>
            </w:r>
            <w:r w:rsidRPr="0028144F">
              <w:rPr>
                <w:rFonts w:ascii="QCF_BSML" w:hAnsi="QCF_BSML" w:cs="QCF_BSML"/>
                <w:color w:val="000000"/>
                <w:sz w:val="16"/>
                <w:szCs w:val="16"/>
                <w:rtl/>
              </w:rPr>
              <w:t xml:space="preserve"> </w:t>
            </w:r>
            <w:r w:rsidRPr="0028144F">
              <w:rPr>
                <w:rFonts w:ascii="QCF_P558" w:hAnsi="QCF_P558" w:cs="QCF_P558"/>
                <w:color w:val="000000"/>
                <w:sz w:val="16"/>
                <w:szCs w:val="16"/>
                <w:rtl/>
              </w:rPr>
              <w:t>ﭑ ﭒ ﭓ ﭔ ﭕ ﭖ ﭗ ﭘ ﭙ</w:t>
            </w:r>
            <w:r w:rsidRPr="0028144F">
              <w:rPr>
                <w:rFonts w:ascii="QCF_P558" w:hAnsi="QCF_P558" w:cs="QCF_P558"/>
                <w:color w:val="0000A5"/>
                <w:sz w:val="16"/>
                <w:szCs w:val="16"/>
                <w:rtl/>
              </w:rPr>
              <w:t>ﭚ</w:t>
            </w:r>
            <w:r w:rsidRPr="0028144F">
              <w:rPr>
                <w:rFonts w:ascii="QCF_P558" w:hAnsi="QCF_P558" w:cs="QCF_P558"/>
                <w:color w:val="000000"/>
                <w:sz w:val="16"/>
                <w:szCs w:val="16"/>
                <w:rtl/>
              </w:rPr>
              <w:t xml:space="preserve"> ﭛ ﭜ ﭝ</w:t>
            </w:r>
            <w:r w:rsidRPr="0028144F">
              <w:rPr>
                <w:rFonts w:ascii="QCF_P558" w:hAnsi="QCF_P558" w:cs="QCF_P558"/>
                <w:color w:val="0000A5"/>
                <w:sz w:val="16"/>
                <w:szCs w:val="16"/>
                <w:rtl/>
              </w:rPr>
              <w:t>ﭞ</w:t>
            </w:r>
            <w:r w:rsidRPr="0028144F">
              <w:rPr>
                <w:rFonts w:ascii="QCF_P558" w:hAnsi="QCF_P558" w:cs="QCF_P558"/>
                <w:color w:val="000000"/>
                <w:sz w:val="16"/>
                <w:szCs w:val="16"/>
                <w:rtl/>
              </w:rPr>
              <w:t xml:space="preserve"> ﭟ ﭠ ﭡ ﭢ ﭣ  ﭤ ﭥ ﭦ ﭧ ﭨ ﭩ</w:t>
            </w:r>
            <w:r w:rsidRPr="0028144F">
              <w:rPr>
                <w:rFonts w:ascii="QCF_P558" w:hAnsi="QCF_P558" w:cs="QCF_P558"/>
                <w:color w:val="0000A5"/>
                <w:sz w:val="16"/>
                <w:szCs w:val="16"/>
                <w:rtl/>
              </w:rPr>
              <w:t>ﭪ</w:t>
            </w:r>
            <w:r w:rsidRPr="0028144F">
              <w:rPr>
                <w:rFonts w:ascii="QCF_P558" w:hAnsi="QCF_P558" w:cs="QCF_P558"/>
                <w:color w:val="000000"/>
                <w:sz w:val="16"/>
                <w:szCs w:val="16"/>
                <w:rtl/>
              </w:rPr>
              <w:t xml:space="preserve"> ﭫ ﭬ ﭭ</w:t>
            </w:r>
            <w:r w:rsidRPr="0028144F">
              <w:rPr>
                <w:rFonts w:ascii="QCF_P558" w:hAnsi="QCF_P558" w:cs="QCF_P558"/>
                <w:color w:val="0000A5"/>
                <w:sz w:val="16"/>
                <w:szCs w:val="16"/>
                <w:rtl/>
              </w:rPr>
              <w:t>ﭮ</w:t>
            </w:r>
            <w:r w:rsidRPr="0028144F">
              <w:rPr>
                <w:rFonts w:ascii="QCF_P558" w:hAnsi="QCF_P558" w:cs="QCF_P558"/>
                <w:color w:val="000000"/>
                <w:sz w:val="16"/>
                <w:szCs w:val="16"/>
                <w:rtl/>
              </w:rPr>
              <w:t xml:space="preserve"> ﭯ ﭰ      ﭱ ﭲ ﭳ ﭴ ﭵ</w:t>
            </w:r>
            <w:r w:rsidRPr="0028144F">
              <w:rPr>
                <w:rFonts w:ascii="QCF_P558" w:hAnsi="QCF_P558" w:cs="QCF_P558"/>
                <w:color w:val="0000A5"/>
                <w:sz w:val="16"/>
                <w:szCs w:val="16"/>
                <w:rtl/>
              </w:rPr>
              <w:t>ﭶ</w:t>
            </w:r>
            <w:r w:rsidRPr="0028144F">
              <w:rPr>
                <w:rFonts w:ascii="QCF_P558" w:hAnsi="QCF_P558" w:cs="QCF_P558"/>
                <w:color w:val="000000"/>
                <w:sz w:val="16"/>
                <w:szCs w:val="16"/>
                <w:rtl/>
              </w:rPr>
              <w:t xml:space="preserve"> ﭷ ﭸ ﭹ ﭺ ﭻ ﭼ ﭽ ﭾ </w:t>
            </w:r>
            <w:r w:rsidRPr="0028144F">
              <w:rPr>
                <w:rFonts w:ascii="QCF_P560" w:hAnsi="QCF_P560" w:cs="QCF_P560"/>
                <w:color w:val="000000"/>
                <w:sz w:val="16"/>
                <w:szCs w:val="16"/>
                <w:rtl/>
              </w:rPr>
              <w:t xml:space="preserve">ﭡ </w:t>
            </w:r>
            <w:r w:rsidRPr="0028144F">
              <w:rPr>
                <w:rFonts w:ascii="QCF_P560" w:hAnsi="QCF_P560" w:cs="QCF_P560" w:hint="cs"/>
                <w:color w:val="000000"/>
                <w:sz w:val="16"/>
                <w:szCs w:val="16"/>
                <w:rtl/>
              </w:rPr>
              <w:t xml:space="preserve">              </w:t>
            </w:r>
            <w:r w:rsidRPr="0028144F">
              <w:rPr>
                <w:rFonts w:ascii="Arial" w:hAnsi="Arial" w:hint="cs"/>
                <w:b/>
                <w:bCs/>
                <w:color w:val="FF0000"/>
                <w:sz w:val="16"/>
                <w:szCs w:val="16"/>
                <w:rtl/>
              </w:rPr>
              <w:t>إلى قوله تعالى</w:t>
            </w:r>
            <w:r w:rsidRPr="0028144F">
              <w:rPr>
                <w:rFonts w:ascii="Arial" w:hAnsi="Arial" w:hint="cs"/>
                <w:color w:val="000000"/>
                <w:sz w:val="16"/>
                <w:szCs w:val="16"/>
                <w:rtl/>
              </w:rPr>
              <w:t xml:space="preserve"> </w:t>
            </w:r>
            <w:r w:rsidRPr="0028144F">
              <w:rPr>
                <w:rFonts w:ascii="QCF_P559" w:hAnsi="QCF_P559" w:cs="QCF_P559"/>
                <w:color w:val="000000"/>
                <w:sz w:val="16"/>
                <w:szCs w:val="16"/>
                <w:rtl/>
              </w:rPr>
              <w:t xml:space="preserve">ﰃ ﰄ  ﰅ ﰆ ﰇ ﰈ ﰉ ﰊ ﰋ ﰌ ﰍ ﰎ ﰏ ﰐ ﰑ ﰒ       ﰓ ﰔ ﰕ ﰖ ﰗ ﰘ ﰙ   ﰚ ﰛ ﰜ </w:t>
            </w:r>
            <w:r w:rsidRPr="0028144F">
              <w:rPr>
                <w:rFonts w:ascii="QCF_BSML" w:hAnsi="QCF_BSML" w:cs="QCF_BSML"/>
                <w:color w:val="000000"/>
                <w:sz w:val="16"/>
                <w:szCs w:val="16"/>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EF3014" w:rsidRDefault="000018E9" w:rsidP="0027469B">
            <w:pPr>
              <w:jc w:val="lowKashida"/>
              <w:rPr>
                <w:b/>
                <w:bCs/>
                <w:sz w:val="28"/>
                <w:szCs w:val="28"/>
                <w:rtl/>
              </w:rPr>
            </w:pPr>
            <w:r>
              <w:rPr>
                <w:rFonts w:hint="cs"/>
                <w:b/>
                <w:bCs/>
                <w:sz w:val="28"/>
                <w:szCs w:val="28"/>
                <w:rtl/>
              </w:rPr>
              <w:t>6)تستشعر</w:t>
            </w:r>
            <w:r w:rsidRPr="00802FF3">
              <w:rPr>
                <w:rFonts w:hint="cs"/>
                <w:b/>
                <w:bCs/>
                <w:sz w:val="28"/>
                <w:szCs w:val="28"/>
                <w:rtl/>
              </w:rPr>
              <w:t xml:space="preserve"> عظم أجر تلاوة القرآن </w:t>
            </w:r>
            <w:r>
              <w:rPr>
                <w:rFonts w:hint="cs"/>
                <w:b/>
                <w:bCs/>
                <w:sz w:val="28"/>
                <w:szCs w:val="28"/>
                <w:rtl/>
              </w:rPr>
              <w:t>ا</w:t>
            </w:r>
            <w:r w:rsidRPr="00802FF3">
              <w:rPr>
                <w:rFonts w:hint="cs"/>
                <w:b/>
                <w:bCs/>
                <w:sz w:val="28"/>
                <w:szCs w:val="28"/>
                <w:rtl/>
              </w:rPr>
              <w:t>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Pr="0028144F" w:rsidRDefault="000018E9" w:rsidP="0027469B">
            <w:pPr>
              <w:numPr>
                <w:ilvl w:val="0"/>
                <w:numId w:val="11"/>
              </w:numPr>
              <w:spacing w:line="360" w:lineRule="auto"/>
              <w:rPr>
                <w:b/>
                <w:bCs/>
                <w:rtl/>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Pr="00F53475"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Arabic Transparent"/>
                <w:b/>
                <w:bCs/>
                <w:color w:val="CC0000"/>
                <w:rtl/>
              </w:rPr>
              <w:t xml:space="preserve">تلاوة سورة الطلاق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Pr>
                <w:rFonts w:cs="Arabic Transparent"/>
                <w:b/>
                <w:bCs/>
                <w:color w:val="CC0000"/>
                <w:rtl/>
              </w:rPr>
              <w:t xml:space="preserve">تلاوة سورة التغابن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28144F" w:rsidRDefault="000018E9" w:rsidP="0027469B">
            <w:pPr>
              <w:tabs>
                <w:tab w:val="left" w:pos="4500"/>
              </w:tabs>
              <w:rPr>
                <w:b/>
                <w:bCs/>
                <w:color w:val="632423"/>
                <w:sz w:val="16"/>
                <w:szCs w:val="16"/>
                <w:rtl/>
              </w:rPr>
            </w:pPr>
            <w:r w:rsidRPr="0028144F">
              <w:rPr>
                <w:rFonts w:hint="cs"/>
                <w:b/>
                <w:bCs/>
                <w:color w:val="FF0000"/>
                <w:sz w:val="16"/>
                <w:szCs w:val="16"/>
                <w:rtl/>
              </w:rPr>
              <w:t xml:space="preserve">الآيات من </w:t>
            </w:r>
            <w:r w:rsidRPr="0028144F">
              <w:rPr>
                <w:rFonts w:ascii="QCF_BSML" w:hAnsi="QCF_BSML" w:cs="QCF_BSML"/>
                <w:color w:val="000000"/>
                <w:sz w:val="16"/>
                <w:szCs w:val="16"/>
                <w:rtl/>
              </w:rPr>
              <w:t>ﭽ</w:t>
            </w:r>
            <w:r w:rsidRPr="0028144F">
              <w:rPr>
                <w:rFonts w:ascii="QCF_BSML" w:hAnsi="QCF_BSML" w:cs="QCF_BSML" w:hint="cs"/>
                <w:color w:val="000000"/>
                <w:sz w:val="16"/>
                <w:szCs w:val="16"/>
                <w:rtl/>
              </w:rPr>
              <w:t xml:space="preserve">      </w:t>
            </w:r>
            <w:r w:rsidRPr="0028144F">
              <w:rPr>
                <w:rFonts w:ascii="QCF_BSML" w:hAnsi="QCF_BSML" w:cs="QCF_BSML"/>
                <w:color w:val="000000"/>
                <w:sz w:val="16"/>
                <w:szCs w:val="16"/>
                <w:rtl/>
              </w:rPr>
              <w:t xml:space="preserve"> </w:t>
            </w:r>
            <w:r w:rsidRPr="00210EEC">
              <w:rPr>
                <w:rFonts w:ascii="QCF_P556" w:hAnsi="QCF_P556" w:cs="QCF_P556"/>
                <w:color w:val="000000"/>
                <w:sz w:val="18"/>
                <w:szCs w:val="18"/>
                <w:rtl/>
              </w:rPr>
              <w:t>ﭑ ﭒ ﭓ ﭔ ﭕ ﭖ ﭗ ﭘ</w:t>
            </w:r>
            <w:r w:rsidRPr="00210EEC">
              <w:rPr>
                <w:rFonts w:ascii="QCF_P556" w:hAnsi="QCF_P556" w:cs="QCF_P556"/>
                <w:color w:val="0000A5"/>
                <w:sz w:val="18"/>
                <w:szCs w:val="18"/>
                <w:rtl/>
              </w:rPr>
              <w:t>ﭙ</w:t>
            </w:r>
            <w:r w:rsidRPr="00210EEC">
              <w:rPr>
                <w:rFonts w:ascii="QCF_P556" w:hAnsi="QCF_P556" w:cs="QCF_P556"/>
                <w:color w:val="000000"/>
                <w:sz w:val="18"/>
                <w:szCs w:val="18"/>
                <w:rtl/>
              </w:rPr>
              <w:t xml:space="preserve"> ﭚ ﭛ ﭜ ﭝ</w:t>
            </w:r>
            <w:r w:rsidRPr="00210EEC">
              <w:rPr>
                <w:rFonts w:ascii="QCF_P556" w:hAnsi="QCF_P556" w:cs="QCF_P556"/>
                <w:color w:val="0000A5"/>
                <w:sz w:val="18"/>
                <w:szCs w:val="18"/>
                <w:rtl/>
              </w:rPr>
              <w:t>ﭞ</w:t>
            </w:r>
            <w:r w:rsidRPr="00210EEC">
              <w:rPr>
                <w:rFonts w:ascii="QCF_P556" w:hAnsi="QCF_P556" w:cs="QCF_P556"/>
                <w:color w:val="000000"/>
                <w:sz w:val="18"/>
                <w:szCs w:val="18"/>
                <w:rtl/>
              </w:rPr>
              <w:t xml:space="preserve"> ﭟ   ﭠ     ﭡ         ﭢ ﭣ </w:t>
            </w:r>
            <w:r w:rsidRPr="0028144F">
              <w:rPr>
                <w:rFonts w:ascii="QCF_P560" w:hAnsi="QCF_P560" w:cs="QCF_P560"/>
                <w:color w:val="000000"/>
                <w:sz w:val="16"/>
                <w:szCs w:val="16"/>
                <w:rtl/>
              </w:rPr>
              <w:t xml:space="preserve">ﭡ </w:t>
            </w:r>
            <w:r w:rsidRPr="0028144F">
              <w:rPr>
                <w:rFonts w:ascii="QCF_P560" w:hAnsi="QCF_P560" w:cs="QCF_P560" w:hint="cs"/>
                <w:color w:val="000000"/>
                <w:sz w:val="16"/>
                <w:szCs w:val="16"/>
                <w:rtl/>
              </w:rPr>
              <w:t xml:space="preserve">              </w:t>
            </w:r>
            <w:r w:rsidRPr="0028144F">
              <w:rPr>
                <w:rFonts w:ascii="Arial" w:hAnsi="Arial" w:hint="cs"/>
                <w:b/>
                <w:bCs/>
                <w:color w:val="FF0000"/>
                <w:sz w:val="16"/>
                <w:szCs w:val="16"/>
                <w:rtl/>
              </w:rPr>
              <w:t>إلى قوله تعالى</w:t>
            </w:r>
            <w:r w:rsidRPr="0028144F">
              <w:rPr>
                <w:rFonts w:ascii="Arial" w:hAnsi="Arial" w:hint="cs"/>
                <w:color w:val="000000"/>
                <w:sz w:val="16"/>
                <w:szCs w:val="16"/>
                <w:rtl/>
              </w:rPr>
              <w:t xml:space="preserve"> </w:t>
            </w:r>
            <w:r w:rsidRPr="00793E84">
              <w:rPr>
                <w:rFonts w:ascii="QCF_P557" w:hAnsi="QCF_P557" w:cs="QCF_P557"/>
                <w:color w:val="000000"/>
                <w:sz w:val="18"/>
                <w:szCs w:val="18"/>
                <w:rtl/>
              </w:rPr>
              <w:t xml:space="preserve">ﯨ ﯩ  ﯪ ﯫ   ﯬ     ﯭ </w:t>
            </w:r>
            <w:r w:rsidRPr="0028144F">
              <w:rPr>
                <w:rFonts w:ascii="QCF_BSML" w:hAnsi="QCF_BSML" w:cs="QCF_BSML"/>
                <w:color w:val="000000"/>
                <w:sz w:val="16"/>
                <w:szCs w:val="16"/>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EF3014" w:rsidRDefault="000018E9" w:rsidP="0027469B">
            <w:pPr>
              <w:jc w:val="lowKashida"/>
              <w:rPr>
                <w:b/>
                <w:bCs/>
                <w:sz w:val="28"/>
                <w:szCs w:val="28"/>
                <w:rtl/>
              </w:rPr>
            </w:pPr>
            <w:r>
              <w:rPr>
                <w:rFonts w:hint="cs"/>
                <w:b/>
                <w:bCs/>
                <w:sz w:val="28"/>
                <w:szCs w:val="28"/>
                <w:rtl/>
              </w:rPr>
              <w:t>6)تستشعر</w:t>
            </w:r>
            <w:r w:rsidRPr="00802FF3">
              <w:rPr>
                <w:rFonts w:hint="cs"/>
                <w:b/>
                <w:bCs/>
                <w:sz w:val="28"/>
                <w:szCs w:val="28"/>
                <w:rtl/>
              </w:rPr>
              <w:t xml:space="preserve"> عظم أجر تلاوة القرآن </w:t>
            </w:r>
            <w:r>
              <w:rPr>
                <w:rFonts w:hint="cs"/>
                <w:b/>
                <w:bCs/>
                <w:sz w:val="28"/>
                <w:szCs w:val="28"/>
                <w:rtl/>
              </w:rPr>
              <w:t>ا</w:t>
            </w:r>
            <w:r w:rsidRPr="00802FF3">
              <w:rPr>
                <w:rFonts w:hint="cs"/>
                <w:b/>
                <w:bCs/>
                <w:sz w:val="28"/>
                <w:szCs w:val="28"/>
                <w:rtl/>
              </w:rPr>
              <w:t>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Pr="0028144F" w:rsidRDefault="000018E9" w:rsidP="0027469B">
            <w:pPr>
              <w:numPr>
                <w:ilvl w:val="0"/>
                <w:numId w:val="11"/>
              </w:numPr>
              <w:spacing w:line="360" w:lineRule="auto"/>
              <w:rPr>
                <w:b/>
                <w:bCs/>
                <w:rtl/>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Pr="00F53475"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Arabic Transparent"/>
                <w:b/>
                <w:bCs/>
                <w:color w:val="CC0000"/>
                <w:rtl/>
              </w:rPr>
              <w:t xml:space="preserve">تلاوة سورة التغابن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Pr>
                <w:rFonts w:cs="Arabic Transparent"/>
                <w:b/>
                <w:bCs/>
                <w:color w:val="CC0000"/>
                <w:rtl/>
              </w:rPr>
              <w:t xml:space="preserve">تلاوة سورة المنافقون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28144F" w:rsidRDefault="000018E9" w:rsidP="0027469B">
            <w:pPr>
              <w:tabs>
                <w:tab w:val="left" w:pos="4500"/>
              </w:tabs>
              <w:rPr>
                <w:b/>
                <w:bCs/>
                <w:color w:val="632423"/>
                <w:sz w:val="16"/>
                <w:szCs w:val="16"/>
                <w:rtl/>
              </w:rPr>
            </w:pPr>
            <w:r w:rsidRPr="0028144F">
              <w:rPr>
                <w:rFonts w:hint="cs"/>
                <w:b/>
                <w:bCs/>
                <w:color w:val="FF0000"/>
                <w:sz w:val="16"/>
                <w:szCs w:val="16"/>
                <w:rtl/>
              </w:rPr>
              <w:t xml:space="preserve">الآيات من </w:t>
            </w:r>
            <w:r w:rsidRPr="0028144F">
              <w:rPr>
                <w:rFonts w:ascii="QCF_BSML" w:hAnsi="QCF_BSML" w:cs="QCF_BSML"/>
                <w:color w:val="000000"/>
                <w:sz w:val="16"/>
                <w:szCs w:val="16"/>
                <w:rtl/>
              </w:rPr>
              <w:t>ﭽ</w:t>
            </w:r>
            <w:r w:rsidRPr="0028144F">
              <w:rPr>
                <w:rFonts w:ascii="QCF_BSML" w:hAnsi="QCF_BSML" w:cs="QCF_BSML" w:hint="cs"/>
                <w:color w:val="000000"/>
                <w:sz w:val="16"/>
                <w:szCs w:val="16"/>
                <w:rtl/>
              </w:rPr>
              <w:t xml:space="preserve">      </w:t>
            </w:r>
            <w:r w:rsidRPr="0028144F">
              <w:rPr>
                <w:rFonts w:ascii="QCF_BSML" w:hAnsi="QCF_BSML" w:cs="QCF_BSML"/>
                <w:color w:val="000000"/>
                <w:sz w:val="16"/>
                <w:szCs w:val="16"/>
                <w:rtl/>
              </w:rPr>
              <w:t xml:space="preserve"> </w:t>
            </w:r>
            <w:r w:rsidRPr="00B2579F">
              <w:rPr>
                <w:rFonts w:ascii="QCF_P554" w:hAnsi="QCF_P554" w:cs="QCF_P554"/>
                <w:color w:val="000000"/>
                <w:sz w:val="18"/>
                <w:szCs w:val="18"/>
                <w:rtl/>
              </w:rPr>
              <w:t>ﮐ  ﮒ ﮓ ﮔ ﮕ  ﮖ ﮗ</w:t>
            </w:r>
            <w:r w:rsidRPr="00B2579F">
              <w:rPr>
                <w:rFonts w:ascii="QCF_P554" w:hAnsi="QCF_P554" w:cs="QCF_P554"/>
                <w:color w:val="0000A5"/>
                <w:sz w:val="18"/>
                <w:szCs w:val="18"/>
                <w:rtl/>
              </w:rPr>
              <w:t>ﮘ</w:t>
            </w:r>
            <w:r w:rsidRPr="00B2579F">
              <w:rPr>
                <w:rFonts w:ascii="QCF_P554" w:hAnsi="QCF_P554" w:cs="QCF_P554"/>
                <w:color w:val="000000"/>
                <w:sz w:val="18"/>
                <w:szCs w:val="18"/>
                <w:rtl/>
              </w:rPr>
              <w:t xml:space="preserve"> ﮙ ﮚ      ﮛ    ﮜ ﮝ ﮞ ﮟ    ﮠ ﮡ </w:t>
            </w:r>
            <w:r w:rsidRPr="0028144F">
              <w:rPr>
                <w:rFonts w:ascii="QCF_P560" w:hAnsi="QCF_P560" w:cs="QCF_P560"/>
                <w:color w:val="000000"/>
                <w:sz w:val="16"/>
                <w:szCs w:val="16"/>
                <w:rtl/>
              </w:rPr>
              <w:t xml:space="preserve">ﭡ </w:t>
            </w:r>
            <w:r w:rsidRPr="0028144F">
              <w:rPr>
                <w:rFonts w:ascii="QCF_P560" w:hAnsi="QCF_P560" w:cs="QCF_P560" w:hint="cs"/>
                <w:color w:val="000000"/>
                <w:sz w:val="16"/>
                <w:szCs w:val="16"/>
                <w:rtl/>
              </w:rPr>
              <w:t xml:space="preserve">              </w:t>
            </w:r>
            <w:r w:rsidRPr="0028144F">
              <w:rPr>
                <w:rFonts w:ascii="Arial" w:hAnsi="Arial" w:hint="cs"/>
                <w:b/>
                <w:bCs/>
                <w:color w:val="FF0000"/>
                <w:sz w:val="16"/>
                <w:szCs w:val="16"/>
                <w:rtl/>
              </w:rPr>
              <w:t>إلى قوله تعالى</w:t>
            </w:r>
            <w:r w:rsidRPr="0028144F">
              <w:rPr>
                <w:rFonts w:ascii="Arial" w:hAnsi="Arial" w:hint="cs"/>
                <w:color w:val="000000"/>
                <w:sz w:val="16"/>
                <w:szCs w:val="16"/>
                <w:rtl/>
              </w:rPr>
              <w:t xml:space="preserve"> </w:t>
            </w:r>
            <w:r w:rsidRPr="00210EEC">
              <w:rPr>
                <w:rFonts w:ascii="QCF_P555" w:hAnsi="QCF_P555" w:cs="QCF_P555"/>
                <w:color w:val="000000"/>
                <w:sz w:val="20"/>
                <w:szCs w:val="20"/>
                <w:rtl/>
              </w:rPr>
              <w:t>ﯧ   ﯨ   ﯩ ﯪ ﯫ    ﯬ ﯭ</w:t>
            </w:r>
            <w:r w:rsidRPr="00210EEC">
              <w:rPr>
                <w:rFonts w:ascii="QCF_P555" w:hAnsi="QCF_P555" w:cs="QCF_P555"/>
                <w:color w:val="0000A5"/>
                <w:sz w:val="20"/>
                <w:szCs w:val="20"/>
                <w:rtl/>
              </w:rPr>
              <w:t>ﯮ</w:t>
            </w:r>
            <w:r w:rsidRPr="00210EEC">
              <w:rPr>
                <w:rFonts w:ascii="QCF_P555" w:hAnsi="QCF_P555" w:cs="QCF_P555"/>
                <w:color w:val="000000"/>
                <w:sz w:val="20"/>
                <w:szCs w:val="20"/>
                <w:rtl/>
              </w:rPr>
              <w:t xml:space="preserve"> ﯯ ﯰ    ﯱ  ﯲ ﯳ</w:t>
            </w:r>
            <w:r w:rsidRPr="0028144F">
              <w:rPr>
                <w:rFonts w:ascii="QCF_BSML" w:hAnsi="QCF_BSML" w:cs="QCF_BSML"/>
                <w:color w:val="000000"/>
                <w:sz w:val="16"/>
                <w:szCs w:val="16"/>
                <w:rtl/>
              </w:rPr>
              <w:t xml:space="preserve"> 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EF3014" w:rsidRDefault="000018E9" w:rsidP="0027469B">
            <w:pPr>
              <w:jc w:val="lowKashida"/>
              <w:rPr>
                <w:b/>
                <w:bCs/>
                <w:sz w:val="28"/>
                <w:szCs w:val="28"/>
                <w:rtl/>
              </w:rPr>
            </w:pPr>
            <w:r>
              <w:rPr>
                <w:rFonts w:hint="cs"/>
                <w:b/>
                <w:bCs/>
                <w:sz w:val="28"/>
                <w:szCs w:val="28"/>
                <w:rtl/>
              </w:rPr>
              <w:t>6)تستشعر</w:t>
            </w:r>
            <w:r w:rsidRPr="00802FF3">
              <w:rPr>
                <w:rFonts w:hint="cs"/>
                <w:b/>
                <w:bCs/>
                <w:sz w:val="28"/>
                <w:szCs w:val="28"/>
                <w:rtl/>
              </w:rPr>
              <w:t xml:space="preserve"> عظم أجر تلاوة القرآن </w:t>
            </w:r>
            <w:r>
              <w:rPr>
                <w:rFonts w:hint="cs"/>
                <w:b/>
                <w:bCs/>
                <w:sz w:val="28"/>
                <w:szCs w:val="28"/>
                <w:rtl/>
              </w:rPr>
              <w:t>ا</w:t>
            </w:r>
            <w:r w:rsidRPr="00802FF3">
              <w:rPr>
                <w:rFonts w:hint="cs"/>
                <w:b/>
                <w:bCs/>
                <w:sz w:val="28"/>
                <w:szCs w:val="28"/>
                <w:rtl/>
              </w:rPr>
              <w:t>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Pr="0028144F" w:rsidRDefault="000018E9" w:rsidP="0027469B">
            <w:pPr>
              <w:numPr>
                <w:ilvl w:val="0"/>
                <w:numId w:val="11"/>
              </w:numPr>
              <w:spacing w:line="360" w:lineRule="auto"/>
              <w:rPr>
                <w:b/>
                <w:bCs/>
                <w:rtl/>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Pr="00F53475"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Arabic Transparent"/>
                <w:b/>
                <w:bCs/>
                <w:color w:val="CC0000"/>
                <w:rtl/>
              </w:rPr>
              <w:t xml:space="preserve">تلاوة سورة المنافقون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Pr>
                <w:rFonts w:cs="Arabic Transparent"/>
                <w:b/>
                <w:bCs/>
                <w:color w:val="CC0000"/>
                <w:rtl/>
              </w:rPr>
              <w:t xml:space="preserve">تلاوة سورة </w:t>
            </w:r>
            <w:r>
              <w:rPr>
                <w:rFonts w:cs="Arabic Transparent" w:hint="cs"/>
                <w:b/>
                <w:bCs/>
                <w:color w:val="CC0000"/>
                <w:rtl/>
              </w:rPr>
              <w:t>الجمعة</w:t>
            </w:r>
            <w:r>
              <w:rPr>
                <w:rFonts w:cs="Arabic Transparent"/>
                <w:b/>
                <w:bCs/>
                <w:color w:val="CC0000"/>
                <w:rtl/>
              </w:rPr>
              <w:t xml:space="preserve">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28144F" w:rsidRDefault="000018E9" w:rsidP="0027469B">
            <w:pPr>
              <w:tabs>
                <w:tab w:val="left" w:pos="4500"/>
              </w:tabs>
              <w:rPr>
                <w:b/>
                <w:bCs/>
                <w:color w:val="632423"/>
                <w:sz w:val="16"/>
                <w:szCs w:val="16"/>
                <w:rtl/>
              </w:rPr>
            </w:pPr>
            <w:r w:rsidRPr="0028144F">
              <w:rPr>
                <w:rFonts w:hint="cs"/>
                <w:b/>
                <w:bCs/>
                <w:color w:val="FF0000"/>
                <w:sz w:val="16"/>
                <w:szCs w:val="16"/>
                <w:rtl/>
              </w:rPr>
              <w:t xml:space="preserve">الآيات من </w:t>
            </w:r>
            <w:r w:rsidRPr="0028144F">
              <w:rPr>
                <w:rFonts w:ascii="QCF_BSML" w:hAnsi="QCF_BSML" w:cs="QCF_BSML"/>
                <w:color w:val="000000"/>
                <w:sz w:val="16"/>
                <w:szCs w:val="16"/>
                <w:rtl/>
              </w:rPr>
              <w:t>ﭽ</w:t>
            </w:r>
            <w:r w:rsidRPr="0028144F">
              <w:rPr>
                <w:rFonts w:ascii="QCF_BSML" w:hAnsi="QCF_BSML" w:cs="QCF_BSML" w:hint="cs"/>
                <w:color w:val="000000"/>
                <w:sz w:val="16"/>
                <w:szCs w:val="16"/>
                <w:rtl/>
              </w:rPr>
              <w:t xml:space="preserve">      </w:t>
            </w:r>
            <w:r w:rsidRPr="0028144F">
              <w:rPr>
                <w:rFonts w:ascii="QCF_BSML" w:hAnsi="QCF_BSML" w:cs="QCF_BSML"/>
                <w:color w:val="000000"/>
                <w:sz w:val="16"/>
                <w:szCs w:val="16"/>
                <w:rtl/>
              </w:rPr>
              <w:t xml:space="preserve"> </w:t>
            </w:r>
            <w:r w:rsidRPr="00E273EE">
              <w:rPr>
                <w:rFonts w:ascii="QCF_P553" w:hAnsi="QCF_P553" w:cs="QCF_P553"/>
                <w:color w:val="000000"/>
                <w:sz w:val="18"/>
                <w:szCs w:val="18"/>
                <w:rtl/>
              </w:rPr>
              <w:t xml:space="preserve">ﭑ ﭒ ﭓ ﭔ ﭕ ﭖ ﭗ  ﭘ ﭙ ﭚ ﭛ   ﭜ    </w:t>
            </w:r>
            <w:r w:rsidRPr="0028144F">
              <w:rPr>
                <w:rFonts w:ascii="QCF_P560" w:hAnsi="QCF_P560" w:cs="QCF_P560"/>
                <w:color w:val="000000"/>
                <w:sz w:val="16"/>
                <w:szCs w:val="16"/>
                <w:rtl/>
              </w:rPr>
              <w:t xml:space="preserve">ﭡ </w:t>
            </w:r>
            <w:r w:rsidRPr="0028144F">
              <w:rPr>
                <w:rFonts w:ascii="QCF_P560" w:hAnsi="QCF_P560" w:cs="QCF_P560" w:hint="cs"/>
                <w:color w:val="000000"/>
                <w:sz w:val="16"/>
                <w:szCs w:val="16"/>
                <w:rtl/>
              </w:rPr>
              <w:t xml:space="preserve">              </w:t>
            </w:r>
            <w:r w:rsidRPr="0028144F">
              <w:rPr>
                <w:rFonts w:ascii="Arial" w:hAnsi="Arial" w:hint="cs"/>
                <w:b/>
                <w:bCs/>
                <w:color w:val="FF0000"/>
                <w:sz w:val="16"/>
                <w:szCs w:val="16"/>
                <w:rtl/>
              </w:rPr>
              <w:t>إلى قوله تعالى</w:t>
            </w:r>
            <w:r w:rsidRPr="0028144F">
              <w:rPr>
                <w:rFonts w:ascii="Arial" w:hAnsi="Arial" w:hint="cs"/>
                <w:color w:val="000000"/>
                <w:sz w:val="16"/>
                <w:szCs w:val="16"/>
                <w:rtl/>
              </w:rPr>
              <w:t xml:space="preserve"> </w:t>
            </w:r>
            <w:r w:rsidRPr="00992C71">
              <w:rPr>
                <w:rFonts w:ascii="QCF_P554" w:hAnsi="QCF_P554" w:cs="QCF_P554"/>
                <w:color w:val="000000"/>
                <w:sz w:val="22"/>
                <w:szCs w:val="22"/>
                <w:rtl/>
              </w:rPr>
              <w:t>ﭸ ﭹ ﭺ ﭻ  ﭼ ﭽ ﭾ    ﭿ ﮀ</w:t>
            </w:r>
            <w:r w:rsidRPr="00992C71">
              <w:rPr>
                <w:rFonts w:ascii="QCF_P554" w:hAnsi="QCF_P554" w:cs="QCF_P554"/>
                <w:color w:val="0000A5"/>
                <w:sz w:val="22"/>
                <w:szCs w:val="22"/>
                <w:rtl/>
              </w:rPr>
              <w:t>ﮁ</w:t>
            </w:r>
            <w:r w:rsidRPr="00992C71">
              <w:rPr>
                <w:rFonts w:ascii="QCF_P554" w:hAnsi="QCF_P554" w:cs="QCF_P554"/>
                <w:color w:val="000000"/>
                <w:sz w:val="22"/>
                <w:szCs w:val="22"/>
                <w:rtl/>
              </w:rPr>
              <w:t xml:space="preserve"> ﮂ   ﮃ ﮄ ﮅ ﮆ ﮇ   ﮈ     ﮉ ﮊ</w:t>
            </w:r>
            <w:r w:rsidRPr="00992C71">
              <w:rPr>
                <w:rFonts w:ascii="QCF_P554" w:hAnsi="QCF_P554" w:cs="QCF_P554"/>
                <w:color w:val="0000A5"/>
                <w:sz w:val="22"/>
                <w:szCs w:val="22"/>
                <w:rtl/>
              </w:rPr>
              <w:t>ﮋ</w:t>
            </w:r>
            <w:r w:rsidRPr="00992C71">
              <w:rPr>
                <w:rFonts w:ascii="QCF_P554" w:hAnsi="QCF_P554" w:cs="QCF_P554"/>
                <w:color w:val="000000"/>
                <w:sz w:val="22"/>
                <w:szCs w:val="22"/>
                <w:rtl/>
              </w:rPr>
              <w:t xml:space="preserve"> ﮌ ﮍ   ﮎ ﮏ</w:t>
            </w:r>
            <w:r w:rsidRPr="0028144F">
              <w:rPr>
                <w:rFonts w:ascii="QCF_BSML" w:hAnsi="QCF_BSML" w:cs="QCF_BSML"/>
                <w:color w:val="000000"/>
                <w:sz w:val="16"/>
                <w:szCs w:val="16"/>
                <w:rtl/>
              </w:rPr>
              <w:t xml:space="preserve"> 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EF3014" w:rsidRDefault="000018E9" w:rsidP="0027469B">
            <w:pPr>
              <w:jc w:val="lowKashida"/>
              <w:rPr>
                <w:b/>
                <w:bCs/>
                <w:sz w:val="28"/>
                <w:szCs w:val="28"/>
                <w:rtl/>
              </w:rPr>
            </w:pPr>
            <w:r>
              <w:rPr>
                <w:rFonts w:hint="cs"/>
                <w:b/>
                <w:bCs/>
                <w:sz w:val="28"/>
                <w:szCs w:val="28"/>
                <w:rtl/>
              </w:rPr>
              <w:t>6)تستشعر</w:t>
            </w:r>
            <w:r w:rsidRPr="00802FF3">
              <w:rPr>
                <w:rFonts w:hint="cs"/>
                <w:b/>
                <w:bCs/>
                <w:sz w:val="28"/>
                <w:szCs w:val="28"/>
                <w:rtl/>
              </w:rPr>
              <w:t xml:space="preserve"> عظم أجر تلاوة القرآن </w:t>
            </w:r>
            <w:r>
              <w:rPr>
                <w:rFonts w:hint="cs"/>
                <w:b/>
                <w:bCs/>
                <w:sz w:val="28"/>
                <w:szCs w:val="28"/>
                <w:rtl/>
              </w:rPr>
              <w:t>ا</w:t>
            </w:r>
            <w:r w:rsidRPr="00802FF3">
              <w:rPr>
                <w:rFonts w:hint="cs"/>
                <w:b/>
                <w:bCs/>
                <w:sz w:val="28"/>
                <w:szCs w:val="28"/>
                <w:rtl/>
              </w:rPr>
              <w:t>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Pr="0028144F" w:rsidRDefault="000018E9" w:rsidP="0027469B">
            <w:pPr>
              <w:numPr>
                <w:ilvl w:val="0"/>
                <w:numId w:val="11"/>
              </w:numPr>
              <w:spacing w:line="360" w:lineRule="auto"/>
              <w:rPr>
                <w:b/>
                <w:bCs/>
                <w:rtl/>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Pr="00F53475"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Arabic Transparent"/>
                <w:b/>
                <w:bCs/>
                <w:color w:val="CC0000"/>
                <w:rtl/>
              </w:rPr>
              <w:t xml:space="preserve">تلاوة سورة </w:t>
            </w:r>
            <w:r>
              <w:rPr>
                <w:rFonts w:cs="Arabic Transparent" w:hint="cs"/>
                <w:b/>
                <w:bCs/>
                <w:color w:val="CC0000"/>
                <w:rtl/>
              </w:rPr>
              <w:t>الجمعة</w:t>
            </w:r>
            <w:r>
              <w:rPr>
                <w:rFonts w:cs="Arabic Transparent"/>
                <w:b/>
                <w:bCs/>
                <w:color w:val="CC0000"/>
                <w:rtl/>
              </w:rPr>
              <w:t xml:space="preserve">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Pr>
                <w:rFonts w:cs="Arabic Transparent"/>
                <w:b/>
                <w:bCs/>
                <w:color w:val="CC0000"/>
                <w:rtl/>
              </w:rPr>
              <w:t xml:space="preserve">تلاوة سورة الصف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932EF4" w:rsidRDefault="000018E9" w:rsidP="0027469B">
            <w:pPr>
              <w:tabs>
                <w:tab w:val="left" w:pos="4500"/>
              </w:tabs>
              <w:rPr>
                <w:b/>
                <w:bCs/>
                <w:color w:val="632423"/>
                <w:sz w:val="20"/>
                <w:szCs w:val="20"/>
                <w:rtl/>
              </w:rPr>
            </w:pPr>
            <w:r w:rsidRPr="00932EF4">
              <w:rPr>
                <w:rFonts w:hint="cs"/>
                <w:b/>
                <w:bCs/>
                <w:color w:val="FF0000"/>
                <w:sz w:val="20"/>
                <w:szCs w:val="20"/>
                <w:rtl/>
              </w:rPr>
              <w:t xml:space="preserve">الآيات من </w:t>
            </w:r>
            <w:r w:rsidRPr="00932EF4">
              <w:rPr>
                <w:rFonts w:ascii="QCF_BSML" w:hAnsi="QCF_BSML" w:cs="QCF_BSML"/>
                <w:color w:val="000000"/>
                <w:sz w:val="20"/>
                <w:szCs w:val="20"/>
                <w:rtl/>
              </w:rPr>
              <w:t>ﭽ</w:t>
            </w:r>
            <w:r w:rsidRPr="00932EF4">
              <w:rPr>
                <w:rFonts w:ascii="QCF_BSML" w:hAnsi="QCF_BSML" w:cs="QCF_BSML" w:hint="cs"/>
                <w:color w:val="000000"/>
                <w:sz w:val="20"/>
                <w:szCs w:val="20"/>
                <w:rtl/>
              </w:rPr>
              <w:t xml:space="preserve">      </w:t>
            </w:r>
            <w:r w:rsidRPr="00932EF4">
              <w:rPr>
                <w:rFonts w:ascii="QCF_BSML" w:hAnsi="QCF_BSML" w:cs="QCF_BSML"/>
                <w:color w:val="000000"/>
                <w:sz w:val="20"/>
                <w:szCs w:val="20"/>
                <w:rtl/>
              </w:rPr>
              <w:t xml:space="preserve"> </w:t>
            </w:r>
            <w:r w:rsidRPr="00932EF4">
              <w:rPr>
                <w:rFonts w:ascii="QCF_P551" w:hAnsi="QCF_P551" w:cs="QCF_P551"/>
                <w:color w:val="000000"/>
                <w:sz w:val="20"/>
                <w:szCs w:val="20"/>
                <w:rtl/>
              </w:rPr>
              <w:t>ﮎ ﮏ ﮐ ﮑ ﮒ ﮓ ﮔ ﮕ</w:t>
            </w:r>
            <w:r w:rsidRPr="00932EF4">
              <w:rPr>
                <w:rFonts w:ascii="QCF_P551" w:hAnsi="QCF_P551" w:cs="QCF_P551"/>
                <w:color w:val="0000A5"/>
                <w:sz w:val="20"/>
                <w:szCs w:val="20"/>
                <w:rtl/>
              </w:rPr>
              <w:t>ﮖ</w:t>
            </w:r>
            <w:r w:rsidRPr="00932EF4">
              <w:rPr>
                <w:rFonts w:ascii="QCF_P551" w:hAnsi="QCF_P551" w:cs="QCF_P551"/>
                <w:color w:val="000000"/>
                <w:sz w:val="20"/>
                <w:szCs w:val="20"/>
                <w:rtl/>
              </w:rPr>
              <w:t xml:space="preserve"> ﮗ     ﮘ    ﮙ       </w:t>
            </w:r>
            <w:r w:rsidRPr="00932EF4">
              <w:rPr>
                <w:rFonts w:ascii="QCF_P560" w:hAnsi="QCF_P560" w:cs="QCF_P560"/>
                <w:color w:val="000000"/>
                <w:sz w:val="20"/>
                <w:szCs w:val="20"/>
                <w:rtl/>
              </w:rPr>
              <w:t xml:space="preserve">ﭡ </w:t>
            </w:r>
            <w:r w:rsidRPr="00932EF4">
              <w:rPr>
                <w:rFonts w:ascii="QCF_P560" w:hAnsi="QCF_P560" w:cs="QCF_P560" w:hint="cs"/>
                <w:color w:val="000000"/>
                <w:sz w:val="20"/>
                <w:szCs w:val="20"/>
                <w:rtl/>
              </w:rPr>
              <w:t xml:space="preserve">              </w:t>
            </w:r>
            <w:r w:rsidRPr="00932EF4">
              <w:rPr>
                <w:rFonts w:ascii="Arial" w:hAnsi="Arial" w:hint="cs"/>
                <w:b/>
                <w:bCs/>
                <w:color w:val="FF0000"/>
                <w:sz w:val="20"/>
                <w:szCs w:val="20"/>
                <w:rtl/>
              </w:rPr>
              <w:t>إلى قوله تعالى</w:t>
            </w:r>
            <w:r w:rsidRPr="00932EF4">
              <w:rPr>
                <w:rFonts w:ascii="Arial" w:hAnsi="Arial" w:hint="cs"/>
                <w:color w:val="000000"/>
                <w:sz w:val="20"/>
                <w:szCs w:val="20"/>
                <w:rtl/>
              </w:rPr>
              <w:t xml:space="preserve"> </w:t>
            </w:r>
            <w:r w:rsidRPr="00932EF4">
              <w:rPr>
                <w:rFonts w:ascii="QCF_P552" w:hAnsi="QCF_P552" w:cs="QCF_P552"/>
                <w:color w:val="000000"/>
                <w:sz w:val="20"/>
                <w:szCs w:val="20"/>
                <w:rtl/>
              </w:rPr>
              <w:t>ﯼ ﯽ ﯾ ﯿ            ﰀ   ﰁ ﰂ     ﰃ ﰄ ﰅ    ﰆ ﰇ ﰈ ﰉ ﰊ      ﰋ</w:t>
            </w:r>
            <w:r w:rsidRPr="00932EF4">
              <w:rPr>
                <w:rFonts w:ascii="QCF_P552" w:hAnsi="QCF_P552" w:cs="QCF_P552"/>
                <w:color w:val="0000A5"/>
                <w:sz w:val="20"/>
                <w:szCs w:val="20"/>
                <w:rtl/>
              </w:rPr>
              <w:t>ﰌ</w:t>
            </w:r>
            <w:r w:rsidRPr="00932EF4">
              <w:rPr>
                <w:rFonts w:ascii="QCF_P552" w:hAnsi="QCF_P552" w:cs="QCF_P552"/>
                <w:color w:val="000000"/>
                <w:sz w:val="20"/>
                <w:szCs w:val="20"/>
                <w:rtl/>
              </w:rPr>
              <w:t xml:space="preserve">  ﰍ ﰎ ﰏ ﰐ ﰑ</w:t>
            </w:r>
            <w:r w:rsidRPr="00932EF4">
              <w:rPr>
                <w:rFonts w:ascii="QCF_P552" w:hAnsi="QCF_P552" w:cs="QCF_P552"/>
                <w:color w:val="0000A5"/>
                <w:sz w:val="20"/>
                <w:szCs w:val="20"/>
                <w:rtl/>
              </w:rPr>
              <w:t>ﰒ</w:t>
            </w:r>
            <w:r w:rsidRPr="00932EF4">
              <w:rPr>
                <w:rFonts w:ascii="QCF_P552" w:hAnsi="QCF_P552" w:cs="QCF_P552"/>
                <w:color w:val="000000"/>
                <w:sz w:val="20"/>
                <w:szCs w:val="20"/>
                <w:rtl/>
              </w:rPr>
              <w:t xml:space="preserve"> ﰓ ﰔ ﰕ ﰖ ﰗ    ﰘ ﰙ</w:t>
            </w:r>
            <w:r w:rsidRPr="00932EF4">
              <w:rPr>
                <w:rFonts w:ascii="QCF_P552" w:hAnsi="QCF_P552" w:cs="QCF_P552"/>
                <w:color w:val="0000A5"/>
                <w:sz w:val="20"/>
                <w:szCs w:val="20"/>
                <w:rtl/>
              </w:rPr>
              <w:t>ﰚ</w:t>
            </w:r>
            <w:r w:rsidRPr="00932EF4">
              <w:rPr>
                <w:rFonts w:ascii="QCF_P552" w:hAnsi="QCF_P552" w:cs="QCF_P552"/>
                <w:color w:val="000000"/>
                <w:sz w:val="20"/>
                <w:szCs w:val="20"/>
                <w:rtl/>
              </w:rPr>
              <w:t xml:space="preserve"> ﰛ ﰜ ﰝ  ﰞ ﰟ    ﰠ ﰡ ﰢ  </w:t>
            </w:r>
            <w:r w:rsidRPr="00932EF4">
              <w:rPr>
                <w:rFonts w:ascii="QCF_BSML" w:hAnsi="QCF_BSML" w:cs="QCF_BSML"/>
                <w:color w:val="000000"/>
                <w:sz w:val="20"/>
                <w:szCs w:val="20"/>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EF3014" w:rsidRDefault="000018E9" w:rsidP="0027469B">
            <w:pPr>
              <w:jc w:val="lowKashida"/>
              <w:rPr>
                <w:b/>
                <w:bCs/>
                <w:sz w:val="28"/>
                <w:szCs w:val="28"/>
                <w:rtl/>
              </w:rPr>
            </w:pPr>
            <w:r>
              <w:rPr>
                <w:rFonts w:hint="cs"/>
                <w:b/>
                <w:bCs/>
                <w:sz w:val="28"/>
                <w:szCs w:val="28"/>
                <w:rtl/>
              </w:rPr>
              <w:t>6)تستشعر</w:t>
            </w:r>
            <w:r w:rsidRPr="00802FF3">
              <w:rPr>
                <w:rFonts w:hint="cs"/>
                <w:b/>
                <w:bCs/>
                <w:sz w:val="28"/>
                <w:szCs w:val="28"/>
                <w:rtl/>
              </w:rPr>
              <w:t xml:space="preserve"> عظم أجر تلاوة القرآن </w:t>
            </w:r>
            <w:r>
              <w:rPr>
                <w:rFonts w:hint="cs"/>
                <w:b/>
                <w:bCs/>
                <w:sz w:val="28"/>
                <w:szCs w:val="28"/>
                <w:rtl/>
              </w:rPr>
              <w:t>ا</w:t>
            </w:r>
            <w:r w:rsidRPr="00802FF3">
              <w:rPr>
                <w:rFonts w:hint="cs"/>
                <w:b/>
                <w:bCs/>
                <w:sz w:val="28"/>
                <w:szCs w:val="28"/>
                <w:rtl/>
              </w:rPr>
              <w:t>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Pr="0028144F" w:rsidRDefault="000018E9" w:rsidP="0027469B">
            <w:pPr>
              <w:numPr>
                <w:ilvl w:val="0"/>
                <w:numId w:val="11"/>
              </w:numPr>
              <w:spacing w:line="360" w:lineRule="auto"/>
              <w:rPr>
                <w:b/>
                <w:bCs/>
                <w:rtl/>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Pr="00F53475"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Arabic Transparent"/>
                <w:b/>
                <w:bCs/>
                <w:color w:val="CC0000"/>
                <w:rtl/>
              </w:rPr>
              <w:t xml:space="preserve">تلاوة سورة الصف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Pr>
                <w:rFonts w:cs="Arabic Transparent"/>
                <w:b/>
                <w:bCs/>
                <w:color w:val="CC0000"/>
                <w:rtl/>
              </w:rPr>
              <w:t>تلاوة سورة الممتحنة</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297E10" w:rsidRDefault="000018E9" w:rsidP="0027469B">
            <w:pPr>
              <w:tabs>
                <w:tab w:val="left" w:pos="4500"/>
              </w:tabs>
              <w:rPr>
                <w:b/>
                <w:bCs/>
                <w:color w:val="632423"/>
                <w:sz w:val="16"/>
                <w:szCs w:val="16"/>
                <w:rtl/>
              </w:rPr>
            </w:pPr>
            <w:r w:rsidRPr="00297E10">
              <w:rPr>
                <w:rFonts w:hint="cs"/>
                <w:b/>
                <w:bCs/>
                <w:color w:val="FF0000"/>
                <w:sz w:val="16"/>
                <w:szCs w:val="16"/>
                <w:rtl/>
              </w:rPr>
              <w:t xml:space="preserve">الآيات من </w:t>
            </w:r>
            <w:r w:rsidRPr="00297E10">
              <w:rPr>
                <w:rFonts w:ascii="QCF_BSML" w:hAnsi="QCF_BSML" w:cs="QCF_BSML"/>
                <w:color w:val="000000"/>
                <w:sz w:val="16"/>
                <w:szCs w:val="16"/>
                <w:rtl/>
              </w:rPr>
              <w:t>ﭽ</w:t>
            </w:r>
            <w:r w:rsidRPr="00297E10">
              <w:rPr>
                <w:rFonts w:ascii="QCF_BSML" w:hAnsi="QCF_BSML" w:cs="QCF_BSML" w:hint="cs"/>
                <w:color w:val="000000"/>
                <w:sz w:val="16"/>
                <w:szCs w:val="16"/>
                <w:rtl/>
              </w:rPr>
              <w:t xml:space="preserve">      </w:t>
            </w:r>
            <w:r w:rsidRPr="00297E10">
              <w:rPr>
                <w:rFonts w:ascii="QCF_BSML" w:hAnsi="QCF_BSML" w:cs="QCF_BSML"/>
                <w:color w:val="000000"/>
                <w:sz w:val="16"/>
                <w:szCs w:val="16"/>
                <w:rtl/>
              </w:rPr>
              <w:t xml:space="preserve"> </w:t>
            </w:r>
            <w:r w:rsidRPr="00297E10">
              <w:rPr>
                <w:rFonts w:ascii="QCF_P549" w:hAnsi="QCF_P549" w:cs="QCF_P549"/>
                <w:color w:val="000000"/>
                <w:sz w:val="16"/>
                <w:szCs w:val="16"/>
                <w:rtl/>
              </w:rPr>
              <w:t>ﭑ ﭒ ﭓ ﭔ ﭕ ﭖ ﭗ ﭘ ﭙ   ﭚ  ﭛ ﭜ ﭝ        ﭞ ﭟ ﭠ ﭡ ﭢ ﭣ     ﭤ</w:t>
            </w:r>
            <w:r w:rsidRPr="00297E10">
              <w:rPr>
                <w:rFonts w:ascii="QCF_P549" w:hAnsi="QCF_P549" w:cs="QCF_P549"/>
                <w:color w:val="0000A5"/>
                <w:sz w:val="16"/>
                <w:szCs w:val="16"/>
                <w:rtl/>
              </w:rPr>
              <w:t>ﭥ</w:t>
            </w:r>
            <w:r w:rsidRPr="00297E10">
              <w:rPr>
                <w:rFonts w:ascii="QCF_P549" w:hAnsi="QCF_P549" w:cs="QCF_P549"/>
                <w:color w:val="000000"/>
                <w:sz w:val="16"/>
                <w:szCs w:val="16"/>
                <w:rtl/>
              </w:rPr>
              <w:t xml:space="preserve"> ﭦ ﭧ ﭨ ﭩ ﭪ ﭫ             ﭬ ﭭ ﭮ ﭯ   ﭰ ﭱ</w:t>
            </w:r>
            <w:r w:rsidRPr="00297E10">
              <w:rPr>
                <w:rFonts w:ascii="QCF_P549" w:hAnsi="QCF_P549" w:cs="QCF_P549"/>
                <w:color w:val="0000A5"/>
                <w:sz w:val="16"/>
                <w:szCs w:val="16"/>
                <w:rtl/>
              </w:rPr>
              <w:t>ﭲ</w:t>
            </w:r>
            <w:r w:rsidRPr="00297E10">
              <w:rPr>
                <w:rFonts w:ascii="QCF_P549" w:hAnsi="QCF_P549" w:cs="QCF_P549"/>
                <w:color w:val="000000"/>
                <w:sz w:val="16"/>
                <w:szCs w:val="16"/>
                <w:rtl/>
              </w:rPr>
              <w:t xml:space="preserve"> ﭳ ﭴ  ﭵ ﭶ ﭷ ﭸ ﭹ   ﭺ ﭻ</w:t>
            </w:r>
            <w:r w:rsidRPr="00297E10">
              <w:rPr>
                <w:rFonts w:ascii="QCF_P549" w:hAnsi="QCF_P549" w:cs="QCF_P549"/>
                <w:color w:val="0000A5"/>
                <w:sz w:val="16"/>
                <w:szCs w:val="16"/>
                <w:rtl/>
              </w:rPr>
              <w:t>ﭼ</w:t>
            </w:r>
            <w:r w:rsidRPr="00297E10">
              <w:rPr>
                <w:rFonts w:ascii="QCF_P549" w:hAnsi="QCF_P549" w:cs="QCF_P549"/>
                <w:color w:val="000000"/>
                <w:sz w:val="16"/>
                <w:szCs w:val="16"/>
                <w:rtl/>
              </w:rPr>
              <w:t xml:space="preserve"> ﭽ ﭾ ﭿ ﮀ ﮁ ﮂ ﮃ </w:t>
            </w:r>
            <w:r w:rsidRPr="00297E10">
              <w:rPr>
                <w:rFonts w:ascii="QCF_P560" w:hAnsi="QCF_P560" w:cs="QCF_P560"/>
                <w:color w:val="000000"/>
                <w:sz w:val="16"/>
                <w:szCs w:val="16"/>
                <w:rtl/>
              </w:rPr>
              <w:t xml:space="preserve">ﭡ </w:t>
            </w:r>
            <w:r w:rsidRPr="00297E10">
              <w:rPr>
                <w:rFonts w:ascii="QCF_P560" w:hAnsi="QCF_P560" w:cs="QCF_P560" w:hint="cs"/>
                <w:color w:val="000000"/>
                <w:sz w:val="16"/>
                <w:szCs w:val="16"/>
                <w:rtl/>
              </w:rPr>
              <w:t xml:space="preserve">              </w:t>
            </w:r>
            <w:r w:rsidRPr="00297E10">
              <w:rPr>
                <w:rFonts w:ascii="Arial" w:hAnsi="Arial" w:hint="cs"/>
                <w:b/>
                <w:bCs/>
                <w:color w:val="FF0000"/>
                <w:sz w:val="16"/>
                <w:szCs w:val="16"/>
                <w:rtl/>
              </w:rPr>
              <w:t>إلى قوله تعالى</w:t>
            </w:r>
            <w:r w:rsidRPr="00297E10">
              <w:rPr>
                <w:rFonts w:ascii="Arial" w:hAnsi="Arial" w:hint="cs"/>
                <w:color w:val="000000"/>
                <w:sz w:val="16"/>
                <w:szCs w:val="16"/>
                <w:rtl/>
              </w:rPr>
              <w:t xml:space="preserve"> </w:t>
            </w:r>
            <w:r w:rsidRPr="00297E10">
              <w:rPr>
                <w:rFonts w:ascii="QCF_P551" w:hAnsi="QCF_P551" w:cs="QCF_P551"/>
                <w:color w:val="000000"/>
                <w:sz w:val="16"/>
                <w:szCs w:val="16"/>
                <w:rtl/>
              </w:rPr>
              <w:t xml:space="preserve">ﭺ ﭻ ﭼ ﭽ  ﭾ ﭿ ﮀ ﮁ ﮂ    ﮃ ﮄ  ﮅ   ﮆ ﮇ        ﮈ ﮉ      ﮊ ﮋ ﮌ       ﮍ  </w:t>
            </w:r>
            <w:r w:rsidRPr="00297E10">
              <w:rPr>
                <w:rFonts w:ascii="QCF_BSML" w:hAnsi="QCF_BSML" w:cs="QCF_BSML"/>
                <w:color w:val="000000"/>
                <w:sz w:val="16"/>
                <w:szCs w:val="16"/>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EF3014" w:rsidRDefault="000018E9" w:rsidP="0027469B">
            <w:pPr>
              <w:jc w:val="lowKashida"/>
              <w:rPr>
                <w:b/>
                <w:bCs/>
                <w:sz w:val="28"/>
                <w:szCs w:val="28"/>
                <w:rtl/>
              </w:rPr>
            </w:pPr>
            <w:r>
              <w:rPr>
                <w:rFonts w:hint="cs"/>
                <w:b/>
                <w:bCs/>
                <w:sz w:val="28"/>
                <w:szCs w:val="28"/>
                <w:rtl/>
              </w:rPr>
              <w:t>6)تستشعر</w:t>
            </w:r>
            <w:r w:rsidRPr="00802FF3">
              <w:rPr>
                <w:rFonts w:hint="cs"/>
                <w:b/>
                <w:bCs/>
                <w:sz w:val="28"/>
                <w:szCs w:val="28"/>
                <w:rtl/>
              </w:rPr>
              <w:t xml:space="preserve"> عظم أجر تلاوة القرآن </w:t>
            </w:r>
            <w:r>
              <w:rPr>
                <w:rFonts w:hint="cs"/>
                <w:b/>
                <w:bCs/>
                <w:sz w:val="28"/>
                <w:szCs w:val="28"/>
                <w:rtl/>
              </w:rPr>
              <w:t>ا</w:t>
            </w:r>
            <w:r w:rsidRPr="00802FF3">
              <w:rPr>
                <w:rFonts w:hint="cs"/>
                <w:b/>
                <w:bCs/>
                <w:sz w:val="28"/>
                <w:szCs w:val="28"/>
                <w:rtl/>
              </w:rPr>
              <w:t>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Pr="0028144F" w:rsidRDefault="000018E9" w:rsidP="0027469B">
            <w:pPr>
              <w:numPr>
                <w:ilvl w:val="0"/>
                <w:numId w:val="11"/>
              </w:numPr>
              <w:spacing w:line="360" w:lineRule="auto"/>
              <w:rPr>
                <w:b/>
                <w:bCs/>
                <w:rtl/>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Pr="00F53475"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Arabic Transparent"/>
                <w:b/>
                <w:bCs/>
                <w:color w:val="CC0000"/>
                <w:rtl/>
              </w:rPr>
              <w:t>تلاوة سورة الممتحنة</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Pr>
                <w:rFonts w:cs="Arabic Transparent"/>
                <w:b/>
                <w:bCs/>
                <w:color w:val="CC0000"/>
                <w:rtl/>
              </w:rPr>
              <w:t>تلاوة سورة الحشر</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297E10" w:rsidRDefault="000018E9" w:rsidP="0027469B">
            <w:pPr>
              <w:tabs>
                <w:tab w:val="left" w:pos="4500"/>
              </w:tabs>
              <w:rPr>
                <w:b/>
                <w:bCs/>
                <w:color w:val="632423"/>
                <w:sz w:val="16"/>
                <w:szCs w:val="16"/>
                <w:rtl/>
              </w:rPr>
            </w:pPr>
            <w:r w:rsidRPr="00297E10">
              <w:rPr>
                <w:rFonts w:hint="cs"/>
                <w:b/>
                <w:bCs/>
                <w:color w:val="FF0000"/>
                <w:sz w:val="16"/>
                <w:szCs w:val="16"/>
                <w:rtl/>
              </w:rPr>
              <w:t xml:space="preserve">الآيات من </w:t>
            </w:r>
            <w:r w:rsidRPr="00297E10">
              <w:rPr>
                <w:rFonts w:ascii="QCF_BSML" w:hAnsi="QCF_BSML" w:cs="QCF_BSML"/>
                <w:color w:val="000000"/>
                <w:sz w:val="16"/>
                <w:szCs w:val="16"/>
                <w:rtl/>
              </w:rPr>
              <w:t>ﭽ</w:t>
            </w:r>
            <w:r w:rsidRPr="00297E10">
              <w:rPr>
                <w:rFonts w:ascii="QCF_BSML" w:hAnsi="QCF_BSML" w:cs="QCF_BSML" w:hint="cs"/>
                <w:color w:val="000000"/>
                <w:sz w:val="16"/>
                <w:szCs w:val="16"/>
                <w:rtl/>
              </w:rPr>
              <w:t xml:space="preserve">      </w:t>
            </w:r>
            <w:r w:rsidRPr="00297E10">
              <w:rPr>
                <w:rFonts w:ascii="QCF_BSML" w:hAnsi="QCF_BSML" w:cs="QCF_BSML"/>
                <w:color w:val="000000"/>
                <w:sz w:val="16"/>
                <w:szCs w:val="16"/>
                <w:rtl/>
              </w:rPr>
              <w:t xml:space="preserve"> </w:t>
            </w:r>
            <w:r w:rsidRPr="00210EEC">
              <w:rPr>
                <w:rFonts w:ascii="QCF_P545" w:hAnsi="QCF_P545" w:cs="QCF_P545"/>
                <w:color w:val="000000"/>
                <w:sz w:val="16"/>
                <w:szCs w:val="16"/>
                <w:rtl/>
              </w:rPr>
              <w:t>ﮊ ﮋ ﮌ ﮍ ﮎ ﮏ ﮐ ﮑ</w:t>
            </w:r>
            <w:r w:rsidRPr="00210EEC">
              <w:rPr>
                <w:rFonts w:ascii="QCF_P545" w:hAnsi="QCF_P545" w:cs="QCF_P545"/>
                <w:color w:val="0000A5"/>
                <w:sz w:val="16"/>
                <w:szCs w:val="16"/>
                <w:rtl/>
              </w:rPr>
              <w:t>ﮒ</w:t>
            </w:r>
            <w:r w:rsidRPr="00210EEC">
              <w:rPr>
                <w:rFonts w:ascii="QCF_P545" w:hAnsi="QCF_P545" w:cs="QCF_P545"/>
                <w:color w:val="000000"/>
                <w:sz w:val="16"/>
                <w:szCs w:val="16"/>
                <w:rtl/>
              </w:rPr>
              <w:t xml:space="preserve"> ﮓ ﮔ     ﮕ       </w:t>
            </w:r>
            <w:r w:rsidRPr="00297E10">
              <w:rPr>
                <w:rFonts w:ascii="QCF_P560" w:hAnsi="QCF_P560" w:cs="QCF_P560"/>
                <w:color w:val="000000"/>
                <w:sz w:val="16"/>
                <w:szCs w:val="16"/>
                <w:rtl/>
              </w:rPr>
              <w:t xml:space="preserve">ﭡ </w:t>
            </w:r>
            <w:r w:rsidRPr="00297E10">
              <w:rPr>
                <w:rFonts w:ascii="QCF_P560" w:hAnsi="QCF_P560" w:cs="QCF_P560" w:hint="cs"/>
                <w:color w:val="000000"/>
                <w:sz w:val="16"/>
                <w:szCs w:val="16"/>
                <w:rtl/>
              </w:rPr>
              <w:t xml:space="preserve">              </w:t>
            </w:r>
            <w:r w:rsidRPr="00297E10">
              <w:rPr>
                <w:rFonts w:ascii="Arial" w:hAnsi="Arial" w:hint="cs"/>
                <w:b/>
                <w:bCs/>
                <w:color w:val="FF0000"/>
                <w:sz w:val="16"/>
                <w:szCs w:val="16"/>
                <w:rtl/>
              </w:rPr>
              <w:t>إلى قوله تعالى</w:t>
            </w:r>
            <w:r w:rsidRPr="00297E10">
              <w:rPr>
                <w:rFonts w:ascii="Arial" w:hAnsi="Arial" w:hint="cs"/>
                <w:color w:val="000000"/>
                <w:sz w:val="16"/>
                <w:szCs w:val="16"/>
                <w:rtl/>
              </w:rPr>
              <w:t xml:space="preserve"> </w:t>
            </w:r>
            <w:r w:rsidRPr="00210EEC">
              <w:rPr>
                <w:rFonts w:ascii="QCF_P548" w:hAnsi="QCF_P548" w:cs="QCF_P548"/>
                <w:color w:val="000000"/>
                <w:sz w:val="20"/>
                <w:szCs w:val="20"/>
                <w:rtl/>
              </w:rPr>
              <w:t>ﯣ</w:t>
            </w:r>
            <w:r>
              <w:rPr>
                <w:rFonts w:ascii="QCF_P548" w:hAnsi="QCF_P548" w:cs="QCF_P548"/>
                <w:color w:val="000000"/>
                <w:sz w:val="2"/>
                <w:szCs w:val="2"/>
                <w:rtl/>
              </w:rPr>
              <w:t xml:space="preserve"> </w:t>
            </w:r>
            <w:r w:rsidRPr="00210EEC">
              <w:rPr>
                <w:rFonts w:ascii="QCF_P548" w:hAnsi="QCF_P548" w:cs="QCF_P548"/>
                <w:color w:val="000000"/>
                <w:sz w:val="20"/>
                <w:szCs w:val="20"/>
                <w:rtl/>
              </w:rPr>
              <w:t>ﯤ</w:t>
            </w:r>
            <w:r>
              <w:rPr>
                <w:rFonts w:ascii="QCF_P548" w:hAnsi="QCF_P548" w:cs="QCF_P548"/>
                <w:color w:val="000000"/>
                <w:sz w:val="2"/>
                <w:szCs w:val="2"/>
                <w:rtl/>
              </w:rPr>
              <w:t xml:space="preserve"> </w:t>
            </w:r>
            <w:r w:rsidRPr="00210EEC">
              <w:rPr>
                <w:rFonts w:ascii="QCF_P548" w:hAnsi="QCF_P548" w:cs="QCF_P548"/>
                <w:color w:val="000000"/>
                <w:sz w:val="20"/>
                <w:szCs w:val="20"/>
                <w:rtl/>
              </w:rPr>
              <w:t>ﯥ</w:t>
            </w:r>
            <w:r>
              <w:rPr>
                <w:rFonts w:ascii="QCF_P548" w:hAnsi="QCF_P548" w:cs="QCF_P548"/>
                <w:color w:val="000000"/>
                <w:sz w:val="2"/>
                <w:szCs w:val="2"/>
                <w:rtl/>
              </w:rPr>
              <w:t xml:space="preserve"> </w:t>
            </w:r>
            <w:r w:rsidRPr="00210EEC">
              <w:rPr>
                <w:rFonts w:ascii="QCF_P548" w:hAnsi="QCF_P548" w:cs="QCF_P548"/>
                <w:color w:val="000000"/>
                <w:sz w:val="20"/>
                <w:szCs w:val="20"/>
                <w:rtl/>
              </w:rPr>
              <w:t>ﯦ</w:t>
            </w:r>
            <w:r>
              <w:rPr>
                <w:rFonts w:ascii="QCF_P548" w:hAnsi="QCF_P548" w:cs="QCF_P548"/>
                <w:color w:val="000000"/>
                <w:sz w:val="2"/>
                <w:szCs w:val="2"/>
                <w:rtl/>
              </w:rPr>
              <w:t xml:space="preserve">  </w:t>
            </w:r>
            <w:r w:rsidRPr="00210EEC">
              <w:rPr>
                <w:rFonts w:ascii="QCF_P548" w:hAnsi="QCF_P548" w:cs="QCF_P548"/>
                <w:color w:val="000000"/>
                <w:sz w:val="20"/>
                <w:szCs w:val="20"/>
                <w:rtl/>
              </w:rPr>
              <w:t>ﯧ</w:t>
            </w:r>
            <w:r w:rsidRPr="00210EEC">
              <w:rPr>
                <w:rFonts w:ascii="QCF_P548" w:hAnsi="QCF_P548" w:cs="QCF_P548"/>
                <w:color w:val="0000A5"/>
                <w:sz w:val="20"/>
                <w:szCs w:val="20"/>
                <w:rtl/>
              </w:rPr>
              <w:t>ﯨ</w:t>
            </w:r>
            <w:r>
              <w:rPr>
                <w:rFonts w:ascii="QCF_P548" w:hAnsi="QCF_P548" w:cs="QCF_P548"/>
                <w:color w:val="000000"/>
                <w:sz w:val="2"/>
                <w:szCs w:val="2"/>
                <w:rtl/>
              </w:rPr>
              <w:t xml:space="preserve"> </w:t>
            </w:r>
            <w:r w:rsidRPr="00210EEC">
              <w:rPr>
                <w:rFonts w:ascii="QCF_P548" w:hAnsi="QCF_P548" w:cs="QCF_P548"/>
                <w:color w:val="000000"/>
                <w:sz w:val="20"/>
                <w:szCs w:val="20"/>
                <w:rtl/>
              </w:rPr>
              <w:t>ﯩ</w:t>
            </w:r>
            <w:r>
              <w:rPr>
                <w:rFonts w:ascii="QCF_P548" w:hAnsi="QCF_P548" w:cs="QCF_P548"/>
                <w:color w:val="000000"/>
                <w:sz w:val="2"/>
                <w:szCs w:val="2"/>
                <w:rtl/>
              </w:rPr>
              <w:t xml:space="preserve">  </w:t>
            </w:r>
            <w:r w:rsidRPr="00210EEC">
              <w:rPr>
                <w:rFonts w:ascii="QCF_P548" w:hAnsi="QCF_P548" w:cs="QCF_P548"/>
                <w:color w:val="000000"/>
                <w:sz w:val="20"/>
                <w:szCs w:val="20"/>
                <w:rtl/>
              </w:rPr>
              <w:t>ﯪ</w:t>
            </w:r>
            <w:r>
              <w:rPr>
                <w:rFonts w:ascii="QCF_P548" w:hAnsi="QCF_P548" w:cs="QCF_P548"/>
                <w:color w:val="000000"/>
                <w:sz w:val="2"/>
                <w:szCs w:val="2"/>
                <w:rtl/>
              </w:rPr>
              <w:t xml:space="preserve">  </w:t>
            </w:r>
            <w:r w:rsidRPr="00210EEC">
              <w:rPr>
                <w:rFonts w:ascii="QCF_P548" w:hAnsi="QCF_P548" w:cs="QCF_P548"/>
                <w:color w:val="000000"/>
                <w:sz w:val="20"/>
                <w:szCs w:val="20"/>
                <w:rtl/>
              </w:rPr>
              <w:t>ﯫ</w:t>
            </w:r>
            <w:r w:rsidRPr="00210EEC">
              <w:rPr>
                <w:rFonts w:ascii="QCF_P548" w:hAnsi="QCF_P548" w:cs="QCF_P548"/>
                <w:color w:val="0000A5"/>
                <w:sz w:val="20"/>
                <w:szCs w:val="20"/>
                <w:rtl/>
              </w:rPr>
              <w:t>ﯬ</w:t>
            </w:r>
            <w:r>
              <w:rPr>
                <w:rFonts w:ascii="QCF_P548" w:hAnsi="QCF_P548" w:cs="QCF_P548"/>
                <w:color w:val="000000"/>
                <w:sz w:val="2"/>
                <w:szCs w:val="2"/>
                <w:rtl/>
              </w:rPr>
              <w:t xml:space="preserve">  </w:t>
            </w:r>
            <w:r w:rsidRPr="00210EEC">
              <w:rPr>
                <w:rFonts w:ascii="QCF_P548" w:hAnsi="QCF_P548" w:cs="QCF_P548"/>
                <w:color w:val="000000"/>
                <w:sz w:val="20"/>
                <w:szCs w:val="20"/>
                <w:rtl/>
              </w:rPr>
              <w:t>ﯭ</w:t>
            </w:r>
            <w:r>
              <w:rPr>
                <w:rFonts w:ascii="QCF_P548" w:hAnsi="QCF_P548" w:cs="QCF_P548"/>
                <w:color w:val="000000"/>
                <w:sz w:val="2"/>
                <w:szCs w:val="2"/>
                <w:rtl/>
              </w:rPr>
              <w:t xml:space="preserve"> </w:t>
            </w:r>
            <w:r w:rsidRPr="00210EEC">
              <w:rPr>
                <w:rFonts w:ascii="QCF_P548" w:hAnsi="QCF_P548" w:cs="QCF_P548"/>
                <w:color w:val="000000"/>
                <w:sz w:val="20"/>
                <w:szCs w:val="20"/>
                <w:rtl/>
              </w:rPr>
              <w:t>ﯮ</w:t>
            </w:r>
            <w:r>
              <w:rPr>
                <w:rFonts w:ascii="QCF_P548" w:hAnsi="QCF_P548" w:cs="QCF_P548"/>
                <w:color w:val="000000"/>
                <w:sz w:val="2"/>
                <w:szCs w:val="2"/>
                <w:rtl/>
              </w:rPr>
              <w:t xml:space="preserve"> </w:t>
            </w:r>
            <w:r w:rsidRPr="00210EEC">
              <w:rPr>
                <w:rFonts w:ascii="QCF_P548" w:hAnsi="QCF_P548" w:cs="QCF_P548"/>
                <w:color w:val="000000"/>
                <w:sz w:val="20"/>
                <w:szCs w:val="20"/>
                <w:rtl/>
              </w:rPr>
              <w:t>ﯯ</w:t>
            </w:r>
            <w:r>
              <w:rPr>
                <w:rFonts w:ascii="QCF_P548" w:hAnsi="QCF_P548" w:cs="QCF_P548"/>
                <w:color w:val="000000"/>
                <w:sz w:val="2"/>
                <w:szCs w:val="2"/>
                <w:rtl/>
              </w:rPr>
              <w:t xml:space="preserve"> </w:t>
            </w:r>
            <w:r w:rsidRPr="00210EEC">
              <w:rPr>
                <w:rFonts w:ascii="QCF_P548" w:hAnsi="QCF_P548" w:cs="QCF_P548"/>
                <w:color w:val="000000"/>
                <w:sz w:val="20"/>
                <w:szCs w:val="20"/>
                <w:rtl/>
              </w:rPr>
              <w:t>ﯰ</w:t>
            </w:r>
            <w:r>
              <w:rPr>
                <w:rFonts w:ascii="QCF_P548" w:hAnsi="QCF_P548" w:cs="QCF_P548"/>
                <w:color w:val="000000"/>
                <w:sz w:val="2"/>
                <w:szCs w:val="2"/>
                <w:rtl/>
              </w:rPr>
              <w:t xml:space="preserve"> </w:t>
            </w:r>
            <w:r w:rsidRPr="00210EEC">
              <w:rPr>
                <w:rFonts w:ascii="QCF_P548" w:hAnsi="QCF_P548" w:cs="QCF_P548"/>
                <w:color w:val="000000"/>
                <w:sz w:val="20"/>
                <w:szCs w:val="20"/>
                <w:rtl/>
              </w:rPr>
              <w:t>ﯱ</w:t>
            </w:r>
            <w:r>
              <w:rPr>
                <w:rFonts w:ascii="QCF_P548" w:hAnsi="QCF_P548" w:cs="QCF_P548"/>
                <w:color w:val="000000"/>
                <w:sz w:val="2"/>
                <w:szCs w:val="2"/>
                <w:rtl/>
              </w:rPr>
              <w:t xml:space="preserve">  </w:t>
            </w:r>
            <w:r w:rsidRPr="00210EEC">
              <w:rPr>
                <w:rFonts w:ascii="QCF_P548" w:hAnsi="QCF_P548" w:cs="QCF_P548"/>
                <w:color w:val="000000"/>
                <w:sz w:val="20"/>
                <w:szCs w:val="20"/>
                <w:rtl/>
              </w:rPr>
              <w:t>ﯲ</w:t>
            </w:r>
            <w:r w:rsidRPr="00210EEC">
              <w:rPr>
                <w:rFonts w:ascii="QCF_P548" w:hAnsi="QCF_P548" w:cs="QCF_P548"/>
                <w:color w:val="0000A5"/>
                <w:sz w:val="20"/>
                <w:szCs w:val="20"/>
                <w:rtl/>
              </w:rPr>
              <w:t>ﯳ</w:t>
            </w:r>
            <w:r>
              <w:rPr>
                <w:rFonts w:ascii="QCF_P548" w:hAnsi="QCF_P548" w:cs="QCF_P548"/>
                <w:color w:val="000000"/>
                <w:sz w:val="2"/>
                <w:szCs w:val="2"/>
                <w:rtl/>
              </w:rPr>
              <w:t xml:space="preserve"> </w:t>
            </w:r>
            <w:r w:rsidRPr="00210EEC">
              <w:rPr>
                <w:rFonts w:ascii="QCF_P548" w:hAnsi="QCF_P548" w:cs="QCF_P548"/>
                <w:color w:val="000000"/>
                <w:sz w:val="20"/>
                <w:szCs w:val="20"/>
                <w:rtl/>
              </w:rPr>
              <w:t>ﯴ</w:t>
            </w:r>
            <w:r>
              <w:rPr>
                <w:rFonts w:ascii="QCF_P548" w:hAnsi="QCF_P548" w:cs="QCF_P548"/>
                <w:color w:val="000000"/>
                <w:sz w:val="2"/>
                <w:szCs w:val="2"/>
                <w:rtl/>
              </w:rPr>
              <w:t xml:space="preserve">     </w:t>
            </w:r>
            <w:r w:rsidRPr="00210EEC">
              <w:rPr>
                <w:rFonts w:ascii="QCF_P548" w:hAnsi="QCF_P548" w:cs="QCF_P548"/>
                <w:color w:val="000000"/>
                <w:sz w:val="20"/>
                <w:szCs w:val="20"/>
                <w:rtl/>
              </w:rPr>
              <w:t>ﯵ</w:t>
            </w:r>
            <w:r>
              <w:rPr>
                <w:rFonts w:ascii="QCF_P548" w:hAnsi="QCF_P548" w:cs="QCF_P548"/>
                <w:color w:val="000000"/>
                <w:sz w:val="2"/>
                <w:szCs w:val="2"/>
                <w:rtl/>
              </w:rPr>
              <w:t xml:space="preserve">      </w:t>
            </w:r>
            <w:r w:rsidRPr="00210EEC">
              <w:rPr>
                <w:rFonts w:ascii="QCF_P548" w:hAnsi="QCF_P548" w:cs="QCF_P548"/>
                <w:color w:val="000000"/>
                <w:sz w:val="20"/>
                <w:szCs w:val="20"/>
                <w:rtl/>
              </w:rPr>
              <w:t>ﯶ</w:t>
            </w:r>
            <w:r>
              <w:rPr>
                <w:rFonts w:ascii="QCF_P548" w:hAnsi="QCF_P548" w:cs="QCF_P548"/>
                <w:color w:val="000000"/>
                <w:sz w:val="2"/>
                <w:szCs w:val="2"/>
                <w:rtl/>
              </w:rPr>
              <w:t xml:space="preserve">  </w:t>
            </w:r>
            <w:r w:rsidRPr="00210EEC">
              <w:rPr>
                <w:rFonts w:ascii="QCF_P548" w:hAnsi="QCF_P548" w:cs="QCF_P548"/>
                <w:color w:val="000000"/>
                <w:sz w:val="20"/>
                <w:szCs w:val="20"/>
                <w:rtl/>
              </w:rPr>
              <w:t>ﯷ</w:t>
            </w:r>
            <w:r>
              <w:rPr>
                <w:rFonts w:ascii="QCF_P548" w:hAnsi="QCF_P548" w:cs="QCF_P548"/>
                <w:color w:val="000000"/>
                <w:sz w:val="2"/>
                <w:szCs w:val="2"/>
                <w:rtl/>
              </w:rPr>
              <w:t xml:space="preserve">  </w:t>
            </w:r>
            <w:r w:rsidRPr="00297E10">
              <w:rPr>
                <w:rFonts w:ascii="QCF_BSML" w:hAnsi="QCF_BSML" w:cs="QCF_BSML"/>
                <w:color w:val="000000"/>
                <w:sz w:val="16"/>
                <w:szCs w:val="16"/>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Pr="0028144F" w:rsidRDefault="000018E9" w:rsidP="0027469B">
            <w:pPr>
              <w:numPr>
                <w:ilvl w:val="0"/>
                <w:numId w:val="11"/>
              </w:numPr>
              <w:spacing w:line="360" w:lineRule="auto"/>
              <w:rPr>
                <w:b/>
                <w:bCs/>
                <w:rtl/>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Pr="00F53475"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Arabic Transparent"/>
                <w:b/>
                <w:bCs/>
                <w:color w:val="CC0000"/>
                <w:rtl/>
              </w:rPr>
              <w:t>تلاوة سورة الحشر</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Pr>
                <w:rFonts w:cs="Arabic Transparent"/>
                <w:b/>
                <w:bCs/>
                <w:color w:val="CC0000"/>
                <w:rtl/>
              </w:rPr>
              <w:t xml:space="preserve">تلاوة سورة المجادلة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B8754B" w:rsidRDefault="000018E9" w:rsidP="0027469B">
            <w:pPr>
              <w:tabs>
                <w:tab w:val="left" w:pos="4500"/>
              </w:tabs>
              <w:rPr>
                <w:b/>
                <w:bCs/>
                <w:color w:val="632423"/>
                <w:sz w:val="18"/>
                <w:szCs w:val="18"/>
                <w:rtl/>
              </w:rPr>
            </w:pPr>
            <w:r w:rsidRPr="00B8754B">
              <w:rPr>
                <w:rFonts w:hint="cs"/>
                <w:b/>
                <w:bCs/>
                <w:color w:val="FF0000"/>
                <w:sz w:val="18"/>
                <w:szCs w:val="18"/>
                <w:rtl/>
              </w:rPr>
              <w:t xml:space="preserve">الآيات من </w:t>
            </w:r>
            <w:r w:rsidRPr="00B8754B">
              <w:rPr>
                <w:rFonts w:ascii="QCF_BSML" w:hAnsi="QCF_BSML" w:cs="QCF_BSML"/>
                <w:color w:val="000000"/>
                <w:sz w:val="18"/>
                <w:szCs w:val="18"/>
                <w:rtl/>
              </w:rPr>
              <w:t>ﭽ</w:t>
            </w:r>
            <w:r w:rsidRPr="00B8754B">
              <w:rPr>
                <w:rFonts w:ascii="QCF_BSML" w:hAnsi="QCF_BSML" w:cs="QCF_BSML" w:hint="cs"/>
                <w:color w:val="000000"/>
                <w:sz w:val="18"/>
                <w:szCs w:val="18"/>
                <w:rtl/>
              </w:rPr>
              <w:t xml:space="preserve">      </w:t>
            </w:r>
            <w:r w:rsidRPr="00B8754B">
              <w:rPr>
                <w:rFonts w:ascii="QCF_BSML" w:hAnsi="QCF_BSML" w:cs="QCF_BSML"/>
                <w:color w:val="000000"/>
                <w:sz w:val="18"/>
                <w:szCs w:val="18"/>
                <w:rtl/>
              </w:rPr>
              <w:t xml:space="preserve"> </w:t>
            </w:r>
            <w:r w:rsidRPr="00B8754B">
              <w:rPr>
                <w:rFonts w:ascii="QCF_P542" w:hAnsi="QCF_P542" w:cs="QCF_P542"/>
                <w:color w:val="000000"/>
                <w:sz w:val="18"/>
                <w:szCs w:val="18"/>
                <w:rtl/>
              </w:rPr>
              <w:t>ﭑ ﭒ ﭓ ﭔ ﭕ ﭖ ﭗ ﭘ ﭙ ﭚ ﭛ  ﭜ ﭝ  ﭞ</w:t>
            </w:r>
            <w:r w:rsidRPr="00B8754B">
              <w:rPr>
                <w:rFonts w:ascii="QCF_P542" w:hAnsi="QCF_P542" w:cs="QCF_P542"/>
                <w:color w:val="0000A5"/>
                <w:sz w:val="18"/>
                <w:szCs w:val="18"/>
                <w:rtl/>
              </w:rPr>
              <w:t>ﭟ</w:t>
            </w:r>
            <w:r w:rsidRPr="00B8754B">
              <w:rPr>
                <w:rFonts w:ascii="QCF_P542" w:hAnsi="QCF_P542" w:cs="QCF_P542"/>
                <w:color w:val="000000"/>
                <w:sz w:val="18"/>
                <w:szCs w:val="18"/>
                <w:rtl/>
              </w:rPr>
              <w:t xml:space="preserve"> ﭠ    ﭡ ﭢ ﭣ </w:t>
            </w:r>
            <w:r w:rsidRPr="00B8754B">
              <w:rPr>
                <w:rFonts w:ascii="QCF_P560" w:hAnsi="QCF_P560" w:cs="QCF_P560"/>
                <w:color w:val="000000"/>
                <w:sz w:val="18"/>
                <w:szCs w:val="18"/>
                <w:rtl/>
              </w:rPr>
              <w:t xml:space="preserve">ﭡ </w:t>
            </w:r>
            <w:r w:rsidRPr="00B8754B">
              <w:rPr>
                <w:rFonts w:ascii="QCF_P560" w:hAnsi="QCF_P560" w:cs="QCF_P560" w:hint="cs"/>
                <w:color w:val="000000"/>
                <w:sz w:val="18"/>
                <w:szCs w:val="18"/>
                <w:rtl/>
              </w:rPr>
              <w:t xml:space="preserve">              </w:t>
            </w:r>
            <w:r w:rsidRPr="00B8754B">
              <w:rPr>
                <w:rFonts w:ascii="Arial" w:hAnsi="Arial" w:hint="cs"/>
                <w:b/>
                <w:bCs/>
                <w:color w:val="FF0000"/>
                <w:sz w:val="18"/>
                <w:szCs w:val="18"/>
                <w:rtl/>
              </w:rPr>
              <w:t>إلى قوله تعالى</w:t>
            </w:r>
            <w:r w:rsidRPr="00B8754B">
              <w:rPr>
                <w:rFonts w:ascii="Arial" w:hAnsi="Arial" w:hint="cs"/>
                <w:color w:val="000000"/>
                <w:sz w:val="18"/>
                <w:szCs w:val="18"/>
                <w:rtl/>
              </w:rPr>
              <w:t xml:space="preserve"> </w:t>
            </w:r>
            <w:r w:rsidRPr="00B8754B">
              <w:rPr>
                <w:rFonts w:ascii="QCF_P545" w:hAnsi="QCF_P545" w:cs="QCF_P545"/>
                <w:color w:val="000000"/>
                <w:sz w:val="18"/>
                <w:szCs w:val="18"/>
                <w:rtl/>
              </w:rPr>
              <w:t>ﭑ ﭒ ﭓ ﭔ ﭕ ﭖ ﭗ   ﭘ ﭙ  ﭚ ﭛ ﭜ ﭝ ﭞ ﭟ ﭠ ﭡ  ﭢ ﭣ ﭤ ﭥ</w:t>
            </w:r>
            <w:r w:rsidRPr="00B8754B">
              <w:rPr>
                <w:rFonts w:ascii="QCF_P545" w:hAnsi="QCF_P545" w:cs="QCF_P545"/>
                <w:color w:val="0000A5"/>
                <w:sz w:val="18"/>
                <w:szCs w:val="18"/>
                <w:rtl/>
              </w:rPr>
              <w:t>ﭦ</w:t>
            </w:r>
            <w:r w:rsidRPr="00B8754B">
              <w:rPr>
                <w:rFonts w:ascii="QCF_P545" w:hAnsi="QCF_P545" w:cs="QCF_P545"/>
                <w:color w:val="000000"/>
                <w:sz w:val="18"/>
                <w:szCs w:val="18"/>
                <w:rtl/>
              </w:rPr>
              <w:t xml:space="preserve"> ﭧ ﭨ ﭩ ﭪ  ﭫ ﭬ ﭭ ﭮ</w:t>
            </w:r>
            <w:r w:rsidRPr="00B8754B">
              <w:rPr>
                <w:rFonts w:ascii="QCF_P545" w:hAnsi="QCF_P545" w:cs="QCF_P545"/>
                <w:color w:val="0000A5"/>
                <w:sz w:val="18"/>
                <w:szCs w:val="18"/>
                <w:rtl/>
              </w:rPr>
              <w:t>ﭯ</w:t>
            </w:r>
            <w:r w:rsidRPr="00B8754B">
              <w:rPr>
                <w:rFonts w:ascii="QCF_P545" w:hAnsi="QCF_P545" w:cs="QCF_P545"/>
                <w:color w:val="000000"/>
                <w:sz w:val="18"/>
                <w:szCs w:val="18"/>
                <w:rtl/>
              </w:rPr>
              <w:t xml:space="preserve"> ﭰ ﭱ ﭲ  ﭳ ﭴ ﭵ ﭶ ﭷ</w:t>
            </w:r>
            <w:r w:rsidRPr="00B8754B">
              <w:rPr>
                <w:rFonts w:ascii="QCF_P545" w:hAnsi="QCF_P545" w:cs="QCF_P545"/>
                <w:color w:val="0000A5"/>
                <w:sz w:val="18"/>
                <w:szCs w:val="18"/>
                <w:rtl/>
              </w:rPr>
              <w:t>ﭸ</w:t>
            </w:r>
            <w:r w:rsidRPr="00B8754B">
              <w:rPr>
                <w:rFonts w:ascii="QCF_P545" w:hAnsi="QCF_P545" w:cs="QCF_P545"/>
                <w:color w:val="000000"/>
                <w:sz w:val="18"/>
                <w:szCs w:val="18"/>
                <w:rtl/>
              </w:rPr>
              <w:t xml:space="preserve"> ﭹ ﭺ ﭻ ﭼ  ﭽ</w:t>
            </w:r>
            <w:r w:rsidRPr="00B8754B">
              <w:rPr>
                <w:rFonts w:ascii="QCF_P545" w:hAnsi="QCF_P545" w:cs="QCF_P545"/>
                <w:color w:val="0000A5"/>
                <w:sz w:val="18"/>
                <w:szCs w:val="18"/>
                <w:rtl/>
              </w:rPr>
              <w:t>ﭾ</w:t>
            </w:r>
            <w:r w:rsidRPr="00B8754B">
              <w:rPr>
                <w:rFonts w:ascii="QCF_P545" w:hAnsi="QCF_P545" w:cs="QCF_P545"/>
                <w:color w:val="000000"/>
                <w:sz w:val="18"/>
                <w:szCs w:val="18"/>
                <w:rtl/>
              </w:rPr>
              <w:t xml:space="preserve"> ﭿ ﮀ ﮁ</w:t>
            </w:r>
            <w:r w:rsidRPr="00B8754B">
              <w:rPr>
                <w:rFonts w:ascii="QCF_P545" w:hAnsi="QCF_P545" w:cs="QCF_P545"/>
                <w:color w:val="0000A5"/>
                <w:sz w:val="18"/>
                <w:szCs w:val="18"/>
                <w:rtl/>
              </w:rPr>
              <w:t>ﮂ</w:t>
            </w:r>
            <w:r w:rsidRPr="00B8754B">
              <w:rPr>
                <w:rFonts w:ascii="QCF_P545" w:hAnsi="QCF_P545" w:cs="QCF_P545"/>
                <w:color w:val="000000"/>
                <w:sz w:val="18"/>
                <w:szCs w:val="18"/>
                <w:rtl/>
              </w:rPr>
              <w:t xml:space="preserve"> ﮃ  ﮄ     ﮅ ﮆ ﮇ ﮈ ﮉ  </w:t>
            </w:r>
            <w:r w:rsidRPr="00B8754B">
              <w:rPr>
                <w:rFonts w:ascii="QCF_P548" w:hAnsi="QCF_P548" w:cs="QCF_P548"/>
                <w:color w:val="000000"/>
                <w:sz w:val="18"/>
                <w:szCs w:val="18"/>
                <w:rtl/>
              </w:rPr>
              <w:t xml:space="preserve">  </w:t>
            </w:r>
            <w:r w:rsidRPr="00B8754B">
              <w:rPr>
                <w:rFonts w:ascii="QCF_BSML" w:hAnsi="QCF_BSML" w:cs="QCF_BSML"/>
                <w:color w:val="000000"/>
                <w:sz w:val="18"/>
                <w:szCs w:val="18"/>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Pr="0028144F" w:rsidRDefault="000018E9" w:rsidP="0027469B">
            <w:pPr>
              <w:numPr>
                <w:ilvl w:val="0"/>
                <w:numId w:val="11"/>
              </w:numPr>
              <w:spacing w:line="360" w:lineRule="auto"/>
              <w:rPr>
                <w:b/>
                <w:bCs/>
                <w:rtl/>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Arabic Transparent"/>
                <w:b/>
                <w:bCs/>
                <w:color w:val="CC0000"/>
                <w:rtl/>
              </w:rPr>
              <w:t xml:space="preserve">تلاوة سورة المجادلة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sidRPr="004771E5">
              <w:rPr>
                <w:rFonts w:ascii="Arial" w:hAnsi="Arial"/>
                <w:b/>
                <w:bCs/>
                <w:rtl/>
              </w:rPr>
              <w:t xml:space="preserve">حفظ سورة  المزمل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B8754B" w:rsidRDefault="000018E9" w:rsidP="0027469B">
            <w:pPr>
              <w:tabs>
                <w:tab w:val="left" w:pos="4500"/>
              </w:tabs>
              <w:rPr>
                <w:b/>
                <w:bCs/>
                <w:color w:val="632423"/>
                <w:sz w:val="18"/>
                <w:szCs w:val="18"/>
                <w:rtl/>
              </w:rPr>
            </w:pPr>
            <w:r w:rsidRPr="00B8754B">
              <w:rPr>
                <w:rFonts w:hint="cs"/>
                <w:b/>
                <w:bCs/>
                <w:color w:val="FF0000"/>
                <w:sz w:val="18"/>
                <w:szCs w:val="18"/>
                <w:rtl/>
              </w:rPr>
              <w:t xml:space="preserve">الآيات من </w:t>
            </w:r>
            <w:r w:rsidRPr="00B8754B">
              <w:rPr>
                <w:rFonts w:ascii="QCF_BSML" w:hAnsi="QCF_BSML" w:cs="QCF_BSML"/>
                <w:color w:val="000000"/>
                <w:sz w:val="18"/>
                <w:szCs w:val="18"/>
                <w:rtl/>
              </w:rPr>
              <w:t>ﭽ</w:t>
            </w:r>
            <w:r w:rsidRPr="00B8754B">
              <w:rPr>
                <w:rFonts w:ascii="QCF_BSML" w:hAnsi="QCF_BSML" w:cs="QCF_BSML" w:hint="cs"/>
                <w:color w:val="000000"/>
                <w:sz w:val="18"/>
                <w:szCs w:val="18"/>
                <w:rtl/>
              </w:rPr>
              <w:t xml:space="preserve">      </w:t>
            </w:r>
            <w:r w:rsidRPr="00B8754B">
              <w:rPr>
                <w:rFonts w:ascii="QCF_BSML" w:hAnsi="QCF_BSML" w:cs="QCF_BSML"/>
                <w:color w:val="000000"/>
                <w:sz w:val="18"/>
                <w:szCs w:val="18"/>
                <w:rtl/>
              </w:rPr>
              <w:t xml:space="preserve"> </w:t>
            </w:r>
            <w:r w:rsidRPr="00622E86">
              <w:rPr>
                <w:rFonts w:ascii="QCF_P574" w:hAnsi="QCF_P574" w:cs="QCF_P574"/>
                <w:color w:val="00B050"/>
                <w:sz w:val="23"/>
                <w:szCs w:val="23"/>
                <w:rtl/>
              </w:rPr>
              <w:t>ﭑ</w:t>
            </w:r>
            <w:r w:rsidRPr="00622E86">
              <w:rPr>
                <w:rFonts w:ascii="QCF_P574" w:hAnsi="QCF_P574" w:cs="QCF_P574"/>
                <w:color w:val="00B050"/>
                <w:sz w:val="2"/>
                <w:szCs w:val="2"/>
                <w:rtl/>
              </w:rPr>
              <w:t xml:space="preserve"> </w:t>
            </w:r>
            <w:r w:rsidRPr="00622E86">
              <w:rPr>
                <w:rFonts w:ascii="QCF_P574" w:hAnsi="QCF_P574" w:cs="QCF_P574"/>
                <w:color w:val="00B050"/>
                <w:sz w:val="23"/>
                <w:szCs w:val="23"/>
                <w:rtl/>
              </w:rPr>
              <w:t>ﭒ</w:t>
            </w:r>
            <w:r w:rsidRPr="00622E86">
              <w:rPr>
                <w:rFonts w:ascii="QCF_P574" w:hAnsi="QCF_P574" w:cs="QCF_P574"/>
                <w:color w:val="00B050"/>
                <w:sz w:val="2"/>
                <w:szCs w:val="2"/>
                <w:rtl/>
              </w:rPr>
              <w:t xml:space="preserve">    </w:t>
            </w:r>
            <w:r w:rsidRPr="00B8754B">
              <w:rPr>
                <w:rFonts w:ascii="QCF_P560" w:hAnsi="QCF_P560" w:cs="QCF_P560"/>
                <w:color w:val="000000"/>
                <w:sz w:val="18"/>
                <w:szCs w:val="18"/>
                <w:rtl/>
              </w:rPr>
              <w:t xml:space="preserve">ﭡ </w:t>
            </w:r>
            <w:r w:rsidRPr="00B8754B">
              <w:rPr>
                <w:rFonts w:ascii="QCF_P560" w:hAnsi="QCF_P560" w:cs="QCF_P560" w:hint="cs"/>
                <w:color w:val="000000"/>
                <w:sz w:val="18"/>
                <w:szCs w:val="18"/>
                <w:rtl/>
              </w:rPr>
              <w:t xml:space="preserve">              </w:t>
            </w:r>
            <w:r w:rsidRPr="00B8754B">
              <w:rPr>
                <w:rFonts w:ascii="Arial" w:hAnsi="Arial" w:hint="cs"/>
                <w:b/>
                <w:bCs/>
                <w:color w:val="FF0000"/>
                <w:sz w:val="18"/>
                <w:szCs w:val="18"/>
                <w:rtl/>
              </w:rPr>
              <w:t>إلى قوله تعالى</w:t>
            </w:r>
            <w:r w:rsidRPr="00B8754B">
              <w:rPr>
                <w:rFonts w:ascii="Arial" w:hAnsi="Arial" w:hint="cs"/>
                <w:color w:val="000000"/>
                <w:sz w:val="18"/>
                <w:szCs w:val="18"/>
                <w:rtl/>
              </w:rPr>
              <w:t xml:space="preserve"> </w:t>
            </w:r>
            <w:r w:rsidRPr="00B8754B">
              <w:rPr>
                <w:rFonts w:ascii="QCF_BSML" w:hAnsi="QCF_BSML" w:cs="QCF_BSML"/>
                <w:color w:val="000000"/>
                <w:sz w:val="18"/>
                <w:szCs w:val="18"/>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Default="000018E9" w:rsidP="0027469B">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0018E9" w:rsidRPr="0028144F" w:rsidRDefault="000018E9" w:rsidP="0027469B">
            <w:pPr>
              <w:numPr>
                <w:ilvl w:val="0"/>
                <w:numId w:val="11"/>
              </w:numPr>
              <w:spacing w:line="360" w:lineRule="auto"/>
              <w:rPr>
                <w:b/>
                <w:bCs/>
                <w:rtl/>
              </w:rPr>
            </w:pP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sidRPr="004771E5">
              <w:rPr>
                <w:rFonts w:ascii="Arial" w:hAnsi="Arial"/>
                <w:b/>
                <w:bCs/>
                <w:rtl/>
              </w:rPr>
              <w:t xml:space="preserve">حفظ سورة  المزمل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sidRPr="004771E5">
              <w:rPr>
                <w:rFonts w:ascii="Arial" w:hAnsi="Arial"/>
                <w:b/>
                <w:bCs/>
                <w:color w:val="0066FF"/>
                <w:rtl/>
              </w:rPr>
              <w:t xml:space="preserve">حفظ سورة  الجن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B8754B" w:rsidRDefault="000018E9" w:rsidP="0027469B">
            <w:pPr>
              <w:tabs>
                <w:tab w:val="left" w:pos="4500"/>
              </w:tabs>
              <w:rPr>
                <w:b/>
                <w:bCs/>
                <w:color w:val="632423"/>
                <w:sz w:val="18"/>
                <w:szCs w:val="18"/>
                <w:rtl/>
              </w:rPr>
            </w:pPr>
            <w:r w:rsidRPr="00B8754B">
              <w:rPr>
                <w:rFonts w:hint="cs"/>
                <w:b/>
                <w:bCs/>
                <w:color w:val="FF0000"/>
                <w:sz w:val="18"/>
                <w:szCs w:val="18"/>
                <w:rtl/>
              </w:rPr>
              <w:t xml:space="preserve">الآيات من </w:t>
            </w:r>
            <w:r w:rsidRPr="00622E86">
              <w:rPr>
                <w:rFonts w:ascii="QCF_BSML" w:hAnsi="QCF_BSML" w:cs="QCF_BSML"/>
                <w:color w:val="00B050"/>
                <w:sz w:val="20"/>
                <w:szCs w:val="20"/>
                <w:rtl/>
              </w:rPr>
              <w:t>ﭽ</w:t>
            </w:r>
            <w:r w:rsidRPr="00622E86">
              <w:rPr>
                <w:rFonts w:ascii="QCF_BSML" w:hAnsi="QCF_BSML" w:cs="QCF_BSML"/>
                <w:color w:val="00B050"/>
                <w:sz w:val="2"/>
                <w:szCs w:val="2"/>
                <w:rtl/>
              </w:rPr>
              <w:t xml:space="preserve"> </w:t>
            </w:r>
            <w:r w:rsidRPr="00622E86">
              <w:rPr>
                <w:rFonts w:ascii="QCF_P572" w:hAnsi="QCF_P572" w:cs="QCF_P572"/>
                <w:color w:val="00B050"/>
                <w:sz w:val="20"/>
                <w:szCs w:val="20"/>
                <w:rtl/>
              </w:rPr>
              <w:t>ﭑ</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ﭒ</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ﭓ</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ﭔ</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ﭕ</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ﭖ</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ﭗ</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ﭘ</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ﭙ</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ﭚ</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ﭛ</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ﭜ</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ﭝ</w:t>
            </w:r>
            <w:r w:rsidRPr="00622E86">
              <w:rPr>
                <w:rFonts w:ascii="QCF_P572" w:hAnsi="QCF_P572" w:cs="QCF_P572"/>
                <w:color w:val="00B050"/>
                <w:sz w:val="2"/>
                <w:szCs w:val="2"/>
                <w:rtl/>
              </w:rPr>
              <w:t xml:space="preserve"> </w:t>
            </w:r>
            <w:r w:rsidRPr="00622E86">
              <w:rPr>
                <w:rFonts w:ascii="QCF_P572" w:hAnsi="QCF_P572" w:cs="QCF_P572"/>
                <w:color w:val="00B050"/>
                <w:sz w:val="20"/>
                <w:szCs w:val="20"/>
                <w:rtl/>
              </w:rPr>
              <w:t>ﭞ</w:t>
            </w:r>
            <w:r w:rsidRPr="00622E86">
              <w:rPr>
                <w:rFonts w:ascii="QCF_P572" w:hAnsi="QCF_P572" w:cs="QCF_P572"/>
                <w:color w:val="00B050"/>
                <w:sz w:val="2"/>
                <w:szCs w:val="2"/>
                <w:rtl/>
              </w:rPr>
              <w:t xml:space="preserve"> </w:t>
            </w:r>
            <w:r>
              <w:rPr>
                <w:rFonts w:ascii="QCF_P572" w:hAnsi="QCF_P572" w:cs="QCF_P572" w:hint="cs"/>
                <w:color w:val="00B050"/>
                <w:sz w:val="2"/>
                <w:szCs w:val="2"/>
                <w:rtl/>
              </w:rPr>
              <w:t xml:space="preserve">                </w:t>
            </w:r>
            <w:r w:rsidRPr="00B8754B">
              <w:rPr>
                <w:rFonts w:ascii="Arial" w:hAnsi="Arial" w:hint="cs"/>
                <w:b/>
                <w:bCs/>
                <w:color w:val="FF0000"/>
                <w:sz w:val="18"/>
                <w:szCs w:val="18"/>
                <w:rtl/>
              </w:rPr>
              <w:t>إلى قوله تعالى</w:t>
            </w:r>
            <w:r w:rsidRPr="00B8754B">
              <w:rPr>
                <w:rFonts w:ascii="Arial" w:hAnsi="Arial" w:hint="cs"/>
                <w:color w:val="000000"/>
                <w:sz w:val="18"/>
                <w:szCs w:val="18"/>
                <w:rtl/>
              </w:rPr>
              <w:t xml:space="preserve"> </w:t>
            </w:r>
            <w:r w:rsidRPr="001D05DF">
              <w:rPr>
                <w:rFonts w:ascii="QCF_P573" w:hAnsi="QCF_P573" w:cs="QCF_P573"/>
                <w:color w:val="00B050"/>
                <w:sz w:val="27"/>
                <w:szCs w:val="27"/>
                <w:rtl/>
              </w:rPr>
              <w:t>ﰋ</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ﰌ</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ﰍ</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ﰎ</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ﰏ</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ﰐ</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ﰑ</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ﰒ</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ﰓ</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ﰔ</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ﰕ</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ﰖ</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ﰗ</w:t>
            </w:r>
            <w:r w:rsidRPr="001D05DF">
              <w:rPr>
                <w:rFonts w:ascii="QCF_P573" w:hAnsi="QCF_P573" w:cs="QCF_P573"/>
                <w:color w:val="00B050"/>
                <w:sz w:val="2"/>
                <w:szCs w:val="2"/>
                <w:rtl/>
              </w:rPr>
              <w:t xml:space="preserve"> </w:t>
            </w:r>
            <w:r w:rsidRPr="001D05DF">
              <w:rPr>
                <w:rFonts w:ascii="QCF_P573" w:hAnsi="QCF_P573" w:cs="QCF_P573"/>
                <w:color w:val="00B050"/>
                <w:sz w:val="27"/>
                <w:szCs w:val="27"/>
                <w:rtl/>
              </w:rPr>
              <w:t>ﰘ</w:t>
            </w:r>
            <w:r w:rsidRPr="001D05DF">
              <w:rPr>
                <w:rFonts w:ascii="QCF_P573" w:hAnsi="QCF_P573" w:cs="QCF_P573"/>
                <w:color w:val="00B050"/>
                <w:sz w:val="2"/>
                <w:szCs w:val="2"/>
                <w:rtl/>
              </w:rPr>
              <w:t xml:space="preserve"> </w:t>
            </w:r>
            <w:r w:rsidRPr="001D05DF">
              <w:rPr>
                <w:rFonts w:ascii="QCF_BSML" w:hAnsi="QCF_BSML" w:cs="QCF_BSML"/>
                <w:color w:val="00B050"/>
                <w:sz w:val="27"/>
                <w:szCs w:val="27"/>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Default="000018E9" w:rsidP="0027469B">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0018E9" w:rsidRPr="0028144F" w:rsidRDefault="000018E9" w:rsidP="0027469B">
            <w:pPr>
              <w:numPr>
                <w:ilvl w:val="0"/>
                <w:numId w:val="11"/>
              </w:numPr>
              <w:spacing w:line="360" w:lineRule="auto"/>
              <w:rPr>
                <w:b/>
                <w:bCs/>
                <w:rtl/>
              </w:rPr>
            </w:pP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sidRPr="004771E5">
              <w:rPr>
                <w:rFonts w:ascii="Arial" w:hAnsi="Arial"/>
                <w:b/>
                <w:bCs/>
                <w:color w:val="0066FF"/>
                <w:rtl/>
              </w:rPr>
              <w:t xml:space="preserve">حفظ سورة  الجن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sidRPr="004771E5">
              <w:rPr>
                <w:rFonts w:ascii="Arial" w:hAnsi="Arial"/>
                <w:b/>
                <w:bCs/>
                <w:color w:val="0066FF"/>
                <w:rtl/>
              </w:rPr>
              <w:t xml:space="preserve">حفظ سورة  نوح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027776" w:rsidRDefault="000018E9" w:rsidP="0027469B">
            <w:pPr>
              <w:tabs>
                <w:tab w:val="left" w:pos="4500"/>
              </w:tabs>
              <w:rPr>
                <w:b/>
                <w:bCs/>
                <w:color w:val="632423"/>
                <w:sz w:val="20"/>
                <w:szCs w:val="20"/>
                <w:rtl/>
              </w:rPr>
            </w:pPr>
            <w:r w:rsidRPr="00027776">
              <w:rPr>
                <w:rFonts w:hint="cs"/>
                <w:b/>
                <w:bCs/>
                <w:color w:val="FF0000"/>
                <w:sz w:val="20"/>
                <w:szCs w:val="20"/>
                <w:rtl/>
              </w:rPr>
              <w:t xml:space="preserve">الآيات من </w:t>
            </w:r>
            <w:r w:rsidRPr="00027776">
              <w:rPr>
                <w:rFonts w:ascii="QCF_BSML" w:hAnsi="QCF_BSML" w:cs="QCF_BSML"/>
                <w:color w:val="00B050"/>
                <w:sz w:val="20"/>
                <w:szCs w:val="20"/>
                <w:rtl/>
              </w:rPr>
              <w:t xml:space="preserve">ﭽ </w:t>
            </w:r>
            <w:r w:rsidRPr="00027776">
              <w:rPr>
                <w:rFonts w:ascii="QCF_P570" w:hAnsi="QCF_P570" w:cs="QCF_P570"/>
                <w:color w:val="00B050"/>
                <w:sz w:val="20"/>
                <w:szCs w:val="20"/>
                <w:rtl/>
              </w:rPr>
              <w:t xml:space="preserve">ﮀ ﮁ ﮂ ﮃ ﮄ ﮅ ﮆ    ﮇ ﮈ ﮉ ﮊ ﮋ ﮌ ﮍ </w:t>
            </w:r>
            <w:r w:rsidRPr="00027776">
              <w:rPr>
                <w:rFonts w:ascii="QCF_P572" w:hAnsi="QCF_P572" w:cs="QCF_P572"/>
                <w:color w:val="00B050"/>
                <w:sz w:val="20"/>
                <w:szCs w:val="20"/>
                <w:rtl/>
              </w:rPr>
              <w:t xml:space="preserve">ﭞ </w:t>
            </w:r>
            <w:r w:rsidRPr="00027776">
              <w:rPr>
                <w:rFonts w:ascii="QCF_P572" w:hAnsi="QCF_P572" w:cs="QCF_P572" w:hint="cs"/>
                <w:color w:val="00B050"/>
                <w:sz w:val="20"/>
                <w:szCs w:val="20"/>
                <w:rtl/>
              </w:rPr>
              <w:t xml:space="preserve">                </w:t>
            </w:r>
            <w:r w:rsidRPr="00027776">
              <w:rPr>
                <w:rFonts w:ascii="Arial" w:hAnsi="Arial" w:hint="cs"/>
                <w:b/>
                <w:bCs/>
                <w:color w:val="FF0000"/>
                <w:sz w:val="20"/>
                <w:szCs w:val="20"/>
                <w:rtl/>
              </w:rPr>
              <w:t>إلى قوله تعالى</w:t>
            </w:r>
            <w:r w:rsidRPr="00027776">
              <w:rPr>
                <w:rFonts w:ascii="Arial" w:hAnsi="Arial" w:hint="cs"/>
                <w:color w:val="000000"/>
                <w:sz w:val="20"/>
                <w:szCs w:val="20"/>
                <w:rtl/>
              </w:rPr>
              <w:t xml:space="preserve"> </w:t>
            </w:r>
            <w:r w:rsidRPr="00027776">
              <w:rPr>
                <w:rFonts w:ascii="QCF_P571" w:hAnsi="QCF_P571" w:cs="QCF_P571"/>
                <w:color w:val="000000"/>
                <w:sz w:val="20"/>
                <w:szCs w:val="20"/>
                <w:rtl/>
              </w:rPr>
              <w:t xml:space="preserve">ﰁ  ﰂ     ﰃ  ﰄ  ﰅ  ﰆ  ﰇ   ﰈ  ﰉ  ﰊ  ﰋ    ﰌ  ﰍ  ﰎ     ﰏ  ﰐ   </w:t>
            </w:r>
            <w:r w:rsidRPr="00027776">
              <w:rPr>
                <w:rFonts w:ascii="QCF_BSML" w:hAnsi="QCF_BSML" w:cs="QCF_BSML"/>
                <w:color w:val="00B050"/>
                <w:sz w:val="20"/>
                <w:szCs w:val="20"/>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Default="000018E9" w:rsidP="0027469B">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0018E9" w:rsidRPr="0028144F" w:rsidRDefault="000018E9" w:rsidP="0027469B">
            <w:pPr>
              <w:numPr>
                <w:ilvl w:val="0"/>
                <w:numId w:val="11"/>
              </w:numPr>
              <w:spacing w:line="360" w:lineRule="auto"/>
              <w:rPr>
                <w:b/>
                <w:bCs/>
                <w:rtl/>
              </w:rPr>
            </w:pP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sidRPr="004771E5">
              <w:rPr>
                <w:rFonts w:ascii="Arial" w:hAnsi="Arial"/>
                <w:b/>
                <w:bCs/>
                <w:color w:val="0066FF"/>
                <w:rtl/>
              </w:rPr>
              <w:t xml:space="preserve">حفظ سورة  نوح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sidRPr="004771E5">
              <w:rPr>
                <w:rFonts w:ascii="Arial" w:hAnsi="Arial"/>
                <w:b/>
                <w:bCs/>
                <w:color w:val="0066FF"/>
                <w:rtl/>
              </w:rPr>
              <w:t xml:space="preserve">حفظ سورة  </w:t>
            </w:r>
            <w:r>
              <w:rPr>
                <w:rFonts w:ascii="Arial" w:hAnsi="Arial" w:hint="cs"/>
                <w:b/>
                <w:bCs/>
                <w:color w:val="0066FF"/>
                <w:rtl/>
              </w:rPr>
              <w:t xml:space="preserve">المعارج </w:t>
            </w:r>
            <w:r w:rsidRPr="004771E5">
              <w:rPr>
                <w:rFonts w:ascii="Arial" w:hAnsi="Arial"/>
                <w:b/>
                <w:bCs/>
                <w:color w:val="0066FF"/>
                <w:rtl/>
              </w:rPr>
              <w:t xml:space="preserve">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027776" w:rsidRDefault="000018E9" w:rsidP="0027469B">
            <w:pPr>
              <w:tabs>
                <w:tab w:val="left" w:pos="4500"/>
              </w:tabs>
              <w:rPr>
                <w:b/>
                <w:bCs/>
                <w:color w:val="632423"/>
                <w:sz w:val="20"/>
                <w:szCs w:val="20"/>
                <w:rtl/>
              </w:rPr>
            </w:pPr>
            <w:r w:rsidRPr="00027776">
              <w:rPr>
                <w:rFonts w:hint="cs"/>
                <w:b/>
                <w:bCs/>
                <w:color w:val="FF0000"/>
                <w:sz w:val="20"/>
                <w:szCs w:val="20"/>
                <w:rtl/>
              </w:rPr>
              <w:t xml:space="preserve">الآيات من </w:t>
            </w:r>
            <w:r w:rsidRPr="00027776">
              <w:rPr>
                <w:rFonts w:ascii="QCF_BSML" w:hAnsi="QCF_BSML" w:cs="QCF_BSML"/>
                <w:color w:val="00B050"/>
                <w:sz w:val="20"/>
                <w:szCs w:val="20"/>
                <w:rtl/>
              </w:rPr>
              <w:t xml:space="preserve">ﭽ </w:t>
            </w:r>
            <w:r w:rsidRPr="00107041">
              <w:rPr>
                <w:rFonts w:ascii="QCF_P568" w:hAnsi="QCF_P568" w:cs="QCF_P568"/>
                <w:color w:val="000000"/>
                <w:rtl/>
              </w:rPr>
              <w:t xml:space="preserve">ﯕ  ﯖ  ﯗ  ﯘ            </w:t>
            </w:r>
            <w:r w:rsidRPr="00027776">
              <w:rPr>
                <w:rFonts w:ascii="QCF_P572" w:hAnsi="QCF_P572" w:cs="QCF_P572"/>
                <w:color w:val="00B050"/>
                <w:sz w:val="20"/>
                <w:szCs w:val="20"/>
                <w:rtl/>
              </w:rPr>
              <w:t xml:space="preserve">ﭞ </w:t>
            </w:r>
            <w:r w:rsidRPr="00027776">
              <w:rPr>
                <w:rFonts w:ascii="QCF_P572" w:hAnsi="QCF_P572" w:cs="QCF_P572" w:hint="cs"/>
                <w:color w:val="00B050"/>
                <w:sz w:val="20"/>
                <w:szCs w:val="20"/>
                <w:rtl/>
              </w:rPr>
              <w:t xml:space="preserve">                </w:t>
            </w:r>
            <w:r w:rsidRPr="00027776">
              <w:rPr>
                <w:rFonts w:ascii="Arial" w:hAnsi="Arial" w:hint="cs"/>
                <w:b/>
                <w:bCs/>
                <w:color w:val="FF0000"/>
                <w:sz w:val="20"/>
                <w:szCs w:val="20"/>
                <w:rtl/>
              </w:rPr>
              <w:t>إلى قوله تعالى</w:t>
            </w:r>
            <w:r w:rsidRPr="00027776">
              <w:rPr>
                <w:rFonts w:ascii="Arial" w:hAnsi="Arial" w:hint="cs"/>
                <w:color w:val="000000"/>
                <w:sz w:val="20"/>
                <w:szCs w:val="20"/>
                <w:rtl/>
              </w:rPr>
              <w:t xml:space="preserve"> </w:t>
            </w:r>
            <w:r w:rsidRPr="00107041">
              <w:rPr>
                <w:rFonts w:ascii="QCF_P570" w:hAnsi="QCF_P570" w:cs="QCF_P570"/>
                <w:color w:val="000000"/>
                <w:rtl/>
              </w:rPr>
              <w:t>ﭵ  ﭶ     ﭷ  ﭸ</w:t>
            </w:r>
            <w:r w:rsidRPr="00107041">
              <w:rPr>
                <w:rFonts w:ascii="QCF_P570" w:hAnsi="QCF_P570" w:cs="QCF_P570"/>
                <w:color w:val="0000A5"/>
                <w:rtl/>
              </w:rPr>
              <w:t>ﭹ</w:t>
            </w:r>
            <w:r w:rsidRPr="00107041">
              <w:rPr>
                <w:rFonts w:ascii="QCF_P570" w:hAnsi="QCF_P570" w:cs="QCF_P570"/>
                <w:color w:val="000000"/>
                <w:rtl/>
              </w:rPr>
              <w:t xml:space="preserve">  ﭺ  ﭻ   ﭼ  ﭽ              ﭾ  ﭿ   </w:t>
            </w:r>
            <w:r w:rsidRPr="00027776">
              <w:rPr>
                <w:rFonts w:ascii="QCF_BSML" w:hAnsi="QCF_BSML" w:cs="QCF_BSML"/>
                <w:color w:val="00B050"/>
                <w:sz w:val="20"/>
                <w:szCs w:val="20"/>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Default="000018E9" w:rsidP="0027469B">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0018E9" w:rsidRPr="0028144F" w:rsidRDefault="000018E9" w:rsidP="0027469B">
            <w:pPr>
              <w:numPr>
                <w:ilvl w:val="0"/>
                <w:numId w:val="11"/>
              </w:numPr>
              <w:spacing w:line="360" w:lineRule="auto"/>
              <w:rPr>
                <w:b/>
                <w:bCs/>
                <w:rtl/>
              </w:rPr>
            </w:pP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sidRPr="004771E5">
              <w:rPr>
                <w:rFonts w:ascii="Arial" w:hAnsi="Arial"/>
                <w:b/>
                <w:bCs/>
                <w:color w:val="0066FF"/>
                <w:rtl/>
              </w:rPr>
              <w:t xml:space="preserve">حفظ سورة  </w:t>
            </w:r>
            <w:r>
              <w:rPr>
                <w:rFonts w:ascii="Arial" w:hAnsi="Arial" w:hint="cs"/>
                <w:b/>
                <w:bCs/>
                <w:color w:val="0066FF"/>
                <w:rtl/>
              </w:rPr>
              <w:t xml:space="preserve">المعارج </w:t>
            </w:r>
            <w:r w:rsidRPr="004771E5">
              <w:rPr>
                <w:rFonts w:ascii="Arial" w:hAnsi="Arial"/>
                <w:b/>
                <w:bCs/>
                <w:color w:val="0066FF"/>
                <w:rtl/>
              </w:rPr>
              <w:t xml:space="preserve">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sidRPr="004771E5">
              <w:rPr>
                <w:rFonts w:ascii="Arial" w:hAnsi="Arial"/>
                <w:b/>
                <w:bCs/>
                <w:color w:val="0066FF"/>
                <w:rtl/>
              </w:rPr>
              <w:t xml:space="preserve">حفظ سورة </w:t>
            </w:r>
            <w:r>
              <w:rPr>
                <w:rFonts w:ascii="Arial" w:hAnsi="Arial" w:hint="cs"/>
                <w:b/>
                <w:bCs/>
                <w:color w:val="0066FF"/>
                <w:rtl/>
              </w:rPr>
              <w:t>الحاقة</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027776" w:rsidRDefault="000018E9" w:rsidP="0027469B">
            <w:pPr>
              <w:tabs>
                <w:tab w:val="left" w:pos="4500"/>
              </w:tabs>
              <w:rPr>
                <w:b/>
                <w:bCs/>
                <w:color w:val="632423"/>
                <w:sz w:val="20"/>
                <w:szCs w:val="20"/>
                <w:rtl/>
              </w:rPr>
            </w:pPr>
            <w:r w:rsidRPr="00027776">
              <w:rPr>
                <w:rFonts w:hint="cs"/>
                <w:b/>
                <w:bCs/>
                <w:color w:val="FF0000"/>
                <w:sz w:val="20"/>
                <w:szCs w:val="20"/>
                <w:rtl/>
              </w:rPr>
              <w:t xml:space="preserve">الآيات من </w:t>
            </w:r>
            <w:r w:rsidRPr="00027776">
              <w:rPr>
                <w:rFonts w:ascii="QCF_BSML" w:hAnsi="QCF_BSML" w:cs="QCF_BSML"/>
                <w:color w:val="00B050"/>
                <w:sz w:val="20"/>
                <w:szCs w:val="20"/>
                <w:rtl/>
              </w:rPr>
              <w:t xml:space="preserve">ﭽ </w:t>
            </w:r>
            <w:r w:rsidRPr="00107041">
              <w:rPr>
                <w:rFonts w:ascii="QCF_P566" w:hAnsi="QCF_P566" w:cs="QCF_P566"/>
                <w:color w:val="000000"/>
                <w:rtl/>
              </w:rPr>
              <w:t xml:space="preserve">ﮯ       </w:t>
            </w:r>
            <w:r w:rsidRPr="00027776">
              <w:rPr>
                <w:rFonts w:ascii="QCF_P572" w:hAnsi="QCF_P572" w:cs="QCF_P572"/>
                <w:color w:val="00B050"/>
                <w:sz w:val="20"/>
                <w:szCs w:val="20"/>
                <w:rtl/>
              </w:rPr>
              <w:t xml:space="preserve">ﭞ </w:t>
            </w:r>
            <w:r w:rsidRPr="00027776">
              <w:rPr>
                <w:rFonts w:ascii="QCF_P572" w:hAnsi="QCF_P572" w:cs="QCF_P572" w:hint="cs"/>
                <w:color w:val="00B050"/>
                <w:sz w:val="20"/>
                <w:szCs w:val="20"/>
                <w:rtl/>
              </w:rPr>
              <w:t xml:space="preserve">                </w:t>
            </w:r>
            <w:r w:rsidRPr="00027776">
              <w:rPr>
                <w:rFonts w:ascii="Arial" w:hAnsi="Arial" w:hint="cs"/>
                <w:b/>
                <w:bCs/>
                <w:color w:val="FF0000"/>
                <w:sz w:val="20"/>
                <w:szCs w:val="20"/>
                <w:rtl/>
              </w:rPr>
              <w:t>إلى قوله تعالى</w:t>
            </w:r>
            <w:r w:rsidRPr="00027776">
              <w:rPr>
                <w:rFonts w:ascii="Arial" w:hAnsi="Arial" w:hint="cs"/>
                <w:color w:val="000000"/>
                <w:sz w:val="20"/>
                <w:szCs w:val="20"/>
                <w:rtl/>
              </w:rPr>
              <w:t xml:space="preserve"> </w:t>
            </w:r>
            <w:r w:rsidRPr="00107041">
              <w:rPr>
                <w:rFonts w:ascii="QCF_P568" w:hAnsi="QCF_P568" w:cs="QCF_P568"/>
                <w:color w:val="000000"/>
                <w:rtl/>
              </w:rPr>
              <w:t xml:space="preserve">ﮯ  ﮰ  ﮱ   ﯓ       ﯔ   </w:t>
            </w:r>
            <w:r w:rsidRPr="00027776">
              <w:rPr>
                <w:rFonts w:ascii="QCF_BSML" w:hAnsi="QCF_BSML" w:cs="QCF_BSML"/>
                <w:color w:val="00B050"/>
                <w:sz w:val="20"/>
                <w:szCs w:val="20"/>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Default="000018E9" w:rsidP="0027469B">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0018E9" w:rsidRPr="0028144F" w:rsidRDefault="000018E9" w:rsidP="0027469B">
            <w:pPr>
              <w:numPr>
                <w:ilvl w:val="0"/>
                <w:numId w:val="11"/>
              </w:numPr>
              <w:spacing w:line="360" w:lineRule="auto"/>
              <w:rPr>
                <w:b/>
                <w:bCs/>
                <w:rtl/>
              </w:rPr>
            </w:pP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sidRPr="004771E5">
              <w:rPr>
                <w:rFonts w:ascii="Arial" w:hAnsi="Arial"/>
                <w:b/>
                <w:bCs/>
                <w:color w:val="0066FF"/>
                <w:rtl/>
              </w:rPr>
              <w:t xml:space="preserve">حفظ سورة </w:t>
            </w:r>
            <w:r>
              <w:rPr>
                <w:rFonts w:ascii="Arial" w:hAnsi="Arial" w:hint="cs"/>
                <w:b/>
                <w:bCs/>
                <w:color w:val="0066FF"/>
                <w:rtl/>
              </w:rPr>
              <w:t>الحاقة</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sidRPr="004771E5">
              <w:rPr>
                <w:rFonts w:ascii="Arial" w:hAnsi="Arial"/>
                <w:b/>
                <w:bCs/>
                <w:color w:val="0066FF"/>
                <w:rtl/>
              </w:rPr>
              <w:t xml:space="preserve">حفظ سورة  </w:t>
            </w:r>
            <w:r>
              <w:rPr>
                <w:rFonts w:ascii="Arial" w:hAnsi="Arial" w:hint="cs"/>
                <w:b/>
                <w:bCs/>
                <w:color w:val="0066FF"/>
                <w:rtl/>
              </w:rPr>
              <w:t xml:space="preserve">القلم </w:t>
            </w:r>
            <w:r w:rsidRPr="004771E5">
              <w:rPr>
                <w:rFonts w:ascii="Arial" w:hAnsi="Arial"/>
                <w:b/>
                <w:bCs/>
                <w:color w:val="0066FF"/>
                <w:rtl/>
              </w:rPr>
              <w:t xml:space="preserve">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027776" w:rsidRDefault="000018E9" w:rsidP="0027469B">
            <w:pPr>
              <w:tabs>
                <w:tab w:val="left" w:pos="4500"/>
              </w:tabs>
              <w:rPr>
                <w:b/>
                <w:bCs/>
                <w:color w:val="632423"/>
                <w:sz w:val="20"/>
                <w:szCs w:val="20"/>
                <w:rtl/>
              </w:rPr>
            </w:pPr>
            <w:r w:rsidRPr="00027776">
              <w:rPr>
                <w:rFonts w:hint="cs"/>
                <w:b/>
                <w:bCs/>
                <w:color w:val="FF0000"/>
                <w:sz w:val="20"/>
                <w:szCs w:val="20"/>
                <w:rtl/>
              </w:rPr>
              <w:t xml:space="preserve">الآيات من </w:t>
            </w:r>
            <w:r w:rsidRPr="00027776">
              <w:rPr>
                <w:rFonts w:ascii="QCF_BSML" w:hAnsi="QCF_BSML" w:cs="QCF_BSML"/>
                <w:color w:val="00B050"/>
                <w:sz w:val="20"/>
                <w:szCs w:val="20"/>
                <w:rtl/>
              </w:rPr>
              <w:t xml:space="preserve">ﭽ </w:t>
            </w:r>
            <w:r w:rsidRPr="00107041">
              <w:rPr>
                <w:rFonts w:ascii="QCF_P564" w:hAnsi="QCF_P564" w:cs="QCF_P564"/>
                <w:color w:val="000000"/>
                <w:rtl/>
              </w:rPr>
              <w:t>ﮉ</w:t>
            </w:r>
            <w:r w:rsidRPr="00107041">
              <w:rPr>
                <w:rFonts w:ascii="QCF_P564" w:hAnsi="QCF_P564" w:cs="QCF_P564"/>
                <w:color w:val="0000A5"/>
                <w:rtl/>
              </w:rPr>
              <w:t>ﮊ</w:t>
            </w:r>
            <w:r w:rsidRPr="00107041">
              <w:rPr>
                <w:rFonts w:ascii="QCF_P564" w:hAnsi="QCF_P564" w:cs="QCF_P564"/>
                <w:color w:val="000000"/>
                <w:rtl/>
              </w:rPr>
              <w:t xml:space="preserve">  ﮋ  ﮌ  ﮍ   </w:t>
            </w:r>
            <w:r w:rsidRPr="00027776">
              <w:rPr>
                <w:rFonts w:ascii="QCF_P572" w:hAnsi="QCF_P572" w:cs="QCF_P572"/>
                <w:color w:val="00B050"/>
                <w:sz w:val="20"/>
                <w:szCs w:val="20"/>
                <w:rtl/>
              </w:rPr>
              <w:t xml:space="preserve">ﭞ </w:t>
            </w:r>
            <w:r w:rsidRPr="00027776">
              <w:rPr>
                <w:rFonts w:ascii="QCF_P572" w:hAnsi="QCF_P572" w:cs="QCF_P572" w:hint="cs"/>
                <w:color w:val="00B050"/>
                <w:sz w:val="20"/>
                <w:szCs w:val="20"/>
                <w:rtl/>
              </w:rPr>
              <w:t xml:space="preserve">                </w:t>
            </w:r>
            <w:r w:rsidRPr="00027776">
              <w:rPr>
                <w:rFonts w:ascii="Arial" w:hAnsi="Arial" w:hint="cs"/>
                <w:b/>
                <w:bCs/>
                <w:color w:val="FF0000"/>
                <w:sz w:val="20"/>
                <w:szCs w:val="20"/>
                <w:rtl/>
              </w:rPr>
              <w:t>إلى قوله تعالى</w:t>
            </w:r>
            <w:r w:rsidRPr="00027776">
              <w:rPr>
                <w:rFonts w:ascii="Arial" w:hAnsi="Arial" w:hint="cs"/>
                <w:color w:val="000000"/>
                <w:sz w:val="20"/>
                <w:szCs w:val="20"/>
                <w:rtl/>
              </w:rPr>
              <w:t xml:space="preserve"> </w:t>
            </w:r>
            <w:r w:rsidRPr="00107041">
              <w:rPr>
                <w:rFonts w:ascii="QCF_P566" w:hAnsi="QCF_P566" w:cs="QCF_P566"/>
                <w:color w:val="000000"/>
                <w:rtl/>
              </w:rPr>
              <w:t xml:space="preserve">ﮩ  ﮪ     ﮫ    ﮬ   ﮭ     ﮮ   </w:t>
            </w:r>
            <w:r w:rsidRPr="00027776">
              <w:rPr>
                <w:rFonts w:ascii="QCF_BSML" w:hAnsi="QCF_BSML" w:cs="QCF_BSML"/>
                <w:color w:val="00B050"/>
                <w:sz w:val="20"/>
                <w:szCs w:val="20"/>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Default="000018E9" w:rsidP="0027469B">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0018E9" w:rsidRPr="0028144F" w:rsidRDefault="000018E9" w:rsidP="0027469B">
            <w:pPr>
              <w:numPr>
                <w:ilvl w:val="0"/>
                <w:numId w:val="11"/>
              </w:numPr>
              <w:spacing w:line="360" w:lineRule="auto"/>
              <w:rPr>
                <w:b/>
                <w:bCs/>
                <w:rtl/>
              </w:rPr>
            </w:pP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sidRPr="004771E5">
              <w:rPr>
                <w:rFonts w:ascii="Arial" w:hAnsi="Arial"/>
                <w:b/>
                <w:bCs/>
                <w:color w:val="0066FF"/>
                <w:rtl/>
              </w:rPr>
              <w:t xml:space="preserve">حفظ سورة  </w:t>
            </w:r>
            <w:r>
              <w:rPr>
                <w:rFonts w:ascii="Arial" w:hAnsi="Arial" w:hint="cs"/>
                <w:b/>
                <w:bCs/>
                <w:color w:val="0066FF"/>
                <w:rtl/>
              </w:rPr>
              <w:t xml:space="preserve">القلم </w:t>
            </w:r>
            <w:r w:rsidRPr="004771E5">
              <w:rPr>
                <w:rFonts w:ascii="Arial" w:hAnsi="Arial"/>
                <w:b/>
                <w:bCs/>
                <w:color w:val="0066FF"/>
                <w:rtl/>
              </w:rPr>
              <w:t xml:space="preserve">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Default="000018E9" w:rsidP="00184FEE">
      <w:pPr>
        <w:rPr>
          <w:sz w:val="6"/>
          <w:szCs w:val="6"/>
          <w:rtl/>
        </w:rPr>
      </w:pPr>
    </w:p>
    <w:p w:rsidR="000018E9" w:rsidRPr="00A841A8" w:rsidRDefault="000018E9" w:rsidP="000018E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018E9" w:rsidRPr="002A6A05" w:rsidTr="0027469B">
        <w:trPr>
          <w:trHeight w:val="435"/>
          <w:jc w:val="center"/>
        </w:trPr>
        <w:tc>
          <w:tcPr>
            <w:tcW w:w="2287" w:type="dxa"/>
            <w:tcBorders>
              <w:bottom w:val="double" w:sz="4" w:space="0" w:color="99CCFF"/>
            </w:tcBorders>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القرآن الكريم</w:t>
            </w:r>
          </w:p>
        </w:tc>
        <w:tc>
          <w:tcPr>
            <w:tcW w:w="108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018E9" w:rsidRPr="002A6A05" w:rsidTr="0027469B">
        <w:trPr>
          <w:cantSplit/>
          <w:trHeight w:val="346"/>
          <w:jc w:val="center"/>
        </w:trPr>
        <w:tc>
          <w:tcPr>
            <w:tcW w:w="2287" w:type="dxa"/>
            <w:tcBorders>
              <w:bottom w:val="double" w:sz="4" w:space="0" w:color="99CCFF"/>
            </w:tcBorders>
            <w:shd w:val="clear" w:color="auto" w:fill="FFE1FB"/>
            <w:vAlign w:val="center"/>
          </w:tcPr>
          <w:p w:rsidR="000018E9" w:rsidRPr="006D4134" w:rsidRDefault="000018E9" w:rsidP="0027469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018E9" w:rsidRPr="00FC3AEB" w:rsidRDefault="000018E9" w:rsidP="0027469B">
            <w:pPr>
              <w:jc w:val="center"/>
              <w:rPr>
                <w:b/>
                <w:bCs/>
                <w:sz w:val="26"/>
                <w:szCs w:val="26"/>
              </w:rPr>
            </w:pPr>
            <w:r w:rsidRPr="004771E5">
              <w:rPr>
                <w:rFonts w:ascii="Arial" w:hAnsi="Arial"/>
                <w:b/>
                <w:bCs/>
                <w:color w:val="0066FF"/>
                <w:rtl/>
              </w:rPr>
              <w:t xml:space="preserve">حفظ سورة  </w:t>
            </w:r>
            <w:r>
              <w:rPr>
                <w:rFonts w:ascii="Arial" w:hAnsi="Arial" w:hint="cs"/>
                <w:b/>
                <w:bCs/>
                <w:color w:val="0066FF"/>
                <w:rtl/>
              </w:rPr>
              <w:t xml:space="preserve">الملك </w:t>
            </w:r>
            <w:r w:rsidRPr="004771E5">
              <w:rPr>
                <w:rFonts w:ascii="Arial" w:hAnsi="Arial"/>
                <w:b/>
                <w:bCs/>
                <w:color w:val="0066FF"/>
                <w:rtl/>
              </w:rPr>
              <w:t xml:space="preserve">    </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2287" w:type="dxa"/>
            <w:shd w:val="clear" w:color="auto" w:fill="FFE1FB"/>
            <w:vAlign w:val="center"/>
          </w:tcPr>
          <w:p w:rsidR="000018E9" w:rsidRPr="004B09C9" w:rsidRDefault="000018E9" w:rsidP="0027469B">
            <w:pPr>
              <w:tabs>
                <w:tab w:val="left" w:pos="1148"/>
                <w:tab w:val="center" w:pos="6979"/>
                <w:tab w:val="left" w:pos="11486"/>
              </w:tabs>
              <w:jc w:val="center"/>
              <w:rPr>
                <w:rtl/>
              </w:rPr>
            </w:pPr>
            <w:r>
              <w:rPr>
                <w:rFonts w:hint="cs"/>
                <w:b/>
                <w:bCs/>
                <w:color w:val="FF0000"/>
                <w:rtl/>
              </w:rPr>
              <w:t>ملخص الوحدة</w:t>
            </w:r>
          </w:p>
        </w:tc>
        <w:tc>
          <w:tcPr>
            <w:tcW w:w="6557" w:type="dxa"/>
            <w:gridSpan w:val="3"/>
            <w:shd w:val="clear" w:color="auto" w:fill="FFE1FB"/>
            <w:vAlign w:val="center"/>
          </w:tcPr>
          <w:p w:rsidR="000018E9" w:rsidRPr="00027776" w:rsidRDefault="000018E9" w:rsidP="0027469B">
            <w:pPr>
              <w:tabs>
                <w:tab w:val="left" w:pos="4500"/>
              </w:tabs>
              <w:rPr>
                <w:b/>
                <w:bCs/>
                <w:color w:val="632423"/>
                <w:sz w:val="20"/>
                <w:szCs w:val="20"/>
                <w:rtl/>
              </w:rPr>
            </w:pPr>
            <w:r w:rsidRPr="00027776">
              <w:rPr>
                <w:rFonts w:hint="cs"/>
                <w:b/>
                <w:bCs/>
                <w:color w:val="FF0000"/>
                <w:sz w:val="20"/>
                <w:szCs w:val="20"/>
                <w:rtl/>
              </w:rPr>
              <w:t xml:space="preserve">الآيات من </w:t>
            </w:r>
            <w:r w:rsidRPr="00027776">
              <w:rPr>
                <w:rFonts w:ascii="QCF_BSML" w:hAnsi="QCF_BSML" w:cs="QCF_BSML"/>
                <w:color w:val="00B050"/>
                <w:sz w:val="20"/>
                <w:szCs w:val="20"/>
                <w:rtl/>
              </w:rPr>
              <w:t xml:space="preserve">ﭽ </w:t>
            </w:r>
            <w:r w:rsidRPr="00107041">
              <w:rPr>
                <w:rFonts w:ascii="QCF_P562" w:hAnsi="QCF_P562" w:cs="QCF_P562"/>
                <w:color w:val="000000"/>
                <w:rtl/>
              </w:rPr>
              <w:t xml:space="preserve">ﭑ  ﭒ  ﭓ     ﭔ  ﭕ       ﭖ  ﭗ         ﭘ  ﭙ    </w:t>
            </w:r>
            <w:r w:rsidRPr="00027776">
              <w:rPr>
                <w:rFonts w:ascii="QCF_P572" w:hAnsi="QCF_P572" w:cs="QCF_P572"/>
                <w:color w:val="00B050"/>
                <w:sz w:val="20"/>
                <w:szCs w:val="20"/>
                <w:rtl/>
              </w:rPr>
              <w:t xml:space="preserve">ﭞ </w:t>
            </w:r>
            <w:r w:rsidRPr="00027776">
              <w:rPr>
                <w:rFonts w:ascii="QCF_P572" w:hAnsi="QCF_P572" w:cs="QCF_P572" w:hint="cs"/>
                <w:color w:val="00B050"/>
                <w:sz w:val="20"/>
                <w:szCs w:val="20"/>
                <w:rtl/>
              </w:rPr>
              <w:t xml:space="preserve">                </w:t>
            </w:r>
            <w:r w:rsidRPr="00027776">
              <w:rPr>
                <w:rFonts w:ascii="Arial" w:hAnsi="Arial" w:hint="cs"/>
                <w:b/>
                <w:bCs/>
                <w:color w:val="FF0000"/>
                <w:sz w:val="20"/>
                <w:szCs w:val="20"/>
                <w:rtl/>
              </w:rPr>
              <w:t>إلى قوله تعالى</w:t>
            </w:r>
            <w:r w:rsidRPr="00107041">
              <w:rPr>
                <w:rFonts w:ascii="QCF_P564" w:hAnsi="QCF_P564" w:cs="QCF_P564"/>
                <w:color w:val="000000"/>
                <w:rtl/>
              </w:rPr>
              <w:t xml:space="preserve">  ﭾ  ﭿ  ﮀ    ﮁ  ﮂ     ﮃ  ﮄ  ﮅ     ﮆ  ﮇ   ﮈ   </w:t>
            </w:r>
            <w:r w:rsidRPr="00027776">
              <w:rPr>
                <w:rFonts w:ascii="QCF_BSML" w:hAnsi="QCF_BSML" w:cs="QCF_BSML"/>
                <w:color w:val="00B050"/>
                <w:sz w:val="20"/>
                <w:szCs w:val="20"/>
                <w:rtl/>
              </w:rPr>
              <w:t>ﭼ</w:t>
            </w:r>
          </w:p>
        </w:tc>
        <w:tc>
          <w:tcPr>
            <w:tcW w:w="1085" w:type="dxa"/>
            <w:shd w:val="clear" w:color="auto" w:fill="FFE5FF"/>
            <w:vAlign w:val="center"/>
          </w:tcPr>
          <w:p w:rsidR="000018E9" w:rsidRPr="002A6A05" w:rsidRDefault="000018E9" w:rsidP="0027469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086" w:type="dxa"/>
            <w:vAlign w:val="center"/>
          </w:tcPr>
          <w:p w:rsidR="000018E9" w:rsidRPr="002A6A05" w:rsidRDefault="000018E9" w:rsidP="0027469B">
            <w:pPr>
              <w:tabs>
                <w:tab w:val="left" w:pos="4500"/>
              </w:tabs>
              <w:spacing w:line="276" w:lineRule="auto"/>
              <w:jc w:val="center"/>
              <w:rPr>
                <w:rFonts w:cs="Traditional Arabic"/>
                <w:b/>
                <w:bCs/>
              </w:rPr>
            </w:pPr>
          </w:p>
        </w:tc>
        <w:tc>
          <w:tcPr>
            <w:tcW w:w="1246" w:type="dxa"/>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346"/>
          <w:jc w:val="center"/>
        </w:trPr>
        <w:tc>
          <w:tcPr>
            <w:tcW w:w="8844" w:type="dxa"/>
            <w:gridSpan w:val="4"/>
            <w:tcBorders>
              <w:bottom w:val="double" w:sz="4" w:space="0" w:color="99CCFF"/>
            </w:tcBorders>
            <w:vAlign w:val="center"/>
          </w:tcPr>
          <w:p w:rsidR="000018E9" w:rsidRPr="00905F9F" w:rsidRDefault="000018E9" w:rsidP="0027469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0018E9" w:rsidRPr="00905F9F" w:rsidRDefault="000018E9" w:rsidP="0027469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018E9" w:rsidRPr="002A6A05" w:rsidTr="0027469B">
        <w:trPr>
          <w:cantSplit/>
          <w:trHeight w:val="546"/>
          <w:jc w:val="center"/>
        </w:trPr>
        <w:tc>
          <w:tcPr>
            <w:tcW w:w="8844" w:type="dxa"/>
            <w:gridSpan w:val="4"/>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018E9" w:rsidRPr="002A6A05" w:rsidTr="0027469B">
        <w:trPr>
          <w:cantSplit/>
          <w:trHeight w:val="546"/>
          <w:jc w:val="center"/>
        </w:trPr>
        <w:tc>
          <w:tcPr>
            <w:tcW w:w="8844" w:type="dxa"/>
            <w:gridSpan w:val="4"/>
            <w:vAlign w:val="center"/>
          </w:tcPr>
          <w:p w:rsidR="000018E9" w:rsidRPr="009B431D" w:rsidRDefault="000018E9" w:rsidP="0027469B">
            <w:pPr>
              <w:rPr>
                <w:b/>
                <w:bCs/>
                <w:color w:val="FF0000"/>
                <w:u w:val="single"/>
                <w:rtl/>
              </w:rPr>
            </w:pPr>
            <w:r w:rsidRPr="009B431D">
              <w:rPr>
                <w:rFonts w:hint="cs"/>
                <w:b/>
                <w:bCs/>
                <w:color w:val="FF0000"/>
                <w:u w:val="single"/>
                <w:rtl/>
              </w:rPr>
              <w:t>يتوقع من ال</w:t>
            </w:r>
            <w:r>
              <w:rPr>
                <w:rFonts w:hint="cs"/>
                <w:b/>
                <w:bCs/>
                <w:color w:val="FF0000"/>
                <w:u w:val="single"/>
                <w:rtl/>
              </w:rPr>
              <w:t>طالبة</w:t>
            </w:r>
            <w:r w:rsidRPr="009B431D">
              <w:rPr>
                <w:rFonts w:hint="cs"/>
                <w:b/>
                <w:bCs/>
                <w:color w:val="FF0000"/>
                <w:u w:val="single"/>
                <w:rtl/>
              </w:rPr>
              <w:t xml:space="preserve"> في نهاية هذه الوحدة أن :</w:t>
            </w:r>
          </w:p>
          <w:p w:rsidR="000018E9" w:rsidRPr="00802FF3"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آداب التلاوة .</w:t>
            </w:r>
          </w:p>
          <w:p w:rsidR="000018E9" w:rsidRPr="00802FF3" w:rsidRDefault="000018E9" w:rsidP="0027469B">
            <w:pPr>
              <w:numPr>
                <w:ilvl w:val="0"/>
                <w:numId w:val="7"/>
              </w:numPr>
              <w:rPr>
                <w:b/>
                <w:bCs/>
                <w:sz w:val="28"/>
                <w:szCs w:val="28"/>
              </w:rPr>
            </w:pPr>
            <w:r>
              <w:rPr>
                <w:rFonts w:hint="cs"/>
                <w:b/>
                <w:bCs/>
                <w:sz w:val="28"/>
                <w:szCs w:val="28"/>
                <w:rtl/>
              </w:rPr>
              <w:t>تتلو</w:t>
            </w:r>
            <w:r w:rsidRPr="00802FF3">
              <w:rPr>
                <w:rFonts w:hint="cs"/>
                <w:b/>
                <w:bCs/>
                <w:sz w:val="28"/>
                <w:szCs w:val="28"/>
                <w:rtl/>
              </w:rPr>
              <w:t xml:space="preserve">  آيات السورة تلاوة مجودة . </w:t>
            </w:r>
          </w:p>
          <w:p w:rsidR="000018E9" w:rsidRPr="00802FF3" w:rsidRDefault="000018E9" w:rsidP="0027469B">
            <w:pPr>
              <w:numPr>
                <w:ilvl w:val="0"/>
                <w:numId w:val="7"/>
              </w:numPr>
              <w:rPr>
                <w:b/>
                <w:bCs/>
                <w:sz w:val="28"/>
                <w:szCs w:val="28"/>
              </w:rPr>
            </w:pPr>
            <w:r>
              <w:rPr>
                <w:rFonts w:hint="cs"/>
                <w:b/>
                <w:bCs/>
                <w:sz w:val="28"/>
                <w:szCs w:val="28"/>
                <w:rtl/>
              </w:rPr>
              <w:t>تستنبط</w:t>
            </w:r>
            <w:r w:rsidRPr="00802FF3">
              <w:rPr>
                <w:rFonts w:hint="cs"/>
                <w:b/>
                <w:bCs/>
                <w:sz w:val="28"/>
                <w:szCs w:val="28"/>
                <w:rtl/>
              </w:rPr>
              <w:t xml:space="preserve"> بعض الآداب والعبر من السورة .</w:t>
            </w:r>
          </w:p>
          <w:p w:rsidR="000018E9" w:rsidRPr="00802FF3" w:rsidRDefault="000018E9" w:rsidP="0027469B">
            <w:pPr>
              <w:numPr>
                <w:ilvl w:val="0"/>
                <w:numId w:val="7"/>
              </w:numPr>
              <w:rPr>
                <w:b/>
                <w:bCs/>
                <w:sz w:val="28"/>
                <w:szCs w:val="28"/>
              </w:rPr>
            </w:pPr>
            <w:r>
              <w:rPr>
                <w:rFonts w:hint="cs"/>
                <w:b/>
                <w:bCs/>
                <w:sz w:val="28"/>
                <w:szCs w:val="28"/>
                <w:rtl/>
              </w:rPr>
              <w:t>توضح</w:t>
            </w:r>
            <w:r w:rsidRPr="00802FF3">
              <w:rPr>
                <w:rFonts w:hint="cs"/>
                <w:b/>
                <w:bCs/>
                <w:sz w:val="28"/>
                <w:szCs w:val="28"/>
                <w:rtl/>
              </w:rPr>
              <w:t xml:space="preserve"> بعض معاني الكلمات الغريبة في الآيات .</w:t>
            </w:r>
          </w:p>
          <w:p w:rsidR="000018E9" w:rsidRDefault="000018E9" w:rsidP="0027469B">
            <w:pPr>
              <w:numPr>
                <w:ilvl w:val="0"/>
                <w:numId w:val="7"/>
              </w:numPr>
              <w:rPr>
                <w:b/>
                <w:bCs/>
                <w:sz w:val="28"/>
                <w:szCs w:val="28"/>
              </w:rPr>
            </w:pPr>
            <w:r>
              <w:rPr>
                <w:rFonts w:hint="cs"/>
                <w:b/>
                <w:bCs/>
                <w:sz w:val="28"/>
                <w:szCs w:val="28"/>
                <w:rtl/>
              </w:rPr>
              <w:t>تراعي</w:t>
            </w:r>
            <w:r w:rsidRPr="00802FF3">
              <w:rPr>
                <w:rFonts w:hint="cs"/>
                <w:b/>
                <w:bCs/>
                <w:sz w:val="28"/>
                <w:szCs w:val="28"/>
                <w:rtl/>
              </w:rPr>
              <w:t xml:space="preserve"> أحكام التجويد التي درسها أثناء التلاوة .</w:t>
            </w:r>
          </w:p>
          <w:p w:rsidR="000018E9" w:rsidRPr="00A65CB5" w:rsidRDefault="000018E9" w:rsidP="0027469B">
            <w:pPr>
              <w:numPr>
                <w:ilvl w:val="0"/>
                <w:numId w:val="7"/>
              </w:numPr>
              <w:rPr>
                <w:b/>
                <w:bCs/>
                <w:sz w:val="28"/>
                <w:szCs w:val="28"/>
                <w:rtl/>
              </w:rPr>
            </w:pPr>
            <w:r w:rsidRPr="00A65CB5">
              <w:rPr>
                <w:rFonts w:hint="cs"/>
                <w:b/>
                <w:bCs/>
                <w:sz w:val="28"/>
                <w:szCs w:val="28"/>
                <w:rtl/>
              </w:rPr>
              <w:t>تستشعر عظم أجر تلاوة القرآن الكريم .</w:t>
            </w:r>
          </w:p>
        </w:tc>
        <w:tc>
          <w:tcPr>
            <w:tcW w:w="6675" w:type="dxa"/>
            <w:gridSpan w:val="6"/>
            <w:shd w:val="clear" w:color="auto" w:fill="auto"/>
            <w:vAlign w:val="center"/>
          </w:tcPr>
          <w:p w:rsidR="000018E9" w:rsidRPr="007D3B91" w:rsidRDefault="000018E9" w:rsidP="0027469B">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0018E9" w:rsidRDefault="000018E9" w:rsidP="0027469B">
            <w:pPr>
              <w:rPr>
                <w:b/>
                <w:bCs/>
                <w:color w:val="002060"/>
                <w:rtl/>
              </w:rPr>
            </w:pPr>
            <w:r>
              <w:rPr>
                <w:rFonts w:hint="cs"/>
                <w:b/>
                <w:bCs/>
                <w:color w:val="002060"/>
                <w:rtl/>
              </w:rPr>
              <w:t>القرآن الكريم كتاب الله مفتاح كل خير في الدنيا والآخرة تلاوة وحفظه عبادة</w:t>
            </w:r>
          </w:p>
          <w:p w:rsidR="000018E9" w:rsidRPr="00C04DF5" w:rsidRDefault="000018E9" w:rsidP="0027469B">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018E9" w:rsidRDefault="000018E9" w:rsidP="0027469B">
            <w:pPr>
              <w:numPr>
                <w:ilvl w:val="0"/>
                <w:numId w:val="8"/>
              </w:numPr>
              <w:rPr>
                <w:b/>
                <w:bCs/>
                <w:color w:val="7030A0"/>
              </w:rPr>
            </w:pPr>
            <w:r>
              <w:rPr>
                <w:rFonts w:hint="cs"/>
                <w:b/>
                <w:bCs/>
                <w:color w:val="7030A0"/>
                <w:rtl/>
              </w:rPr>
              <w:t>هذه السورة  اشتملت على توجيهات وإرشادات عظيمة .</w:t>
            </w:r>
          </w:p>
          <w:p w:rsidR="000018E9" w:rsidRDefault="000018E9" w:rsidP="0027469B">
            <w:pPr>
              <w:numPr>
                <w:ilvl w:val="0"/>
                <w:numId w:val="8"/>
              </w:numPr>
              <w:rPr>
                <w:b/>
                <w:bCs/>
                <w:color w:val="7030A0"/>
              </w:rPr>
            </w:pPr>
            <w:r>
              <w:rPr>
                <w:rFonts w:hint="cs"/>
                <w:b/>
                <w:bCs/>
                <w:color w:val="7030A0"/>
                <w:rtl/>
              </w:rPr>
              <w:t>القرآن الكريم نبع العلوم ومفتاح النجاح في الدنيا والآخرة .</w:t>
            </w:r>
          </w:p>
          <w:p w:rsidR="000018E9" w:rsidRPr="00EF3014" w:rsidRDefault="000018E9" w:rsidP="0027469B">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0018E9" w:rsidRPr="00684D74" w:rsidRDefault="000018E9" w:rsidP="000018E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0018E9" w:rsidTr="0027469B">
        <w:trPr>
          <w:trHeight w:val="352"/>
        </w:trPr>
        <w:tc>
          <w:tcPr>
            <w:tcW w:w="5321" w:type="dxa"/>
            <w:shd w:val="clear" w:color="auto" w:fill="FFD5FF"/>
            <w:vAlign w:val="center"/>
          </w:tcPr>
          <w:p w:rsidR="000018E9" w:rsidRPr="00905F9F" w:rsidRDefault="000018E9" w:rsidP="0027469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0018E9" w:rsidRPr="00905F9F" w:rsidRDefault="000018E9" w:rsidP="0027469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5495" w:type="dxa"/>
            <w:shd w:val="clear" w:color="auto" w:fill="FFD5FF"/>
            <w:vAlign w:val="center"/>
          </w:tcPr>
          <w:p w:rsidR="000018E9" w:rsidRPr="00905F9F" w:rsidRDefault="000018E9" w:rsidP="0027469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18E9" w:rsidTr="0027469B">
        <w:trPr>
          <w:trHeight w:val="351"/>
        </w:trPr>
        <w:tc>
          <w:tcPr>
            <w:tcW w:w="5321" w:type="dxa"/>
            <w:vAlign w:val="center"/>
          </w:tcPr>
          <w:p w:rsidR="000018E9" w:rsidRPr="004A6CA2" w:rsidRDefault="000018E9" w:rsidP="0027469B">
            <w:pPr>
              <w:numPr>
                <w:ilvl w:val="0"/>
                <w:numId w:val="9"/>
              </w:numPr>
              <w:spacing w:line="360" w:lineRule="auto"/>
              <w:rPr>
                <w:b/>
                <w:bCs/>
                <w:color w:val="FF0000"/>
              </w:rPr>
            </w:pPr>
            <w:r w:rsidRPr="004A6CA2">
              <w:rPr>
                <w:rFonts w:hint="cs"/>
                <w:b/>
                <w:bCs/>
                <w:color w:val="FF0000"/>
                <w:rtl/>
              </w:rPr>
              <w:t>:ما هي آداب تلاوة القرآن الكريم ؟</w:t>
            </w:r>
          </w:p>
          <w:p w:rsidR="000018E9" w:rsidRPr="004A6CA2" w:rsidRDefault="000018E9" w:rsidP="0027469B">
            <w:pPr>
              <w:numPr>
                <w:ilvl w:val="0"/>
                <w:numId w:val="9"/>
              </w:numPr>
              <w:spacing w:line="360" w:lineRule="auto"/>
              <w:rPr>
                <w:b/>
                <w:bCs/>
                <w:color w:val="FF0000"/>
              </w:rPr>
            </w:pPr>
            <w:r w:rsidRPr="004A6CA2">
              <w:rPr>
                <w:rFonts w:hint="cs"/>
                <w:b/>
                <w:bCs/>
                <w:color w:val="FF0000"/>
                <w:rtl/>
              </w:rPr>
              <w:t>:هل هذه السورة مدنية أم مكية؟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0018E9" w:rsidRPr="004A6CA2" w:rsidRDefault="000018E9" w:rsidP="0027469B">
            <w:pPr>
              <w:numPr>
                <w:ilvl w:val="0"/>
                <w:numId w:val="9"/>
              </w:numPr>
              <w:spacing w:line="360" w:lineRule="auto"/>
              <w:rPr>
                <w:b/>
                <w:bCs/>
                <w:color w:val="FF0000"/>
              </w:rPr>
            </w:pPr>
            <w:r w:rsidRPr="004A6CA2">
              <w:rPr>
                <w:rFonts w:hint="cs"/>
                <w:b/>
                <w:bCs/>
                <w:color w:val="FF0000"/>
                <w:rtl/>
              </w:rPr>
              <w:t>:أكمل من إرشادات السورة .................و ................</w:t>
            </w:r>
          </w:p>
          <w:p w:rsidR="000018E9" w:rsidRPr="00905F9F" w:rsidRDefault="000018E9" w:rsidP="0027469B">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0018E9" w:rsidRPr="00F74B55" w:rsidRDefault="000018E9" w:rsidP="0027469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0018E9" w:rsidRDefault="000018E9" w:rsidP="0027469B">
            <w:pPr>
              <w:numPr>
                <w:ilvl w:val="0"/>
                <w:numId w:val="10"/>
              </w:numPr>
              <w:spacing w:line="360" w:lineRule="auto"/>
              <w:rPr>
                <w:b/>
                <w:bCs/>
                <w:color w:val="002060"/>
              </w:rPr>
            </w:pPr>
            <w:r>
              <w:rPr>
                <w:rFonts w:hint="cs"/>
                <w:b/>
                <w:bCs/>
                <w:color w:val="002060"/>
                <w:rtl/>
              </w:rPr>
              <w:t>أحكام تجويدية من الآيات .</w:t>
            </w:r>
          </w:p>
          <w:p w:rsidR="000018E9" w:rsidRDefault="000018E9" w:rsidP="0027469B">
            <w:pPr>
              <w:numPr>
                <w:ilvl w:val="0"/>
                <w:numId w:val="10"/>
              </w:numPr>
              <w:spacing w:line="360" w:lineRule="auto"/>
              <w:rPr>
                <w:b/>
                <w:bCs/>
                <w:color w:val="002060"/>
              </w:rPr>
            </w:pPr>
            <w:r>
              <w:rPr>
                <w:rFonts w:hint="cs"/>
                <w:b/>
                <w:bCs/>
                <w:color w:val="002060"/>
                <w:rtl/>
              </w:rPr>
              <w:t>معاني بعض الكلمات .</w:t>
            </w:r>
          </w:p>
          <w:p w:rsidR="000018E9" w:rsidRPr="00F74B55" w:rsidRDefault="000018E9" w:rsidP="0027469B">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0018E9" w:rsidRPr="009F1B8A" w:rsidRDefault="000018E9" w:rsidP="0027469B">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0018E9" w:rsidRPr="00BA7258" w:rsidRDefault="000018E9" w:rsidP="0027469B">
            <w:pPr>
              <w:numPr>
                <w:ilvl w:val="0"/>
                <w:numId w:val="11"/>
              </w:numPr>
              <w:spacing w:line="360" w:lineRule="auto"/>
              <w:rPr>
                <w:b/>
                <w:bCs/>
              </w:rPr>
            </w:pPr>
            <w:r>
              <w:rPr>
                <w:rFonts w:hint="cs"/>
                <w:b/>
                <w:bCs/>
                <w:color w:val="7030A0"/>
                <w:rtl/>
              </w:rPr>
              <w:t>تلاوة الآيات تلاوة مجودة .</w:t>
            </w:r>
          </w:p>
          <w:p w:rsidR="000018E9" w:rsidRPr="00BA7258" w:rsidRDefault="000018E9" w:rsidP="0027469B">
            <w:pPr>
              <w:numPr>
                <w:ilvl w:val="0"/>
                <w:numId w:val="11"/>
              </w:numPr>
              <w:spacing w:line="360" w:lineRule="auto"/>
              <w:rPr>
                <w:b/>
                <w:bCs/>
              </w:rPr>
            </w:pPr>
            <w:r>
              <w:rPr>
                <w:rFonts w:hint="cs"/>
                <w:b/>
                <w:bCs/>
                <w:color w:val="7030A0"/>
                <w:rtl/>
              </w:rPr>
              <w:t>تعرف معاني بعض المعاني وأسباب النزول إن وجدت .</w:t>
            </w:r>
          </w:p>
          <w:p w:rsidR="000018E9" w:rsidRPr="00BA7258" w:rsidRDefault="000018E9" w:rsidP="0027469B">
            <w:pPr>
              <w:numPr>
                <w:ilvl w:val="0"/>
                <w:numId w:val="11"/>
              </w:numPr>
              <w:spacing w:line="360" w:lineRule="auto"/>
              <w:rPr>
                <w:b/>
                <w:bCs/>
              </w:rPr>
            </w:pPr>
            <w:r>
              <w:rPr>
                <w:rFonts w:hint="cs"/>
                <w:b/>
                <w:bCs/>
                <w:color w:val="7030A0"/>
                <w:rtl/>
              </w:rPr>
              <w:t>تكوين اتجاه ايجابي على حب تلاوة القرآن الكريم.</w:t>
            </w:r>
          </w:p>
          <w:p w:rsidR="000018E9" w:rsidRDefault="000018E9" w:rsidP="0027469B">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0018E9" w:rsidRDefault="000018E9" w:rsidP="0027469B">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0018E9" w:rsidRPr="0028144F" w:rsidRDefault="000018E9" w:rsidP="0027469B">
            <w:pPr>
              <w:numPr>
                <w:ilvl w:val="0"/>
                <w:numId w:val="11"/>
              </w:numPr>
              <w:spacing w:line="360" w:lineRule="auto"/>
              <w:rPr>
                <w:b/>
                <w:bCs/>
                <w:rtl/>
              </w:rPr>
            </w:pPr>
          </w:p>
        </w:tc>
      </w:tr>
    </w:tbl>
    <w:p w:rsidR="000018E9" w:rsidRPr="000F656B"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p w:rsidR="000018E9" w:rsidRDefault="000018E9" w:rsidP="000018E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0018E9" w:rsidRPr="002A6A05" w:rsidTr="0027469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018E9" w:rsidRPr="00184FEE" w:rsidRDefault="000018E9" w:rsidP="0027469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018E9" w:rsidRPr="000649FB" w:rsidRDefault="000018E9" w:rsidP="0027469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018E9" w:rsidRPr="002A6A05" w:rsidTr="0027469B">
        <w:trPr>
          <w:trHeight w:val="536"/>
          <w:jc w:val="center"/>
        </w:trPr>
        <w:tc>
          <w:tcPr>
            <w:tcW w:w="1494" w:type="dxa"/>
            <w:tcBorders>
              <w:top w:val="single" w:sz="6" w:space="0" w:color="31849B"/>
              <w:bottom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0018E9" w:rsidRPr="00CE6DC4" w:rsidRDefault="000018E9" w:rsidP="0027469B">
            <w:pPr>
              <w:jc w:val="center"/>
              <w:rPr>
                <w:b/>
                <w:bCs/>
                <w:color w:val="984806"/>
                <w:sz w:val="18"/>
                <w:szCs w:val="18"/>
                <w:lang w:bidi="ar-EG"/>
              </w:rPr>
            </w:pPr>
            <w:r w:rsidRPr="00CE6DC4">
              <w:rPr>
                <w:b/>
                <w:bCs/>
                <w:color w:val="984806"/>
                <w:sz w:val="18"/>
                <w:szCs w:val="18"/>
                <w:rtl/>
                <w:lang w:bidi="ar-EG"/>
              </w:rPr>
              <w:t>ستقوم المعلم بما يأتي</w:t>
            </w:r>
          </w:p>
        </w:tc>
      </w:tr>
      <w:tr w:rsidR="000018E9" w:rsidRPr="002A6A05" w:rsidTr="0027469B">
        <w:trPr>
          <w:trHeight w:val="3583"/>
          <w:jc w:val="center"/>
        </w:trPr>
        <w:tc>
          <w:tcPr>
            <w:tcW w:w="1494" w:type="dxa"/>
            <w:tcBorders>
              <w:top w:val="single" w:sz="6" w:space="0" w:color="31849B"/>
            </w:tcBorders>
            <w:shd w:val="clear" w:color="auto" w:fill="auto"/>
            <w:vAlign w:val="center"/>
          </w:tcPr>
          <w:p w:rsidR="000018E9" w:rsidRPr="0043223A" w:rsidRDefault="000018E9" w:rsidP="0027469B">
            <w:pPr>
              <w:numPr>
                <w:ilvl w:val="0"/>
                <w:numId w:val="6"/>
              </w:numPr>
              <w:ind w:left="357" w:hanging="357"/>
              <w:rPr>
                <w:b/>
                <w:bCs/>
                <w:color w:val="00642D"/>
              </w:rPr>
            </w:pPr>
            <w:r w:rsidRPr="0043223A">
              <w:rPr>
                <w:rFonts w:hint="cs"/>
                <w:b/>
                <w:bCs/>
                <w:color w:val="00642D"/>
                <w:rtl/>
              </w:rPr>
              <w:t>كتابة قصة من السورة .   .</w:t>
            </w:r>
          </w:p>
          <w:p w:rsidR="000018E9" w:rsidRPr="0043223A" w:rsidRDefault="000018E9" w:rsidP="0027469B">
            <w:pPr>
              <w:numPr>
                <w:ilvl w:val="0"/>
                <w:numId w:val="6"/>
              </w:numPr>
              <w:ind w:left="360"/>
              <w:rPr>
                <w:b/>
                <w:bCs/>
                <w:color w:val="00642D"/>
              </w:rPr>
            </w:pPr>
            <w:r w:rsidRPr="0043223A">
              <w:rPr>
                <w:rFonts w:hint="cs"/>
                <w:b/>
                <w:bCs/>
                <w:color w:val="00642D"/>
                <w:rtl/>
              </w:rPr>
              <w:t>إنجاز مشروع ( كيف تتلو القرآن الكريم وتحفظه وتجوده ) .</w:t>
            </w:r>
          </w:p>
          <w:p w:rsidR="000018E9" w:rsidRPr="000649FB" w:rsidRDefault="000018E9" w:rsidP="0027469B">
            <w:pPr>
              <w:rPr>
                <w:b/>
                <w:bCs/>
                <w:rtl/>
              </w:rPr>
            </w:pPr>
            <w:r w:rsidRPr="0043223A">
              <w:rPr>
                <w:rFonts w:hint="cs"/>
                <w:b/>
                <w:bCs/>
                <w:color w:val="00642D"/>
                <w:rtl/>
              </w:rPr>
              <w:t>عمل مطوية عن القرآن الكريم   .</w:t>
            </w:r>
          </w:p>
        </w:tc>
        <w:tc>
          <w:tcPr>
            <w:tcW w:w="1701" w:type="dxa"/>
            <w:shd w:val="clear" w:color="auto" w:fill="auto"/>
            <w:vAlign w:val="center"/>
          </w:tcPr>
          <w:p w:rsidR="000018E9" w:rsidRPr="00CE6DC4" w:rsidRDefault="000018E9" w:rsidP="0027469B">
            <w:pPr>
              <w:rPr>
                <w:b/>
                <w:bCs/>
                <w:color w:val="FF0000"/>
                <w:sz w:val="28"/>
                <w:szCs w:val="28"/>
              </w:rPr>
            </w:pPr>
            <w:r w:rsidRPr="00CE6DC4">
              <w:rPr>
                <w:rFonts w:hint="cs"/>
                <w:b/>
                <w:bCs/>
                <w:color w:val="FF0000"/>
                <w:sz w:val="28"/>
                <w:szCs w:val="28"/>
                <w:rtl/>
              </w:rPr>
              <w:t>تحقيق درجات متقدمة في الاختبارات .</w:t>
            </w:r>
          </w:p>
          <w:p w:rsidR="000018E9" w:rsidRPr="00CE6DC4" w:rsidRDefault="000018E9" w:rsidP="0027469B">
            <w:pPr>
              <w:rPr>
                <w:b/>
                <w:bCs/>
                <w:color w:val="FF0000"/>
                <w:rtl/>
              </w:rPr>
            </w:pPr>
            <w:r w:rsidRPr="00CE6DC4">
              <w:rPr>
                <w:rFonts w:hint="cs"/>
                <w:b/>
                <w:bCs/>
                <w:color w:val="FF0000"/>
                <w:rtl/>
              </w:rPr>
              <w:t>القدرة على حل أسئلة التدريبات بالكتاب المدرسي .</w:t>
            </w:r>
          </w:p>
          <w:p w:rsidR="000018E9" w:rsidRPr="000649FB" w:rsidRDefault="000018E9" w:rsidP="0027469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018E9" w:rsidRPr="00CE6DC4" w:rsidRDefault="000018E9" w:rsidP="0027469B">
            <w:pPr>
              <w:rPr>
                <w:b/>
                <w:bCs/>
                <w:color w:val="002060"/>
                <w:sz w:val="26"/>
                <w:szCs w:val="26"/>
                <w:u w:val="single"/>
              </w:rPr>
            </w:pPr>
            <w:r w:rsidRPr="00CE6DC4">
              <w:rPr>
                <w:rFonts w:hint="cs"/>
                <w:b/>
                <w:bCs/>
                <w:color w:val="002060"/>
                <w:sz w:val="26"/>
                <w:szCs w:val="26"/>
                <w:u w:val="single"/>
                <w:rtl/>
              </w:rPr>
              <w:t>من خلال الأدلة التالية :</w:t>
            </w:r>
          </w:p>
          <w:p w:rsidR="000018E9" w:rsidRPr="00CE6DC4" w:rsidRDefault="000018E9" w:rsidP="0027469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18E9" w:rsidRPr="000649FB" w:rsidRDefault="000018E9" w:rsidP="0027469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الطالبات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الطالبات لعدة مجموعات وتحديد مهمة لكل فرد في هذه المجموعة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نموذجية للآيات من ( المعلمة  أو شريط تسجيل أو سي دي كمبيوتر ) ومتابعة جميع الطالبات بوضع الإصبع تحت الكلمة التي تقرأ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إعادة تلاوة الآيات مع ترديد الآيات بعد القارئ بحيث تكون الآيات مجزأة إلى مقاطع صغيرة يستطيع الطالبات للترديد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الطالب</w:t>
            </w:r>
            <w:r>
              <w:rPr>
                <w:rFonts w:ascii="Arial" w:eastAsia="AlBayan-Bold" w:hAnsi="Arial" w:cs="Arial" w:hint="cs"/>
                <w:b/>
                <w:bCs/>
                <w:sz w:val="20"/>
                <w:szCs w:val="20"/>
                <w:rtl/>
              </w:rPr>
              <w:t>ات للآيات بصو</w:t>
            </w:r>
            <w:r w:rsidRPr="0043223A">
              <w:rPr>
                <w:rFonts w:ascii="Arial" w:eastAsia="AlBayan-Bold" w:hAnsi="Arial" w:cs="Arial" w:hint="cs"/>
                <w:b/>
                <w:bCs/>
                <w:sz w:val="20"/>
                <w:szCs w:val="20"/>
                <w:rtl/>
              </w:rPr>
              <w:t>ت منخفض وذلك أثناء تجهيز المعلمة للسبورة وترتيبها على النحو التالي : أ- كتابة آية مختارة من السورة متضمنة لبعض أحكام التجويد المناسبة لمناقشتها مع الطالبات . ب- عرض جدول لبعض الكلمات التي يصعب على الطالبات نطقها يعدها المعلمة لتدريب الطالبات عليها . ج- جدول الكلمات ومعناها . د- جدول للمقارنة بين كلمتين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من كل مجموعة للآيات المعروضة على السبورة ومناقشة المجموعات في ذلك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المعلمة للطالبات على الكلمات التي تشكل عليهم تلاوتها من خلال الجدول الموجود على السبورة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مناقشة المعلمة للطالبات في المعنى العام للآيات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طالبة بعد الآخر من كل مجموعة وتصويب الأخطاء له من طالبة محدد من المجموعة وتوجيه المعلمة للجميع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0018E9" w:rsidRPr="0043223A" w:rsidRDefault="000018E9" w:rsidP="0027469B">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الطالبات أنفسهم بالتبادل فيما بينهم وتوجيه المعلمة لهم للتدريب على التقويم الذاتي  .</w:t>
            </w:r>
          </w:p>
          <w:p w:rsidR="000018E9" w:rsidRDefault="000018E9" w:rsidP="0027469B">
            <w:pPr>
              <w:numPr>
                <w:ilvl w:val="0"/>
                <w:numId w:val="1"/>
              </w:numPr>
              <w:autoSpaceDE w:val="0"/>
              <w:autoSpaceDN w:val="0"/>
              <w:adjustRightInd w:val="0"/>
              <w:rPr>
                <w:rFonts w:ascii="Arial" w:eastAsia="AlBayan-Bold" w:hAnsi="Arial"/>
                <w:b/>
                <w:bCs/>
                <w:sz w:val="22"/>
                <w:szCs w:val="22"/>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 xml:space="preserve">يطلب من الطالبات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p w:rsidR="000018E9" w:rsidRPr="00CE6DC4" w:rsidRDefault="000018E9" w:rsidP="0027469B">
            <w:pPr>
              <w:numPr>
                <w:ilvl w:val="0"/>
                <w:numId w:val="1"/>
              </w:numPr>
              <w:autoSpaceDE w:val="0"/>
              <w:autoSpaceDN w:val="0"/>
              <w:adjustRightInd w:val="0"/>
              <w:rPr>
                <w:rFonts w:ascii="Arial" w:eastAsia="AlBayan-Bold" w:hAnsi="Arial"/>
                <w:b/>
                <w:bCs/>
                <w:sz w:val="22"/>
                <w:szCs w:val="22"/>
                <w:rtl/>
              </w:rPr>
            </w:pPr>
          </w:p>
        </w:tc>
        <w:tc>
          <w:tcPr>
            <w:tcW w:w="2127" w:type="dxa"/>
            <w:shd w:val="clear" w:color="auto" w:fill="auto"/>
            <w:vAlign w:val="center"/>
          </w:tcPr>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18E9" w:rsidRPr="00CE6DC4" w:rsidRDefault="000018E9" w:rsidP="0027469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18E9" w:rsidRPr="00CE6DC4" w:rsidRDefault="000018E9" w:rsidP="0027469B">
            <w:pPr>
              <w:pStyle w:val="ae"/>
              <w:spacing w:line="360" w:lineRule="auto"/>
              <w:ind w:left="34"/>
              <w:rPr>
                <w:rFonts w:eastAsia="AlBayan-Bold"/>
                <w:b/>
                <w:bCs/>
                <w:sz w:val="22"/>
                <w:szCs w:val="22"/>
                <w:rtl/>
              </w:rPr>
            </w:pPr>
          </w:p>
        </w:tc>
        <w:tc>
          <w:tcPr>
            <w:tcW w:w="1809" w:type="dxa"/>
            <w:shd w:val="clear" w:color="auto" w:fill="auto"/>
            <w:vAlign w:val="center"/>
          </w:tcPr>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18E9" w:rsidRPr="00CE6DC4" w:rsidRDefault="000018E9" w:rsidP="0027469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18E9" w:rsidRPr="00CE6DC4" w:rsidRDefault="000018E9" w:rsidP="0027469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18E9" w:rsidRPr="00CE6DC4" w:rsidRDefault="000018E9" w:rsidP="0027469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018E9" w:rsidRPr="00CE6DC4" w:rsidTr="0027469B">
        <w:trPr>
          <w:trHeight w:val="536"/>
          <w:jc w:val="center"/>
        </w:trPr>
        <w:tc>
          <w:tcPr>
            <w:tcW w:w="1494"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018E9" w:rsidRPr="00CE6DC4" w:rsidRDefault="000018E9" w:rsidP="0027469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018E9" w:rsidRPr="002A6A05" w:rsidTr="0027469B">
        <w:trPr>
          <w:trHeight w:val="1367"/>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018E9" w:rsidRPr="007D7421" w:rsidRDefault="000018E9" w:rsidP="0027469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bottom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0018E9" w:rsidRPr="007D7421" w:rsidRDefault="000018E9" w:rsidP="0027469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r w:rsidR="000018E9" w:rsidRPr="002A6A05" w:rsidTr="0027469B">
        <w:trPr>
          <w:trHeight w:val="1365"/>
          <w:jc w:val="center"/>
        </w:trPr>
        <w:tc>
          <w:tcPr>
            <w:tcW w:w="1494" w:type="dxa"/>
            <w:tcBorders>
              <w:top w:val="single" w:sz="6" w:space="0" w:color="31849B"/>
            </w:tcBorders>
            <w:shd w:val="clear" w:color="auto" w:fill="auto"/>
            <w:vAlign w:val="center"/>
          </w:tcPr>
          <w:p w:rsidR="000018E9" w:rsidRPr="00513222" w:rsidRDefault="000018E9" w:rsidP="0027469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018E9" w:rsidRPr="00513222" w:rsidRDefault="000018E9" w:rsidP="0027469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018E9" w:rsidRDefault="000018E9" w:rsidP="0027469B">
            <w:pPr>
              <w:pStyle w:val="ae"/>
              <w:jc w:val="center"/>
              <w:rPr>
                <w:rFonts w:eastAsia="AlBayan-Bold"/>
                <w:b/>
                <w:bCs/>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955"/>
        <w:gridCol w:w="5720"/>
      </w:tblGrid>
      <w:tr w:rsidR="000018E9" w:rsidRPr="002A6A05" w:rsidTr="0027469B">
        <w:trPr>
          <w:trHeight w:val="397"/>
          <w:jc w:val="center"/>
        </w:trPr>
        <w:tc>
          <w:tcPr>
            <w:tcW w:w="2287" w:type="dxa"/>
            <w:gridSpan w:val="2"/>
            <w:shd w:val="clear" w:color="auto" w:fill="FFE5FF"/>
          </w:tcPr>
          <w:p w:rsidR="000018E9" w:rsidRPr="002A6A05" w:rsidRDefault="000018E9" w:rsidP="0027469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sidRPr="004771E5">
              <w:rPr>
                <w:rFonts w:ascii="Arial" w:hAnsi="Arial"/>
                <w:b/>
                <w:bCs/>
                <w:color w:val="0066FF"/>
                <w:rtl/>
              </w:rPr>
              <w:t xml:space="preserve">حفظ سورة  </w:t>
            </w:r>
            <w:r>
              <w:rPr>
                <w:rFonts w:ascii="Arial" w:hAnsi="Arial" w:hint="cs"/>
                <w:b/>
                <w:bCs/>
                <w:color w:val="0066FF"/>
                <w:rtl/>
              </w:rPr>
              <w:t xml:space="preserve">الملك </w:t>
            </w:r>
            <w:r w:rsidRPr="004771E5">
              <w:rPr>
                <w:rFonts w:ascii="Arial" w:hAnsi="Arial"/>
                <w:b/>
                <w:bCs/>
                <w:color w:val="0066FF"/>
                <w:rtl/>
              </w:rPr>
              <w:t xml:space="preserve">    </w:t>
            </w:r>
          </w:p>
        </w:tc>
        <w:tc>
          <w:tcPr>
            <w:tcW w:w="1985" w:type="dxa"/>
            <w:shd w:val="clear" w:color="auto" w:fill="FFE5FF"/>
          </w:tcPr>
          <w:p w:rsidR="000018E9" w:rsidRPr="002A6A05" w:rsidRDefault="000018E9" w:rsidP="0027469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18E9" w:rsidRPr="002A6A05" w:rsidRDefault="000018E9" w:rsidP="0027469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955" w:type="dxa"/>
            <w:shd w:val="clear" w:color="auto" w:fill="FFE5FF"/>
            <w:vAlign w:val="center"/>
          </w:tcPr>
          <w:p w:rsidR="000018E9" w:rsidRPr="002A6A05" w:rsidRDefault="000018E9" w:rsidP="0027469B">
            <w:pPr>
              <w:tabs>
                <w:tab w:val="left" w:pos="4500"/>
              </w:tabs>
              <w:spacing w:line="276" w:lineRule="auto"/>
              <w:jc w:val="center"/>
              <w:rPr>
                <w:rFonts w:cs="Monotype Koufi"/>
                <w:b/>
                <w:bCs/>
                <w:color w:val="CC0099"/>
                <w:rtl/>
              </w:rPr>
            </w:pPr>
          </w:p>
        </w:tc>
        <w:tc>
          <w:tcPr>
            <w:tcW w:w="5720" w:type="dxa"/>
            <w:shd w:val="clear" w:color="auto" w:fill="FFE5FF"/>
            <w:vAlign w:val="center"/>
          </w:tcPr>
          <w:p w:rsidR="000018E9" w:rsidRPr="003C45D3" w:rsidRDefault="000018E9" w:rsidP="0027469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018E9" w:rsidRPr="002A6A05" w:rsidTr="0027469B">
        <w:trPr>
          <w:cantSplit/>
          <w:trHeight w:val="346"/>
          <w:jc w:val="center"/>
        </w:trPr>
        <w:tc>
          <w:tcPr>
            <w:tcW w:w="727"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018E9" w:rsidRPr="006D4134" w:rsidRDefault="000018E9" w:rsidP="0027469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018E9" w:rsidRPr="004A44CB" w:rsidRDefault="000018E9" w:rsidP="0027469B">
            <w:pPr>
              <w:pStyle w:val="a4"/>
              <w:rPr>
                <w:rFonts w:cs="Monotype Koufi"/>
                <w:color w:val="17365D"/>
              </w:rPr>
            </w:pPr>
          </w:p>
        </w:tc>
        <w:tc>
          <w:tcPr>
            <w:tcW w:w="955" w:type="dxa"/>
            <w:vMerge w:val="restart"/>
            <w:shd w:val="clear" w:color="auto" w:fill="FFE5FF"/>
            <w:textDirection w:val="btLr"/>
            <w:vAlign w:val="center"/>
          </w:tcPr>
          <w:p w:rsidR="000018E9" w:rsidRPr="002A6A05" w:rsidRDefault="000018E9" w:rsidP="0027469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0018E9" w:rsidRPr="0043223A" w:rsidRDefault="000018E9" w:rsidP="0027469B">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0018E9" w:rsidRPr="0043223A" w:rsidRDefault="000018E9" w:rsidP="0027469B">
            <w:pPr>
              <w:rPr>
                <w:b/>
                <w:bCs/>
                <w:color w:val="7030A0"/>
                <w:sz w:val="30"/>
                <w:szCs w:val="30"/>
                <w:rtl/>
              </w:rPr>
            </w:pPr>
            <w:r w:rsidRPr="0043223A">
              <w:rPr>
                <w:rFonts w:hint="cs"/>
                <w:b/>
                <w:bCs/>
                <w:color w:val="7030A0"/>
                <w:sz w:val="30"/>
                <w:szCs w:val="30"/>
                <w:rtl/>
              </w:rPr>
              <w:t xml:space="preserve">                    2- عمل مطوية عن السورة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0018E9" w:rsidRPr="0043223A" w:rsidRDefault="000018E9" w:rsidP="0027469B">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0018E9" w:rsidRPr="0043223A" w:rsidRDefault="000018E9" w:rsidP="0027469B">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0018E9" w:rsidRPr="002A6A05" w:rsidRDefault="000018E9" w:rsidP="0027469B">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0018E9" w:rsidRPr="002A6A05" w:rsidTr="0027469B">
        <w:trPr>
          <w:cantSplit/>
          <w:trHeight w:val="412"/>
          <w:jc w:val="center"/>
        </w:trPr>
        <w:tc>
          <w:tcPr>
            <w:tcW w:w="727" w:type="dxa"/>
            <w:vMerge/>
            <w:shd w:val="clear" w:color="auto" w:fill="FFE1FF"/>
            <w:vAlign w:val="center"/>
          </w:tcPr>
          <w:p w:rsidR="000018E9" w:rsidRPr="003A5D4D" w:rsidRDefault="000018E9" w:rsidP="0027469B">
            <w:pPr>
              <w:jc w:val="center"/>
              <w:rPr>
                <w:b/>
                <w:bCs/>
                <w:color w:val="C00000"/>
                <w:sz w:val="32"/>
                <w:szCs w:val="32"/>
              </w:rPr>
            </w:pPr>
          </w:p>
        </w:tc>
        <w:tc>
          <w:tcPr>
            <w:tcW w:w="1560" w:type="dxa"/>
            <w:vMerge/>
            <w:shd w:val="clear" w:color="auto" w:fill="FFE1FF"/>
            <w:vAlign w:val="center"/>
          </w:tcPr>
          <w:p w:rsidR="000018E9" w:rsidRPr="003A5D4D" w:rsidRDefault="000018E9" w:rsidP="0027469B">
            <w:pPr>
              <w:jc w:val="center"/>
              <w:rPr>
                <w:b/>
                <w:bCs/>
                <w:color w:val="002060"/>
                <w:sz w:val="36"/>
                <w:szCs w:val="36"/>
              </w:rPr>
            </w:pPr>
          </w:p>
        </w:tc>
        <w:tc>
          <w:tcPr>
            <w:tcW w:w="6557" w:type="dxa"/>
            <w:gridSpan w:val="3"/>
            <w:shd w:val="clear" w:color="auto" w:fill="auto"/>
            <w:vAlign w:val="center"/>
          </w:tcPr>
          <w:p w:rsidR="000018E9" w:rsidRPr="006A43DD" w:rsidRDefault="000018E9" w:rsidP="0027469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تكتبين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Pr="002A6A05" w:rsidRDefault="000018E9" w:rsidP="0027469B">
            <w:pPr>
              <w:tabs>
                <w:tab w:val="left" w:pos="4500"/>
              </w:tabs>
              <w:spacing w:line="276" w:lineRule="auto"/>
              <w:jc w:val="center"/>
              <w:rPr>
                <w:rFonts w:cs="Traditional Arabic"/>
                <w:b/>
                <w:bCs/>
              </w:rPr>
            </w:pPr>
          </w:p>
        </w:tc>
      </w:tr>
      <w:tr w:rsidR="000018E9" w:rsidRPr="002A6A05" w:rsidTr="0027469B">
        <w:trPr>
          <w:cantSplit/>
          <w:trHeight w:val="60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527"/>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tcPr>
          <w:p w:rsidR="000018E9" w:rsidRPr="00E3722A" w:rsidRDefault="000018E9" w:rsidP="0027469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610"/>
          <w:jc w:val="center"/>
        </w:trPr>
        <w:tc>
          <w:tcPr>
            <w:tcW w:w="727" w:type="dxa"/>
            <w:vMerge w:val="restart"/>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393"/>
          <w:jc w:val="center"/>
        </w:trPr>
        <w:tc>
          <w:tcPr>
            <w:tcW w:w="727" w:type="dxa"/>
            <w:vMerge/>
            <w:shd w:val="clear" w:color="auto" w:fill="FFE1FF"/>
            <w:vAlign w:val="center"/>
          </w:tcPr>
          <w:p w:rsidR="000018E9" w:rsidRPr="00E3722A" w:rsidRDefault="000018E9" w:rsidP="0027469B">
            <w:pPr>
              <w:rPr>
                <w:color w:val="00B050"/>
                <w:rtl/>
              </w:rPr>
            </w:pPr>
          </w:p>
        </w:tc>
        <w:tc>
          <w:tcPr>
            <w:tcW w:w="1560" w:type="dxa"/>
            <w:vMerge/>
            <w:shd w:val="clear" w:color="auto" w:fill="FFE1FF"/>
            <w:vAlign w:val="center"/>
          </w:tcPr>
          <w:p w:rsidR="000018E9" w:rsidRPr="00E3722A" w:rsidRDefault="000018E9" w:rsidP="0027469B">
            <w:pPr>
              <w:rPr>
                <w:color w:val="00B050"/>
                <w:rtl/>
              </w:rPr>
            </w:pPr>
          </w:p>
        </w:tc>
        <w:tc>
          <w:tcPr>
            <w:tcW w:w="6557" w:type="dxa"/>
            <w:gridSpan w:val="3"/>
            <w:shd w:val="clear" w:color="auto" w:fill="auto"/>
            <w:vAlign w:val="center"/>
          </w:tcPr>
          <w:p w:rsidR="000018E9" w:rsidRPr="00E3722A" w:rsidRDefault="000018E9" w:rsidP="0027469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0018E9" w:rsidRPr="002A6A05" w:rsidRDefault="000018E9" w:rsidP="0027469B">
            <w:pPr>
              <w:rPr>
                <w:rFonts w:cs="Monotype Koufi"/>
                <w:b/>
                <w:bCs/>
                <w:color w:val="CC0099"/>
                <w:rtl/>
              </w:rPr>
            </w:pPr>
          </w:p>
        </w:tc>
        <w:tc>
          <w:tcPr>
            <w:tcW w:w="5720" w:type="dxa"/>
            <w:vMerge/>
            <w:vAlign w:val="center"/>
          </w:tcPr>
          <w:p w:rsidR="000018E9" w:rsidRDefault="000018E9" w:rsidP="0027469B">
            <w:pPr>
              <w:rPr>
                <w:b/>
                <w:bCs/>
                <w:color w:val="7030A0"/>
                <w:sz w:val="32"/>
                <w:szCs w:val="32"/>
                <w:rtl/>
              </w:rPr>
            </w:pPr>
          </w:p>
        </w:tc>
      </w:tr>
      <w:tr w:rsidR="000018E9" w:rsidRPr="002A6A05" w:rsidTr="0027469B">
        <w:trPr>
          <w:cantSplit/>
          <w:trHeight w:val="1177"/>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018E9" w:rsidRPr="00FF4F34" w:rsidRDefault="000018E9" w:rsidP="0027469B">
            <w:pPr>
              <w:rPr>
                <w:b/>
                <w:bCs/>
                <w:sz w:val="32"/>
                <w:szCs w:val="32"/>
              </w:rPr>
            </w:pPr>
            <w:r>
              <w:rPr>
                <w:rFonts w:hint="cs"/>
                <w:b/>
                <w:bCs/>
                <w:sz w:val="32"/>
                <w:szCs w:val="32"/>
                <w:rtl/>
              </w:rPr>
              <w:t>طالبات المدرسة أو المجتمع</w:t>
            </w:r>
          </w:p>
        </w:tc>
        <w:tc>
          <w:tcPr>
            <w:tcW w:w="955" w:type="dxa"/>
            <w:vMerge/>
            <w:tcBorders>
              <w:bottom w:val="double" w:sz="4" w:space="0" w:color="99CCFF"/>
            </w:tcBorders>
            <w:shd w:val="clear" w:color="auto" w:fill="FFE5FF"/>
            <w:vAlign w:val="center"/>
          </w:tcPr>
          <w:p w:rsidR="000018E9" w:rsidRPr="002A6A05" w:rsidRDefault="000018E9" w:rsidP="0027469B">
            <w:pPr>
              <w:rPr>
                <w:rFonts w:cs="Monotype Koufi"/>
                <w:b/>
                <w:bCs/>
                <w:color w:val="CC0099"/>
                <w:rtl/>
              </w:rPr>
            </w:pPr>
          </w:p>
        </w:tc>
        <w:tc>
          <w:tcPr>
            <w:tcW w:w="5720" w:type="dxa"/>
            <w:vMerge/>
            <w:tcBorders>
              <w:bottom w:val="double" w:sz="4" w:space="0" w:color="99CCFF"/>
            </w:tcBorders>
            <w:vAlign w:val="center"/>
          </w:tcPr>
          <w:p w:rsidR="000018E9" w:rsidRDefault="000018E9" w:rsidP="0027469B">
            <w:pPr>
              <w:rPr>
                <w:b/>
                <w:bCs/>
                <w:color w:val="7030A0"/>
                <w:sz w:val="32"/>
                <w:szCs w:val="32"/>
                <w:rtl/>
              </w:rPr>
            </w:pPr>
          </w:p>
        </w:tc>
      </w:tr>
      <w:tr w:rsidR="000018E9" w:rsidRPr="002A6A05" w:rsidTr="0027469B">
        <w:trPr>
          <w:cantSplit/>
          <w:trHeight w:val="3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الموقف</w:t>
            </w:r>
          </w:p>
        </w:tc>
        <w:tc>
          <w:tcPr>
            <w:tcW w:w="13232" w:type="dxa"/>
            <w:gridSpan w:val="5"/>
            <w:vAlign w:val="center"/>
          </w:tcPr>
          <w:p w:rsidR="000018E9" w:rsidRPr="00FF4F34" w:rsidRDefault="000018E9" w:rsidP="0027469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5"/>
            <w:vAlign w:val="center"/>
          </w:tcPr>
          <w:p w:rsidR="000018E9" w:rsidRPr="006A43DD" w:rsidRDefault="000018E9" w:rsidP="0027469B">
            <w:pPr>
              <w:numPr>
                <w:ilvl w:val="0"/>
                <w:numId w:val="3"/>
              </w:numPr>
              <w:rPr>
                <w:b/>
                <w:bCs/>
                <w:color w:val="0070C0"/>
                <w:sz w:val="32"/>
                <w:szCs w:val="32"/>
              </w:rPr>
            </w:pPr>
            <w:r>
              <w:rPr>
                <w:rFonts w:hint="cs"/>
                <w:b/>
                <w:bCs/>
                <w:color w:val="0070C0"/>
                <w:sz w:val="32"/>
                <w:szCs w:val="32"/>
                <w:rtl/>
              </w:rPr>
              <w:t>تنفيذ رسم القصة والملصق .</w:t>
            </w:r>
          </w:p>
        </w:tc>
      </w:tr>
      <w:tr w:rsidR="000018E9" w:rsidRPr="002A6A05" w:rsidTr="0027469B">
        <w:trPr>
          <w:cantSplit/>
          <w:trHeight w:val="546"/>
          <w:jc w:val="center"/>
        </w:trPr>
        <w:tc>
          <w:tcPr>
            <w:tcW w:w="727" w:type="dxa"/>
            <w:shd w:val="clear" w:color="auto" w:fill="FFE1FF"/>
            <w:vAlign w:val="center"/>
          </w:tcPr>
          <w:p w:rsidR="000018E9" w:rsidRPr="003A5D4D" w:rsidRDefault="000018E9" w:rsidP="0027469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018E9" w:rsidRPr="003A5D4D" w:rsidRDefault="000018E9" w:rsidP="0027469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5"/>
            <w:vAlign w:val="center"/>
          </w:tcPr>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018E9" w:rsidRPr="008E2C2D" w:rsidRDefault="000018E9" w:rsidP="0027469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018E9" w:rsidRPr="008E2C2D" w:rsidRDefault="000018E9" w:rsidP="0027469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018E9" w:rsidRPr="00FF4F34" w:rsidRDefault="000018E9" w:rsidP="0027469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018E9" w:rsidRPr="00CE6DC4" w:rsidTr="0027469B">
        <w:trPr>
          <w:trHeight w:val="536"/>
          <w:jc w:val="center"/>
        </w:trPr>
        <w:tc>
          <w:tcPr>
            <w:tcW w:w="15352" w:type="dxa"/>
            <w:gridSpan w:val="6"/>
            <w:tcBorders>
              <w:top w:val="single" w:sz="6" w:space="0" w:color="31849B"/>
              <w:bottom w:val="single" w:sz="6" w:space="0" w:color="31849B"/>
            </w:tcBorders>
            <w:shd w:val="clear" w:color="auto" w:fill="FFE1FF"/>
            <w:vAlign w:val="center"/>
          </w:tcPr>
          <w:p w:rsidR="000018E9" w:rsidRPr="00F943EC" w:rsidRDefault="000018E9" w:rsidP="0027469B">
            <w:pPr>
              <w:jc w:val="center"/>
              <w:rPr>
                <w:b/>
                <w:bCs/>
                <w:color w:val="C00000"/>
                <w:sz w:val="44"/>
                <w:szCs w:val="44"/>
                <w:rtl/>
              </w:rPr>
            </w:pPr>
            <w:r w:rsidRPr="00F943EC">
              <w:rPr>
                <w:rFonts w:hint="cs"/>
                <w:b/>
                <w:bCs/>
                <w:color w:val="C00000"/>
                <w:sz w:val="44"/>
                <w:szCs w:val="44"/>
                <w:rtl/>
              </w:rPr>
              <w:t>جدول تنظيم التدريس</w:t>
            </w:r>
          </w:p>
        </w:tc>
      </w:tr>
      <w:tr w:rsidR="000018E9" w:rsidRPr="00CE6DC4" w:rsidTr="0027469B">
        <w:trPr>
          <w:trHeight w:val="536"/>
          <w:jc w:val="center"/>
        </w:trPr>
        <w:tc>
          <w:tcPr>
            <w:tcW w:w="3904"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018E9" w:rsidRPr="00FB73C8" w:rsidRDefault="000018E9" w:rsidP="0027469B">
            <w:pPr>
              <w:jc w:val="center"/>
              <w:rPr>
                <w:b/>
                <w:bCs/>
                <w:color w:val="0F243E"/>
                <w:sz w:val="32"/>
                <w:szCs w:val="32"/>
                <w:rtl/>
              </w:rPr>
            </w:pPr>
            <w:r w:rsidRPr="00FB73C8">
              <w:rPr>
                <w:rFonts w:hint="cs"/>
                <w:b/>
                <w:bCs/>
                <w:color w:val="0F243E"/>
                <w:sz w:val="32"/>
                <w:szCs w:val="32"/>
                <w:rtl/>
              </w:rPr>
              <w:t>التوقيع</w:t>
            </w:r>
          </w:p>
        </w:tc>
      </w:tr>
      <w:tr w:rsidR="000018E9" w:rsidRPr="002A6A05" w:rsidTr="0027469B">
        <w:trPr>
          <w:trHeight w:val="5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268"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c>
          <w:tcPr>
            <w:tcW w:w="2376" w:type="dxa"/>
            <w:tcBorders>
              <w:top w:val="single" w:sz="6" w:space="0" w:color="31849B"/>
            </w:tcBorders>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56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85"/>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1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إعادة التلاوة وترديد الطالبات مع القارئ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821"/>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 xml:space="preserve">مناقشة الطالبات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693"/>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750"/>
          <w:jc w:val="center"/>
        </w:trPr>
        <w:tc>
          <w:tcPr>
            <w:tcW w:w="3904" w:type="dxa"/>
            <w:tcBorders>
              <w:top w:val="single" w:sz="6" w:space="0" w:color="31849B"/>
              <w:bottom w:val="single" w:sz="6" w:space="0" w:color="31849B"/>
            </w:tcBorders>
            <w:shd w:val="clear" w:color="auto" w:fill="auto"/>
          </w:tcPr>
          <w:p w:rsidR="000018E9" w:rsidRPr="004A6CA2" w:rsidRDefault="000018E9" w:rsidP="0027469B">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r w:rsidR="000018E9" w:rsidRPr="002A6A05" w:rsidTr="0027469B">
        <w:trPr>
          <w:trHeight w:val="973"/>
          <w:jc w:val="center"/>
        </w:trPr>
        <w:tc>
          <w:tcPr>
            <w:tcW w:w="3904" w:type="dxa"/>
            <w:tcBorders>
              <w:top w:val="single" w:sz="6" w:space="0" w:color="31849B"/>
            </w:tcBorders>
            <w:shd w:val="clear" w:color="auto" w:fill="auto"/>
            <w:vAlign w:val="center"/>
          </w:tcPr>
          <w:p w:rsidR="000018E9" w:rsidRPr="004A6CA2" w:rsidRDefault="000018E9" w:rsidP="0027469B">
            <w:pPr>
              <w:rPr>
                <w:b/>
                <w:bCs/>
                <w:sz w:val="22"/>
                <w:szCs w:val="2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268" w:type="dxa"/>
            <w:shd w:val="clear" w:color="auto" w:fill="auto"/>
            <w:vAlign w:val="center"/>
          </w:tcPr>
          <w:p w:rsidR="000018E9" w:rsidRPr="00F10A16" w:rsidRDefault="000018E9" w:rsidP="0027469B">
            <w:pPr>
              <w:jc w:val="center"/>
              <w:rPr>
                <w:b/>
                <w:bCs/>
                <w:color w:val="C00000"/>
                <w:sz w:val="32"/>
                <w:szCs w:val="32"/>
                <w:rtl/>
              </w:rPr>
            </w:pPr>
          </w:p>
        </w:tc>
        <w:tc>
          <w:tcPr>
            <w:tcW w:w="2376" w:type="dxa"/>
            <w:shd w:val="clear" w:color="auto" w:fill="auto"/>
            <w:vAlign w:val="center"/>
          </w:tcPr>
          <w:p w:rsidR="000018E9" w:rsidRPr="00F10A16" w:rsidRDefault="000018E9" w:rsidP="0027469B">
            <w:pPr>
              <w:jc w:val="center"/>
              <w:rPr>
                <w:b/>
                <w:bCs/>
                <w:color w:val="C00000"/>
                <w:sz w:val="32"/>
                <w:szCs w:val="32"/>
                <w:rtl/>
              </w:rPr>
            </w:pPr>
          </w:p>
        </w:tc>
      </w:tr>
    </w:tbl>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0018E9">
      <w:pPr>
        <w:rPr>
          <w:sz w:val="6"/>
          <w:szCs w:val="6"/>
          <w:rtl/>
        </w:rPr>
      </w:pPr>
    </w:p>
    <w:p w:rsidR="000018E9" w:rsidRDefault="000018E9" w:rsidP="00184FEE">
      <w:pPr>
        <w:rPr>
          <w:sz w:val="6"/>
          <w:szCs w:val="6"/>
          <w:rtl/>
        </w:rPr>
      </w:pPr>
    </w:p>
    <w:sectPr w:rsidR="000018E9" w:rsidSect="009C34C0">
      <w:headerReference w:type="even" r:id="rId11"/>
      <w:headerReference w:type="default" r:id="rId12"/>
      <w:headerReference w:type="first" r:id="rId13"/>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ABB" w:rsidRDefault="002F4ABB">
      <w:r>
        <w:separator/>
      </w:r>
    </w:p>
  </w:endnote>
  <w:endnote w:type="continuationSeparator" w:id="1">
    <w:p w:rsidR="002F4ABB" w:rsidRDefault="002F4A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AlBayan-Bold">
    <w:panose1 w:val="00000000000000000000"/>
    <w:charset w:val="B2"/>
    <w:family w:val="auto"/>
    <w:notTrueType/>
    <w:pitch w:val="default"/>
    <w:sig w:usb0="00002001" w:usb1="00000000" w:usb2="00000000" w:usb3="00000000" w:csb0="00000040" w:csb1="00000000"/>
  </w:font>
  <w:font w:name="QCF_P558">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549">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572">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570">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ABB" w:rsidRDefault="002F4ABB">
      <w:r>
        <w:separator/>
      </w:r>
    </w:p>
  </w:footnote>
  <w:footnote w:type="continuationSeparator" w:id="1">
    <w:p w:rsidR="002F4ABB" w:rsidRDefault="002F4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EB698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EB698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EB698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75pt;height:10.75pt" o:bullet="t">
        <v:imagedata r:id="rId1" o:title="mso5A31"/>
      </v:shape>
    </w:pict>
  </w:numPicBullet>
  <w:numPicBullet w:numPicBulletId="1">
    <w:pict>
      <v:shape id="_x0000_i1046" type="#_x0000_t75" style="width:202.75pt;height:139.85pt" o:bullet="t">
        <v:imagedata r:id="rId2"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5B26"/>
    <w:multiLevelType w:val="hybridMultilevel"/>
    <w:tmpl w:val="365CBA04"/>
    <w:lvl w:ilvl="0" w:tplc="E9C014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F85"/>
    <w:multiLevelType w:val="hybridMultilevel"/>
    <w:tmpl w:val="75D03AEA"/>
    <w:lvl w:ilvl="0" w:tplc="7BD8A290">
      <w:start w:val="1"/>
      <w:numFmt w:val="bullet"/>
      <w:lvlText w:val="س"/>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74F"/>
    <w:multiLevelType w:val="hybridMultilevel"/>
    <w:tmpl w:val="1D4C4A54"/>
    <w:lvl w:ilvl="0" w:tplc="FCF258C0">
      <w:start w:val="5"/>
      <w:numFmt w:val="bullet"/>
      <w:lvlText w:val=""/>
      <w:lvlPicBulletId w:val="1"/>
      <w:lvlJc w:val="left"/>
      <w:pPr>
        <w:ind w:left="720" w:hanging="360"/>
      </w:pPr>
      <w:rPr>
        <w:rFonts w:ascii="Symbol" w:eastAsia="Calibr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35702"/>
    <w:multiLevelType w:val="hybridMultilevel"/>
    <w:tmpl w:val="FBA6A99E"/>
    <w:lvl w:ilvl="0" w:tplc="04090001">
      <w:start w:val="1"/>
      <w:numFmt w:val="bullet"/>
      <w:lvlText w:val=""/>
      <w:lvlJc w:val="left"/>
      <w:pPr>
        <w:ind w:left="2314" w:hanging="360"/>
      </w:pPr>
      <w:rPr>
        <w:rFonts w:ascii="Symbol" w:hAnsi="Symbol"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7">
    <w:nsid w:val="37087A04"/>
    <w:multiLevelType w:val="hybridMultilevel"/>
    <w:tmpl w:val="8D6E33D8"/>
    <w:lvl w:ilvl="0" w:tplc="04090001">
      <w:start w:val="1"/>
      <w:numFmt w:val="bullet"/>
      <w:lvlText w:val=""/>
      <w:lvlJc w:val="left"/>
      <w:pPr>
        <w:ind w:left="2237" w:hanging="360"/>
      </w:pPr>
      <w:rPr>
        <w:rFonts w:ascii="Symbol" w:hAnsi="Symbol" w:hint="default"/>
      </w:rPr>
    </w:lvl>
    <w:lvl w:ilvl="1" w:tplc="04090003" w:tentative="1">
      <w:start w:val="1"/>
      <w:numFmt w:val="bullet"/>
      <w:lvlText w:val="o"/>
      <w:lvlJc w:val="left"/>
      <w:pPr>
        <w:ind w:left="2957" w:hanging="360"/>
      </w:pPr>
      <w:rPr>
        <w:rFonts w:ascii="Courier New" w:hAnsi="Courier New" w:cs="Courier New" w:hint="default"/>
      </w:rPr>
    </w:lvl>
    <w:lvl w:ilvl="2" w:tplc="04090005" w:tentative="1">
      <w:start w:val="1"/>
      <w:numFmt w:val="bullet"/>
      <w:lvlText w:val=""/>
      <w:lvlJc w:val="left"/>
      <w:pPr>
        <w:ind w:left="3677" w:hanging="360"/>
      </w:pPr>
      <w:rPr>
        <w:rFonts w:ascii="Wingdings" w:hAnsi="Wingdings" w:hint="default"/>
      </w:rPr>
    </w:lvl>
    <w:lvl w:ilvl="3" w:tplc="04090001" w:tentative="1">
      <w:start w:val="1"/>
      <w:numFmt w:val="bullet"/>
      <w:lvlText w:val=""/>
      <w:lvlJc w:val="left"/>
      <w:pPr>
        <w:ind w:left="4397" w:hanging="360"/>
      </w:pPr>
      <w:rPr>
        <w:rFonts w:ascii="Symbol" w:hAnsi="Symbol" w:hint="default"/>
      </w:rPr>
    </w:lvl>
    <w:lvl w:ilvl="4" w:tplc="04090003" w:tentative="1">
      <w:start w:val="1"/>
      <w:numFmt w:val="bullet"/>
      <w:lvlText w:val="o"/>
      <w:lvlJc w:val="left"/>
      <w:pPr>
        <w:ind w:left="5117" w:hanging="360"/>
      </w:pPr>
      <w:rPr>
        <w:rFonts w:ascii="Courier New" w:hAnsi="Courier New" w:cs="Courier New" w:hint="default"/>
      </w:rPr>
    </w:lvl>
    <w:lvl w:ilvl="5" w:tplc="04090005" w:tentative="1">
      <w:start w:val="1"/>
      <w:numFmt w:val="bullet"/>
      <w:lvlText w:val=""/>
      <w:lvlJc w:val="left"/>
      <w:pPr>
        <w:ind w:left="5837" w:hanging="360"/>
      </w:pPr>
      <w:rPr>
        <w:rFonts w:ascii="Wingdings" w:hAnsi="Wingdings" w:hint="default"/>
      </w:rPr>
    </w:lvl>
    <w:lvl w:ilvl="6" w:tplc="04090001" w:tentative="1">
      <w:start w:val="1"/>
      <w:numFmt w:val="bullet"/>
      <w:lvlText w:val=""/>
      <w:lvlJc w:val="left"/>
      <w:pPr>
        <w:ind w:left="6557" w:hanging="360"/>
      </w:pPr>
      <w:rPr>
        <w:rFonts w:ascii="Symbol" w:hAnsi="Symbol" w:hint="default"/>
      </w:rPr>
    </w:lvl>
    <w:lvl w:ilvl="7" w:tplc="04090003" w:tentative="1">
      <w:start w:val="1"/>
      <w:numFmt w:val="bullet"/>
      <w:lvlText w:val="o"/>
      <w:lvlJc w:val="left"/>
      <w:pPr>
        <w:ind w:left="7277" w:hanging="360"/>
      </w:pPr>
      <w:rPr>
        <w:rFonts w:ascii="Courier New" w:hAnsi="Courier New" w:cs="Courier New" w:hint="default"/>
      </w:rPr>
    </w:lvl>
    <w:lvl w:ilvl="8" w:tplc="04090005" w:tentative="1">
      <w:start w:val="1"/>
      <w:numFmt w:val="bullet"/>
      <w:lvlText w:val=""/>
      <w:lvlJc w:val="left"/>
      <w:pPr>
        <w:ind w:left="7997"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42F2E"/>
    <w:multiLevelType w:val="hybridMultilevel"/>
    <w:tmpl w:val="87A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C3C94"/>
    <w:multiLevelType w:val="hybridMultilevel"/>
    <w:tmpl w:val="81C02484"/>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66F81208"/>
    <w:multiLevelType w:val="hybridMultilevel"/>
    <w:tmpl w:val="F7BEB686"/>
    <w:lvl w:ilvl="0" w:tplc="E836FE52">
      <w:start w:val="1"/>
      <w:numFmt w:val="decimal"/>
      <w:lvlText w:val="%1."/>
      <w:lvlJc w:val="left"/>
      <w:pPr>
        <w:ind w:left="1211" w:hanging="360"/>
      </w:pPr>
      <w:rPr>
        <w:sz w:val="44"/>
        <w:szCs w:val="4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2"/>
  </w:num>
  <w:num w:numId="5">
    <w:abstractNumId w:val="0"/>
  </w:num>
  <w:num w:numId="6">
    <w:abstractNumId w:val="11"/>
  </w:num>
  <w:num w:numId="7">
    <w:abstractNumId w:val="1"/>
  </w:num>
  <w:num w:numId="8">
    <w:abstractNumId w:val="10"/>
  </w:num>
  <w:num w:numId="9">
    <w:abstractNumId w:val="3"/>
  </w:num>
  <w:num w:numId="10">
    <w:abstractNumId w:val="5"/>
  </w:num>
  <w:num w:numId="11">
    <w:abstractNumId w:val="4"/>
  </w:num>
  <w:num w:numId="12">
    <w:abstractNumId w:val="9"/>
  </w:num>
  <w:num w:numId="13">
    <w:abstractNumId w:val="12"/>
  </w:num>
  <w:num w:numId="14">
    <w:abstractNumId w:val="13"/>
  </w:num>
  <w:num w:numId="15">
    <w:abstractNumId w:val="6"/>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GrammaticalErrors/>
  <w:stylePaneFormatFilter w:val="3F01"/>
  <w:defaultTabStop w:val="720"/>
  <w:noPunctuationKerning/>
  <w:characterSpacingControl w:val="doNotCompress"/>
  <w:hdrShapeDefaults>
    <o:shapedefaults v:ext="edit" spidmax="51202">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18E9"/>
    <w:rsid w:val="00007ECC"/>
    <w:rsid w:val="000109D3"/>
    <w:rsid w:val="00014145"/>
    <w:rsid w:val="00020E27"/>
    <w:rsid w:val="00021384"/>
    <w:rsid w:val="000214C2"/>
    <w:rsid w:val="00042B02"/>
    <w:rsid w:val="00047D9C"/>
    <w:rsid w:val="00052DDC"/>
    <w:rsid w:val="000612B1"/>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0317"/>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5EC4"/>
    <w:rsid w:val="001973C0"/>
    <w:rsid w:val="001A7BD2"/>
    <w:rsid w:val="001B0054"/>
    <w:rsid w:val="001B42CF"/>
    <w:rsid w:val="001B57EE"/>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0784"/>
    <w:rsid w:val="002B0D1E"/>
    <w:rsid w:val="002B6D56"/>
    <w:rsid w:val="002C35A0"/>
    <w:rsid w:val="002C531B"/>
    <w:rsid w:val="002D6B14"/>
    <w:rsid w:val="002E3F87"/>
    <w:rsid w:val="002E5838"/>
    <w:rsid w:val="002F35F0"/>
    <w:rsid w:val="002F4ABB"/>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C0FF2"/>
    <w:rsid w:val="003C45D3"/>
    <w:rsid w:val="003D139E"/>
    <w:rsid w:val="003D21ED"/>
    <w:rsid w:val="003D6D39"/>
    <w:rsid w:val="003E3155"/>
    <w:rsid w:val="003F2946"/>
    <w:rsid w:val="003F4C0C"/>
    <w:rsid w:val="003F5A08"/>
    <w:rsid w:val="00403CEA"/>
    <w:rsid w:val="00416474"/>
    <w:rsid w:val="00422867"/>
    <w:rsid w:val="00425B2A"/>
    <w:rsid w:val="0043223A"/>
    <w:rsid w:val="004338C1"/>
    <w:rsid w:val="00436271"/>
    <w:rsid w:val="00440B77"/>
    <w:rsid w:val="00444EB8"/>
    <w:rsid w:val="00444F67"/>
    <w:rsid w:val="00451DDD"/>
    <w:rsid w:val="00454281"/>
    <w:rsid w:val="00462A60"/>
    <w:rsid w:val="00464DAF"/>
    <w:rsid w:val="004662C7"/>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A6CA2"/>
    <w:rsid w:val="004B2E7F"/>
    <w:rsid w:val="004C13C7"/>
    <w:rsid w:val="004C1DEA"/>
    <w:rsid w:val="004C3A13"/>
    <w:rsid w:val="004C46E5"/>
    <w:rsid w:val="004C51A8"/>
    <w:rsid w:val="004C5C33"/>
    <w:rsid w:val="004C7F5F"/>
    <w:rsid w:val="004D1219"/>
    <w:rsid w:val="004D124A"/>
    <w:rsid w:val="004D1B71"/>
    <w:rsid w:val="004D47DF"/>
    <w:rsid w:val="004D5961"/>
    <w:rsid w:val="004E3919"/>
    <w:rsid w:val="004E6D56"/>
    <w:rsid w:val="004E6EE7"/>
    <w:rsid w:val="004E798C"/>
    <w:rsid w:val="004F4B29"/>
    <w:rsid w:val="00500CD3"/>
    <w:rsid w:val="00504D47"/>
    <w:rsid w:val="005062AE"/>
    <w:rsid w:val="00513BFC"/>
    <w:rsid w:val="00517751"/>
    <w:rsid w:val="00523768"/>
    <w:rsid w:val="0052421B"/>
    <w:rsid w:val="00524956"/>
    <w:rsid w:val="005377B2"/>
    <w:rsid w:val="005414E0"/>
    <w:rsid w:val="00545B01"/>
    <w:rsid w:val="00546575"/>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41E1"/>
    <w:rsid w:val="005E59C7"/>
    <w:rsid w:val="005F62AB"/>
    <w:rsid w:val="0060028B"/>
    <w:rsid w:val="0060047B"/>
    <w:rsid w:val="00602A03"/>
    <w:rsid w:val="0061339F"/>
    <w:rsid w:val="0062391E"/>
    <w:rsid w:val="0062547A"/>
    <w:rsid w:val="00626F9D"/>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3065"/>
    <w:rsid w:val="008449F8"/>
    <w:rsid w:val="00844B09"/>
    <w:rsid w:val="008463D3"/>
    <w:rsid w:val="00856515"/>
    <w:rsid w:val="00862B52"/>
    <w:rsid w:val="00870451"/>
    <w:rsid w:val="008835DB"/>
    <w:rsid w:val="00887B74"/>
    <w:rsid w:val="008947C7"/>
    <w:rsid w:val="00895413"/>
    <w:rsid w:val="00896668"/>
    <w:rsid w:val="008A4B4A"/>
    <w:rsid w:val="008A51D8"/>
    <w:rsid w:val="008B5883"/>
    <w:rsid w:val="008B6AF0"/>
    <w:rsid w:val="008B6D0E"/>
    <w:rsid w:val="008C2175"/>
    <w:rsid w:val="008E0224"/>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13EC"/>
    <w:rsid w:val="00983A69"/>
    <w:rsid w:val="00985D80"/>
    <w:rsid w:val="009927F1"/>
    <w:rsid w:val="0099687E"/>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21069"/>
    <w:rsid w:val="00A253EE"/>
    <w:rsid w:val="00A46A9F"/>
    <w:rsid w:val="00A5117A"/>
    <w:rsid w:val="00A604D7"/>
    <w:rsid w:val="00A6497F"/>
    <w:rsid w:val="00A83785"/>
    <w:rsid w:val="00A841A8"/>
    <w:rsid w:val="00A860D0"/>
    <w:rsid w:val="00A95C43"/>
    <w:rsid w:val="00A96416"/>
    <w:rsid w:val="00AA2670"/>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3716"/>
    <w:rsid w:val="00B54433"/>
    <w:rsid w:val="00B5665F"/>
    <w:rsid w:val="00B60CB0"/>
    <w:rsid w:val="00B70DEF"/>
    <w:rsid w:val="00B7104A"/>
    <w:rsid w:val="00B749B7"/>
    <w:rsid w:val="00B8184F"/>
    <w:rsid w:val="00B84026"/>
    <w:rsid w:val="00B85C5D"/>
    <w:rsid w:val="00B90636"/>
    <w:rsid w:val="00B91D8C"/>
    <w:rsid w:val="00B944BF"/>
    <w:rsid w:val="00B94EC5"/>
    <w:rsid w:val="00BA75D9"/>
    <w:rsid w:val="00BB0E88"/>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65"/>
    <w:rsid w:val="00C6168E"/>
    <w:rsid w:val="00C65BAC"/>
    <w:rsid w:val="00C67ACB"/>
    <w:rsid w:val="00C704FD"/>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6DC4"/>
    <w:rsid w:val="00D06144"/>
    <w:rsid w:val="00D13A57"/>
    <w:rsid w:val="00D20536"/>
    <w:rsid w:val="00D311D1"/>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3BB4"/>
    <w:rsid w:val="00DE5C4C"/>
    <w:rsid w:val="00DF3022"/>
    <w:rsid w:val="00DF36E3"/>
    <w:rsid w:val="00DF5F2B"/>
    <w:rsid w:val="00DF61A7"/>
    <w:rsid w:val="00E0470D"/>
    <w:rsid w:val="00E06292"/>
    <w:rsid w:val="00E11E5D"/>
    <w:rsid w:val="00E14867"/>
    <w:rsid w:val="00E21CE4"/>
    <w:rsid w:val="00E2349B"/>
    <w:rsid w:val="00E238E1"/>
    <w:rsid w:val="00E23901"/>
    <w:rsid w:val="00E2505E"/>
    <w:rsid w:val="00E32A00"/>
    <w:rsid w:val="00E35800"/>
    <w:rsid w:val="00E3584D"/>
    <w:rsid w:val="00E37F01"/>
    <w:rsid w:val="00E43595"/>
    <w:rsid w:val="00E43620"/>
    <w:rsid w:val="00E44DE5"/>
    <w:rsid w:val="00E51F65"/>
    <w:rsid w:val="00E5307D"/>
    <w:rsid w:val="00E5505D"/>
    <w:rsid w:val="00E555AC"/>
    <w:rsid w:val="00E57F1F"/>
    <w:rsid w:val="00E6073F"/>
    <w:rsid w:val="00E61C13"/>
    <w:rsid w:val="00E7015D"/>
    <w:rsid w:val="00E80B0B"/>
    <w:rsid w:val="00E83828"/>
    <w:rsid w:val="00E854F6"/>
    <w:rsid w:val="00E85D5B"/>
    <w:rsid w:val="00E86BEC"/>
    <w:rsid w:val="00E9084F"/>
    <w:rsid w:val="00E95E36"/>
    <w:rsid w:val="00EB376D"/>
    <w:rsid w:val="00EB47E1"/>
    <w:rsid w:val="00EB6988"/>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3014"/>
    <w:rsid w:val="00EF585C"/>
    <w:rsid w:val="00F05433"/>
    <w:rsid w:val="00F12AEB"/>
    <w:rsid w:val="00F142A8"/>
    <w:rsid w:val="00F163C1"/>
    <w:rsid w:val="00F171C8"/>
    <w:rsid w:val="00F20008"/>
    <w:rsid w:val="00F22A01"/>
    <w:rsid w:val="00F22B01"/>
    <w:rsid w:val="00F22C1C"/>
    <w:rsid w:val="00F35897"/>
    <w:rsid w:val="00F50142"/>
    <w:rsid w:val="00F5270A"/>
    <w:rsid w:val="00F53475"/>
    <w:rsid w:val="00F540DF"/>
    <w:rsid w:val="00F54869"/>
    <w:rsid w:val="00F6682C"/>
    <w:rsid w:val="00F73429"/>
    <w:rsid w:val="00F76107"/>
    <w:rsid w:val="00F769B4"/>
    <w:rsid w:val="00F8335A"/>
    <w:rsid w:val="00F85057"/>
    <w:rsid w:val="00F865FA"/>
    <w:rsid w:val="00F86B98"/>
    <w:rsid w:val="00F91FA5"/>
    <w:rsid w:val="00F94CB6"/>
    <w:rsid w:val="00FA4AEE"/>
    <w:rsid w:val="00FB2BA8"/>
    <w:rsid w:val="00FB4DDB"/>
    <w:rsid w:val="00FC3AEB"/>
    <w:rsid w:val="00FC3B1F"/>
    <w:rsid w:val="00FC5811"/>
    <w:rsid w:val="00FC64D6"/>
    <w:rsid w:val="00FD58B4"/>
    <w:rsid w:val="00FF0D26"/>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B60CB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3Char">
    <w:name w:val="عنوان 3 Char"/>
    <w:basedOn w:val="a0"/>
    <w:link w:val="3"/>
    <w:semiHidden/>
    <w:rsid w:val="00B60CB0"/>
    <w:rPr>
      <w:rFonts w:ascii="Cambria" w:hAnsi="Cambria"/>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16402</Words>
  <Characters>93497</Characters>
  <Application>Microsoft Office Word</Application>
  <DocSecurity>0</DocSecurity>
  <Lines>779</Lines>
  <Paragraphs>219</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109680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5</cp:revision>
  <dcterms:created xsi:type="dcterms:W3CDTF">2015-10-01T08:14:00Z</dcterms:created>
  <dcterms:modified xsi:type="dcterms:W3CDTF">2016-11-12T15:33:00Z</dcterms:modified>
</cp:coreProperties>
</file>