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DF7" w:rsidRDefault="00C40F56">
      <w:pPr>
        <w:rPr>
          <w:rFonts w:hint="cs"/>
          <w:rtl/>
        </w:rPr>
      </w:pPr>
      <w:r>
        <w:rPr>
          <w:rFonts w:hint="cs"/>
          <w:noProof/>
          <w:rtl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38" type="#_x0000_t98" style="position:absolute;left:0;text-align:left;margin-left:79.5pt;margin-top:-23.25pt;width:412.5pt;height:72.75pt;z-index:251656704" strokecolor="#b2a1c7" strokeweight="1pt">
            <v:fill color2="#ccc0d9" focusposition="1" focussize="" focus="100%" type="gradient"/>
            <v:shadow on="t" type="perspective" color="#3f3151" opacity=".5" offset="1pt" offset2="-3pt"/>
            <v:textbox>
              <w:txbxContent>
                <w:p w:rsidR="00C40F56" w:rsidRPr="00C40F56" w:rsidRDefault="00C40F56" w:rsidP="00C40F56">
                  <w:pPr>
                    <w:jc w:val="center"/>
                    <w:rPr>
                      <w:b/>
                      <w:bCs/>
                      <w:color w:val="660033"/>
                      <w:sz w:val="48"/>
                      <w:szCs w:val="48"/>
                    </w:rPr>
                  </w:pPr>
                  <w:r w:rsidRPr="00C40F56">
                    <w:rPr>
                      <w:rFonts w:hint="cs"/>
                      <w:b/>
                      <w:bCs/>
                      <w:color w:val="660033"/>
                      <w:sz w:val="48"/>
                      <w:szCs w:val="48"/>
                      <w:rtl/>
                    </w:rPr>
                    <w:t>نماذج من الشورى في عهد الخلفاء الراشدين</w:t>
                  </w:r>
                </w:p>
              </w:txbxContent>
            </v:textbox>
            <w10:wrap anchorx="page"/>
          </v:shape>
        </w:pict>
      </w:r>
    </w:p>
    <w:p w:rsidR="002C49EB" w:rsidRDefault="002C49EB">
      <w:pPr>
        <w:rPr>
          <w:rFonts w:hint="cs"/>
          <w:rtl/>
        </w:rPr>
      </w:pPr>
    </w:p>
    <w:p w:rsidR="002C49EB" w:rsidRDefault="002C49EB">
      <w:pPr>
        <w:rPr>
          <w:rFonts w:hint="cs"/>
          <w:rtl/>
        </w:rPr>
      </w:pPr>
    </w:p>
    <w:p w:rsidR="002C49EB" w:rsidRDefault="002C49EB">
      <w:pPr>
        <w:rPr>
          <w:rFonts w:hint="cs"/>
          <w:rtl/>
        </w:rPr>
      </w:pPr>
    </w:p>
    <w:p w:rsidR="00C40F56" w:rsidRDefault="00811C40">
      <w:pPr>
        <w:rPr>
          <w:rFonts w:hint="cs"/>
          <w:rtl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137795</wp:posOffset>
            </wp:positionV>
            <wp:extent cx="6248400" cy="6790690"/>
            <wp:effectExtent l="19050" t="0" r="0" b="0"/>
            <wp:wrapNone/>
            <wp:docPr id="16" name="صورة 16" descr="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1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6790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49EB" w:rsidRDefault="002C49EB">
      <w:pPr>
        <w:rPr>
          <w:rFonts w:hint="cs"/>
          <w:rtl/>
        </w:rPr>
      </w:pPr>
    </w:p>
    <w:p w:rsidR="002C49EB" w:rsidRDefault="002C49EB">
      <w:pPr>
        <w:rPr>
          <w:rFonts w:hint="cs"/>
          <w:rtl/>
        </w:rPr>
      </w:pPr>
    </w:p>
    <w:p w:rsidR="002C49EB" w:rsidRPr="00FC49F0" w:rsidRDefault="00C40F56" w:rsidP="00C40F56">
      <w:pPr>
        <w:jc w:val="both"/>
        <w:rPr>
          <w:rFonts w:hint="cs"/>
          <w:b/>
          <w:bCs/>
          <w:color w:val="C00000"/>
          <w:sz w:val="40"/>
          <w:szCs w:val="40"/>
          <w:rtl/>
        </w:rPr>
      </w:pPr>
      <w:r w:rsidRPr="00FC49F0">
        <w:rPr>
          <w:rFonts w:hint="cs"/>
          <w:b/>
          <w:bCs/>
          <w:color w:val="C00000"/>
          <w:sz w:val="40"/>
          <w:szCs w:val="40"/>
          <w:rtl/>
        </w:rPr>
        <w:t xml:space="preserve">          اكملي :_</w:t>
      </w:r>
    </w:p>
    <w:p w:rsidR="00C40F56" w:rsidRDefault="00FC49F0">
      <w:pPr>
        <w:rPr>
          <w:rFonts w:hint="cs"/>
          <w:b/>
          <w:bCs/>
          <w:color w:val="5F497A"/>
          <w:sz w:val="44"/>
          <w:szCs w:val="44"/>
          <w:rtl/>
        </w:rPr>
      </w:pPr>
      <w:r>
        <w:rPr>
          <w:rFonts w:hint="cs"/>
          <w:b/>
          <w:bCs/>
          <w:color w:val="5F497A"/>
          <w:sz w:val="44"/>
          <w:szCs w:val="44"/>
          <w:rtl/>
        </w:rPr>
        <w:t xml:space="preserve">  </w:t>
      </w:r>
      <w:r w:rsidR="00C40F56" w:rsidRPr="00C40F56">
        <w:rPr>
          <w:rFonts w:hint="cs"/>
          <w:b/>
          <w:bCs/>
          <w:color w:val="5F497A"/>
          <w:sz w:val="44"/>
          <w:szCs w:val="44"/>
          <w:rtl/>
        </w:rPr>
        <w:t xml:space="preserve">   </w:t>
      </w:r>
      <w:r w:rsidR="00C40F56">
        <w:rPr>
          <w:rFonts w:hint="cs"/>
          <w:b/>
          <w:bCs/>
          <w:color w:val="5F497A"/>
          <w:sz w:val="44"/>
          <w:szCs w:val="44"/>
          <w:rtl/>
        </w:rPr>
        <w:t xml:space="preserve">1- </w:t>
      </w:r>
      <w:r w:rsidR="00C40F56" w:rsidRPr="00C40F56">
        <w:rPr>
          <w:rFonts w:hint="cs"/>
          <w:b/>
          <w:bCs/>
          <w:color w:val="5F497A"/>
          <w:sz w:val="44"/>
          <w:szCs w:val="44"/>
          <w:rtl/>
        </w:rPr>
        <w:t>معنى الشورى:_</w:t>
      </w:r>
    </w:p>
    <w:p w:rsidR="00C40F56" w:rsidRPr="00C40F56" w:rsidRDefault="00C40F56">
      <w:pPr>
        <w:rPr>
          <w:rFonts w:hint="cs"/>
          <w:b/>
          <w:bCs/>
          <w:color w:val="5F497A"/>
          <w:sz w:val="44"/>
          <w:szCs w:val="44"/>
          <w:rtl/>
        </w:rPr>
      </w:pPr>
      <w:r>
        <w:rPr>
          <w:rFonts w:hint="cs"/>
          <w:b/>
          <w:bCs/>
          <w:color w:val="5F497A"/>
          <w:sz w:val="44"/>
          <w:szCs w:val="44"/>
          <w:rtl/>
        </w:rPr>
        <w:t xml:space="preserve">    ...........................................................</w:t>
      </w:r>
    </w:p>
    <w:p w:rsidR="002C49EB" w:rsidRDefault="00C40F56">
      <w:pPr>
        <w:rPr>
          <w:rFonts w:hint="cs"/>
          <w:rtl/>
        </w:rPr>
      </w:pPr>
      <w:r>
        <w:rPr>
          <w:rFonts w:hint="cs"/>
          <w:rtl/>
        </w:rPr>
        <w:t xml:space="preserve"> </w:t>
      </w:r>
    </w:p>
    <w:p w:rsidR="002C49EB" w:rsidRPr="00FC49F0" w:rsidRDefault="00FC49F0" w:rsidP="00FC49F0">
      <w:pPr>
        <w:rPr>
          <w:rFonts w:hint="cs"/>
          <w:b/>
          <w:bCs/>
          <w:color w:val="943634"/>
          <w:sz w:val="36"/>
          <w:szCs w:val="36"/>
          <w:rtl/>
        </w:rPr>
      </w:pPr>
      <w:r>
        <w:rPr>
          <w:rFonts w:hint="cs"/>
          <w:rtl/>
        </w:rPr>
        <w:t xml:space="preserve">   </w:t>
      </w:r>
      <w:r w:rsidR="00C40F56">
        <w:rPr>
          <w:rFonts w:hint="cs"/>
          <w:rtl/>
        </w:rPr>
        <w:t xml:space="preserve">    </w:t>
      </w:r>
      <w:r w:rsidR="00C40F56" w:rsidRPr="00FC49F0">
        <w:rPr>
          <w:rFonts w:hint="cs"/>
          <w:b/>
          <w:bCs/>
          <w:color w:val="943634"/>
          <w:sz w:val="36"/>
          <w:szCs w:val="36"/>
          <w:rtl/>
        </w:rPr>
        <w:t xml:space="preserve"> 2- سار الخلفاء الراشدين على نهج</w:t>
      </w:r>
      <w:r w:rsidRPr="00FC49F0">
        <w:rPr>
          <w:rFonts w:hint="cs"/>
          <w:b/>
          <w:bCs/>
          <w:color w:val="943634"/>
          <w:sz w:val="36"/>
          <w:szCs w:val="36"/>
          <w:rtl/>
        </w:rPr>
        <w:t>...............................</w:t>
      </w:r>
      <w:r>
        <w:rPr>
          <w:rFonts w:hint="cs"/>
          <w:b/>
          <w:bCs/>
          <w:color w:val="943634"/>
          <w:sz w:val="36"/>
          <w:szCs w:val="36"/>
          <w:rtl/>
        </w:rPr>
        <w:t xml:space="preserve"> </w:t>
      </w:r>
    </w:p>
    <w:p w:rsidR="00C40F56" w:rsidRPr="00FC49F0" w:rsidRDefault="00C40F56">
      <w:pPr>
        <w:rPr>
          <w:rFonts w:hint="cs"/>
          <w:b/>
          <w:bCs/>
          <w:color w:val="943634"/>
          <w:sz w:val="36"/>
          <w:szCs w:val="36"/>
          <w:rtl/>
        </w:rPr>
      </w:pPr>
    </w:p>
    <w:p w:rsidR="00C40F56" w:rsidRPr="00FC49F0" w:rsidRDefault="00C40F56" w:rsidP="00FC49F0">
      <w:pPr>
        <w:jc w:val="center"/>
        <w:rPr>
          <w:b/>
          <w:bCs/>
          <w:color w:val="943634"/>
          <w:sz w:val="36"/>
          <w:szCs w:val="36"/>
        </w:rPr>
      </w:pPr>
      <w:r w:rsidRPr="00FC49F0">
        <w:rPr>
          <w:rFonts w:hint="cs"/>
          <w:b/>
          <w:bCs/>
          <w:color w:val="943634"/>
          <w:sz w:val="36"/>
          <w:szCs w:val="36"/>
          <w:rtl/>
        </w:rPr>
        <w:t>في مشاورة  اهل الرأي من ...............................</w:t>
      </w:r>
      <w:r w:rsidR="00FC49F0">
        <w:rPr>
          <w:rFonts w:hint="cs"/>
          <w:b/>
          <w:bCs/>
          <w:color w:val="943634"/>
          <w:sz w:val="36"/>
          <w:szCs w:val="36"/>
          <w:rtl/>
        </w:rPr>
        <w:t xml:space="preserve">  </w:t>
      </w:r>
      <w:r w:rsidR="00FC49F0">
        <w:rPr>
          <w:b/>
          <w:bCs/>
          <w:color w:val="943634"/>
          <w:sz w:val="36"/>
          <w:szCs w:val="36"/>
        </w:rPr>
        <w:t xml:space="preserve">                        </w:t>
      </w:r>
    </w:p>
    <w:p w:rsidR="00FC49F0" w:rsidRDefault="00FC49F0" w:rsidP="00FC49F0">
      <w:pPr>
        <w:rPr>
          <w:rFonts w:hint="cs"/>
          <w:b/>
          <w:bCs/>
          <w:color w:val="943634"/>
          <w:sz w:val="36"/>
          <w:szCs w:val="36"/>
          <w:rtl/>
        </w:rPr>
      </w:pPr>
      <w:r w:rsidRPr="00FC49F0">
        <w:rPr>
          <w:rFonts w:hint="cs"/>
          <w:b/>
          <w:bCs/>
          <w:color w:val="943634"/>
          <w:sz w:val="36"/>
          <w:szCs w:val="36"/>
          <w:rtl/>
        </w:rPr>
        <w:t xml:space="preserve">                 </w:t>
      </w:r>
    </w:p>
    <w:p w:rsidR="00FC49F0" w:rsidRPr="00FC49F0" w:rsidRDefault="00FC49F0">
      <w:pPr>
        <w:rPr>
          <w:rFonts w:hint="cs"/>
          <w:b/>
          <w:bCs/>
          <w:color w:val="4F6228"/>
          <w:sz w:val="36"/>
          <w:szCs w:val="36"/>
          <w:rtl/>
        </w:rPr>
      </w:pPr>
      <w:r w:rsidRPr="00FC49F0">
        <w:rPr>
          <w:rFonts w:hint="cs"/>
          <w:b/>
          <w:bCs/>
          <w:color w:val="4F6228"/>
          <w:sz w:val="36"/>
          <w:szCs w:val="36"/>
          <w:rtl/>
        </w:rPr>
        <w:t xml:space="preserve">       3- من امثلة الشورى في حياة الخلفاء الراشدين :_</w:t>
      </w:r>
    </w:p>
    <w:p w:rsidR="00FC49F0" w:rsidRDefault="00FC49F0">
      <w:pPr>
        <w:rPr>
          <w:rFonts w:hint="cs"/>
          <w:b/>
          <w:bCs/>
          <w:color w:val="943634"/>
          <w:sz w:val="36"/>
          <w:szCs w:val="36"/>
          <w:rtl/>
        </w:rPr>
      </w:pPr>
    </w:p>
    <w:p w:rsidR="00FC49F0" w:rsidRDefault="00FC49F0">
      <w:pPr>
        <w:rPr>
          <w:rFonts w:hint="cs"/>
          <w:b/>
          <w:bCs/>
          <w:color w:val="943634"/>
          <w:sz w:val="36"/>
          <w:szCs w:val="36"/>
          <w:rtl/>
        </w:rPr>
      </w:pPr>
      <w:r>
        <w:rPr>
          <w:rFonts w:hint="cs"/>
          <w:b/>
          <w:bCs/>
          <w:color w:val="943634"/>
          <w:sz w:val="36"/>
          <w:szCs w:val="36"/>
          <w:rtl/>
        </w:rPr>
        <w:t xml:space="preserve">       .........................................................................</w:t>
      </w:r>
    </w:p>
    <w:p w:rsidR="00FC49F0" w:rsidRDefault="00FC49F0">
      <w:pPr>
        <w:rPr>
          <w:rFonts w:hint="cs"/>
          <w:b/>
          <w:bCs/>
          <w:color w:val="943634"/>
          <w:sz w:val="36"/>
          <w:szCs w:val="36"/>
          <w:rtl/>
        </w:rPr>
      </w:pPr>
    </w:p>
    <w:p w:rsidR="00FC49F0" w:rsidRDefault="00FC49F0">
      <w:pPr>
        <w:rPr>
          <w:rFonts w:hint="cs"/>
          <w:b/>
          <w:bCs/>
          <w:color w:val="943634"/>
          <w:sz w:val="36"/>
          <w:szCs w:val="36"/>
          <w:rtl/>
        </w:rPr>
      </w:pPr>
      <w:r>
        <w:rPr>
          <w:rFonts w:hint="cs"/>
          <w:b/>
          <w:bCs/>
          <w:color w:val="943634"/>
          <w:sz w:val="36"/>
          <w:szCs w:val="36"/>
          <w:rtl/>
        </w:rPr>
        <w:t xml:space="preserve">        ...........................................................................</w:t>
      </w:r>
    </w:p>
    <w:p w:rsidR="00FC49F0" w:rsidRDefault="00FC49F0">
      <w:pPr>
        <w:rPr>
          <w:rFonts w:hint="cs"/>
          <w:b/>
          <w:bCs/>
          <w:color w:val="943634"/>
          <w:sz w:val="36"/>
          <w:szCs w:val="36"/>
          <w:rtl/>
        </w:rPr>
      </w:pPr>
    </w:p>
    <w:p w:rsidR="00FC49F0" w:rsidRDefault="00FC49F0">
      <w:pPr>
        <w:rPr>
          <w:rFonts w:hint="cs"/>
          <w:b/>
          <w:bCs/>
          <w:color w:val="943634"/>
          <w:sz w:val="36"/>
          <w:szCs w:val="36"/>
          <w:rtl/>
        </w:rPr>
      </w:pPr>
      <w:r>
        <w:rPr>
          <w:rFonts w:hint="cs"/>
          <w:b/>
          <w:bCs/>
          <w:color w:val="943634"/>
          <w:sz w:val="36"/>
          <w:szCs w:val="36"/>
          <w:rtl/>
        </w:rPr>
        <w:t xml:space="preserve">       .............................................................................</w:t>
      </w:r>
    </w:p>
    <w:p w:rsidR="00FC49F0" w:rsidRDefault="00FC49F0">
      <w:pPr>
        <w:rPr>
          <w:rFonts w:hint="cs"/>
          <w:b/>
          <w:bCs/>
          <w:color w:val="943634"/>
          <w:sz w:val="36"/>
          <w:szCs w:val="36"/>
          <w:rtl/>
        </w:rPr>
      </w:pPr>
    </w:p>
    <w:p w:rsidR="00FC49F0" w:rsidRPr="00FC49F0" w:rsidRDefault="00FC49F0">
      <w:pPr>
        <w:rPr>
          <w:rFonts w:hint="cs"/>
          <w:b/>
          <w:bCs/>
          <w:color w:val="943634"/>
          <w:sz w:val="36"/>
          <w:szCs w:val="36"/>
          <w:rtl/>
        </w:rPr>
      </w:pPr>
      <w:r>
        <w:rPr>
          <w:rFonts w:hint="cs"/>
          <w:b/>
          <w:bCs/>
          <w:color w:val="943634"/>
          <w:sz w:val="36"/>
          <w:szCs w:val="36"/>
          <w:rtl/>
        </w:rPr>
        <w:t xml:space="preserve">      ..............................................................................</w:t>
      </w:r>
    </w:p>
    <w:p w:rsidR="00FC49F0" w:rsidRPr="00FC49F0" w:rsidRDefault="00FC49F0">
      <w:pPr>
        <w:rPr>
          <w:rFonts w:hint="cs"/>
          <w:b/>
          <w:bCs/>
          <w:color w:val="943634"/>
          <w:sz w:val="36"/>
          <w:szCs w:val="36"/>
          <w:rtl/>
        </w:rPr>
      </w:pPr>
      <w:r w:rsidRPr="00FC49F0">
        <w:rPr>
          <w:rFonts w:hint="cs"/>
          <w:b/>
          <w:bCs/>
          <w:color w:val="943634"/>
          <w:sz w:val="36"/>
          <w:szCs w:val="36"/>
          <w:rtl/>
        </w:rPr>
        <w:t xml:space="preserve">               </w:t>
      </w:r>
    </w:p>
    <w:p w:rsidR="002C49EB" w:rsidRPr="00FC49F0" w:rsidRDefault="00C40F56">
      <w:pPr>
        <w:rPr>
          <w:rFonts w:hint="cs"/>
          <w:b/>
          <w:bCs/>
          <w:color w:val="943634"/>
          <w:sz w:val="36"/>
          <w:szCs w:val="36"/>
          <w:rtl/>
        </w:rPr>
      </w:pPr>
      <w:r w:rsidRPr="00FC49F0">
        <w:rPr>
          <w:rFonts w:hint="cs"/>
          <w:b/>
          <w:bCs/>
          <w:color w:val="943634"/>
          <w:sz w:val="36"/>
          <w:szCs w:val="36"/>
          <w:rtl/>
        </w:rPr>
        <w:t xml:space="preserve">         </w:t>
      </w:r>
    </w:p>
    <w:p w:rsidR="002C49EB" w:rsidRDefault="002C49EB">
      <w:pPr>
        <w:rPr>
          <w:rFonts w:hint="cs"/>
          <w:rtl/>
        </w:rPr>
      </w:pPr>
    </w:p>
    <w:p w:rsidR="002C49EB" w:rsidRDefault="002C49EB">
      <w:pPr>
        <w:rPr>
          <w:rFonts w:hint="cs"/>
          <w:rtl/>
        </w:rPr>
      </w:pPr>
    </w:p>
    <w:p w:rsidR="002C49EB" w:rsidRDefault="002C49EB">
      <w:pPr>
        <w:rPr>
          <w:rFonts w:hint="cs"/>
          <w:rtl/>
        </w:rPr>
      </w:pPr>
    </w:p>
    <w:p w:rsidR="002C49EB" w:rsidRDefault="002C49EB">
      <w:pPr>
        <w:rPr>
          <w:rFonts w:hint="cs"/>
          <w:rtl/>
        </w:rPr>
      </w:pPr>
    </w:p>
    <w:p w:rsidR="002C49EB" w:rsidRDefault="002C49EB">
      <w:pPr>
        <w:rPr>
          <w:rFonts w:hint="cs"/>
          <w:rtl/>
        </w:rPr>
      </w:pPr>
    </w:p>
    <w:p w:rsidR="002C49EB" w:rsidRDefault="002C49EB">
      <w:pPr>
        <w:rPr>
          <w:rFonts w:hint="cs"/>
          <w:rtl/>
        </w:rPr>
      </w:pPr>
    </w:p>
    <w:p w:rsidR="002C49EB" w:rsidRDefault="002C49EB">
      <w:pPr>
        <w:rPr>
          <w:rFonts w:hint="cs"/>
          <w:rtl/>
        </w:rPr>
      </w:pPr>
    </w:p>
    <w:p w:rsidR="002C49EB" w:rsidRDefault="002C49EB">
      <w:pPr>
        <w:rPr>
          <w:rFonts w:hint="cs"/>
          <w:rtl/>
        </w:rPr>
      </w:pPr>
    </w:p>
    <w:p w:rsidR="002C49EB" w:rsidRDefault="002C49EB">
      <w:pPr>
        <w:rPr>
          <w:rFonts w:hint="cs"/>
          <w:rtl/>
        </w:rPr>
      </w:pPr>
    </w:p>
    <w:p w:rsidR="002C49EB" w:rsidRDefault="00811C40">
      <w:pPr>
        <w:rPr>
          <w:rFonts w:hint="cs"/>
          <w:rtl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158115</wp:posOffset>
            </wp:positionV>
            <wp:extent cx="1171575" cy="933450"/>
            <wp:effectExtent l="19050" t="0" r="9525" b="0"/>
            <wp:wrapNone/>
            <wp:docPr id="17" name="صورة 17" descr="35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3502"/>
                    <pic:cNvPicPr>
                      <a:picLocks noChangeAspect="1" noChangeArrowheads="1" noCrop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49EB" w:rsidRDefault="002C49EB">
      <w:pPr>
        <w:rPr>
          <w:rFonts w:hint="cs"/>
          <w:rtl/>
        </w:rPr>
      </w:pPr>
    </w:p>
    <w:p w:rsidR="002C49EB" w:rsidRDefault="002C49EB">
      <w:pPr>
        <w:rPr>
          <w:rFonts w:hint="cs"/>
          <w:rtl/>
        </w:rPr>
      </w:pPr>
    </w:p>
    <w:p w:rsidR="002C49EB" w:rsidRDefault="002C49EB">
      <w:pPr>
        <w:rPr>
          <w:rFonts w:hint="cs"/>
          <w:rtl/>
        </w:rPr>
      </w:pPr>
    </w:p>
    <w:p w:rsidR="002C49EB" w:rsidRDefault="00FC49F0">
      <w:pPr>
        <w:rPr>
          <w:rFonts w:hint="cs"/>
          <w:rtl/>
        </w:rPr>
      </w:pPr>
      <w:r>
        <w:rPr>
          <w:rFonts w:hint="cs"/>
          <w:rtl/>
        </w:rPr>
        <w:t xml:space="preserve">                                 </w:t>
      </w:r>
    </w:p>
    <w:p w:rsidR="002C49EB" w:rsidRDefault="002C49EB">
      <w:pPr>
        <w:rPr>
          <w:rFonts w:hint="cs"/>
          <w:rtl/>
        </w:rPr>
      </w:pPr>
    </w:p>
    <w:p w:rsidR="002C49EB" w:rsidRDefault="002C49EB">
      <w:pPr>
        <w:rPr>
          <w:rFonts w:hint="cs"/>
          <w:rtl/>
        </w:rPr>
      </w:pPr>
    </w:p>
    <w:p w:rsidR="002C49EB" w:rsidRDefault="002C49EB">
      <w:pPr>
        <w:rPr>
          <w:rFonts w:hint="cs"/>
          <w:rtl/>
        </w:rPr>
      </w:pPr>
    </w:p>
    <w:p w:rsidR="002C49EB" w:rsidRDefault="002C49EB">
      <w:pPr>
        <w:rPr>
          <w:rFonts w:hint="cs"/>
          <w:rtl/>
        </w:rPr>
      </w:pPr>
    </w:p>
    <w:p w:rsidR="002C49EB" w:rsidRDefault="002C49EB">
      <w:pPr>
        <w:rPr>
          <w:rFonts w:hint="cs"/>
          <w:rtl/>
        </w:rPr>
      </w:pPr>
    </w:p>
    <w:p w:rsidR="002C49EB" w:rsidRDefault="002C49EB">
      <w:pPr>
        <w:rPr>
          <w:rFonts w:hint="cs"/>
          <w:rtl/>
        </w:rPr>
      </w:pPr>
    </w:p>
    <w:p w:rsidR="002C49EB" w:rsidRDefault="002C49EB">
      <w:pPr>
        <w:rPr>
          <w:rFonts w:hint="cs"/>
          <w:rtl/>
        </w:rPr>
      </w:pPr>
    </w:p>
    <w:p w:rsidR="002C49EB" w:rsidRDefault="002C49EB">
      <w:pPr>
        <w:rPr>
          <w:rFonts w:hint="cs"/>
          <w:rtl/>
        </w:rPr>
      </w:pPr>
    </w:p>
    <w:p w:rsidR="002C49EB" w:rsidRDefault="002C49EB">
      <w:pPr>
        <w:rPr>
          <w:rFonts w:hint="cs"/>
          <w:rtl/>
        </w:rPr>
      </w:pPr>
    </w:p>
    <w:p w:rsidR="002C49EB" w:rsidRDefault="002C49EB">
      <w:pPr>
        <w:rPr>
          <w:rFonts w:hint="cs"/>
          <w:rtl/>
        </w:rPr>
      </w:pPr>
    </w:p>
    <w:p w:rsidR="002C49EB" w:rsidRDefault="002C49EB">
      <w:pPr>
        <w:rPr>
          <w:rFonts w:hint="cs"/>
          <w:rtl/>
        </w:rPr>
      </w:pPr>
    </w:p>
    <w:p w:rsidR="002C49EB" w:rsidRDefault="002C49EB">
      <w:pPr>
        <w:rPr>
          <w:rFonts w:hint="cs"/>
          <w:rtl/>
        </w:rPr>
      </w:pPr>
    </w:p>
    <w:p w:rsidR="002C49EB" w:rsidRDefault="002C49EB">
      <w:pPr>
        <w:rPr>
          <w:rFonts w:hint="cs"/>
          <w:rtl/>
        </w:rPr>
      </w:pPr>
    </w:p>
    <w:p w:rsidR="002C49EB" w:rsidRDefault="002C49EB">
      <w:pPr>
        <w:rPr>
          <w:rFonts w:hint="cs"/>
          <w:rtl/>
        </w:rPr>
      </w:pPr>
    </w:p>
    <w:p w:rsidR="002C49EB" w:rsidRDefault="002C49EB">
      <w:pPr>
        <w:rPr>
          <w:rFonts w:hint="cs"/>
          <w:rtl/>
        </w:rPr>
      </w:pPr>
    </w:p>
    <w:p w:rsidR="002C49EB" w:rsidRDefault="002C49EB">
      <w:pPr>
        <w:rPr>
          <w:rFonts w:hint="cs"/>
          <w:rtl/>
        </w:rPr>
      </w:pPr>
    </w:p>
    <w:p w:rsidR="002C49EB" w:rsidRDefault="002C49EB">
      <w:pPr>
        <w:rPr>
          <w:rFonts w:hint="cs"/>
          <w:rtl/>
        </w:rPr>
      </w:pPr>
    </w:p>
    <w:p w:rsidR="002C49EB" w:rsidRDefault="002C49EB">
      <w:pPr>
        <w:rPr>
          <w:rFonts w:hint="cs"/>
          <w:rtl/>
        </w:rPr>
      </w:pPr>
    </w:p>
    <w:p w:rsidR="002C49EB" w:rsidRDefault="002C49EB">
      <w:pPr>
        <w:rPr>
          <w:rFonts w:hint="cs"/>
          <w:rtl/>
        </w:rPr>
      </w:pPr>
    </w:p>
    <w:p w:rsidR="002C49EB" w:rsidRDefault="002C49EB">
      <w:pPr>
        <w:rPr>
          <w:rFonts w:hint="cs"/>
          <w:rtl/>
        </w:rPr>
      </w:pPr>
    </w:p>
    <w:p w:rsidR="002C49EB" w:rsidRDefault="002C49EB">
      <w:pPr>
        <w:rPr>
          <w:rFonts w:hint="cs"/>
          <w:rtl/>
        </w:rPr>
      </w:pPr>
    </w:p>
    <w:p w:rsidR="002C49EB" w:rsidRDefault="002C49EB">
      <w:pPr>
        <w:rPr>
          <w:rFonts w:hint="cs"/>
          <w:rtl/>
        </w:rPr>
      </w:pPr>
    </w:p>
    <w:p w:rsidR="002C49EB" w:rsidRDefault="002C49EB">
      <w:pPr>
        <w:rPr>
          <w:rFonts w:hint="cs"/>
          <w:rtl/>
        </w:rPr>
      </w:pPr>
    </w:p>
    <w:p w:rsidR="002C49EB" w:rsidRDefault="002C49EB">
      <w:pPr>
        <w:rPr>
          <w:rFonts w:hint="cs"/>
          <w:rtl/>
        </w:rPr>
      </w:pPr>
    </w:p>
    <w:p w:rsidR="002C49EB" w:rsidRDefault="002C49EB">
      <w:pPr>
        <w:rPr>
          <w:rFonts w:hint="cs"/>
          <w:rtl/>
        </w:rPr>
      </w:pPr>
    </w:p>
    <w:p w:rsidR="002C49EB" w:rsidRDefault="002C49EB">
      <w:pPr>
        <w:rPr>
          <w:rFonts w:hint="cs"/>
          <w:rtl/>
        </w:rPr>
      </w:pPr>
    </w:p>
    <w:p w:rsidR="002C49EB" w:rsidRDefault="002C49EB">
      <w:pPr>
        <w:rPr>
          <w:rFonts w:hint="cs"/>
          <w:rtl/>
        </w:rPr>
      </w:pPr>
    </w:p>
    <w:p w:rsidR="002C49EB" w:rsidRDefault="002C49EB">
      <w:pPr>
        <w:rPr>
          <w:rFonts w:hint="cs"/>
          <w:rtl/>
        </w:rPr>
      </w:pPr>
    </w:p>
    <w:p w:rsidR="002C49EB" w:rsidRDefault="002C49EB">
      <w:pPr>
        <w:rPr>
          <w:rFonts w:hint="cs"/>
        </w:rPr>
      </w:pPr>
    </w:p>
    <w:sectPr w:rsidR="002C49EB" w:rsidSect="00195994">
      <w:headerReference w:type="default" r:id="rId8"/>
      <w:pgSz w:w="11906" w:h="16838"/>
      <w:pgMar w:top="1440" w:right="1286" w:bottom="1440" w:left="108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2D98" w:rsidRDefault="00B32D98">
      <w:r>
        <w:separator/>
      </w:r>
    </w:p>
  </w:endnote>
  <w:endnote w:type="continuationSeparator" w:id="1">
    <w:p w:rsidR="00B32D98" w:rsidRDefault="00B32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2D98" w:rsidRDefault="00B32D98">
      <w:r>
        <w:separator/>
      </w:r>
    </w:p>
  </w:footnote>
  <w:footnote w:type="continuationSeparator" w:id="1">
    <w:p w:rsidR="00B32D98" w:rsidRDefault="00B32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CF" w:rsidRDefault="005942CF">
    <w:pPr>
      <w:pStyle w:val="a3"/>
    </w:pPr>
    <w:r>
      <w:rPr>
        <w:noProof/>
      </w:rPr>
      <w:pict>
        <v:group id="_x0000_s2049" style="position:absolute;left:0;text-align:left;margin-left:-36pt;margin-top:-17.4pt;width:558pt;height:783pt;z-index:251657728" coordorigin="360,360" coordsize="11160,15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360;top:360;width:1980;height:2340">
            <v:imagedata r:id="rId1" o:title="balloons-150x138" chromakey="white"/>
          </v:shape>
          <v:line id="_x0000_s2051" style="position:absolute" from="2520,900" to="10980,900" strokeweight="5.5pt">
            <v:stroke linestyle="thinThick"/>
          </v:line>
          <v:shape id="_x0000_s2052" type="#_x0000_t75" style="position:absolute;left:9540;top:13680;width:1980;height:2340">
            <v:imagedata r:id="rId1" o:title="balloons-150x138" chromakey="white"/>
          </v:shape>
          <v:line id="_x0000_s2053" style="position:absolute" from="720,15840" to="9900,15840" strokeweight="5.5pt">
            <v:stroke linestyle="thinThick"/>
          </v:line>
          <v:shape id="_x0000_s2054" type="#_x0000_t75" style="position:absolute;left:2880;top:4320;width:6300;height:7740">
            <v:imagedata r:id="rId1" o:title="balloons-150x138" chromakey="white" gain="14418f" blacklevel="21626f"/>
          </v:shape>
          <v:shape id="_x0000_s2055" type="#_x0000_t75" style="position:absolute;left:8820;top:2880;width:1066;height:1260">
            <v:imagedata r:id="rId1" o:title="balloons-150x138" chromakey="white" gain="14418f" blacklevel="21626f"/>
          </v:shape>
          <v:shape id="_x0000_s2056" type="#_x0000_t75" style="position:absolute;left:2160;top:12060;width:1066;height:1260">
            <v:imagedata r:id="rId1" o:title="balloons-150x138" chromakey="white" gain="14418f" blacklevel="21626f"/>
          </v:shape>
          <w10:wrap anchorx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95994"/>
    <w:rsid w:val="00195994"/>
    <w:rsid w:val="002618B0"/>
    <w:rsid w:val="002C49EB"/>
    <w:rsid w:val="00557DF7"/>
    <w:rsid w:val="005942CF"/>
    <w:rsid w:val="00811C40"/>
    <w:rsid w:val="008C2025"/>
    <w:rsid w:val="00A842B4"/>
    <w:rsid w:val="00B32D98"/>
    <w:rsid w:val="00C40F56"/>
    <w:rsid w:val="00F059D3"/>
    <w:rsid w:val="00FC49F0"/>
    <w:rsid w:val="00FE4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5942CF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5942CF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Maintenance</dc:creator>
  <cp:lastModifiedBy>SONY</cp:lastModifiedBy>
  <cp:revision>2</cp:revision>
  <dcterms:created xsi:type="dcterms:W3CDTF">2016-12-07T18:12:00Z</dcterms:created>
  <dcterms:modified xsi:type="dcterms:W3CDTF">2016-12-07T18:12:00Z</dcterms:modified>
</cp:coreProperties>
</file>