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508"/>
        <w:gridCol w:w="1701"/>
        <w:gridCol w:w="3354"/>
        <w:gridCol w:w="2141"/>
      </w:tblGrid>
      <w:tr w:rsidR="00775F73" w:rsidRPr="002A4958" w:rsidTr="000E7606">
        <w:tc>
          <w:tcPr>
            <w:tcW w:w="3508" w:type="dxa"/>
            <w:tcBorders>
              <w:right w:val="nil"/>
            </w:tcBorders>
            <w:vAlign w:val="center"/>
          </w:tcPr>
          <w:p w:rsidR="00775F73" w:rsidRPr="002A4958" w:rsidRDefault="00775F73" w:rsidP="000E7606">
            <w:pPr>
              <w:spacing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المملكة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العربية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السعودية</w:t>
            </w:r>
          </w:p>
          <w:p w:rsidR="00775F73" w:rsidRPr="002A4958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وزارة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التعليم</w:t>
            </w:r>
          </w:p>
          <w:p w:rsidR="00775F73" w:rsidRPr="002A4958" w:rsidRDefault="00775F73" w:rsidP="00775F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الإدارة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للتعليم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منطقة....</w:t>
            </w:r>
          </w:p>
          <w:p w:rsidR="00775F73" w:rsidRPr="002A4958" w:rsidRDefault="00775F73" w:rsidP="000E76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مدرسة.............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75F73" w:rsidRPr="002A4958" w:rsidRDefault="00775F73" w:rsidP="00347D7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-104775</wp:posOffset>
                  </wp:positionV>
                  <wp:extent cx="1009650" cy="628650"/>
                  <wp:effectExtent l="0" t="0" r="0" b="0"/>
                  <wp:wrapNone/>
                  <wp:docPr id="1" name="صورة 0" descr="تنزيل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).jpg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lum bright="-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4" w:type="dxa"/>
            <w:tcBorders>
              <w:left w:val="nil"/>
              <w:right w:val="nil"/>
            </w:tcBorders>
            <w:vAlign w:val="center"/>
          </w:tcPr>
          <w:p w:rsidR="00775F73" w:rsidRPr="00775F73" w:rsidRDefault="00775F73" w:rsidP="00775F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>اختبار الفترة ال</w:t>
            </w:r>
            <w:r w:rsidR="00B50BB2">
              <w:rPr>
                <w:rFonts w:hint="cs"/>
                <w:b/>
                <w:bCs/>
                <w:sz w:val="28"/>
                <w:szCs w:val="28"/>
                <w:rtl/>
              </w:rPr>
              <w:t>ثانية</w:t>
            </w: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 xml:space="preserve"> لمادة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السادس </w:t>
            </w:r>
          </w:p>
          <w:p w:rsidR="00775F73" w:rsidRPr="002A4958" w:rsidRDefault="00775F73" w:rsidP="00775F7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1437هـ -1438</w:t>
            </w:r>
            <w:r w:rsidRPr="00775F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141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775F73" w:rsidRPr="002A4958" w:rsidRDefault="00FC2AF7" w:rsidP="000E76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.15pt;margin-top:30.4pt;width:51.9pt;height:0;z-index:251662336;mso-position-horizontal-relative:text;mso-position-vertical-relative:text" o:connectortype="straight" strokeweight="1.5pt">
                  <w10:wrap anchorx="page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oval id="_x0000_s1026" style="position:absolute;left:0;text-align:left;margin-left:3.55pt;margin-top:-2.25pt;width:73.05pt;height:64.05pt;z-index:251661312;mso-position-horizontal-relative:text;mso-position-vertical-relative:text" strokeweight="1.5pt">
                  <v:textbox style="mso-next-textbox:#_x0000_s1026">
                    <w:txbxContent>
                      <w:p w:rsidR="00775F73" w:rsidRDefault="00775F73" w:rsidP="00775F73">
                        <w:pPr>
                          <w:spacing w:after="180"/>
                          <w:rPr>
                            <w:rtl/>
                          </w:rPr>
                        </w:pPr>
                      </w:p>
                      <w:p w:rsidR="00775F73" w:rsidRPr="00425CEB" w:rsidRDefault="00775F73" w:rsidP="00775F7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25CEB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</w:tbl>
    <w:p w:rsidR="00775F73" w:rsidRPr="00B4069A" w:rsidRDefault="00775F73" w:rsidP="00775F73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140"/>
        <w:gridCol w:w="4063"/>
        <w:gridCol w:w="4502"/>
      </w:tblGrid>
      <w:tr w:rsidR="00775F73" w:rsidRPr="002A4958" w:rsidTr="000E7606">
        <w:tc>
          <w:tcPr>
            <w:tcW w:w="2140" w:type="dxa"/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4063" w:type="dxa"/>
            <w:tcBorders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المستحقّة</w:t>
            </w:r>
          </w:p>
        </w:tc>
        <w:tc>
          <w:tcPr>
            <w:tcW w:w="4501" w:type="dxa"/>
            <w:tcBorders>
              <w:left w:val="dashSmallGap" w:sz="4" w:space="0" w:color="auto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 الكاملة</w:t>
            </w:r>
          </w:p>
        </w:tc>
      </w:tr>
      <w:tr w:rsidR="00775F73" w:rsidRPr="002A4958" w:rsidTr="000E7606">
        <w:trPr>
          <w:trHeight w:val="454"/>
        </w:trPr>
        <w:tc>
          <w:tcPr>
            <w:tcW w:w="2140" w:type="dxa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 درجات</w:t>
            </w:r>
          </w:p>
        </w:tc>
      </w:tr>
      <w:tr w:rsidR="00775F73" w:rsidRPr="002A4958" w:rsidTr="000E7606">
        <w:trPr>
          <w:trHeight w:val="517"/>
        </w:trPr>
        <w:tc>
          <w:tcPr>
            <w:tcW w:w="2140" w:type="dxa"/>
            <w:tcBorders>
              <w:bottom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top w:val="single" w:sz="12" w:space="0" w:color="000000" w:themeColor="text1"/>
              <w:bottom w:val="double" w:sz="4" w:space="0" w:color="auto"/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 درجات</w:t>
            </w:r>
          </w:p>
        </w:tc>
      </w:tr>
      <w:tr w:rsidR="00775F73" w:rsidRPr="002A4958" w:rsidTr="000E7606">
        <w:trPr>
          <w:trHeight w:val="538"/>
        </w:trPr>
        <w:tc>
          <w:tcPr>
            <w:tcW w:w="2140" w:type="dxa"/>
            <w:tcBorders>
              <w:top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الثالث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top w:val="single" w:sz="18" w:space="0" w:color="000000" w:themeColor="text1"/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 درجات</w:t>
            </w:r>
          </w:p>
        </w:tc>
      </w:tr>
    </w:tbl>
    <w:p w:rsidR="00775F73" w:rsidRPr="00B4069A" w:rsidRDefault="00775F73" w:rsidP="00775F73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1"/>
        <w:gridCol w:w="2943"/>
      </w:tblGrid>
      <w:tr w:rsidR="00775F73" w:rsidRPr="00B4069A" w:rsidTr="000E7606">
        <w:trPr>
          <w:trHeight w:val="713"/>
        </w:trPr>
        <w:tc>
          <w:tcPr>
            <w:tcW w:w="7761" w:type="dxa"/>
            <w:vAlign w:val="center"/>
          </w:tcPr>
          <w:p w:rsidR="00775F73" w:rsidRPr="00B4069A" w:rsidRDefault="00775F73" w:rsidP="000E760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</w:t>
            </w:r>
          </w:p>
        </w:tc>
        <w:tc>
          <w:tcPr>
            <w:tcW w:w="2943" w:type="dxa"/>
            <w:tcBorders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الصف:....../.......</w:t>
            </w:r>
          </w:p>
        </w:tc>
      </w:tr>
    </w:tbl>
    <w:p w:rsidR="00775F73" w:rsidRDefault="00775F73" w:rsidP="00775F73">
      <w:pPr>
        <w:spacing w:before="120" w:after="0"/>
        <w:rPr>
          <w:rFonts w:cs="PT Bold Heading"/>
          <w:sz w:val="28"/>
          <w:szCs w:val="28"/>
          <w:rtl/>
          <w:lang w:bidi="ar-EG"/>
        </w:rPr>
      </w:pPr>
      <w:r w:rsidRPr="00B4069A">
        <w:rPr>
          <w:rFonts w:cs="PT Bold Heading" w:hint="cs"/>
          <w:sz w:val="28"/>
          <w:szCs w:val="28"/>
          <w:u w:val="single"/>
          <w:rtl/>
        </w:rPr>
        <w:t>السؤال الأول</w:t>
      </w:r>
      <w:r>
        <w:rPr>
          <w:rFonts w:cs="PT Bold Heading" w:hint="cs"/>
          <w:sz w:val="28"/>
          <w:szCs w:val="28"/>
          <w:rtl/>
        </w:rPr>
        <w:t xml:space="preserve"> : </w:t>
      </w:r>
      <w:r w:rsidRPr="00B4069A">
        <w:rPr>
          <w:rFonts w:cs="PT Bold Heading" w:hint="cs"/>
          <w:sz w:val="28"/>
          <w:szCs w:val="28"/>
          <w:rtl/>
          <w:lang w:bidi="ar-EG"/>
        </w:rPr>
        <w:t>اختر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الإجابة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الصحيحة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لكل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سؤال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مما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يأتي</w:t>
      </w:r>
      <w:r w:rsidRPr="00B4069A">
        <w:rPr>
          <w:rFonts w:cs="PT Bold Heading"/>
          <w:sz w:val="28"/>
          <w:szCs w:val="28"/>
          <w:rtl/>
          <w:lang w:bidi="ar-EG"/>
        </w:rPr>
        <w:t>:</w:t>
      </w:r>
    </w:p>
    <w:tbl>
      <w:tblPr>
        <w:tblStyle w:val="a3"/>
        <w:bidiVisual/>
        <w:tblW w:w="10022" w:type="dxa"/>
        <w:jc w:val="center"/>
        <w:tblInd w:w="-133" w:type="dxa"/>
        <w:tblLayout w:type="fixed"/>
        <w:tblLook w:val="04A0"/>
      </w:tblPr>
      <w:tblGrid>
        <w:gridCol w:w="666"/>
        <w:gridCol w:w="1723"/>
        <w:gridCol w:w="2529"/>
        <w:gridCol w:w="2552"/>
        <w:gridCol w:w="2552"/>
      </w:tblGrid>
      <w:tr w:rsidR="00775F73" w:rsidRPr="00775F73" w:rsidTr="000E7606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F73" w:rsidRPr="00775F73" w:rsidRDefault="00B50BB2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0E76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..........:سلوك ألسني يعتمد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ايصال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المعلومة عن طريق الإلقاء بهدف استمالة الجمهور ونحو ذلك.</w:t>
            </w:r>
          </w:p>
        </w:tc>
      </w:tr>
      <w:tr w:rsidR="00775F73" w:rsidRPr="00775F73" w:rsidTr="00EC347D">
        <w:trPr>
          <w:trHeight w:val="350"/>
          <w:jc w:val="center"/>
        </w:trPr>
        <w:tc>
          <w:tcPr>
            <w:tcW w:w="2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أ)الخطابة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ب)المصداقية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ج)تقدير الذات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د)القناة الجسدية</w:t>
            </w:r>
          </w:p>
        </w:tc>
      </w:tr>
      <w:tr w:rsidR="00775F73" w:rsidRPr="00775F73" w:rsidTr="000E7606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F73" w:rsidRPr="00775F73" w:rsidRDefault="00B50BB2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FC2AF7" w:rsidP="000E76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</w:t>
            </w:r>
            <w:r w:rsidR="00B50BB2">
              <w:rPr>
                <w:rFonts w:hint="cs"/>
                <w:b/>
                <w:bCs/>
                <w:sz w:val="28"/>
                <w:szCs w:val="28"/>
                <w:rtl/>
              </w:rPr>
              <w:t xml:space="preserve">ذا تسمى القناة التي تحمل الرسالة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r w:rsidR="00B50BB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الآخرين </w:t>
            </w:r>
          </w:p>
        </w:tc>
      </w:tr>
      <w:tr w:rsidR="00775F73" w:rsidRPr="00775F73" w:rsidTr="00EC347D">
        <w:trPr>
          <w:trHeight w:val="350"/>
          <w:jc w:val="center"/>
        </w:trPr>
        <w:tc>
          <w:tcPr>
            <w:tcW w:w="2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أ)الوسيلة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ب)الرسالة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ج)المرسل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د)جميع ما سبق</w:t>
            </w:r>
          </w:p>
        </w:tc>
      </w:tr>
    </w:tbl>
    <w:p w:rsidR="00775F73" w:rsidRDefault="00FC2AF7" w:rsidP="00775F73">
      <w:pPr>
        <w:spacing w:before="120" w:after="120"/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u w:val="single"/>
          <w:rtl/>
        </w:rPr>
        <w:pict>
          <v:shape id="_x0000_s1028" type="#_x0000_t32" style="position:absolute;left:0;text-align:left;margin-left:-2.1pt;margin-top:5.95pt;width:545.05pt;height:0;z-index:251664384;mso-position-horizontal-relative:text;mso-position-vertical-relative:text" o:connectortype="straight" strokeweight="3pt">
            <w10:wrap anchorx="page"/>
          </v:shape>
        </w:pict>
      </w:r>
      <w:r w:rsidR="00775F73" w:rsidRPr="00B4069A">
        <w:rPr>
          <w:rFonts w:cs="PT Bold Heading" w:hint="cs"/>
          <w:sz w:val="28"/>
          <w:szCs w:val="28"/>
          <w:u w:val="single"/>
          <w:rtl/>
          <w:lang w:bidi="ar-EG"/>
        </w:rPr>
        <w:t>السؤال الثاني</w:t>
      </w:r>
      <w:r w:rsidR="00775F73">
        <w:rPr>
          <w:rFonts w:cs="PT Bold Heading" w:hint="cs"/>
          <w:sz w:val="28"/>
          <w:szCs w:val="28"/>
          <w:rtl/>
          <w:lang w:bidi="ar-EG"/>
        </w:rPr>
        <w:t xml:space="preserve"> : </w:t>
      </w:r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ضع علامة 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صـ</w:t>
      </w:r>
      <w:proofErr w:type="spellEnd"/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775F73" w:rsidRPr="00070EA0">
        <w:rPr>
          <w:rFonts w:cs="PT Bold Heading"/>
          <w:b/>
          <w:bCs/>
          <w:color w:val="000000"/>
          <w:sz w:val="26"/>
          <w:szCs w:val="26"/>
        </w:rPr>
        <w:sym w:font="Wingdings 2" w:char="F050"/>
      </w:r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ـح</w:t>
      </w:r>
      <w:proofErr w:type="spellEnd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 أمام العبارة الصحيحة وعلامة 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خـ</w:t>
      </w:r>
      <w:proofErr w:type="spellEnd"/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775F73" w:rsidRPr="00BF6349">
        <w:rPr>
          <w:rFonts w:cs="PT Bold Heading"/>
          <w:b/>
          <w:bCs/>
          <w:color w:val="000000"/>
          <w:sz w:val="26"/>
          <w:szCs w:val="26"/>
        </w:rPr>
        <w:sym w:font="Wingdings 2" w:char="F0CF"/>
      </w:r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ـطأ أمام العبارة الخاطئة</w:t>
      </w:r>
      <w:r w:rsidR="00775F73" w:rsidRPr="00BF6349">
        <w:rPr>
          <w:rFonts w:cs="PT Bold Heading"/>
          <w:b/>
          <w:bCs/>
          <w:color w:val="000000"/>
          <w:sz w:val="26"/>
          <w:szCs w:val="26"/>
          <w:rtl/>
        </w:rPr>
        <w:t>.</w:t>
      </w:r>
      <w:r w:rsidR="00775F73" w:rsidRPr="00BF6349">
        <w:rPr>
          <w:rFonts w:cs="PT Bold Heading" w:hint="cs"/>
          <w:b/>
          <w:bCs/>
          <w:sz w:val="26"/>
          <w:szCs w:val="26"/>
          <w:rtl/>
        </w:rPr>
        <w:t>فيما يلي</w:t>
      </w:r>
      <w:r w:rsidR="00775F73" w:rsidRPr="00BF6349">
        <w:rPr>
          <w:rFonts w:asciiTheme="minorBidi" w:hAnsiTheme="minorBidi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10128" w:type="dxa"/>
        <w:jc w:val="center"/>
        <w:tblInd w:w="-509" w:type="dxa"/>
        <w:tblLayout w:type="fixed"/>
        <w:tblLook w:val="04A0"/>
      </w:tblPr>
      <w:tblGrid>
        <w:gridCol w:w="9252"/>
        <w:gridCol w:w="876"/>
      </w:tblGrid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5F73" w:rsidRPr="00425CEB" w:rsidRDefault="00775F73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5F73" w:rsidRPr="00425CEB" w:rsidRDefault="00775F73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EC347D" w:rsidRDefault="00CE4A35" w:rsidP="00EC347D">
            <w:pPr>
              <w:pStyle w:val="a4"/>
              <w:numPr>
                <w:ilvl w:val="0"/>
                <w:numId w:val="2"/>
              </w:numPr>
              <w:spacing w:before="50" w:after="50"/>
              <w:ind w:left="491" w:hanging="44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="00FC2AF7">
              <w:rPr>
                <w:rFonts w:hint="cs"/>
                <w:b/>
                <w:bCs/>
                <w:sz w:val="28"/>
                <w:szCs w:val="28"/>
                <w:rtl/>
              </w:rPr>
              <w:t xml:space="preserve"> مكونات المقدمة كتابة الجملة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استهلالية.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  <w:rtl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405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425CEB" w:rsidRDefault="00FC2AF7" w:rsidP="000E7606">
            <w:pPr>
              <w:pStyle w:val="a4"/>
              <w:numPr>
                <w:ilvl w:val="0"/>
                <w:numId w:val="2"/>
              </w:numPr>
              <w:spacing w:before="50" w:after="50"/>
              <w:ind w:left="491" w:hanging="44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استخدام الجمل الطريفة من 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أساليب كتابة المقدمة.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425CEB" w:rsidRDefault="00CE4A35" w:rsidP="000E7606">
            <w:pPr>
              <w:pStyle w:val="a4"/>
              <w:numPr>
                <w:ilvl w:val="0"/>
                <w:numId w:val="2"/>
              </w:numPr>
              <w:spacing w:before="50" w:after="50"/>
              <w:ind w:left="491" w:hanging="44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الأسلوب القصصي لا يعد من أساليب العرض.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369"/>
          <w:jc w:val="center"/>
        </w:trPr>
        <w:tc>
          <w:tcPr>
            <w:tcW w:w="92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5F73" w:rsidRPr="00425CEB" w:rsidRDefault="00E5232F" w:rsidP="000E7606">
            <w:pPr>
              <w:pStyle w:val="a4"/>
              <w:numPr>
                <w:ilvl w:val="0"/>
                <w:numId w:val="2"/>
              </w:numPr>
              <w:spacing w:before="50" w:after="50"/>
              <w:ind w:left="491" w:hanging="447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الإلقاء نشاط سلوكي ونفسي.</w:t>
            </w:r>
          </w:p>
        </w:tc>
        <w:tc>
          <w:tcPr>
            <w:tcW w:w="8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</w:tbl>
    <w:p w:rsidR="00775F73" w:rsidRDefault="00FC2AF7" w:rsidP="00775F73">
      <w:pPr>
        <w:spacing w:after="120"/>
        <w:rPr>
          <w:rFonts w:asciiTheme="minorBidi" w:hAnsiTheme="minorBidi"/>
          <w:sz w:val="16"/>
          <w:szCs w:val="16"/>
          <w:rtl/>
        </w:rPr>
      </w:pPr>
      <w:r>
        <w:rPr>
          <w:rFonts w:cs="PT Bold Heading"/>
          <w:noProof/>
          <w:sz w:val="28"/>
          <w:szCs w:val="28"/>
          <w:rtl/>
        </w:rPr>
        <w:pict>
          <v:shape id="_x0000_s1029" type="#_x0000_t32" style="position:absolute;left:0;text-align:left;margin-left:-3.6pt;margin-top:10.95pt;width:545.05pt;height:0;z-index:251666432;mso-position-horizontal-relative:text;mso-position-vertical-relative:text" o:connectortype="straight" strokeweight="3pt">
            <w10:wrap anchorx="page"/>
          </v:shape>
        </w:pict>
      </w:r>
      <w:r w:rsidR="00775F73">
        <w:rPr>
          <w:rFonts w:cs="PT Bold Heading" w:hint="cs"/>
          <w:sz w:val="28"/>
          <w:szCs w:val="28"/>
          <w:rtl/>
        </w:rPr>
        <w:t xml:space="preserve"> </w:t>
      </w:r>
    </w:p>
    <w:p w:rsidR="00775F73" w:rsidRPr="002524FF" w:rsidRDefault="00775F73" w:rsidP="00775F73">
      <w:pPr>
        <w:spacing w:after="120"/>
        <w:rPr>
          <w:rFonts w:asciiTheme="minorBidi" w:hAnsiTheme="minorBidi"/>
          <w:sz w:val="28"/>
          <w:szCs w:val="28"/>
          <w:rtl/>
        </w:rPr>
      </w:pPr>
      <w:r w:rsidRPr="001C44DE">
        <w:rPr>
          <w:rFonts w:asciiTheme="minorBidi" w:hAnsiTheme="minorBidi" w:cs="PT Bold Heading" w:hint="cs"/>
          <w:sz w:val="28"/>
          <w:szCs w:val="28"/>
          <w:u w:val="single"/>
          <w:rtl/>
        </w:rPr>
        <w:t>السؤال الثالث</w:t>
      </w:r>
      <w:r>
        <w:rPr>
          <w:rFonts w:asciiTheme="minorBidi" w:hAnsiTheme="minorBidi" w:cs="PT Bold Heading" w:hint="cs"/>
          <w:sz w:val="28"/>
          <w:szCs w:val="28"/>
          <w:rtl/>
        </w:rPr>
        <w:t xml:space="preserve"> :</w:t>
      </w:r>
      <w:r w:rsidR="00E5232F">
        <w:rPr>
          <w:rFonts w:asciiTheme="minorBidi" w:hAnsiTheme="minorBidi" w:cs="PT Bold Heading" w:hint="cs"/>
          <w:sz w:val="28"/>
          <w:szCs w:val="28"/>
          <w:rtl/>
        </w:rPr>
        <w:t>اذكر اثنين من العوامل المؤثرة في نجاح الخطبة</w:t>
      </w:r>
      <w:r w:rsidR="00FA0897">
        <w:rPr>
          <w:rFonts w:asciiTheme="minorBidi" w:hAnsiTheme="minorBidi" w:cs="PT Bold Heading" w:hint="cs"/>
          <w:sz w:val="28"/>
          <w:szCs w:val="28"/>
          <w:rtl/>
        </w:rPr>
        <w:t>.</w:t>
      </w:r>
    </w:p>
    <w:p w:rsidR="00775F73" w:rsidRPr="002524FF" w:rsidRDefault="00775F73" w:rsidP="00775F73">
      <w:p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BB2" w:rsidRDefault="00775F73" w:rsidP="00775F73">
      <w:pPr>
        <w:rPr>
          <w:rFonts w:hint="cs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  <w:r>
        <w:rPr>
          <w:rFonts w:hint="cs"/>
          <w:rtl/>
        </w:rPr>
        <w:t>....</w:t>
      </w:r>
    </w:p>
    <w:p w:rsidR="00B50BB2" w:rsidRDefault="00B50BB2" w:rsidP="00775F73">
      <w:pPr>
        <w:rPr>
          <w:rFonts w:hint="cs"/>
          <w:rtl/>
        </w:rPr>
      </w:pPr>
    </w:p>
    <w:p w:rsidR="00B50BB2" w:rsidRDefault="00B50BB2" w:rsidP="00775F73">
      <w:pPr>
        <w:rPr>
          <w:rFonts w:hint="cs"/>
          <w:rtl/>
        </w:rPr>
      </w:pPr>
    </w:p>
    <w:p w:rsidR="00B50BB2" w:rsidRDefault="00B50BB2" w:rsidP="00775F73">
      <w:pPr>
        <w:rPr>
          <w:rFonts w:hint="cs"/>
          <w:rtl/>
        </w:rPr>
      </w:pPr>
    </w:p>
    <w:p w:rsidR="00B50BB2" w:rsidRDefault="00FC2AF7" w:rsidP="00775F73">
      <w:pPr>
        <w:rPr>
          <w:rtl/>
        </w:rPr>
      </w:pPr>
      <w:r>
        <w:rPr>
          <w:noProof/>
          <w:rtl/>
        </w:rPr>
        <w:pict>
          <v:shape id="_x0000_s1030" type="#_x0000_t32" style="position:absolute;left:0;text-align:left;margin-left:-3.6pt;margin-top:21.9pt;width:545.05pt;height:0;z-index:251667456" o:connectortype="straight" strokeweight="3pt">
            <w10:wrap anchorx="page"/>
          </v:shape>
        </w:pict>
      </w:r>
      <w:r>
        <w:rPr>
          <w:rFonts w:asciiTheme="minorBidi" w:hAnsiTheme="minorBidi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0pt;margin-top:21.9pt;width:161.55pt;height:29.4pt;z-index:251668480" filled="f" stroked="f">
            <v:textbox>
              <w:txbxContent>
                <w:p w:rsidR="00775F73" w:rsidRDefault="00775F73" w:rsidP="00775F73">
                  <w:pPr>
                    <w:jc w:val="center"/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انتهت الأسئلة ...</w:t>
                  </w:r>
                </w:p>
              </w:txbxContent>
            </v:textbox>
            <w10:wrap anchorx="page"/>
          </v:shape>
        </w:pict>
      </w:r>
    </w:p>
    <w:tbl>
      <w:tblPr>
        <w:tblStyle w:val="a3"/>
        <w:tblpPr w:leftFromText="180" w:rightFromText="180" w:vertAnchor="text" w:horzAnchor="margin" w:tblpY="34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347D76" w:rsidTr="00347D76">
        <w:tc>
          <w:tcPr>
            <w:tcW w:w="5352" w:type="dxa"/>
          </w:tcPr>
          <w:p w:rsidR="00347D76" w:rsidRDefault="00347D76" w:rsidP="00347D76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معلم المادة: </w:t>
            </w:r>
          </w:p>
        </w:tc>
        <w:tc>
          <w:tcPr>
            <w:tcW w:w="5352" w:type="dxa"/>
          </w:tcPr>
          <w:p w:rsidR="00B50BB2" w:rsidRDefault="00347D76" w:rsidP="00347D76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قائد المدرسة: </w:t>
            </w:r>
          </w:p>
        </w:tc>
      </w:tr>
    </w:tbl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508"/>
        <w:gridCol w:w="1701"/>
        <w:gridCol w:w="3354"/>
        <w:gridCol w:w="2141"/>
      </w:tblGrid>
      <w:tr w:rsidR="00775F73" w:rsidRPr="002A4958" w:rsidTr="000E7606">
        <w:tc>
          <w:tcPr>
            <w:tcW w:w="3508" w:type="dxa"/>
            <w:tcBorders>
              <w:right w:val="nil"/>
            </w:tcBorders>
            <w:vAlign w:val="center"/>
          </w:tcPr>
          <w:p w:rsidR="00775F73" w:rsidRPr="002A4958" w:rsidRDefault="00775F73" w:rsidP="000E7606">
            <w:pPr>
              <w:spacing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العربية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السعودية</w:t>
            </w:r>
          </w:p>
          <w:p w:rsidR="00775F73" w:rsidRPr="002A4958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وزارة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التعليم</w:t>
            </w:r>
          </w:p>
          <w:p w:rsidR="00775F73" w:rsidRPr="002A4958" w:rsidRDefault="00775F73" w:rsidP="00775F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الإدارة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للتعليم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منطقة....</w:t>
            </w:r>
          </w:p>
          <w:p w:rsidR="00775F73" w:rsidRPr="002A4958" w:rsidRDefault="00775F73" w:rsidP="000E76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مدرسة.............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75F73" w:rsidRPr="002A4958" w:rsidRDefault="00775F73" w:rsidP="00347D7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-104775</wp:posOffset>
                  </wp:positionV>
                  <wp:extent cx="1009650" cy="628650"/>
                  <wp:effectExtent l="0" t="0" r="0" b="0"/>
                  <wp:wrapNone/>
                  <wp:docPr id="4" name="صورة 0" descr="تنزيل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).jpg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lum bright="-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4" w:type="dxa"/>
            <w:tcBorders>
              <w:left w:val="nil"/>
              <w:right w:val="nil"/>
            </w:tcBorders>
            <w:vAlign w:val="center"/>
          </w:tcPr>
          <w:p w:rsidR="00775F73" w:rsidRPr="00775F73" w:rsidRDefault="00775F73" w:rsidP="00775F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>اختبار الفترة ال</w:t>
            </w:r>
            <w:r w:rsidR="00B50BB2">
              <w:rPr>
                <w:rFonts w:hint="cs"/>
                <w:b/>
                <w:bCs/>
                <w:sz w:val="28"/>
                <w:szCs w:val="28"/>
                <w:rtl/>
              </w:rPr>
              <w:t>ثانية</w:t>
            </w: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 xml:space="preserve"> لمادة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السادس </w:t>
            </w:r>
          </w:p>
          <w:p w:rsidR="00775F73" w:rsidRPr="002A4958" w:rsidRDefault="00775F73" w:rsidP="00775F7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1437هـ -1438</w:t>
            </w:r>
            <w:r w:rsidRPr="00775F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141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775F73" w:rsidRPr="002A4958" w:rsidRDefault="00FC2AF7" w:rsidP="000E76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 id="_x0000_s1046" type="#_x0000_t32" style="position:absolute;left:0;text-align:left;margin-left:13.15pt;margin-top:30.4pt;width:51.9pt;height:0;z-index:251688960;mso-position-horizontal-relative:text;mso-position-vertical-relative:text" o:connectortype="straight" strokeweight="1.5pt">
                  <w10:wrap anchorx="page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oval id="_x0000_s1045" style="position:absolute;left:0;text-align:left;margin-left:3.55pt;margin-top:-2.25pt;width:73.05pt;height:64.05pt;z-index:251687936;mso-position-horizontal-relative:text;mso-position-vertical-relative:text" strokeweight="1.5pt">
                  <v:textbox style="mso-next-textbox:#_x0000_s1045">
                    <w:txbxContent>
                      <w:p w:rsidR="00775F73" w:rsidRDefault="00775F73" w:rsidP="00775F73">
                        <w:pPr>
                          <w:spacing w:after="180"/>
                          <w:rPr>
                            <w:rtl/>
                          </w:rPr>
                        </w:pPr>
                      </w:p>
                      <w:p w:rsidR="00775F73" w:rsidRPr="00425CEB" w:rsidRDefault="00775F73" w:rsidP="00775F7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25CEB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</w:tbl>
    <w:p w:rsidR="00775F73" w:rsidRPr="00B4069A" w:rsidRDefault="00775F73" w:rsidP="00775F73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140"/>
        <w:gridCol w:w="4063"/>
        <w:gridCol w:w="4502"/>
      </w:tblGrid>
      <w:tr w:rsidR="00775F73" w:rsidRPr="002A4958" w:rsidTr="000E7606">
        <w:tc>
          <w:tcPr>
            <w:tcW w:w="2140" w:type="dxa"/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4063" w:type="dxa"/>
            <w:tcBorders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المستحقّة</w:t>
            </w:r>
          </w:p>
        </w:tc>
        <w:tc>
          <w:tcPr>
            <w:tcW w:w="4501" w:type="dxa"/>
            <w:tcBorders>
              <w:left w:val="dashSmallGap" w:sz="4" w:space="0" w:color="auto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 الكاملة</w:t>
            </w:r>
          </w:p>
        </w:tc>
      </w:tr>
      <w:tr w:rsidR="00775F73" w:rsidRPr="002A4958" w:rsidTr="000E7606">
        <w:trPr>
          <w:trHeight w:val="454"/>
        </w:trPr>
        <w:tc>
          <w:tcPr>
            <w:tcW w:w="2140" w:type="dxa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 درجات</w:t>
            </w:r>
          </w:p>
        </w:tc>
      </w:tr>
      <w:tr w:rsidR="00775F73" w:rsidRPr="002A4958" w:rsidTr="000E7606">
        <w:trPr>
          <w:trHeight w:val="517"/>
        </w:trPr>
        <w:tc>
          <w:tcPr>
            <w:tcW w:w="2140" w:type="dxa"/>
            <w:tcBorders>
              <w:bottom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top w:val="single" w:sz="12" w:space="0" w:color="000000" w:themeColor="text1"/>
              <w:bottom w:val="double" w:sz="4" w:space="0" w:color="auto"/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 درجات</w:t>
            </w:r>
          </w:p>
        </w:tc>
      </w:tr>
      <w:tr w:rsidR="00775F73" w:rsidRPr="002A4958" w:rsidTr="000E7606">
        <w:trPr>
          <w:trHeight w:val="538"/>
        </w:trPr>
        <w:tc>
          <w:tcPr>
            <w:tcW w:w="2140" w:type="dxa"/>
            <w:tcBorders>
              <w:top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الثالث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top w:val="single" w:sz="18" w:space="0" w:color="000000" w:themeColor="text1"/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 درجات</w:t>
            </w:r>
          </w:p>
        </w:tc>
      </w:tr>
    </w:tbl>
    <w:p w:rsidR="00775F73" w:rsidRPr="00B4069A" w:rsidRDefault="00775F73" w:rsidP="00775F73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1"/>
        <w:gridCol w:w="2943"/>
      </w:tblGrid>
      <w:tr w:rsidR="00775F73" w:rsidRPr="00B4069A" w:rsidTr="000E7606">
        <w:trPr>
          <w:trHeight w:val="713"/>
        </w:trPr>
        <w:tc>
          <w:tcPr>
            <w:tcW w:w="7761" w:type="dxa"/>
            <w:vAlign w:val="center"/>
          </w:tcPr>
          <w:p w:rsidR="00775F73" w:rsidRPr="00B4069A" w:rsidRDefault="00775F73" w:rsidP="000E760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</w:t>
            </w:r>
          </w:p>
        </w:tc>
        <w:tc>
          <w:tcPr>
            <w:tcW w:w="2943" w:type="dxa"/>
            <w:tcBorders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الصف:....../.......</w:t>
            </w:r>
          </w:p>
        </w:tc>
      </w:tr>
    </w:tbl>
    <w:p w:rsidR="00775F73" w:rsidRDefault="00775F73" w:rsidP="00775F73">
      <w:pPr>
        <w:spacing w:before="120" w:after="0"/>
        <w:rPr>
          <w:rFonts w:cs="PT Bold Heading"/>
          <w:sz w:val="28"/>
          <w:szCs w:val="28"/>
          <w:rtl/>
          <w:lang w:bidi="ar-EG"/>
        </w:rPr>
      </w:pPr>
      <w:r w:rsidRPr="00B4069A">
        <w:rPr>
          <w:rFonts w:cs="PT Bold Heading" w:hint="cs"/>
          <w:sz w:val="28"/>
          <w:szCs w:val="28"/>
          <w:u w:val="single"/>
          <w:rtl/>
        </w:rPr>
        <w:t>السؤال الأول</w:t>
      </w:r>
      <w:r>
        <w:rPr>
          <w:rFonts w:cs="PT Bold Heading" w:hint="cs"/>
          <w:sz w:val="28"/>
          <w:szCs w:val="28"/>
          <w:rtl/>
        </w:rPr>
        <w:t xml:space="preserve"> : </w:t>
      </w:r>
      <w:r w:rsidRPr="00B4069A">
        <w:rPr>
          <w:rFonts w:cs="PT Bold Heading" w:hint="cs"/>
          <w:sz w:val="28"/>
          <w:szCs w:val="28"/>
          <w:rtl/>
          <w:lang w:bidi="ar-EG"/>
        </w:rPr>
        <w:t>اختر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الإجابة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الصحيحة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لكل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سؤال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مما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يأتي</w:t>
      </w:r>
      <w:r w:rsidRPr="00B4069A">
        <w:rPr>
          <w:rFonts w:cs="PT Bold Heading"/>
          <w:sz w:val="28"/>
          <w:szCs w:val="28"/>
          <w:rtl/>
          <w:lang w:bidi="ar-EG"/>
        </w:rPr>
        <w:t>:</w:t>
      </w:r>
    </w:p>
    <w:tbl>
      <w:tblPr>
        <w:tblStyle w:val="a3"/>
        <w:bidiVisual/>
        <w:tblW w:w="10022" w:type="dxa"/>
        <w:jc w:val="center"/>
        <w:tblInd w:w="-133" w:type="dxa"/>
        <w:tblLayout w:type="fixed"/>
        <w:tblLook w:val="04A0"/>
      </w:tblPr>
      <w:tblGrid>
        <w:gridCol w:w="666"/>
        <w:gridCol w:w="1723"/>
        <w:gridCol w:w="2529"/>
        <w:gridCol w:w="2552"/>
        <w:gridCol w:w="2552"/>
      </w:tblGrid>
      <w:tr w:rsidR="00775F73" w:rsidRPr="00775F73" w:rsidTr="000E7606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F73" w:rsidRPr="00775F73" w:rsidRDefault="00B50BB2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0E76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الوسائل المستخدمة في الخطابة:</w:t>
            </w:r>
          </w:p>
        </w:tc>
      </w:tr>
      <w:tr w:rsidR="00775F73" w:rsidRPr="00775F73" w:rsidTr="00EC347D">
        <w:trPr>
          <w:trHeight w:val="350"/>
          <w:jc w:val="center"/>
        </w:trPr>
        <w:tc>
          <w:tcPr>
            <w:tcW w:w="2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أ)القناة الجسدية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ب)القناة البصرية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القناة الشفهية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  <w:tr w:rsidR="00775F73" w:rsidRPr="00775F73" w:rsidTr="000E7606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F73" w:rsidRPr="00775F73" w:rsidRDefault="00B50BB2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CE4A35" w:rsidP="000E76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 هي القدرة على مواجهة الجمهور دون خجل.</w:t>
            </w:r>
          </w:p>
        </w:tc>
      </w:tr>
      <w:tr w:rsidR="00775F73" w:rsidRPr="00775F73" w:rsidTr="00EC347D">
        <w:trPr>
          <w:trHeight w:val="350"/>
          <w:jc w:val="center"/>
        </w:trPr>
        <w:tc>
          <w:tcPr>
            <w:tcW w:w="2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التنغيم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سلامة الوقفات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الجرأة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</w:tbl>
    <w:p w:rsidR="00775F73" w:rsidRDefault="00FC2AF7" w:rsidP="00775F73">
      <w:pPr>
        <w:spacing w:before="120" w:after="120"/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u w:val="single"/>
          <w:rtl/>
        </w:rPr>
        <w:pict>
          <v:shape id="_x0000_s1047" type="#_x0000_t32" style="position:absolute;left:0;text-align:left;margin-left:-2.1pt;margin-top:5.95pt;width:545.05pt;height:0;z-index:251689984;mso-position-horizontal-relative:text;mso-position-vertical-relative:text" o:connectortype="straight" strokeweight="3pt">
            <w10:wrap anchorx="page"/>
          </v:shape>
        </w:pict>
      </w:r>
      <w:r w:rsidR="00775F73" w:rsidRPr="00B4069A">
        <w:rPr>
          <w:rFonts w:cs="PT Bold Heading" w:hint="cs"/>
          <w:sz w:val="28"/>
          <w:szCs w:val="28"/>
          <w:u w:val="single"/>
          <w:rtl/>
          <w:lang w:bidi="ar-EG"/>
        </w:rPr>
        <w:t>السؤال الثاني</w:t>
      </w:r>
      <w:r w:rsidR="00775F73">
        <w:rPr>
          <w:rFonts w:cs="PT Bold Heading" w:hint="cs"/>
          <w:sz w:val="28"/>
          <w:szCs w:val="28"/>
          <w:rtl/>
          <w:lang w:bidi="ar-EG"/>
        </w:rPr>
        <w:t xml:space="preserve"> : </w:t>
      </w:r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ضع علامة 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صـ</w:t>
      </w:r>
      <w:proofErr w:type="spellEnd"/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775F73" w:rsidRPr="00070EA0">
        <w:rPr>
          <w:rFonts w:cs="PT Bold Heading"/>
          <w:b/>
          <w:bCs/>
          <w:color w:val="000000"/>
          <w:sz w:val="26"/>
          <w:szCs w:val="26"/>
        </w:rPr>
        <w:sym w:font="Wingdings 2" w:char="F050"/>
      </w:r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ـح</w:t>
      </w:r>
      <w:proofErr w:type="spellEnd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 أمام العبارة الصحيحة وعلامة 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خـ</w:t>
      </w:r>
      <w:proofErr w:type="spellEnd"/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775F73" w:rsidRPr="00BF6349">
        <w:rPr>
          <w:rFonts w:cs="PT Bold Heading"/>
          <w:b/>
          <w:bCs/>
          <w:color w:val="000000"/>
          <w:sz w:val="26"/>
          <w:szCs w:val="26"/>
        </w:rPr>
        <w:sym w:font="Wingdings 2" w:char="F0CF"/>
      </w:r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ـطأ أمام العبارة الخاطئة</w:t>
      </w:r>
      <w:r w:rsidR="00775F73" w:rsidRPr="00BF6349">
        <w:rPr>
          <w:rFonts w:cs="PT Bold Heading"/>
          <w:b/>
          <w:bCs/>
          <w:color w:val="000000"/>
          <w:sz w:val="26"/>
          <w:szCs w:val="26"/>
          <w:rtl/>
        </w:rPr>
        <w:t>.</w:t>
      </w:r>
      <w:r w:rsidR="00775F73" w:rsidRPr="00BF6349">
        <w:rPr>
          <w:rFonts w:cs="PT Bold Heading" w:hint="cs"/>
          <w:b/>
          <w:bCs/>
          <w:sz w:val="26"/>
          <w:szCs w:val="26"/>
          <w:rtl/>
        </w:rPr>
        <w:t>فيما يلي</w:t>
      </w:r>
      <w:r w:rsidR="00775F73" w:rsidRPr="00BF6349">
        <w:rPr>
          <w:rFonts w:asciiTheme="minorBidi" w:hAnsiTheme="minorBidi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10128" w:type="dxa"/>
        <w:jc w:val="center"/>
        <w:tblInd w:w="-509" w:type="dxa"/>
        <w:tblLayout w:type="fixed"/>
        <w:tblLook w:val="04A0"/>
      </w:tblPr>
      <w:tblGrid>
        <w:gridCol w:w="9252"/>
        <w:gridCol w:w="876"/>
      </w:tblGrid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5F73" w:rsidRPr="00425CEB" w:rsidRDefault="00775F73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5F73" w:rsidRPr="00425CEB" w:rsidRDefault="00775F73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EC347D" w:rsidRDefault="00CE4A35" w:rsidP="00EC347D">
            <w:pPr>
              <w:pStyle w:val="a4"/>
              <w:numPr>
                <w:ilvl w:val="0"/>
                <w:numId w:val="3"/>
              </w:num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شروط اختيار الموضوع أن يكون مشوق للجمهور.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  <w:rtl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405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425CEB" w:rsidRDefault="00CE4A35" w:rsidP="000E7606">
            <w:pPr>
              <w:pStyle w:val="a4"/>
              <w:numPr>
                <w:ilvl w:val="0"/>
                <w:numId w:val="3"/>
              </w:num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خطوات المقدمة تبيان فوائد الموضوع.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425CEB" w:rsidRDefault="00CE4A35" w:rsidP="000E7606">
            <w:pPr>
              <w:pStyle w:val="a4"/>
              <w:numPr>
                <w:ilvl w:val="0"/>
                <w:numId w:val="3"/>
              </w:num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الإلقاء نشاطاً لسانياً.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369"/>
          <w:jc w:val="center"/>
        </w:trPr>
        <w:tc>
          <w:tcPr>
            <w:tcW w:w="92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5F73" w:rsidRPr="00425CEB" w:rsidRDefault="00FC2AF7" w:rsidP="000E7606">
            <w:pPr>
              <w:pStyle w:val="a4"/>
              <w:numPr>
                <w:ilvl w:val="0"/>
                <w:numId w:val="3"/>
              </w:num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لضمان ال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انتباه كن واثقاً فيما تقول.</w:t>
            </w:r>
          </w:p>
        </w:tc>
        <w:tc>
          <w:tcPr>
            <w:tcW w:w="8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</w:tbl>
    <w:p w:rsidR="00775F73" w:rsidRDefault="00FC2AF7" w:rsidP="00775F73">
      <w:pPr>
        <w:spacing w:after="120"/>
        <w:rPr>
          <w:rFonts w:asciiTheme="minorBidi" w:hAnsiTheme="minorBidi"/>
          <w:sz w:val="16"/>
          <w:szCs w:val="16"/>
          <w:rtl/>
        </w:rPr>
      </w:pPr>
      <w:r>
        <w:rPr>
          <w:rFonts w:cs="PT Bold Heading"/>
          <w:noProof/>
          <w:sz w:val="28"/>
          <w:szCs w:val="28"/>
          <w:rtl/>
        </w:rPr>
        <w:pict>
          <v:shape id="_x0000_s1048" type="#_x0000_t32" style="position:absolute;left:0;text-align:left;margin-left:-3.6pt;margin-top:10.95pt;width:545.05pt;height:0;z-index:251691008;mso-position-horizontal-relative:text;mso-position-vertical-relative:text" o:connectortype="straight" strokeweight="3pt">
            <w10:wrap anchorx="page"/>
          </v:shape>
        </w:pict>
      </w:r>
      <w:r w:rsidR="00775F73">
        <w:rPr>
          <w:rFonts w:cs="PT Bold Heading" w:hint="cs"/>
          <w:sz w:val="28"/>
          <w:szCs w:val="28"/>
          <w:rtl/>
        </w:rPr>
        <w:t xml:space="preserve"> </w:t>
      </w:r>
    </w:p>
    <w:p w:rsidR="00775F73" w:rsidRPr="002524FF" w:rsidRDefault="00775F73" w:rsidP="00775F73">
      <w:pPr>
        <w:spacing w:after="120"/>
        <w:rPr>
          <w:rFonts w:asciiTheme="minorBidi" w:hAnsiTheme="minorBidi"/>
          <w:sz w:val="28"/>
          <w:szCs w:val="28"/>
          <w:rtl/>
        </w:rPr>
      </w:pPr>
      <w:r w:rsidRPr="001C44DE">
        <w:rPr>
          <w:rFonts w:asciiTheme="minorBidi" w:hAnsiTheme="minorBidi" w:cs="PT Bold Heading" w:hint="cs"/>
          <w:sz w:val="28"/>
          <w:szCs w:val="28"/>
          <w:u w:val="single"/>
          <w:rtl/>
        </w:rPr>
        <w:t>السؤال الثالث</w:t>
      </w:r>
      <w:r>
        <w:rPr>
          <w:rFonts w:asciiTheme="minorBidi" w:hAnsiTheme="minorBidi" w:cs="PT Bold Heading" w:hint="cs"/>
          <w:sz w:val="28"/>
          <w:szCs w:val="28"/>
          <w:rtl/>
        </w:rPr>
        <w:t xml:space="preserve"> :</w:t>
      </w:r>
      <w:r w:rsidR="00FC2AF7">
        <w:rPr>
          <w:rFonts w:asciiTheme="minorBidi" w:hAnsiTheme="minorBidi" w:cs="PT Bold Heading" w:hint="cs"/>
          <w:sz w:val="28"/>
          <w:szCs w:val="28"/>
          <w:rtl/>
        </w:rPr>
        <w:t>اذكر اثنين من مهارات ال</w:t>
      </w:r>
      <w:r w:rsidR="00E5232F">
        <w:rPr>
          <w:rFonts w:asciiTheme="minorBidi" w:hAnsiTheme="minorBidi" w:cs="PT Bold Heading" w:hint="cs"/>
          <w:sz w:val="28"/>
          <w:szCs w:val="28"/>
          <w:rtl/>
        </w:rPr>
        <w:t>إلقاء</w:t>
      </w:r>
      <w:r w:rsidR="00FA0897">
        <w:rPr>
          <w:rFonts w:asciiTheme="minorBidi" w:hAnsiTheme="minorBidi" w:cs="PT Bold Heading" w:hint="cs"/>
          <w:sz w:val="28"/>
          <w:szCs w:val="28"/>
          <w:rtl/>
        </w:rPr>
        <w:t>.</w:t>
      </w:r>
    </w:p>
    <w:p w:rsidR="00775F73" w:rsidRPr="002524FF" w:rsidRDefault="00775F73" w:rsidP="00775F73">
      <w:p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F73" w:rsidRDefault="00775F73" w:rsidP="00775F73">
      <w:pPr>
        <w:rPr>
          <w:rFonts w:hint="cs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  <w:r>
        <w:rPr>
          <w:rFonts w:hint="cs"/>
          <w:rtl/>
        </w:rPr>
        <w:t>....</w:t>
      </w:r>
    </w:p>
    <w:p w:rsidR="00B50BB2" w:rsidRDefault="00B50BB2" w:rsidP="00775F73">
      <w:pPr>
        <w:rPr>
          <w:rFonts w:hint="cs"/>
          <w:rtl/>
        </w:rPr>
      </w:pPr>
    </w:p>
    <w:p w:rsidR="00B50BB2" w:rsidRDefault="00B50BB2" w:rsidP="00775F73">
      <w:pPr>
        <w:rPr>
          <w:rFonts w:hint="cs"/>
          <w:rtl/>
        </w:rPr>
      </w:pPr>
    </w:p>
    <w:p w:rsidR="00B50BB2" w:rsidRDefault="00B50BB2" w:rsidP="00775F73">
      <w:pPr>
        <w:rPr>
          <w:rFonts w:hint="cs"/>
          <w:rtl/>
        </w:rPr>
      </w:pPr>
    </w:p>
    <w:p w:rsidR="00B50BB2" w:rsidRDefault="00FC2AF7" w:rsidP="00775F73">
      <w:pPr>
        <w:rPr>
          <w:rtl/>
        </w:rPr>
      </w:pPr>
      <w:r>
        <w:rPr>
          <w:noProof/>
          <w:rtl/>
        </w:rPr>
        <w:pict>
          <v:shape id="_x0000_s1049" type="#_x0000_t32" style="position:absolute;left:0;text-align:left;margin-left:-3.6pt;margin-top:15pt;width:545.05pt;height:0;z-index:251692032" o:connectortype="straight" strokeweight="3pt">
            <w10:wrap anchorx="page"/>
          </v:shape>
        </w:pict>
      </w:r>
      <w:r>
        <w:rPr>
          <w:rFonts w:asciiTheme="minorBidi" w:hAnsiTheme="minorBidi"/>
          <w:noProof/>
          <w:rtl/>
        </w:rPr>
        <w:pict>
          <v:shape id="_x0000_s1050" type="#_x0000_t202" style="position:absolute;left:0;text-align:left;margin-left:195.25pt;margin-top:15pt;width:161.55pt;height:29.4pt;z-index:251693056" filled="f" stroked="f">
            <v:textbox>
              <w:txbxContent>
                <w:p w:rsidR="00775F73" w:rsidRDefault="00775F73" w:rsidP="00775F73">
                  <w:pPr>
                    <w:jc w:val="center"/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انتهت الأسئلة ...</w:t>
                  </w:r>
                </w:p>
              </w:txbxContent>
            </v:textbox>
            <w10:wrap anchorx="page"/>
          </v:shape>
        </w:pict>
      </w:r>
    </w:p>
    <w:tbl>
      <w:tblPr>
        <w:tblStyle w:val="a3"/>
        <w:tblpPr w:leftFromText="180" w:rightFromText="180" w:vertAnchor="text" w:horzAnchor="margin" w:tblpY="34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347D76" w:rsidTr="00347D76">
        <w:tc>
          <w:tcPr>
            <w:tcW w:w="5352" w:type="dxa"/>
          </w:tcPr>
          <w:p w:rsidR="00347D76" w:rsidRDefault="00347D76" w:rsidP="00347D76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معلم المادة: </w:t>
            </w:r>
          </w:p>
        </w:tc>
        <w:tc>
          <w:tcPr>
            <w:tcW w:w="5352" w:type="dxa"/>
          </w:tcPr>
          <w:p w:rsidR="00347D76" w:rsidRDefault="00347D76" w:rsidP="00347D76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قائد المدرسة: </w:t>
            </w:r>
          </w:p>
        </w:tc>
      </w:tr>
    </w:tbl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508"/>
        <w:gridCol w:w="1701"/>
        <w:gridCol w:w="3354"/>
        <w:gridCol w:w="2141"/>
      </w:tblGrid>
      <w:tr w:rsidR="00775F73" w:rsidRPr="002A4958" w:rsidTr="000E7606">
        <w:tc>
          <w:tcPr>
            <w:tcW w:w="3508" w:type="dxa"/>
            <w:tcBorders>
              <w:right w:val="nil"/>
            </w:tcBorders>
            <w:vAlign w:val="center"/>
          </w:tcPr>
          <w:p w:rsidR="00775F73" w:rsidRPr="002A4958" w:rsidRDefault="00775F73" w:rsidP="000E7606">
            <w:pPr>
              <w:spacing w:after="12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العربية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السعودية</w:t>
            </w:r>
          </w:p>
          <w:p w:rsidR="00775F73" w:rsidRPr="002A4958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وزارة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التعليم</w:t>
            </w:r>
          </w:p>
          <w:p w:rsidR="00775F73" w:rsidRPr="002A4958" w:rsidRDefault="00775F73" w:rsidP="00775F7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الإدارة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العامة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للتعليم</w:t>
            </w:r>
            <w:r w:rsidRPr="002A495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A49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منطقة....</w:t>
            </w:r>
          </w:p>
          <w:p w:rsidR="00775F73" w:rsidRPr="002A4958" w:rsidRDefault="00775F73" w:rsidP="000E76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مدرسة.............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75F73" w:rsidRPr="002A4958" w:rsidRDefault="00775F73" w:rsidP="00347D7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-104775</wp:posOffset>
                  </wp:positionV>
                  <wp:extent cx="1009650" cy="628650"/>
                  <wp:effectExtent l="0" t="0" r="0" b="0"/>
                  <wp:wrapNone/>
                  <wp:docPr id="5" name="صورة 0" descr="تنزيل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).jpg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lum bright="-40000" contrast="-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4" w:type="dxa"/>
            <w:tcBorders>
              <w:left w:val="nil"/>
              <w:right w:val="nil"/>
            </w:tcBorders>
            <w:vAlign w:val="center"/>
          </w:tcPr>
          <w:p w:rsidR="00775F73" w:rsidRPr="00775F73" w:rsidRDefault="00775F73" w:rsidP="00775F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>اختبار الفترة ال</w:t>
            </w:r>
            <w:r w:rsidR="00B50BB2">
              <w:rPr>
                <w:rFonts w:hint="cs"/>
                <w:b/>
                <w:bCs/>
                <w:sz w:val="28"/>
                <w:szCs w:val="28"/>
                <w:rtl/>
              </w:rPr>
              <w:t>ثانية</w:t>
            </w:r>
            <w:r w:rsidRPr="002A4958">
              <w:rPr>
                <w:rFonts w:hint="cs"/>
                <w:b/>
                <w:bCs/>
                <w:sz w:val="28"/>
                <w:szCs w:val="28"/>
                <w:rtl/>
              </w:rPr>
              <w:t xml:space="preserve"> لمادة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  <w:r w:rsidRPr="00775F7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السادس </w:t>
            </w:r>
          </w:p>
          <w:p w:rsidR="00775F73" w:rsidRPr="002A4958" w:rsidRDefault="00775F73" w:rsidP="00775F7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1437هـ -1438</w:t>
            </w:r>
            <w:r w:rsidRPr="00775F7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2141" w:type="dxa"/>
            <w:tcBorders>
              <w:left w:val="nil"/>
              <w:bottom w:val="single" w:sz="18" w:space="0" w:color="000000" w:themeColor="text1"/>
            </w:tcBorders>
            <w:vAlign w:val="center"/>
          </w:tcPr>
          <w:p w:rsidR="00775F73" w:rsidRPr="002A4958" w:rsidRDefault="00FC2AF7" w:rsidP="000E760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shape id="_x0000_s1052" type="#_x0000_t32" style="position:absolute;left:0;text-align:left;margin-left:13.15pt;margin-top:30.4pt;width:51.9pt;height:0;z-index:251697152;mso-position-horizontal-relative:text;mso-position-vertical-relative:text" o:connectortype="straight" strokeweight="1.5pt">
                  <w10:wrap anchorx="page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rtl/>
              </w:rPr>
              <w:pict>
                <v:oval id="_x0000_s1051" style="position:absolute;left:0;text-align:left;margin-left:3.55pt;margin-top:-2.25pt;width:73.05pt;height:64.05pt;z-index:251696128;mso-position-horizontal-relative:text;mso-position-vertical-relative:text" strokeweight="1.5pt">
                  <v:textbox style="mso-next-textbox:#_x0000_s1051">
                    <w:txbxContent>
                      <w:p w:rsidR="00775F73" w:rsidRDefault="00775F73" w:rsidP="00775F73">
                        <w:pPr>
                          <w:spacing w:after="180"/>
                          <w:rPr>
                            <w:rtl/>
                          </w:rPr>
                        </w:pPr>
                      </w:p>
                      <w:p w:rsidR="00775F73" w:rsidRPr="00425CEB" w:rsidRDefault="00775F73" w:rsidP="00775F73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25CEB">
                          <w:rPr>
                            <w:rFonts w:hint="cs"/>
                            <w:sz w:val="40"/>
                            <w:szCs w:val="40"/>
                            <w:rtl/>
                          </w:rPr>
                          <w:t>20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</w:tr>
    </w:tbl>
    <w:p w:rsidR="00775F73" w:rsidRPr="00B4069A" w:rsidRDefault="00775F73" w:rsidP="00775F73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140"/>
        <w:gridCol w:w="4063"/>
        <w:gridCol w:w="4502"/>
      </w:tblGrid>
      <w:tr w:rsidR="00775F73" w:rsidRPr="002A4958" w:rsidTr="000E7606">
        <w:tc>
          <w:tcPr>
            <w:tcW w:w="2140" w:type="dxa"/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4063" w:type="dxa"/>
            <w:tcBorders>
              <w:right w:val="dashSmallGap" w:sz="4" w:space="0" w:color="auto"/>
            </w:tcBorders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المستحقّة</w:t>
            </w:r>
          </w:p>
        </w:tc>
        <w:tc>
          <w:tcPr>
            <w:tcW w:w="4501" w:type="dxa"/>
            <w:tcBorders>
              <w:left w:val="dashSmallGap" w:sz="4" w:space="0" w:color="auto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 الكاملة</w:t>
            </w:r>
          </w:p>
        </w:tc>
      </w:tr>
      <w:tr w:rsidR="00775F73" w:rsidRPr="002A4958" w:rsidTr="000E7606">
        <w:trPr>
          <w:trHeight w:val="454"/>
        </w:trPr>
        <w:tc>
          <w:tcPr>
            <w:tcW w:w="2140" w:type="dxa"/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 درجات</w:t>
            </w:r>
          </w:p>
        </w:tc>
      </w:tr>
      <w:tr w:rsidR="00775F73" w:rsidRPr="002A4958" w:rsidTr="000E7606">
        <w:trPr>
          <w:trHeight w:val="517"/>
        </w:trPr>
        <w:tc>
          <w:tcPr>
            <w:tcW w:w="2140" w:type="dxa"/>
            <w:tcBorders>
              <w:bottom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B4069A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top w:val="single" w:sz="12" w:space="0" w:color="000000" w:themeColor="text1"/>
              <w:bottom w:val="double" w:sz="4" w:space="0" w:color="auto"/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 درجات</w:t>
            </w:r>
          </w:p>
        </w:tc>
      </w:tr>
      <w:tr w:rsidR="00775F73" w:rsidRPr="002A4958" w:rsidTr="000E7606">
        <w:trPr>
          <w:trHeight w:val="538"/>
        </w:trPr>
        <w:tc>
          <w:tcPr>
            <w:tcW w:w="2140" w:type="dxa"/>
            <w:tcBorders>
              <w:top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السؤال الثالث</w:t>
            </w:r>
            <w:r w:rsidRPr="00781E0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062" w:type="dxa"/>
            <w:tcBorders>
              <w:top w:val="single" w:sz="18" w:space="0" w:color="000000" w:themeColor="text1"/>
              <w:right w:val="dashSmallGap" w:sz="4" w:space="0" w:color="auto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2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 درجات</w:t>
            </w:r>
          </w:p>
        </w:tc>
      </w:tr>
    </w:tbl>
    <w:p w:rsidR="00775F73" w:rsidRPr="00B4069A" w:rsidRDefault="00775F73" w:rsidP="00775F73">
      <w:pPr>
        <w:spacing w:after="0"/>
        <w:rPr>
          <w:sz w:val="3"/>
          <w:szCs w:val="3"/>
        </w:rPr>
      </w:pPr>
    </w:p>
    <w:tbl>
      <w:tblPr>
        <w:tblStyle w:val="a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761"/>
        <w:gridCol w:w="2943"/>
      </w:tblGrid>
      <w:tr w:rsidR="00775F73" w:rsidRPr="00B4069A" w:rsidTr="000E7606">
        <w:trPr>
          <w:trHeight w:val="713"/>
        </w:trPr>
        <w:tc>
          <w:tcPr>
            <w:tcW w:w="7761" w:type="dxa"/>
            <w:vAlign w:val="center"/>
          </w:tcPr>
          <w:p w:rsidR="00775F73" w:rsidRPr="00B4069A" w:rsidRDefault="00775F73" w:rsidP="000E760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4069A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</w:t>
            </w:r>
          </w:p>
        </w:tc>
        <w:tc>
          <w:tcPr>
            <w:tcW w:w="2943" w:type="dxa"/>
            <w:tcBorders>
              <w:right w:val="single" w:sz="18" w:space="0" w:color="000000" w:themeColor="text1"/>
            </w:tcBorders>
            <w:vAlign w:val="center"/>
          </w:tcPr>
          <w:p w:rsidR="00775F73" w:rsidRPr="00B4069A" w:rsidRDefault="00775F73" w:rsidP="000E7606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الصف:....../.......</w:t>
            </w:r>
          </w:p>
        </w:tc>
      </w:tr>
    </w:tbl>
    <w:p w:rsidR="00775F73" w:rsidRDefault="00775F73" w:rsidP="00775F73">
      <w:pPr>
        <w:spacing w:before="120" w:after="0"/>
        <w:rPr>
          <w:rFonts w:cs="PT Bold Heading"/>
          <w:sz w:val="28"/>
          <w:szCs w:val="28"/>
          <w:rtl/>
          <w:lang w:bidi="ar-EG"/>
        </w:rPr>
      </w:pPr>
      <w:r w:rsidRPr="00B4069A">
        <w:rPr>
          <w:rFonts w:cs="PT Bold Heading" w:hint="cs"/>
          <w:sz w:val="28"/>
          <w:szCs w:val="28"/>
          <w:u w:val="single"/>
          <w:rtl/>
        </w:rPr>
        <w:t>السؤال الأول</w:t>
      </w:r>
      <w:r>
        <w:rPr>
          <w:rFonts w:cs="PT Bold Heading" w:hint="cs"/>
          <w:sz w:val="28"/>
          <w:szCs w:val="28"/>
          <w:rtl/>
        </w:rPr>
        <w:t xml:space="preserve"> : </w:t>
      </w:r>
      <w:r w:rsidRPr="00B4069A">
        <w:rPr>
          <w:rFonts w:cs="PT Bold Heading" w:hint="cs"/>
          <w:sz w:val="28"/>
          <w:szCs w:val="28"/>
          <w:rtl/>
          <w:lang w:bidi="ar-EG"/>
        </w:rPr>
        <w:t>اختر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الإجابة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الصحيحة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لكل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سؤال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مما</w:t>
      </w:r>
      <w:r w:rsidRPr="00B4069A">
        <w:rPr>
          <w:rFonts w:cs="PT Bold Heading"/>
          <w:sz w:val="28"/>
          <w:szCs w:val="28"/>
          <w:rtl/>
          <w:lang w:bidi="ar-EG"/>
        </w:rPr>
        <w:t xml:space="preserve"> </w:t>
      </w:r>
      <w:r w:rsidRPr="00B4069A">
        <w:rPr>
          <w:rFonts w:cs="PT Bold Heading" w:hint="cs"/>
          <w:sz w:val="28"/>
          <w:szCs w:val="28"/>
          <w:rtl/>
          <w:lang w:bidi="ar-EG"/>
        </w:rPr>
        <w:t>يأتي</w:t>
      </w:r>
      <w:r w:rsidRPr="00B4069A">
        <w:rPr>
          <w:rFonts w:cs="PT Bold Heading"/>
          <w:sz w:val="28"/>
          <w:szCs w:val="28"/>
          <w:rtl/>
          <w:lang w:bidi="ar-EG"/>
        </w:rPr>
        <w:t>:</w:t>
      </w:r>
    </w:p>
    <w:tbl>
      <w:tblPr>
        <w:tblStyle w:val="a3"/>
        <w:bidiVisual/>
        <w:tblW w:w="10022" w:type="dxa"/>
        <w:jc w:val="center"/>
        <w:tblInd w:w="-133" w:type="dxa"/>
        <w:tblLayout w:type="fixed"/>
        <w:tblLook w:val="04A0"/>
      </w:tblPr>
      <w:tblGrid>
        <w:gridCol w:w="666"/>
        <w:gridCol w:w="1723"/>
        <w:gridCol w:w="2529"/>
        <w:gridCol w:w="2552"/>
        <w:gridCol w:w="2552"/>
      </w:tblGrid>
      <w:tr w:rsidR="00775F73" w:rsidRPr="00775F73" w:rsidTr="000E7606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F73" w:rsidRPr="00775F73" w:rsidRDefault="00B50BB2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CE4A35" w:rsidP="000E760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القنوات غير المباشرة:</w:t>
            </w:r>
          </w:p>
        </w:tc>
      </w:tr>
      <w:tr w:rsidR="00775F73" w:rsidRPr="00775F73" w:rsidTr="00EC347D">
        <w:trPr>
          <w:trHeight w:val="350"/>
          <w:jc w:val="center"/>
        </w:trPr>
        <w:tc>
          <w:tcPr>
            <w:tcW w:w="2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القناة البصرية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القناة الشفهية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القناة الكلامية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الراديو</w:t>
            </w:r>
          </w:p>
        </w:tc>
      </w:tr>
      <w:tr w:rsidR="00775F73" w:rsidRPr="00775F73" w:rsidTr="000E7606">
        <w:trPr>
          <w:trHeight w:val="301"/>
          <w:jc w:val="center"/>
        </w:trPr>
        <w:tc>
          <w:tcPr>
            <w:tcW w:w="6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F73" w:rsidRPr="00775F73" w:rsidRDefault="00B50BB2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CE4A35" w:rsidP="000E760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مهارات بناء الخطبة:</w:t>
            </w:r>
          </w:p>
        </w:tc>
      </w:tr>
      <w:tr w:rsidR="00775F73" w:rsidRPr="00775F73" w:rsidTr="00EC347D">
        <w:trPr>
          <w:trHeight w:val="350"/>
          <w:jc w:val="center"/>
        </w:trPr>
        <w:tc>
          <w:tcPr>
            <w:tcW w:w="23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المقدمة الواعية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 xml:space="preserve">اختيار الموضوع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ضمان الفهم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F73" w:rsidRPr="00775F73" w:rsidRDefault="00B50BB2" w:rsidP="00775F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د)</w:t>
            </w:r>
            <w:r w:rsidR="00CE4A35">
              <w:rPr>
                <w:rFonts w:hint="cs"/>
                <w:b/>
                <w:bCs/>
                <w:sz w:val="28"/>
                <w:szCs w:val="28"/>
                <w:rtl/>
              </w:rPr>
              <w:t>جميع ما سبق</w:t>
            </w:r>
          </w:p>
        </w:tc>
      </w:tr>
    </w:tbl>
    <w:p w:rsidR="00775F73" w:rsidRDefault="00FC2AF7" w:rsidP="00775F73">
      <w:pPr>
        <w:spacing w:before="120" w:after="120"/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u w:val="single"/>
          <w:rtl/>
        </w:rPr>
        <w:pict>
          <v:shape id="_x0000_s1053" type="#_x0000_t32" style="position:absolute;left:0;text-align:left;margin-left:-2.1pt;margin-top:5.95pt;width:545.05pt;height:0;z-index:251698176;mso-position-horizontal-relative:text;mso-position-vertical-relative:text" o:connectortype="straight" strokeweight="3pt">
            <w10:wrap anchorx="page"/>
          </v:shape>
        </w:pict>
      </w:r>
      <w:r w:rsidR="00775F73" w:rsidRPr="00B4069A">
        <w:rPr>
          <w:rFonts w:cs="PT Bold Heading" w:hint="cs"/>
          <w:sz w:val="28"/>
          <w:szCs w:val="28"/>
          <w:u w:val="single"/>
          <w:rtl/>
          <w:lang w:bidi="ar-EG"/>
        </w:rPr>
        <w:t>السؤال الثاني</w:t>
      </w:r>
      <w:r w:rsidR="00775F73">
        <w:rPr>
          <w:rFonts w:cs="PT Bold Heading" w:hint="cs"/>
          <w:sz w:val="28"/>
          <w:szCs w:val="28"/>
          <w:rtl/>
          <w:lang w:bidi="ar-EG"/>
        </w:rPr>
        <w:t xml:space="preserve"> : </w:t>
      </w:r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ضع علامة 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صـ</w:t>
      </w:r>
      <w:proofErr w:type="spellEnd"/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775F73" w:rsidRPr="00070EA0">
        <w:rPr>
          <w:rFonts w:cs="PT Bold Heading"/>
          <w:b/>
          <w:bCs/>
          <w:color w:val="000000"/>
          <w:sz w:val="26"/>
          <w:szCs w:val="26"/>
        </w:rPr>
        <w:sym w:font="Wingdings 2" w:char="F050"/>
      </w:r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ـح</w:t>
      </w:r>
      <w:proofErr w:type="spellEnd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 xml:space="preserve"> أمام العبارة الصحيحة وعلامة </w:t>
      </w:r>
      <w:proofErr w:type="spellStart"/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خـ</w:t>
      </w:r>
      <w:proofErr w:type="spellEnd"/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(</w:t>
      </w:r>
      <w:r w:rsidR="00775F73" w:rsidRPr="00BF6349">
        <w:rPr>
          <w:rFonts w:cs="PT Bold Heading"/>
          <w:b/>
          <w:bCs/>
          <w:color w:val="000000"/>
          <w:sz w:val="26"/>
          <w:szCs w:val="26"/>
        </w:rPr>
        <w:sym w:font="Wingdings 2" w:char="F0CF"/>
      </w:r>
      <w:r w:rsidR="00775F73" w:rsidRPr="00BF6349">
        <w:rPr>
          <w:rFonts w:asciiTheme="minorBidi" w:hAnsiTheme="minorBidi"/>
          <w:b/>
          <w:bCs/>
          <w:color w:val="000000"/>
          <w:sz w:val="26"/>
          <w:szCs w:val="26"/>
          <w:rtl/>
        </w:rPr>
        <w:t>)</w:t>
      </w:r>
      <w:r w:rsidR="00775F73" w:rsidRPr="00BF6349">
        <w:rPr>
          <w:rFonts w:asciiTheme="minorBidi" w:hAnsiTheme="minorBidi" w:cs="PT Bold Heading"/>
          <w:b/>
          <w:bCs/>
          <w:color w:val="000000"/>
          <w:sz w:val="26"/>
          <w:szCs w:val="26"/>
          <w:rtl/>
        </w:rPr>
        <w:t>ـطأ أمام العبارة الخاطئة</w:t>
      </w:r>
      <w:r w:rsidR="00775F73" w:rsidRPr="00BF6349">
        <w:rPr>
          <w:rFonts w:cs="PT Bold Heading"/>
          <w:b/>
          <w:bCs/>
          <w:color w:val="000000"/>
          <w:sz w:val="26"/>
          <w:szCs w:val="26"/>
          <w:rtl/>
        </w:rPr>
        <w:t>.</w:t>
      </w:r>
      <w:r w:rsidR="00775F73" w:rsidRPr="00BF6349">
        <w:rPr>
          <w:rFonts w:cs="PT Bold Heading" w:hint="cs"/>
          <w:b/>
          <w:bCs/>
          <w:sz w:val="26"/>
          <w:szCs w:val="26"/>
          <w:rtl/>
        </w:rPr>
        <w:t>فيما يلي</w:t>
      </w:r>
      <w:r w:rsidR="00775F73" w:rsidRPr="00BF6349">
        <w:rPr>
          <w:rFonts w:asciiTheme="minorBidi" w:hAnsiTheme="minorBidi"/>
          <w:b/>
          <w:bCs/>
          <w:sz w:val="26"/>
          <w:szCs w:val="26"/>
          <w:rtl/>
        </w:rPr>
        <w:t>:</w:t>
      </w:r>
    </w:p>
    <w:tbl>
      <w:tblPr>
        <w:tblStyle w:val="a3"/>
        <w:bidiVisual/>
        <w:tblW w:w="10128" w:type="dxa"/>
        <w:jc w:val="center"/>
        <w:tblInd w:w="-509" w:type="dxa"/>
        <w:tblLayout w:type="fixed"/>
        <w:tblLook w:val="04A0"/>
      </w:tblPr>
      <w:tblGrid>
        <w:gridCol w:w="9252"/>
        <w:gridCol w:w="876"/>
      </w:tblGrid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5F73" w:rsidRPr="00425CEB" w:rsidRDefault="00775F73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hint="cs"/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75F73" w:rsidRPr="00425CEB" w:rsidRDefault="00775F73" w:rsidP="000E76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5CE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EC347D" w:rsidRDefault="00E5232F" w:rsidP="00EC347D">
            <w:pPr>
              <w:pStyle w:val="a4"/>
              <w:numPr>
                <w:ilvl w:val="0"/>
                <w:numId w:val="4"/>
              </w:num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الخاتمة الجيدة لا تستهدف تفعيل دور المستمع.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  <w:rtl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405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425CEB" w:rsidRDefault="00E5232F" w:rsidP="000E7606">
            <w:pPr>
              <w:pStyle w:val="a4"/>
              <w:numPr>
                <w:ilvl w:val="0"/>
                <w:numId w:val="4"/>
              </w:num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الإلقاء بالحفظ من أنواع الإلقاء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420"/>
          <w:jc w:val="center"/>
        </w:trPr>
        <w:tc>
          <w:tcPr>
            <w:tcW w:w="9252" w:type="dxa"/>
            <w:tcBorders>
              <w:left w:val="double" w:sz="4" w:space="0" w:color="auto"/>
              <w:right w:val="single" w:sz="4" w:space="0" w:color="auto"/>
            </w:tcBorders>
          </w:tcPr>
          <w:p w:rsidR="00775F73" w:rsidRPr="00425CEB" w:rsidRDefault="00E5232F" w:rsidP="000E7606">
            <w:pPr>
              <w:pStyle w:val="a4"/>
              <w:numPr>
                <w:ilvl w:val="0"/>
                <w:numId w:val="4"/>
              </w:num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التنغيم هو تلوين الصوت للدلالة على نوع التركيب اللغوي. </w:t>
            </w:r>
          </w:p>
        </w:tc>
        <w:tc>
          <w:tcPr>
            <w:tcW w:w="8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  <w:tr w:rsidR="00775F73" w:rsidRPr="00425CEB" w:rsidTr="00FA0897">
        <w:trPr>
          <w:trHeight w:val="369"/>
          <w:jc w:val="center"/>
        </w:trPr>
        <w:tc>
          <w:tcPr>
            <w:tcW w:w="925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75F73" w:rsidRPr="00425CEB" w:rsidRDefault="00FC2AF7" w:rsidP="000E7606">
            <w:pPr>
              <w:pStyle w:val="a4"/>
              <w:numPr>
                <w:ilvl w:val="0"/>
                <w:numId w:val="4"/>
              </w:numPr>
              <w:spacing w:before="50" w:after="5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المرح من مهارات المحافظة على ت</w:t>
            </w:r>
            <w:r w:rsidR="00E5232F">
              <w:rPr>
                <w:rFonts w:hint="cs"/>
                <w:b/>
                <w:bCs/>
                <w:sz w:val="28"/>
                <w:szCs w:val="28"/>
                <w:rtl/>
              </w:rPr>
              <w:t>فاعل المستمعين.</w:t>
            </w:r>
          </w:p>
        </w:tc>
        <w:tc>
          <w:tcPr>
            <w:tcW w:w="8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F73" w:rsidRPr="00781E00" w:rsidRDefault="00775F73" w:rsidP="000E7606">
            <w:pPr>
              <w:jc w:val="center"/>
              <w:rPr>
                <w:sz w:val="28"/>
                <w:szCs w:val="28"/>
              </w:rPr>
            </w:pPr>
            <w:r w:rsidRPr="00781E00">
              <w:rPr>
                <w:rFonts w:hint="cs"/>
                <w:sz w:val="28"/>
                <w:szCs w:val="28"/>
                <w:rtl/>
              </w:rPr>
              <w:t xml:space="preserve">(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81E00">
              <w:rPr>
                <w:rFonts w:hint="cs"/>
                <w:sz w:val="28"/>
                <w:szCs w:val="28"/>
                <w:rtl/>
              </w:rPr>
              <w:t xml:space="preserve">  )</w:t>
            </w:r>
          </w:p>
        </w:tc>
      </w:tr>
    </w:tbl>
    <w:p w:rsidR="00775F73" w:rsidRDefault="00FC2AF7" w:rsidP="00775F73">
      <w:pPr>
        <w:spacing w:after="120"/>
        <w:rPr>
          <w:rFonts w:asciiTheme="minorBidi" w:hAnsiTheme="minorBidi"/>
          <w:sz w:val="16"/>
          <w:szCs w:val="16"/>
          <w:rtl/>
        </w:rPr>
      </w:pPr>
      <w:r>
        <w:rPr>
          <w:rFonts w:cs="PT Bold Heading"/>
          <w:noProof/>
          <w:sz w:val="28"/>
          <w:szCs w:val="28"/>
          <w:rtl/>
        </w:rPr>
        <w:pict>
          <v:shape id="_x0000_s1054" type="#_x0000_t32" style="position:absolute;left:0;text-align:left;margin-left:-3.6pt;margin-top:10.95pt;width:545.05pt;height:0;z-index:251699200;mso-position-horizontal-relative:text;mso-position-vertical-relative:text" o:connectortype="straight" strokeweight="3pt">
            <w10:wrap anchorx="page"/>
          </v:shape>
        </w:pict>
      </w:r>
      <w:r w:rsidR="00775F73">
        <w:rPr>
          <w:rFonts w:cs="PT Bold Heading" w:hint="cs"/>
          <w:sz w:val="28"/>
          <w:szCs w:val="28"/>
          <w:rtl/>
        </w:rPr>
        <w:t xml:space="preserve"> </w:t>
      </w:r>
    </w:p>
    <w:p w:rsidR="00775F73" w:rsidRPr="002524FF" w:rsidRDefault="00775F73" w:rsidP="00775F73">
      <w:pPr>
        <w:spacing w:after="120"/>
        <w:rPr>
          <w:rFonts w:asciiTheme="minorBidi" w:hAnsiTheme="minorBidi"/>
          <w:sz w:val="28"/>
          <w:szCs w:val="28"/>
          <w:rtl/>
        </w:rPr>
      </w:pPr>
      <w:r w:rsidRPr="001C44DE">
        <w:rPr>
          <w:rFonts w:asciiTheme="minorBidi" w:hAnsiTheme="minorBidi" w:cs="PT Bold Heading" w:hint="cs"/>
          <w:sz w:val="28"/>
          <w:szCs w:val="28"/>
          <w:u w:val="single"/>
          <w:rtl/>
        </w:rPr>
        <w:t>السؤال الثالث</w:t>
      </w:r>
      <w:r>
        <w:rPr>
          <w:rFonts w:asciiTheme="minorBidi" w:hAnsiTheme="minorBidi" w:cs="PT Bold Heading" w:hint="cs"/>
          <w:sz w:val="28"/>
          <w:szCs w:val="28"/>
          <w:rtl/>
        </w:rPr>
        <w:t xml:space="preserve"> :</w:t>
      </w:r>
      <w:r w:rsidR="00E5232F">
        <w:rPr>
          <w:rFonts w:asciiTheme="minorBidi" w:hAnsiTheme="minorBidi" w:cs="PT Bold Heading" w:hint="cs"/>
          <w:sz w:val="28"/>
          <w:szCs w:val="28"/>
          <w:rtl/>
        </w:rPr>
        <w:t>اذكر اثنين من أنواع الإلقاء</w:t>
      </w:r>
      <w:r w:rsidR="00FA0897">
        <w:rPr>
          <w:rFonts w:asciiTheme="minorBidi" w:hAnsiTheme="minorBidi" w:cs="PT Bold Heading" w:hint="cs"/>
          <w:sz w:val="28"/>
          <w:szCs w:val="28"/>
          <w:rtl/>
        </w:rPr>
        <w:t>.</w:t>
      </w:r>
    </w:p>
    <w:p w:rsidR="00775F73" w:rsidRPr="002524FF" w:rsidRDefault="00775F73" w:rsidP="00775F73">
      <w:pPr>
        <w:spacing w:after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32F" w:rsidRDefault="00775F73" w:rsidP="00775F73">
      <w:pPr>
        <w:rPr>
          <w:rFonts w:hint="cs"/>
          <w:rtl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  <w:r>
        <w:rPr>
          <w:rFonts w:hint="cs"/>
          <w:rtl/>
        </w:rPr>
        <w:t>...</w:t>
      </w:r>
    </w:p>
    <w:p w:rsidR="00E5232F" w:rsidRDefault="00E5232F" w:rsidP="00775F73">
      <w:pPr>
        <w:rPr>
          <w:rFonts w:hint="cs"/>
          <w:rtl/>
        </w:rPr>
      </w:pPr>
    </w:p>
    <w:p w:rsidR="00E5232F" w:rsidRDefault="00E5232F" w:rsidP="00775F73">
      <w:pPr>
        <w:rPr>
          <w:rFonts w:hint="cs"/>
          <w:rtl/>
        </w:rPr>
      </w:pPr>
    </w:p>
    <w:p w:rsidR="00775F73" w:rsidRDefault="00FC2AF7" w:rsidP="00775F73">
      <w:pPr>
        <w:rPr>
          <w:rtl/>
        </w:rPr>
      </w:pPr>
      <w:r>
        <w:rPr>
          <w:noProof/>
          <w:rtl/>
        </w:rPr>
        <w:pict>
          <v:shape id="_x0000_s1055" type="#_x0000_t32" style="position:absolute;left:0;text-align:left;margin-left:-2.85pt;margin-top:19.75pt;width:545.05pt;height:0;z-index:251700224" o:connectortype="straight" strokeweight="3pt">
            <w10:wrap anchorx="page"/>
          </v:shape>
        </w:pict>
      </w:r>
      <w:r>
        <w:rPr>
          <w:rFonts w:asciiTheme="minorBidi" w:hAnsiTheme="minorBidi"/>
          <w:noProof/>
          <w:rtl/>
        </w:rPr>
        <w:pict>
          <v:shape id="_x0000_s1056" type="#_x0000_t202" style="position:absolute;left:0;text-align:left;margin-left:190pt;margin-top:19.75pt;width:161.55pt;height:29.4pt;z-index:251701248" filled="f" stroked="f">
            <v:textbox>
              <w:txbxContent>
                <w:p w:rsidR="00775F73" w:rsidRDefault="00775F73" w:rsidP="00775F73">
                  <w:pPr>
                    <w:jc w:val="center"/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</w:rPr>
                    <w:t>انتهت الأسئلة ...</w:t>
                  </w:r>
                </w:p>
              </w:txbxContent>
            </v:textbox>
            <w10:wrap anchorx="page"/>
          </v:shape>
        </w:pict>
      </w:r>
    </w:p>
    <w:tbl>
      <w:tblPr>
        <w:tblStyle w:val="a3"/>
        <w:tblpPr w:leftFromText="180" w:rightFromText="180" w:vertAnchor="text" w:horzAnchor="margin" w:tblpY="34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347D76" w:rsidTr="00347D76">
        <w:tc>
          <w:tcPr>
            <w:tcW w:w="5352" w:type="dxa"/>
          </w:tcPr>
          <w:p w:rsidR="00347D76" w:rsidRDefault="00347D76" w:rsidP="00347D76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معلم المادة: </w:t>
            </w:r>
          </w:p>
        </w:tc>
        <w:tc>
          <w:tcPr>
            <w:tcW w:w="5352" w:type="dxa"/>
          </w:tcPr>
          <w:p w:rsidR="00347D76" w:rsidRDefault="00347D76" w:rsidP="00347D76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قائد المدرسة: </w:t>
            </w:r>
          </w:p>
        </w:tc>
      </w:tr>
    </w:tbl>
    <w:p w:rsidR="00775F73" w:rsidRDefault="00775F73" w:rsidP="00347D76"/>
    <w:sectPr w:rsidR="00775F73" w:rsidSect="00775F73">
      <w:pgSz w:w="11906" w:h="16838"/>
      <w:pgMar w:top="851" w:right="707" w:bottom="426" w:left="56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9DD"/>
    <w:multiLevelType w:val="hybridMultilevel"/>
    <w:tmpl w:val="851C19FC"/>
    <w:lvl w:ilvl="0" w:tplc="280CD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2E7C"/>
    <w:multiLevelType w:val="hybridMultilevel"/>
    <w:tmpl w:val="4D6A6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6948"/>
    <w:multiLevelType w:val="hybridMultilevel"/>
    <w:tmpl w:val="4CF4C602"/>
    <w:lvl w:ilvl="0" w:tplc="E196F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29A2"/>
    <w:multiLevelType w:val="hybridMultilevel"/>
    <w:tmpl w:val="C270CE1A"/>
    <w:lvl w:ilvl="0" w:tplc="B1B04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5F73"/>
    <w:rsid w:val="000265ED"/>
    <w:rsid w:val="002514E6"/>
    <w:rsid w:val="00347D76"/>
    <w:rsid w:val="00752F72"/>
    <w:rsid w:val="00775F73"/>
    <w:rsid w:val="00B106FF"/>
    <w:rsid w:val="00B50BB2"/>
    <w:rsid w:val="00C3564E"/>
    <w:rsid w:val="00CE4A35"/>
    <w:rsid w:val="00CE57E5"/>
    <w:rsid w:val="00E5232F"/>
    <w:rsid w:val="00E66F26"/>
    <w:rsid w:val="00E6774D"/>
    <w:rsid w:val="00EC347D"/>
    <w:rsid w:val="00FA0897"/>
    <w:rsid w:val="00FC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3" type="connector" idref="#_x0000_s1029"/>
        <o:r id="V:Rule18" type="connector" idref="#_x0000_s1027"/>
        <o:r id="V:Rule22" type="connector" idref="#_x0000_s1030"/>
        <o:r id="V:Rule24" type="connector" idref="#_x0000_s1028"/>
        <o:r id="V:Rule25" type="connector" idref="#_x0000_s1048"/>
        <o:r id="V:Rule26" type="connector" idref="#_x0000_s1046"/>
        <o:r id="V:Rule27" type="connector" idref="#_x0000_s1049"/>
        <o:r id="V:Rule28" type="connector" idref="#_x0000_s1047"/>
        <o:r id="V:Rule29" type="connector" idref="#_x0000_s1054"/>
        <o:r id="V:Rule30" type="connector" idref="#_x0000_s1052"/>
        <o:r id="V:Rule31" type="connector" idref="#_x0000_s1055"/>
        <o:r id="V:Rule32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2017-04-24T14:14:00Z</dcterms:created>
  <dcterms:modified xsi:type="dcterms:W3CDTF">2017-04-24T14:14:00Z</dcterms:modified>
</cp:coreProperties>
</file>