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4F" w:rsidRDefault="00AD0400" w:rsidP="001F164F">
      <w:pPr>
        <w:jc w:val="center"/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</w:pPr>
      <w:r w:rsidRPr="00FB585B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توزيع منهج مادة (</w:t>
      </w:r>
      <w:r w:rsidRPr="00981EB0">
        <w:rPr>
          <w:rFonts w:asciiTheme="majorBidi" w:hAnsiTheme="majorBidi" w:cstheme="majorBidi"/>
          <w:color w:val="FF0000"/>
          <w:sz w:val="28"/>
          <w:szCs w:val="28"/>
          <w:rtl/>
        </w:rPr>
        <w:t>الرياضيات</w:t>
      </w:r>
      <w:r w:rsidRPr="00FB585B">
        <w:rPr>
          <w:rFonts w:asciiTheme="majorBidi" w:hAnsiTheme="majorBidi" w:cstheme="majorBidi"/>
          <w:color w:val="000000" w:themeColor="text1"/>
          <w:sz w:val="28"/>
          <w:szCs w:val="28"/>
          <w:rtl/>
        </w:rPr>
        <w:t>) للصف (</w:t>
      </w:r>
      <w:r w:rsidR="007D5BD2">
        <w:rPr>
          <w:rFonts w:asciiTheme="majorBidi" w:hAnsiTheme="majorBidi" w:cstheme="majorBidi" w:hint="cs"/>
          <w:color w:val="FF0000"/>
          <w:sz w:val="28"/>
          <w:szCs w:val="28"/>
          <w:rtl/>
        </w:rPr>
        <w:t>الثالث</w:t>
      </w:r>
      <w:r w:rsidRPr="00981EB0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ثانوي</w:t>
      </w:r>
      <w:r w:rsidRPr="00FB585B">
        <w:rPr>
          <w:rFonts w:asciiTheme="majorBidi" w:hAnsiTheme="majorBidi" w:cstheme="majorBidi"/>
          <w:color w:val="000000" w:themeColor="text1"/>
          <w:sz w:val="28"/>
          <w:szCs w:val="28"/>
          <w:rtl/>
        </w:rPr>
        <w:t>)</w:t>
      </w:r>
    </w:p>
    <w:p w:rsidR="00AD0400" w:rsidRDefault="00AD0400" w:rsidP="001F164F">
      <w:pPr>
        <w:jc w:val="center"/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</w:pPr>
      <w:r w:rsidRPr="00FB585B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الفصل الدراسي (</w:t>
      </w:r>
      <w:r w:rsidRPr="00981EB0">
        <w:rPr>
          <w:rFonts w:asciiTheme="majorBidi" w:hAnsiTheme="majorBidi" w:cstheme="majorBidi"/>
          <w:color w:val="FF0000"/>
          <w:sz w:val="28"/>
          <w:szCs w:val="28"/>
          <w:rtl/>
        </w:rPr>
        <w:t>الأول</w:t>
      </w:r>
      <w:r w:rsidRPr="00FB585B">
        <w:rPr>
          <w:rFonts w:asciiTheme="majorBidi" w:hAnsiTheme="majorBidi" w:cstheme="majorBidi"/>
          <w:color w:val="000000" w:themeColor="text1"/>
          <w:sz w:val="28"/>
          <w:szCs w:val="28"/>
          <w:rtl/>
        </w:rPr>
        <w:t>) ل</w:t>
      </w:r>
      <w:r w:rsidRPr="00FB585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لعام الدراسي (</w:t>
      </w:r>
      <w:r w:rsidRPr="00981EB0">
        <w:rPr>
          <w:rFonts w:asciiTheme="majorBidi" w:hAnsiTheme="majorBidi" w:cstheme="majorBidi" w:hint="cs"/>
          <w:color w:val="FF0000"/>
          <w:sz w:val="28"/>
          <w:szCs w:val="28"/>
          <w:rtl/>
        </w:rPr>
        <w:t>143</w:t>
      </w:r>
      <w:r w:rsidR="001F164F">
        <w:rPr>
          <w:rFonts w:asciiTheme="majorBidi" w:hAnsiTheme="majorBidi" w:cstheme="majorBidi" w:hint="cs"/>
          <w:color w:val="FF0000"/>
          <w:sz w:val="28"/>
          <w:szCs w:val="28"/>
          <w:rtl/>
        </w:rPr>
        <w:t>8</w:t>
      </w:r>
      <w:r w:rsidRPr="00981EB0">
        <w:rPr>
          <w:rFonts w:asciiTheme="majorBidi" w:hAnsiTheme="majorBidi" w:cstheme="majorBidi" w:hint="cs"/>
          <w:color w:val="FF0000"/>
          <w:sz w:val="28"/>
          <w:szCs w:val="28"/>
          <w:rtl/>
        </w:rPr>
        <w:t>/143</w:t>
      </w:r>
      <w:r w:rsidR="001F164F">
        <w:rPr>
          <w:rFonts w:asciiTheme="majorBidi" w:hAnsiTheme="majorBidi" w:cstheme="majorBidi" w:hint="cs"/>
          <w:color w:val="FF0000"/>
          <w:sz w:val="28"/>
          <w:szCs w:val="28"/>
          <w:rtl/>
        </w:rPr>
        <w:t>9</w:t>
      </w:r>
      <w:r w:rsidRPr="00FB585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</w:p>
    <w:p w:rsidR="001F164F" w:rsidRPr="00FB585B" w:rsidRDefault="001F164F" w:rsidP="001F164F">
      <w:pPr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tbl>
      <w:tblPr>
        <w:tblStyle w:val="a3"/>
        <w:bidiVisual/>
        <w:tblW w:w="10635" w:type="dxa"/>
        <w:tblLook w:val="04A0" w:firstRow="1" w:lastRow="0" w:firstColumn="1" w:lastColumn="0" w:noHBand="0" w:noVBand="1"/>
      </w:tblPr>
      <w:tblGrid>
        <w:gridCol w:w="2060"/>
        <w:gridCol w:w="8575"/>
      </w:tblGrid>
      <w:tr w:rsidR="00AD0400" w:rsidTr="00FB585B">
        <w:trPr>
          <w:trHeight w:val="611"/>
        </w:trPr>
        <w:tc>
          <w:tcPr>
            <w:tcW w:w="20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0400" w:rsidRPr="00FB585B" w:rsidRDefault="00AD0400" w:rsidP="00AD04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B585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8575" w:type="dxa"/>
            <w:shd w:val="clear" w:color="auto" w:fill="EAF1DD" w:themeFill="accent3" w:themeFillTint="33"/>
          </w:tcPr>
          <w:p w:rsidR="00AD0400" w:rsidRPr="00FB585B" w:rsidRDefault="00A94480" w:rsidP="00AD04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B585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المواضيـــــــــــــــــــــــــــــــــــــــــــع</w:t>
            </w:r>
          </w:p>
        </w:tc>
      </w:tr>
      <w:tr w:rsidR="00541DF0" w:rsidTr="00FB585B">
        <w:trPr>
          <w:trHeight w:val="581"/>
        </w:trPr>
        <w:tc>
          <w:tcPr>
            <w:tcW w:w="2060" w:type="dxa"/>
            <w:shd w:val="clear" w:color="auto" w:fill="EAF1DD" w:themeFill="accent3" w:themeFillTint="33"/>
          </w:tcPr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bookmarkStart w:id="0" w:name="_GoBack" w:colFirst="0" w:colLast="0"/>
            <w:r w:rsidRPr="00981E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الأول</w:t>
            </w:r>
          </w:p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26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 xml:space="preserve">/ 12 إلى    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</w:p>
        </w:tc>
        <w:tc>
          <w:tcPr>
            <w:tcW w:w="8575" w:type="dxa"/>
          </w:tcPr>
          <w:p w:rsidR="00541DF0" w:rsidRPr="00FB585B" w:rsidRDefault="00541DF0" w:rsidP="00713347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  <w:p w:rsidR="00541DF0" w:rsidRPr="001C4A60" w:rsidRDefault="00541DF0" w:rsidP="001D71BB">
            <w:pPr>
              <w:shd w:val="clear" w:color="auto" w:fill="FFFFFF"/>
              <w:ind w:left="78" w:hanging="78"/>
              <w:jc w:val="center"/>
              <w:rPr>
                <w:rFonts w:cs="Fanan"/>
                <w:b/>
                <w:bCs/>
                <w:color w:val="D99594" w:themeColor="accent2" w:themeTint="99"/>
                <w:sz w:val="24"/>
                <w:szCs w:val="24"/>
                <w:rtl/>
              </w:rPr>
            </w:pPr>
            <w:r w:rsidRPr="001C4A60">
              <w:rPr>
                <w:rFonts w:cs="Fanan"/>
                <w:b/>
                <w:bCs/>
                <w:color w:val="D99594" w:themeColor="accent2" w:themeTint="99"/>
                <w:sz w:val="24"/>
                <w:szCs w:val="24"/>
                <w:rtl/>
              </w:rPr>
              <w:t xml:space="preserve">الفصل الأول : </w:t>
            </w:r>
            <w:r>
              <w:rPr>
                <w:rFonts w:cs="Fanan" w:hint="cs"/>
                <w:b/>
                <w:bCs/>
                <w:color w:val="D99594" w:themeColor="accent2" w:themeTint="99"/>
                <w:sz w:val="24"/>
                <w:szCs w:val="24"/>
                <w:rtl/>
              </w:rPr>
              <w:t>تحليل الدوال</w:t>
            </w:r>
          </w:p>
          <w:p w:rsidR="00541DF0" w:rsidRPr="00FB585B" w:rsidRDefault="00541DF0" w:rsidP="001F164F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</w:rPr>
            </w:pP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الدوا</w:t>
            </w: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</w:tr>
      <w:tr w:rsidR="00541DF0" w:rsidTr="00FB585B">
        <w:trPr>
          <w:trHeight w:val="611"/>
        </w:trPr>
        <w:tc>
          <w:tcPr>
            <w:tcW w:w="2060" w:type="dxa"/>
            <w:shd w:val="clear" w:color="auto" w:fill="EAF1DD" w:themeFill="accent3" w:themeFillTint="33"/>
          </w:tcPr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4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 xml:space="preserve"> إلى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 xml:space="preserve"> 8/1</w:t>
            </w:r>
          </w:p>
        </w:tc>
        <w:tc>
          <w:tcPr>
            <w:tcW w:w="8575" w:type="dxa"/>
          </w:tcPr>
          <w:p w:rsidR="00541DF0" w:rsidRPr="007D5BD2" w:rsidRDefault="00541DF0" w:rsidP="001D71B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2-</w:t>
            </w: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تحليل التمثيلات البيانية للدوال والعلاقات</w:t>
            </w:r>
          </w:p>
        </w:tc>
      </w:tr>
      <w:tr w:rsidR="00541DF0" w:rsidTr="00FB585B">
        <w:trPr>
          <w:trHeight w:val="611"/>
        </w:trPr>
        <w:tc>
          <w:tcPr>
            <w:tcW w:w="2060" w:type="dxa"/>
            <w:shd w:val="clear" w:color="auto" w:fill="EAF1DD" w:themeFill="accent3" w:themeFillTint="33"/>
          </w:tcPr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11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 xml:space="preserve"> / 1 إلى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5 / 1</w:t>
            </w:r>
          </w:p>
        </w:tc>
        <w:tc>
          <w:tcPr>
            <w:tcW w:w="8575" w:type="dxa"/>
          </w:tcPr>
          <w:p w:rsidR="00541DF0" w:rsidRDefault="00541DF0" w:rsidP="001D71B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3-</w:t>
            </w: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الاتصال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والنهايات .</w:t>
            </w:r>
          </w:p>
          <w:p w:rsidR="00541DF0" w:rsidRPr="003E7F1D" w:rsidRDefault="00541DF0" w:rsidP="001D71B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4-</w:t>
            </w: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القيم القصوى ومتوسط معدل التغير .</w:t>
            </w:r>
          </w:p>
          <w:p w:rsidR="00541DF0" w:rsidRPr="007D5BD2" w:rsidRDefault="00541DF0" w:rsidP="001D71B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541DF0" w:rsidTr="00FB585B">
        <w:trPr>
          <w:trHeight w:val="611"/>
        </w:trPr>
        <w:tc>
          <w:tcPr>
            <w:tcW w:w="2060" w:type="dxa"/>
            <w:shd w:val="clear" w:color="auto" w:fill="EAF1DD" w:themeFill="accent3" w:themeFillTint="33"/>
          </w:tcPr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الرابع</w:t>
            </w:r>
          </w:p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18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 xml:space="preserve"> / 1 إلى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22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 xml:space="preserve"> / 1</w:t>
            </w:r>
          </w:p>
        </w:tc>
        <w:tc>
          <w:tcPr>
            <w:tcW w:w="8575" w:type="dxa"/>
          </w:tcPr>
          <w:p w:rsidR="00541DF0" w:rsidRPr="003E7F1D" w:rsidRDefault="00541DF0" w:rsidP="001D71B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5-</w:t>
            </w: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الدوال الرئيسة ( الأم ) والتحويلات الهندسية</w:t>
            </w:r>
          </w:p>
          <w:p w:rsidR="00541DF0" w:rsidRPr="00CA2AF9" w:rsidRDefault="00541DF0" w:rsidP="00CA2AF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541DF0" w:rsidTr="00FB585B">
        <w:trPr>
          <w:trHeight w:val="581"/>
        </w:trPr>
        <w:tc>
          <w:tcPr>
            <w:tcW w:w="2060" w:type="dxa"/>
            <w:shd w:val="clear" w:color="auto" w:fill="EAF1DD" w:themeFill="accent3" w:themeFillTint="33"/>
          </w:tcPr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الخامس</w:t>
            </w:r>
          </w:p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5/1 إلى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9/1</w:t>
            </w:r>
          </w:p>
        </w:tc>
        <w:tc>
          <w:tcPr>
            <w:tcW w:w="8575" w:type="dxa"/>
          </w:tcPr>
          <w:p w:rsidR="00541DF0" w:rsidRDefault="00541DF0" w:rsidP="001D71BB">
            <w:pPr>
              <w:jc w:val="center"/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6-</w:t>
            </w: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العمليات على الدوال وتركيب دالتين</w:t>
            </w:r>
          </w:p>
          <w:p w:rsidR="00541DF0" w:rsidRPr="001C4A60" w:rsidRDefault="00541DF0" w:rsidP="001D71BB">
            <w:pPr>
              <w:tabs>
                <w:tab w:val="left" w:pos="220"/>
              </w:tabs>
              <w:ind w:left="81"/>
              <w:jc w:val="center"/>
              <w:rPr>
                <w:rFonts w:cs="Fanan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7</w:t>
            </w: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العلاقات والدوال العكسي</w:t>
            </w: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</w:p>
        </w:tc>
      </w:tr>
      <w:tr w:rsidR="00541DF0" w:rsidTr="00FB585B">
        <w:trPr>
          <w:trHeight w:val="611"/>
        </w:trPr>
        <w:tc>
          <w:tcPr>
            <w:tcW w:w="2060" w:type="dxa"/>
            <w:shd w:val="clear" w:color="auto" w:fill="EAF1DD" w:themeFill="accent3" w:themeFillTint="33"/>
          </w:tcPr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السادس</w:t>
            </w:r>
          </w:p>
          <w:p w:rsidR="00541DF0" w:rsidRPr="00981EB0" w:rsidRDefault="00541DF0" w:rsidP="003B5C7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    </w:t>
            </w:r>
            <w:r w:rsidRPr="00CC1CF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2/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  <w:r w:rsidRPr="00CC1CF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 xml:space="preserve">  إلى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   </w:t>
            </w:r>
            <w:r w:rsidRPr="00CC1CF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6/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</w:p>
        </w:tc>
        <w:tc>
          <w:tcPr>
            <w:tcW w:w="8575" w:type="dxa"/>
          </w:tcPr>
          <w:p w:rsidR="00541DF0" w:rsidRPr="00C63FD7" w:rsidRDefault="00541DF0" w:rsidP="001D71BB">
            <w:pPr>
              <w:jc w:val="center"/>
              <w:rPr>
                <w:rFonts w:cs="Times New Roman"/>
                <w:b/>
                <w:bCs/>
                <w:color w:val="0070C0"/>
                <w:sz w:val="24"/>
                <w:szCs w:val="24"/>
                <w:rtl/>
              </w:rPr>
            </w:pPr>
            <w:r w:rsidRPr="00C63FD7">
              <w:rPr>
                <w:rFonts w:cs="Times New Roman" w:hint="cs"/>
                <w:b/>
                <w:bCs/>
                <w:color w:val="C00000"/>
                <w:sz w:val="24"/>
                <w:szCs w:val="24"/>
                <w:u w:val="single"/>
                <w:rtl/>
              </w:rPr>
              <w:t>ا</w:t>
            </w:r>
            <w:r w:rsidRPr="00C63FD7">
              <w:rPr>
                <w:rFonts w:cs="Times New Roman"/>
                <w:b/>
                <w:bCs/>
                <w:color w:val="C00000"/>
                <w:sz w:val="24"/>
                <w:szCs w:val="24"/>
                <w:u w:val="single"/>
                <w:rtl/>
              </w:rPr>
              <w:t>لفصل 2 :العلاقات والدوال الأسية واللوغاريتمية</w:t>
            </w:r>
          </w:p>
          <w:p w:rsidR="00541DF0" w:rsidRPr="003E7F1D" w:rsidRDefault="00541DF0" w:rsidP="001D71BB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1</w:t>
            </w:r>
            <w:r w:rsidRPr="003E7F1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الدوال الأسية</w:t>
            </w:r>
          </w:p>
          <w:p w:rsidR="00541DF0" w:rsidRPr="00CA2AF9" w:rsidRDefault="00541DF0" w:rsidP="001D71B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C63FD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C63F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حل المعادلات والمتباينات الأسية</w:t>
            </w:r>
          </w:p>
        </w:tc>
      </w:tr>
      <w:tr w:rsidR="00541DF0" w:rsidTr="00FB585B">
        <w:trPr>
          <w:trHeight w:val="611"/>
        </w:trPr>
        <w:tc>
          <w:tcPr>
            <w:tcW w:w="2060" w:type="dxa"/>
            <w:shd w:val="clear" w:color="auto" w:fill="EAF1DD" w:themeFill="accent3" w:themeFillTint="33"/>
          </w:tcPr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السابع</w:t>
            </w:r>
          </w:p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9/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 xml:space="preserve">    إلى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3/2</w:t>
            </w:r>
          </w:p>
        </w:tc>
        <w:tc>
          <w:tcPr>
            <w:tcW w:w="8575" w:type="dxa"/>
          </w:tcPr>
          <w:p w:rsidR="00541DF0" w:rsidRPr="003E7F1D" w:rsidRDefault="00541DF0" w:rsidP="001D71B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</w:t>
            </w: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اللوغاريتمات والدوال اللوغاريتمية</w:t>
            </w:r>
          </w:p>
          <w:p w:rsidR="00541DF0" w:rsidRPr="001D71BB" w:rsidRDefault="00541DF0" w:rsidP="001D71BB">
            <w:pPr>
              <w:ind w:firstLine="79"/>
              <w:jc w:val="center"/>
              <w:rPr>
                <w:rFonts w:cs="Times New Roman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C63FD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Pr="00C63FD7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خصائص اللوغاريتمات</w:t>
            </w:r>
          </w:p>
        </w:tc>
      </w:tr>
      <w:tr w:rsidR="00541DF0" w:rsidTr="00FB585B">
        <w:trPr>
          <w:trHeight w:val="611"/>
        </w:trPr>
        <w:tc>
          <w:tcPr>
            <w:tcW w:w="2060" w:type="dxa"/>
            <w:shd w:val="clear" w:color="auto" w:fill="EAF1DD" w:themeFill="accent3" w:themeFillTint="33"/>
          </w:tcPr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الثامن</w:t>
            </w:r>
          </w:p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6/2   إلى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   2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0/2</w:t>
            </w:r>
          </w:p>
        </w:tc>
        <w:tc>
          <w:tcPr>
            <w:tcW w:w="8575" w:type="dxa"/>
          </w:tcPr>
          <w:p w:rsidR="00541DF0" w:rsidRPr="003E7F1D" w:rsidRDefault="00541DF0" w:rsidP="001D71BB">
            <w:pPr>
              <w:ind w:right="113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حل المعادلات والمتباينات اللوغاريتمية</w:t>
            </w:r>
          </w:p>
          <w:p w:rsidR="00541DF0" w:rsidRPr="007D5BD2" w:rsidRDefault="00541DF0" w:rsidP="001D71B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6</w:t>
            </w: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اللوغاريتمات العشرية</w:t>
            </w:r>
          </w:p>
        </w:tc>
      </w:tr>
      <w:tr w:rsidR="00541DF0" w:rsidTr="00FB585B">
        <w:trPr>
          <w:trHeight w:val="581"/>
        </w:trPr>
        <w:tc>
          <w:tcPr>
            <w:tcW w:w="2060" w:type="dxa"/>
            <w:shd w:val="clear" w:color="auto" w:fill="EAF1DD" w:themeFill="accent3" w:themeFillTint="33"/>
          </w:tcPr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التاسع</w:t>
            </w:r>
          </w:p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3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/2  إلى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   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7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/2</w:t>
            </w:r>
          </w:p>
        </w:tc>
        <w:tc>
          <w:tcPr>
            <w:tcW w:w="8575" w:type="dxa"/>
          </w:tcPr>
          <w:p w:rsidR="00541DF0" w:rsidRPr="00C63FD7" w:rsidRDefault="00541DF0" w:rsidP="001D71BB">
            <w:pPr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  <w:r w:rsidRPr="00C63FD7">
              <w:rPr>
                <w:rFonts w:cs="Times New Roman"/>
                <w:b/>
                <w:bCs/>
                <w:color w:val="C00000"/>
                <w:sz w:val="24"/>
                <w:szCs w:val="24"/>
                <w:u w:val="single"/>
                <w:rtl/>
              </w:rPr>
              <w:t>لفصل 3: المتطابقات والمعادلات المثلثية</w:t>
            </w:r>
          </w:p>
          <w:p w:rsidR="00541DF0" w:rsidRPr="003E7F1D" w:rsidRDefault="00541DF0" w:rsidP="001D71BB">
            <w:pPr>
              <w:ind w:right="113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المتطابقات المثلثية  </w:t>
            </w:r>
          </w:p>
          <w:p w:rsidR="00541DF0" w:rsidRPr="007D5BD2" w:rsidRDefault="00541DF0" w:rsidP="001D71B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إثبات صحة المتطابقات المثلثية</w:t>
            </w:r>
          </w:p>
        </w:tc>
      </w:tr>
      <w:tr w:rsidR="00541DF0" w:rsidTr="00FB585B">
        <w:trPr>
          <w:trHeight w:val="611"/>
        </w:trPr>
        <w:tc>
          <w:tcPr>
            <w:tcW w:w="2060" w:type="dxa"/>
            <w:shd w:val="clear" w:color="auto" w:fill="EAF1DD" w:themeFill="accent3" w:themeFillTint="33"/>
          </w:tcPr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العاشر</w:t>
            </w:r>
          </w:p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3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 xml:space="preserve">    إلى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   5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/3</w:t>
            </w:r>
          </w:p>
        </w:tc>
        <w:tc>
          <w:tcPr>
            <w:tcW w:w="8575" w:type="dxa"/>
          </w:tcPr>
          <w:p w:rsidR="00541DF0" w:rsidRPr="003E7F1D" w:rsidRDefault="00541DF0" w:rsidP="001D71B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</w:t>
            </w: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المتطابقات المثلثية لمجموع زاويتين والفرق بينهما.</w:t>
            </w:r>
          </w:p>
          <w:p w:rsidR="00541DF0" w:rsidRPr="007D5BD2" w:rsidRDefault="00541DF0" w:rsidP="001D71BB">
            <w:pPr>
              <w:ind w:right="113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المتطابقا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ت  المثلثية لضعف الزاوية ونصفها</w:t>
            </w:r>
          </w:p>
        </w:tc>
      </w:tr>
      <w:tr w:rsidR="00541DF0" w:rsidTr="00FB585B">
        <w:trPr>
          <w:trHeight w:val="611"/>
        </w:trPr>
        <w:tc>
          <w:tcPr>
            <w:tcW w:w="2060" w:type="dxa"/>
            <w:shd w:val="clear" w:color="auto" w:fill="EAF1DD" w:themeFill="accent3" w:themeFillTint="33"/>
          </w:tcPr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الحادي عشر</w:t>
            </w:r>
          </w:p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8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/3  إلى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    12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/3</w:t>
            </w:r>
          </w:p>
        </w:tc>
        <w:tc>
          <w:tcPr>
            <w:tcW w:w="8575" w:type="dxa"/>
          </w:tcPr>
          <w:p w:rsidR="00541DF0" w:rsidRPr="007D5BD2" w:rsidRDefault="00541DF0" w:rsidP="001D71B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حل المعادلات المثلثية</w:t>
            </w:r>
          </w:p>
        </w:tc>
      </w:tr>
      <w:tr w:rsidR="00541DF0" w:rsidTr="00FB585B">
        <w:trPr>
          <w:trHeight w:val="611"/>
        </w:trPr>
        <w:tc>
          <w:tcPr>
            <w:tcW w:w="2060" w:type="dxa"/>
            <w:shd w:val="clear" w:color="auto" w:fill="EAF1DD" w:themeFill="accent3" w:themeFillTint="33"/>
          </w:tcPr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الثاني عشر</w:t>
            </w:r>
          </w:p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5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/3    إلى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   19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/3</w:t>
            </w:r>
          </w:p>
        </w:tc>
        <w:tc>
          <w:tcPr>
            <w:tcW w:w="8575" w:type="dxa"/>
          </w:tcPr>
          <w:p w:rsidR="00541DF0" w:rsidRPr="00C63FD7" w:rsidRDefault="00541DF0" w:rsidP="001D71BB">
            <w:pPr>
              <w:ind w:left="113" w:right="113"/>
              <w:jc w:val="center"/>
              <w:rPr>
                <w:rFonts w:cs="Times New Roman"/>
                <w:b/>
                <w:bCs/>
                <w:color w:val="0070C0"/>
                <w:sz w:val="24"/>
                <w:szCs w:val="24"/>
                <w:rtl/>
              </w:rPr>
            </w:pPr>
            <w:r w:rsidRPr="00C63FD7">
              <w:rPr>
                <w:rFonts w:cs="Times New Roman"/>
                <w:b/>
                <w:bCs/>
                <w:color w:val="C00000"/>
                <w:sz w:val="24"/>
                <w:szCs w:val="24"/>
                <w:u w:val="single"/>
                <w:rtl/>
              </w:rPr>
              <w:t xml:space="preserve">الفصل 4: القطوع المخروطية والمعادلات </w:t>
            </w:r>
            <w:proofErr w:type="spellStart"/>
            <w:r w:rsidRPr="00C63FD7">
              <w:rPr>
                <w:rFonts w:cs="Times New Roman"/>
                <w:b/>
                <w:bCs/>
                <w:color w:val="C00000"/>
                <w:sz w:val="24"/>
                <w:szCs w:val="24"/>
                <w:u w:val="single"/>
                <w:rtl/>
              </w:rPr>
              <w:t>الوسيطية</w:t>
            </w:r>
            <w:proofErr w:type="spellEnd"/>
            <w:r w:rsidRPr="00C63FD7">
              <w:rPr>
                <w:rFonts w:cs="Times New Roman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  <w:p w:rsidR="00541DF0" w:rsidRDefault="00541DF0" w:rsidP="001D71BB">
            <w:pPr>
              <w:jc w:val="center"/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القطوع المكافئة</w:t>
            </w:r>
          </w:p>
          <w:p w:rsidR="00541DF0" w:rsidRPr="001C4A60" w:rsidRDefault="00541DF0" w:rsidP="001D71BB">
            <w:pPr>
              <w:ind w:left="78"/>
              <w:jc w:val="center"/>
              <w:rPr>
                <w:rFonts w:ascii="Times New Roman" w:hAnsi="Times New Roman" w:cs="Fanan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</w:tr>
      <w:tr w:rsidR="00541DF0" w:rsidTr="00FB585B">
        <w:trPr>
          <w:trHeight w:val="581"/>
        </w:trPr>
        <w:tc>
          <w:tcPr>
            <w:tcW w:w="2060" w:type="dxa"/>
            <w:shd w:val="clear" w:color="auto" w:fill="EAF1DD" w:themeFill="accent3" w:themeFillTint="33"/>
          </w:tcPr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الثالث عشر</w:t>
            </w:r>
          </w:p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22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/3  إلى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   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6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/3</w:t>
            </w:r>
          </w:p>
        </w:tc>
        <w:tc>
          <w:tcPr>
            <w:tcW w:w="8575" w:type="dxa"/>
          </w:tcPr>
          <w:p w:rsidR="00541DF0" w:rsidRDefault="00541DF0" w:rsidP="001D71BB">
            <w:pPr>
              <w:ind w:left="78"/>
              <w:jc w:val="center"/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القطوع الناقصة والدوائر</w:t>
            </w:r>
          </w:p>
          <w:p w:rsidR="00541DF0" w:rsidRDefault="00541DF0" w:rsidP="001D71BB">
            <w:pPr>
              <w:ind w:left="78"/>
              <w:jc w:val="center"/>
              <w:rPr>
                <w:rFonts w:ascii="Times New Roman" w:hAnsi="Times New Roman" w:cs="Fanan" w:hint="cs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3-</w:t>
            </w: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القطوع الزائد</w:t>
            </w: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</w:p>
          <w:p w:rsidR="00541DF0" w:rsidRPr="001C4A60" w:rsidRDefault="00541DF0" w:rsidP="007D5BD2">
            <w:pPr>
              <w:ind w:left="78"/>
              <w:jc w:val="center"/>
              <w:rPr>
                <w:rFonts w:cs="Fanan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</w:tr>
      <w:tr w:rsidR="00541DF0" w:rsidTr="00FB585B">
        <w:trPr>
          <w:trHeight w:val="611"/>
        </w:trPr>
        <w:tc>
          <w:tcPr>
            <w:tcW w:w="2060" w:type="dxa"/>
            <w:shd w:val="clear" w:color="auto" w:fill="EAF1DD" w:themeFill="accent3" w:themeFillTint="33"/>
          </w:tcPr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الرابع عشر</w:t>
            </w:r>
          </w:p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9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/3    إلى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3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4</w:t>
            </w:r>
          </w:p>
        </w:tc>
        <w:tc>
          <w:tcPr>
            <w:tcW w:w="8575" w:type="dxa"/>
          </w:tcPr>
          <w:p w:rsidR="00541DF0" w:rsidRPr="001C4A60" w:rsidRDefault="00541DF0" w:rsidP="007D5BD2">
            <w:pPr>
              <w:pStyle w:val="a4"/>
              <w:ind w:left="79"/>
              <w:jc w:val="center"/>
              <w:rPr>
                <w:rFonts w:cs="Fanan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4 </w:t>
            </w:r>
            <w:r w:rsidRPr="003E7F1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3E7F1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تحديد أنواع القطوع المخروطية</w:t>
            </w:r>
          </w:p>
        </w:tc>
      </w:tr>
      <w:tr w:rsidR="00541DF0" w:rsidTr="00FB585B">
        <w:trPr>
          <w:trHeight w:val="611"/>
        </w:trPr>
        <w:tc>
          <w:tcPr>
            <w:tcW w:w="2060" w:type="dxa"/>
            <w:shd w:val="clear" w:color="auto" w:fill="EAF1DD" w:themeFill="accent3" w:themeFillTint="33"/>
          </w:tcPr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الخامس عشر</w:t>
            </w:r>
          </w:p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6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/4  إلى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     10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/4</w:t>
            </w:r>
          </w:p>
        </w:tc>
        <w:tc>
          <w:tcPr>
            <w:tcW w:w="8575" w:type="dxa"/>
          </w:tcPr>
          <w:p w:rsidR="00541DF0" w:rsidRPr="007D5BD2" w:rsidRDefault="00541DF0" w:rsidP="001D71BB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Fanan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                                  </w:t>
            </w:r>
          </w:p>
          <w:p w:rsidR="00541DF0" w:rsidRPr="007D5BD2" w:rsidRDefault="00541DF0" w:rsidP="007D5BD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مراجعــــ</w:t>
            </w:r>
            <w:r w:rsidRPr="00981EB0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ــــة</w:t>
            </w: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F164F">
              <w:rPr>
                <w:rFonts w:cs="Times New Roman" w:hint="cs"/>
                <w:b/>
                <w:bCs/>
                <w:color w:val="00B050"/>
                <w:sz w:val="24"/>
                <w:szCs w:val="24"/>
                <w:rtl/>
              </w:rPr>
              <w:t>عـــــــــامة</w:t>
            </w:r>
          </w:p>
        </w:tc>
      </w:tr>
      <w:tr w:rsidR="00541DF0" w:rsidTr="00FB585B">
        <w:trPr>
          <w:trHeight w:val="611"/>
        </w:trPr>
        <w:tc>
          <w:tcPr>
            <w:tcW w:w="2060" w:type="dxa"/>
            <w:shd w:val="clear" w:color="auto" w:fill="EAF1DD" w:themeFill="accent3" w:themeFillTint="33"/>
          </w:tcPr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السادس عشر</w:t>
            </w:r>
          </w:p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3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/4  إلى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    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7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/4</w:t>
            </w:r>
          </w:p>
        </w:tc>
        <w:tc>
          <w:tcPr>
            <w:tcW w:w="8575" w:type="dxa"/>
          </w:tcPr>
          <w:p w:rsidR="00541DF0" w:rsidRPr="00981EB0" w:rsidRDefault="00541DF0" w:rsidP="006E608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</w:pPr>
          </w:p>
          <w:p w:rsidR="00541DF0" w:rsidRPr="00FB585B" w:rsidRDefault="00541DF0" w:rsidP="006E60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اختبار الفصل الدراسي الأول</w:t>
            </w:r>
          </w:p>
        </w:tc>
      </w:tr>
      <w:tr w:rsidR="00541DF0" w:rsidTr="00FB585B">
        <w:trPr>
          <w:trHeight w:val="581"/>
        </w:trPr>
        <w:tc>
          <w:tcPr>
            <w:tcW w:w="2060" w:type="dxa"/>
            <w:shd w:val="clear" w:color="auto" w:fill="EAF1DD" w:themeFill="accent3" w:themeFillTint="33"/>
          </w:tcPr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السابع عشر</w:t>
            </w:r>
          </w:p>
          <w:p w:rsidR="00541DF0" w:rsidRPr="00981EB0" w:rsidRDefault="00541DF0" w:rsidP="003B5C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20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/4    إلى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   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 xml:space="preserve"> 2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4</w:t>
            </w:r>
            <w:r w:rsidRPr="00981EB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>/4</w:t>
            </w:r>
          </w:p>
        </w:tc>
        <w:tc>
          <w:tcPr>
            <w:tcW w:w="8575" w:type="dxa"/>
          </w:tcPr>
          <w:p w:rsidR="00541DF0" w:rsidRDefault="00541DF0" w:rsidP="00AD0400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  <w:p w:rsidR="00541DF0" w:rsidRPr="00FB585B" w:rsidRDefault="00541DF0" w:rsidP="00AD04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1EB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اختبار الفصل الدراسي الأول</w:t>
            </w:r>
          </w:p>
        </w:tc>
      </w:tr>
      <w:bookmarkEnd w:id="0"/>
    </w:tbl>
    <w:p w:rsidR="00A94480" w:rsidRDefault="00A94480" w:rsidP="00A94480">
      <w:pPr>
        <w:rPr>
          <w:rFonts w:asciiTheme="majorBidi" w:hAnsiTheme="majorBidi" w:cstheme="majorBidi"/>
          <w:sz w:val="28"/>
          <w:szCs w:val="28"/>
          <w:rtl/>
        </w:rPr>
      </w:pPr>
    </w:p>
    <w:p w:rsidR="00A94480" w:rsidRPr="00AD0400" w:rsidRDefault="001F164F" w:rsidP="001F164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معلم/ة </w:t>
      </w:r>
      <w:r w:rsidR="00A94480">
        <w:rPr>
          <w:rFonts w:asciiTheme="majorBidi" w:hAnsiTheme="majorBidi" w:cstheme="majorBidi" w:hint="cs"/>
          <w:sz w:val="28"/>
          <w:szCs w:val="28"/>
          <w:rtl/>
        </w:rPr>
        <w:t xml:space="preserve">المادة: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قائد/ة</w:t>
      </w:r>
      <w:r w:rsidR="00A94480">
        <w:rPr>
          <w:rFonts w:asciiTheme="majorBidi" w:hAnsiTheme="majorBidi" w:cstheme="majorBidi" w:hint="cs"/>
          <w:sz w:val="28"/>
          <w:szCs w:val="28"/>
          <w:rtl/>
        </w:rPr>
        <w:t xml:space="preserve"> المدرسة: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مشرف/ة</w:t>
      </w:r>
      <w:r w:rsidR="00A94480">
        <w:rPr>
          <w:rFonts w:asciiTheme="majorBidi" w:hAnsiTheme="majorBidi" w:cstheme="majorBidi" w:hint="cs"/>
          <w:sz w:val="28"/>
          <w:szCs w:val="28"/>
          <w:rtl/>
        </w:rPr>
        <w:t xml:space="preserve"> المادة:</w:t>
      </w:r>
    </w:p>
    <w:sectPr w:rsidR="00A94480" w:rsidRPr="00AD0400" w:rsidSect="00AD040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QuranAlKareem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Fanan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4833"/>
    <w:multiLevelType w:val="hybridMultilevel"/>
    <w:tmpl w:val="CE260AB6"/>
    <w:lvl w:ilvl="0" w:tplc="E0C2FB5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00"/>
    <w:rsid w:val="001C4A60"/>
    <w:rsid w:val="001D71BB"/>
    <w:rsid w:val="001F164F"/>
    <w:rsid w:val="00541DF0"/>
    <w:rsid w:val="006E4ACA"/>
    <w:rsid w:val="007022E5"/>
    <w:rsid w:val="00713347"/>
    <w:rsid w:val="007D5BD2"/>
    <w:rsid w:val="00837688"/>
    <w:rsid w:val="00925F8B"/>
    <w:rsid w:val="00981EB0"/>
    <w:rsid w:val="009C0532"/>
    <w:rsid w:val="00A94480"/>
    <w:rsid w:val="00AD0400"/>
    <w:rsid w:val="00CA2AF9"/>
    <w:rsid w:val="00CC1CF8"/>
    <w:rsid w:val="00F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C4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l-QuranAlKareem"/>
      <w:sz w:val="32"/>
      <w:szCs w:val="32"/>
    </w:rPr>
  </w:style>
  <w:style w:type="character" w:customStyle="1" w:styleId="Char">
    <w:name w:val="رأس الصفحة Char"/>
    <w:basedOn w:val="a0"/>
    <w:link w:val="a4"/>
    <w:uiPriority w:val="99"/>
    <w:rsid w:val="001C4A60"/>
    <w:rPr>
      <w:rFonts w:ascii="Times New Roman" w:eastAsia="Times New Roman" w:hAnsi="Times New Roman" w:cs="Al-QuranAlKareem"/>
      <w:sz w:val="32"/>
      <w:szCs w:val="32"/>
    </w:rPr>
  </w:style>
  <w:style w:type="paragraph" w:styleId="a5">
    <w:name w:val="List Paragraph"/>
    <w:basedOn w:val="a"/>
    <w:uiPriority w:val="34"/>
    <w:qFormat/>
    <w:rsid w:val="009C0532"/>
    <w:pPr>
      <w:ind w:left="720"/>
      <w:contextualSpacing/>
    </w:pPr>
  </w:style>
  <w:style w:type="paragraph" w:styleId="a6">
    <w:name w:val="Subtitle"/>
    <w:basedOn w:val="a"/>
    <w:link w:val="Char0"/>
    <w:qFormat/>
    <w:rsid w:val="007D5BD2"/>
    <w:pPr>
      <w:spacing w:after="0" w:line="240" w:lineRule="auto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0">
    <w:name w:val="عنوان فرعي Char"/>
    <w:basedOn w:val="a0"/>
    <w:link w:val="a6"/>
    <w:rsid w:val="007D5BD2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C4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l-QuranAlKareem"/>
      <w:sz w:val="32"/>
      <w:szCs w:val="32"/>
    </w:rPr>
  </w:style>
  <w:style w:type="character" w:customStyle="1" w:styleId="Char">
    <w:name w:val="رأس الصفحة Char"/>
    <w:basedOn w:val="a0"/>
    <w:link w:val="a4"/>
    <w:uiPriority w:val="99"/>
    <w:rsid w:val="001C4A60"/>
    <w:rPr>
      <w:rFonts w:ascii="Times New Roman" w:eastAsia="Times New Roman" w:hAnsi="Times New Roman" w:cs="Al-QuranAlKareem"/>
      <w:sz w:val="32"/>
      <w:szCs w:val="32"/>
    </w:rPr>
  </w:style>
  <w:style w:type="paragraph" w:styleId="a5">
    <w:name w:val="List Paragraph"/>
    <w:basedOn w:val="a"/>
    <w:uiPriority w:val="34"/>
    <w:qFormat/>
    <w:rsid w:val="009C0532"/>
    <w:pPr>
      <w:ind w:left="720"/>
      <w:contextualSpacing/>
    </w:pPr>
  </w:style>
  <w:style w:type="paragraph" w:styleId="a6">
    <w:name w:val="Subtitle"/>
    <w:basedOn w:val="a"/>
    <w:link w:val="Char0"/>
    <w:qFormat/>
    <w:rsid w:val="007D5BD2"/>
    <w:pPr>
      <w:spacing w:after="0" w:line="240" w:lineRule="auto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0">
    <w:name w:val="عنوان فرعي Char"/>
    <w:basedOn w:val="a0"/>
    <w:link w:val="a6"/>
    <w:rsid w:val="007D5BD2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ام نورة</dc:creator>
  <cp:lastModifiedBy>ام نورة</cp:lastModifiedBy>
  <cp:revision>2</cp:revision>
  <cp:lastPrinted>2016-09-20T05:58:00Z</cp:lastPrinted>
  <dcterms:created xsi:type="dcterms:W3CDTF">2017-09-06T19:53:00Z</dcterms:created>
  <dcterms:modified xsi:type="dcterms:W3CDTF">2017-09-06T19:53:00Z</dcterms:modified>
</cp:coreProperties>
</file>