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F" w:rsidRDefault="000A56A0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409.8pt;margin-top:383.95pt;width:65.45pt;height:18.45pt;z-index:251678720" fillcolor="black [3213]">
            <v:shadow color="#868686"/>
            <v:textpath style="font-family:&quot;Arial Black&quot;;v-text-kern:t" trim="t" fitpath="t" string="المعايير:"/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57.7pt;margin-top:374.4pt;width:538.15pt;height:0;z-index:251674624" o:connectortype="straight">
            <v:stroke dashstyle="dash"/>
            <w10:wrap anchorx="page"/>
          </v:shape>
        </w:pict>
      </w:r>
      <w:r>
        <w:rPr>
          <w:noProof/>
          <w:rtl/>
        </w:rPr>
        <w:pict>
          <v:shape id="_x0000_s1038" type="#_x0000_t32" style="position:absolute;left:0;text-align:left;margin-left:-57.7pt;margin-top:332.8pt;width:538.15pt;height:0;z-index:251675648" o:connectortype="straight">
            <v:stroke dashstyle="dash"/>
            <w10:wrap anchorx="page"/>
          </v:shape>
        </w:pict>
      </w:r>
      <w:r>
        <w:rPr>
          <w:noProof/>
          <w:rtl/>
        </w:rPr>
        <w:pict>
          <v:shape id="_x0000_s1036" type="#_x0000_t32" style="position:absolute;left:0;text-align:left;margin-left:-53.3pt;margin-top:292.8pt;width:538.15pt;height:0;z-index:251673600" o:connectortype="straight">
            <v:stroke dashstyle="dash"/>
            <w10:wrap anchorx="page"/>
          </v:shape>
        </w:pict>
      </w:r>
      <w:r>
        <w:rPr>
          <w:noProof/>
          <w:rtl/>
        </w:rPr>
        <w:pict>
          <v:shape id="_x0000_s1035" type="#_x0000_t136" style="position:absolute;left:0;text-align:left;margin-left:-49.1pt;margin-top:253.25pt;width:47.5pt;height:17.1pt;z-index:251672576" fillcolor="black [3213]">
            <v:shadow color="#868686"/>
            <v:textpath style="font-family:&quot;Arial Black&quot;;v-text-kern:t" trim="t" fitpath="t" string="الدرجة 20"/>
          </v:shape>
        </w:pict>
      </w:r>
      <w:r>
        <w:rPr>
          <w:noProof/>
          <w:rtl/>
        </w:rPr>
        <w:pict>
          <v:shape id="_x0000_s1034" type="#_x0000_t136" style="position:absolute;left:0;text-align:left;margin-left:341.65pt;margin-top:251.9pt;width:124.7pt;height:18.45pt;z-index:251671552" fillcolor="black [3213]">
            <v:shadow color="#868686"/>
            <v:textpath style="font-family:&quot;Arial Black&quot;;v-text-kern:t" trim="t" fitpath="t" string="اكتبي مايملى عليك:"/>
          </v:shape>
        </w:pict>
      </w:r>
      <w:r>
        <w:rPr>
          <w:noProof/>
          <w:rtl/>
        </w:rPr>
        <w:pict>
          <v:shape id="_x0000_s1032" type="#_x0000_t32" style="position:absolute;left:0;text-align:left;margin-left:-53.3pt;margin-top:244pt;width:538.15pt;height:0;z-index:251669504" o:connectortype="straight">
            <w10:wrap anchorx="page"/>
          </v:shape>
        </w:pict>
      </w:r>
      <w:r w:rsidR="00CE205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1046480</wp:posOffset>
            </wp:positionV>
            <wp:extent cx="4481830" cy="2011680"/>
            <wp:effectExtent l="19050" t="0" r="0" b="0"/>
            <wp:wrapNone/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0" type="#_x0000_t136" style="position:absolute;left:0;text-align:left;margin-left:188.75pt;margin-top:60.1pt;width:277.6pt;height:21.55pt;z-index:251666432;mso-position-horizontal-relative:text;mso-position-vertical-relative:text" fillcolor="black [3213]">
            <v:shadow color="#868686"/>
            <v:textpath style="font-family:&quot;Arial Black&quot;;v-text-kern:t" trim="t" fitpath="t" string="قراءة نص مشكول يحوي ظواهر صوتية"/>
          </v:shape>
        </w:pict>
      </w:r>
      <w:r>
        <w:rPr>
          <w:noProof/>
          <w:rtl/>
        </w:rPr>
        <w:pict>
          <v:shape id="_x0000_s1028" type="#_x0000_t32" style="position:absolute;left:0;text-align:left;margin-left:-62.9pt;margin-top:54.2pt;width:538.15pt;height:0;z-index:251662336;mso-position-horizontal-relative:text;mso-position-vertical-relative:text" o:connectortype="straight">
            <w10:wrap anchorx="page"/>
          </v:shape>
        </w:pict>
      </w:r>
      <w:r>
        <w:rPr>
          <w:noProof/>
          <w:rtl/>
        </w:rPr>
        <w:pict>
          <v:shape id="_x0000_s1031" type="#_x0000_t136" style="position:absolute;left:0;text-align:left;margin-left:-45.1pt;margin-top:86.1pt;width:47.5pt;height:17.1pt;z-index:251668480;mso-position-horizontal-relative:text;mso-position-vertical-relative:text" fillcolor="black [3213]">
            <v:shadow color="#868686"/>
            <v:textpath style="font-family:&quot;Arial Black&quot;;v-text-kern:t" trim="t" fitpath="t" string="الدرجة 40"/>
          </v:shape>
        </w:pict>
      </w:r>
      <w:r>
        <w:rPr>
          <w:noProof/>
          <w:rtl/>
        </w:rPr>
        <w:pict>
          <v:shape id="_x0000_s1027" type="#_x0000_t136" style="position:absolute;left:0;text-align:left;margin-left:130.85pt;margin-top:28.2pt;width:140.3pt;height:26pt;z-index:251661312;mso-position-horizontal-relative:text;mso-position-vertical-relative:text" fillcolor="black [3213]">
            <v:shadow color="#868686"/>
            <v:textpath style="font-family:&quot;Arial Black&quot;;v-text-kern:t" trim="t" fitpath="t" string="اختبار تشخيصي"/>
          </v:shape>
        </w:pict>
      </w:r>
      <w:r>
        <w:rPr>
          <w:noProof/>
          <w:rtl/>
        </w:rPr>
        <w:pict>
          <v:roundrect id="_x0000_s1026" style="position:absolute;left:0;text-align:left;margin-left:310.45pt;margin-top:-40.1pt;width:164.8pt;height:105.4pt;z-index:251658240;mso-position-horizontal-relative:text;mso-position-vertical-relative:text" arcsize="10923f" stroked="f">
            <v:textbox>
              <w:txbxContent>
                <w:p w:rsidR="00F867D2" w:rsidRPr="00724E5A" w:rsidRDefault="00F867D2">
                  <w:pPr>
                    <w:rPr>
                      <w:sz w:val="24"/>
                      <w:szCs w:val="24"/>
                      <w:rtl/>
                    </w:rPr>
                  </w:pPr>
                  <w:r w:rsidRPr="00724E5A">
                    <w:rPr>
                      <w:rFonts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F867D2" w:rsidRPr="00724E5A" w:rsidRDefault="00F867D2">
                  <w:pPr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724E5A">
                    <w:rPr>
                      <w:rFonts w:hint="cs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724E5A">
                    <w:rPr>
                      <w:rFonts w:hint="cs"/>
                      <w:sz w:val="24"/>
                      <w:szCs w:val="24"/>
                      <w:rtl/>
                    </w:rPr>
                    <w:t xml:space="preserve"> التربية والتعليم</w:t>
                  </w:r>
                </w:p>
                <w:p w:rsidR="00F867D2" w:rsidRPr="00724E5A" w:rsidRDefault="00F867D2">
                  <w:pPr>
                    <w:rPr>
                      <w:sz w:val="24"/>
                      <w:szCs w:val="24"/>
                    </w:rPr>
                  </w:pPr>
                  <w:r w:rsidRPr="00724E5A">
                    <w:rPr>
                      <w:rFonts w:hint="cs"/>
                      <w:sz w:val="24"/>
                      <w:szCs w:val="24"/>
                      <w:rtl/>
                    </w:rPr>
                    <w:t xml:space="preserve">الابتدائية السابعة والعشرون </w:t>
                  </w:r>
                  <w:proofErr w:type="gramStart"/>
                  <w:r w:rsidRPr="00724E5A">
                    <w:rPr>
                      <w:rFonts w:hint="cs"/>
                      <w:sz w:val="24"/>
                      <w:szCs w:val="24"/>
                      <w:rtl/>
                    </w:rPr>
                    <w:t>تطوير</w:t>
                  </w:r>
                  <w:proofErr w:type="gramEnd"/>
                </w:p>
              </w:txbxContent>
            </v:textbox>
            <w10:wrap anchorx="page"/>
          </v:roundrect>
        </w:pict>
      </w:r>
      <w:r w:rsidR="00724E5A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-694952</wp:posOffset>
            </wp:positionH>
            <wp:positionV relativeFrom="paragraph">
              <wp:posOffset>-509048</wp:posOffset>
            </wp:positionV>
            <wp:extent cx="1306320" cy="1395167"/>
            <wp:effectExtent l="19050" t="0" r="8130" b="0"/>
            <wp:wrapNone/>
            <wp:docPr id="1" name="صورة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2452" cy="1401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55F">
        <w:t>H</w:t>
      </w: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p w:rsidR="0060555F" w:rsidRDefault="0060555F">
      <w:pPr>
        <w:rPr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7671"/>
        <w:gridCol w:w="841"/>
      </w:tblGrid>
      <w:tr w:rsidR="002B2395" w:rsidRPr="002B2395" w:rsidTr="0060555F">
        <w:trPr>
          <w:trHeight w:val="123"/>
        </w:trPr>
        <w:tc>
          <w:tcPr>
            <w:tcW w:w="7695" w:type="dxa"/>
          </w:tcPr>
          <w:p w:rsidR="002B2395" w:rsidRPr="002B2395" w:rsidRDefault="002B2395" w:rsidP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المعيار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817" w:type="dxa"/>
          </w:tcPr>
          <w:p w:rsidR="002B2395" w:rsidRPr="002B2395" w:rsidRDefault="002B2395" w:rsidP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التقييم</w:t>
            </w:r>
            <w:proofErr w:type="gramEnd"/>
          </w:p>
        </w:tc>
      </w:tr>
      <w:tr w:rsidR="0060555F" w:rsidRPr="002B2395" w:rsidTr="0060555F">
        <w:trPr>
          <w:trHeight w:val="123"/>
        </w:trPr>
        <w:tc>
          <w:tcPr>
            <w:tcW w:w="7695" w:type="dxa"/>
          </w:tcPr>
          <w:p w:rsidR="0060555F" w:rsidRPr="002B2395" w:rsidRDefault="0060555F" w:rsidP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قراءة</w:t>
            </w:r>
            <w:proofErr w:type="gramEnd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 xml:space="preserve"> صحيحة</w:t>
            </w:r>
          </w:p>
        </w:tc>
        <w:tc>
          <w:tcPr>
            <w:tcW w:w="817" w:type="dxa"/>
          </w:tcPr>
          <w:p w:rsidR="0060555F" w:rsidRPr="002B2395" w:rsidRDefault="0060555F" w:rsidP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منطلقة</w:t>
            </w:r>
            <w:proofErr w:type="gramEnd"/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مراعية</w:t>
            </w:r>
            <w:proofErr w:type="gramEnd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 xml:space="preserve"> للضبط</w:t>
            </w:r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ممثلة</w:t>
            </w:r>
            <w:proofErr w:type="gramEnd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 xml:space="preserve"> للمعنى</w:t>
            </w:r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60555F" w:rsidP="002B2395">
            <w:pPr>
              <w:tabs>
                <w:tab w:val="left" w:pos="7280"/>
                <w:tab w:val="right" w:pos="7479"/>
              </w:tabs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2B2395">
              <w:rPr>
                <w:rFonts w:hint="cs"/>
                <w:b/>
                <w:bCs/>
                <w:sz w:val="36"/>
                <w:szCs w:val="36"/>
                <w:rtl/>
              </w:rPr>
              <w:t>إتقان</w:t>
            </w:r>
            <w:proofErr w:type="gramEnd"/>
            <w:r w:rsidRPr="002B2395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المهارات الإملائية:</w:t>
            </w:r>
            <w:r w:rsidR="002B2395" w:rsidRPr="002B2395">
              <w:rPr>
                <w:b/>
                <w:bCs/>
                <w:sz w:val="36"/>
                <w:szCs w:val="36"/>
                <w:rtl/>
              </w:rPr>
              <w:tab/>
            </w:r>
            <w:r w:rsidR="002B2395" w:rsidRPr="002B2395">
              <w:rPr>
                <w:b/>
                <w:bCs/>
                <w:sz w:val="36"/>
                <w:szCs w:val="36"/>
                <w:rtl/>
              </w:rPr>
              <w:tab/>
            </w:r>
          </w:p>
        </w:tc>
        <w:tc>
          <w:tcPr>
            <w:tcW w:w="817" w:type="dxa"/>
          </w:tcPr>
          <w:p w:rsidR="0060555F" w:rsidRPr="002B2395" w:rsidRDefault="000A56A0">
            <w:pPr>
              <w:rPr>
                <w:b/>
                <w:bCs/>
                <w:sz w:val="32"/>
                <w:szCs w:val="32"/>
                <w:rtl/>
              </w:rPr>
            </w:pPr>
            <w:r w:rsidRPr="000A56A0">
              <w:rPr>
                <w:noProof/>
                <w:sz w:val="32"/>
                <w:szCs w:val="32"/>
                <w:rtl/>
              </w:rPr>
              <w:pict>
                <v:roundrect id="_x0000_s1040" style="position:absolute;left:0;text-align:left;margin-left:1.4pt;margin-top:1.95pt;width:1in;height:18.75pt;z-index:251679744;mso-position-horizontal-relative:text;mso-position-vertical-relative:text" arcsize="10923f" stroked="f">
                  <w10:wrap anchorx="page"/>
                </v:roundrect>
              </w:pict>
            </w: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proofErr w:type="spell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المدود</w:t>
            </w:r>
            <w:proofErr w:type="spellEnd"/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proofErr w:type="gram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التنوين</w:t>
            </w:r>
            <w:proofErr w:type="gramEnd"/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0555F" w:rsidRPr="002B2395" w:rsidTr="0060555F">
        <w:tc>
          <w:tcPr>
            <w:tcW w:w="7695" w:type="dxa"/>
          </w:tcPr>
          <w:p w:rsidR="0060555F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3-التاء المربوطة والمفتوحة والهاء</w:t>
            </w:r>
          </w:p>
        </w:tc>
        <w:tc>
          <w:tcPr>
            <w:tcW w:w="817" w:type="dxa"/>
          </w:tcPr>
          <w:p w:rsidR="0060555F" w:rsidRPr="002B2395" w:rsidRDefault="0060555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B2395" w:rsidRPr="002B2395" w:rsidTr="0060555F">
        <w:tc>
          <w:tcPr>
            <w:tcW w:w="7695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proofErr w:type="spellStart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proofErr w:type="spellEnd"/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القمرية وال الشمسية</w:t>
            </w:r>
          </w:p>
        </w:tc>
        <w:tc>
          <w:tcPr>
            <w:tcW w:w="817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B2395" w:rsidRPr="002B2395" w:rsidTr="0060555F">
        <w:tc>
          <w:tcPr>
            <w:tcW w:w="7695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5-صحة كتابة الحروف في جميع الأوضاع</w:t>
            </w:r>
          </w:p>
        </w:tc>
        <w:tc>
          <w:tcPr>
            <w:tcW w:w="817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B2395" w:rsidRPr="002B2395" w:rsidTr="0060555F">
        <w:tc>
          <w:tcPr>
            <w:tcW w:w="7695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  <w:r w:rsidRPr="002B2395"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</w:p>
        </w:tc>
        <w:tc>
          <w:tcPr>
            <w:tcW w:w="817" w:type="dxa"/>
          </w:tcPr>
          <w:p w:rsidR="002B2395" w:rsidRPr="002B2395" w:rsidRDefault="002B239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854FE" w:rsidRDefault="00D5270B">
      <w:pPr>
        <w:rPr>
          <w:rtl/>
        </w:rPr>
      </w:pPr>
      <w:r>
        <w:rPr>
          <w:noProof/>
          <w:rtl/>
        </w:rPr>
        <w:pict>
          <v:shape id="_x0000_s1041" type="#_x0000_t136" style="position:absolute;left:0;text-align:left;margin-left:182.15pt;margin-top:13.9pt;width:68.15pt;height:26.5pt;z-index:251681792;mso-position-horizontal-relative:text;mso-position-vertical-relative:text" fillcolor="black [3213]">
            <v:shadow color="#868686"/>
            <v:textpath style="font-family:&quot;Arial Black&quot;;v-text-kern:t" trim="t" fitpath="t" string="معلمة المادة&#10;معجبه سالم"/>
          </v:shape>
        </w:pict>
      </w:r>
      <w:r>
        <w:rPr>
          <w:noProof/>
          <w:rtl/>
        </w:rPr>
        <w:pict>
          <v:shape id="_x0000_s1044" type="#_x0000_t136" style="position:absolute;left:0;text-align:left;margin-left:341.65pt;margin-top:6.35pt;width:88.95pt;height:26.5pt;z-index:251683840;mso-position-horizontal-relative:text;mso-position-vertical-relative:text" fillcolor="black [3213]">
            <v:shadow color="#868686"/>
            <v:textpath style="font-family:&quot;Arial Black&quot;;v-text-kern:t" trim="t" fitpath="t" string="توقيع ولي الأمر بالعلم:"/>
          </v:shape>
        </w:pict>
      </w:r>
      <w:r w:rsidR="000A56A0">
        <w:rPr>
          <w:noProof/>
          <w:rtl/>
        </w:rPr>
        <w:pict>
          <v:shape id="_x0000_s1042" type="#_x0000_t136" style="position:absolute;left:0;text-align:left;margin-left:-23.2pt;margin-top:13.9pt;width:68.15pt;height:26.5pt;z-index:251682816;mso-position-horizontal-relative:text;mso-position-vertical-relative:text" fillcolor="black [3213]">
            <v:shadow color="#868686"/>
            <v:textpath style="font-family:&quot;Arial Black&quot;;v-text-kern:t" trim="t" fitpath="t" string="قائدة المدرسة&#10;سلطانه القبلي"/>
          </v:shape>
        </w:pict>
      </w:r>
    </w:p>
    <w:sectPr w:rsidR="006854FE" w:rsidSect="005E6E12">
      <w:pgSz w:w="11737" w:h="16386" w:code="9"/>
      <w:pgMar w:top="1440" w:right="1797" w:bottom="1440" w:left="164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6E12"/>
    <w:rsid w:val="00044246"/>
    <w:rsid w:val="0005019F"/>
    <w:rsid w:val="000A56A0"/>
    <w:rsid w:val="001A71E8"/>
    <w:rsid w:val="001E4D57"/>
    <w:rsid w:val="00285E95"/>
    <w:rsid w:val="00297DB7"/>
    <w:rsid w:val="002B2395"/>
    <w:rsid w:val="002E7336"/>
    <w:rsid w:val="003B0D69"/>
    <w:rsid w:val="00593480"/>
    <w:rsid w:val="005E6E12"/>
    <w:rsid w:val="0060555F"/>
    <w:rsid w:val="006854FE"/>
    <w:rsid w:val="00724E5A"/>
    <w:rsid w:val="007C733C"/>
    <w:rsid w:val="008F5FF9"/>
    <w:rsid w:val="00A92781"/>
    <w:rsid w:val="00B86632"/>
    <w:rsid w:val="00CE2050"/>
    <w:rsid w:val="00D5270B"/>
    <w:rsid w:val="00F37FE8"/>
    <w:rsid w:val="00F8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6" type="connector" idref="#_x0000_s1032"/>
        <o:r id="V:Rule7" type="connector" idref="#_x0000_s1028"/>
        <o:r id="V:Rule8" type="connector" idref="#_x0000_s1038"/>
        <o:r id="V:Rule9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E5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0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Maher</dc:creator>
  <cp:lastModifiedBy>Al Maher</cp:lastModifiedBy>
  <cp:revision>5</cp:revision>
  <dcterms:created xsi:type="dcterms:W3CDTF">2017-09-17T15:58:00Z</dcterms:created>
  <dcterms:modified xsi:type="dcterms:W3CDTF">2017-09-17T16:07:00Z</dcterms:modified>
</cp:coreProperties>
</file>