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AD" w:rsidRDefault="00495AAD" w:rsidP="00495AAD">
      <w:pPr>
        <w:jc w:val="center"/>
        <w:rPr>
          <w:rFonts w:ascii="Simplified Arabic" w:eastAsia="SimSun" w:hAnsi="Simplified Arabic" w:cs="Simplified Arabic" w:hint="cs"/>
          <w:b/>
          <w:bCs/>
          <w:sz w:val="32"/>
          <w:szCs w:val="32"/>
          <w:rtl/>
          <w:lang w:eastAsia="zh-CN"/>
        </w:rPr>
      </w:pPr>
      <w:r w:rsidRPr="008E108E">
        <w:rPr>
          <w:rFonts w:ascii="Simplified Arabic" w:eastAsia="SimSun" w:hAnsi="Simplified Arabic" w:cs="Simplified Arabic"/>
          <w:b/>
          <w:bCs/>
          <w:sz w:val="32"/>
          <w:szCs w:val="32"/>
          <w:rtl/>
          <w:lang w:eastAsia="zh-CN"/>
        </w:rPr>
        <w:t>استمارة نقد درس تبادلي</w:t>
      </w:r>
    </w:p>
    <w:tbl>
      <w:tblPr>
        <w:tblpPr w:leftFromText="180" w:rightFromText="180" w:vertAnchor="text" w:horzAnchor="margin" w:tblpXSpec="center" w:tblpY="110"/>
        <w:bidiVisual/>
        <w:tblW w:w="10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481"/>
        <w:gridCol w:w="1779"/>
        <w:gridCol w:w="981"/>
        <w:gridCol w:w="1145"/>
        <w:gridCol w:w="1701"/>
        <w:gridCol w:w="3828"/>
      </w:tblGrid>
      <w:tr w:rsidR="00495AAD" w:rsidRPr="001C1073" w:rsidTr="00495AAD">
        <w:trPr>
          <w:trHeight w:hRule="exact" w:val="992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C1073">
              <w:rPr>
                <w:rFonts w:ascii="Simplified Arabic" w:hAnsi="Simplified Arabic" w:cs="Simplified Arabic"/>
                <w:b/>
                <w:bCs/>
                <w:rtl/>
              </w:rPr>
              <w:t>المعلمة الزائرة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المعلمة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المز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</w:t>
            </w:r>
            <w:r w:rsidRPr="001C1073">
              <w:rPr>
                <w:rFonts w:ascii="Simplified Arabic" w:hAnsi="Simplified Arabic" w:cs="Simplified Arabic"/>
                <w:b/>
                <w:bCs/>
                <w:rtl/>
              </w:rPr>
              <w:t>رة</w:t>
            </w:r>
            <w:proofErr w:type="spellEnd"/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C1073">
              <w:rPr>
                <w:rFonts w:ascii="Simplified Arabic" w:hAnsi="Simplified Arabic" w:cs="Simplified Arabic"/>
                <w:b/>
                <w:bCs/>
                <w:rtl/>
              </w:rPr>
              <w:t>الصف و الفصل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C1073">
              <w:rPr>
                <w:rFonts w:ascii="Simplified Arabic" w:hAnsi="Simplified Arabic" w:cs="Simplified Arabic"/>
                <w:b/>
                <w:bCs/>
                <w:rtl/>
              </w:rPr>
              <w:t>المادة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C1073">
              <w:rPr>
                <w:rFonts w:ascii="Simplified Arabic" w:hAnsi="Simplified Arabic" w:cs="Simplified Arabic"/>
                <w:b/>
                <w:bCs/>
                <w:rtl/>
              </w:rPr>
              <w:t>تاريخ ويوم الزيارة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C1073">
              <w:rPr>
                <w:rFonts w:ascii="Simplified Arabic" w:hAnsi="Simplified Arabic" w:cs="Simplified Arabic"/>
                <w:b/>
                <w:bCs/>
                <w:rtl/>
              </w:rPr>
              <w:t>موضوع الدرس</w:t>
            </w:r>
          </w:p>
        </w:tc>
      </w:tr>
      <w:tr w:rsidR="00495AAD" w:rsidRPr="001C1073" w:rsidTr="00495AAD">
        <w:trPr>
          <w:trHeight w:hRule="exact" w:val="635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495AAD" w:rsidRPr="00001D8B" w:rsidRDefault="00495AAD" w:rsidP="00495AAD">
      <w:pPr>
        <w:ind w:left="-306"/>
        <w:jc w:val="center"/>
        <w:rPr>
          <w:rFonts w:ascii="Andalus" w:hAnsi="Andalus" w:cs="PT Bold Heading"/>
          <w:u w:val="single"/>
          <w:rtl/>
        </w:rPr>
      </w:pPr>
      <w:r w:rsidRPr="00001D8B">
        <w:rPr>
          <w:rFonts w:ascii="Andalus" w:hAnsi="Andalus" w:cs="PT Bold Heading" w:hint="cs"/>
          <w:u w:val="single"/>
          <w:rtl/>
        </w:rPr>
        <w:t xml:space="preserve">الهــدف من الزيارة </w:t>
      </w:r>
      <w:proofErr w:type="spellStart"/>
      <w:r w:rsidRPr="00001D8B">
        <w:rPr>
          <w:rFonts w:ascii="Andalus" w:hAnsi="Andalus" w:cs="PT Bold Heading" w:hint="cs"/>
          <w:u w:val="single"/>
          <w:rtl/>
        </w:rPr>
        <w:t>:</w:t>
      </w:r>
      <w:proofErr w:type="spellEnd"/>
    </w:p>
    <w:p w:rsidR="00495AAD" w:rsidRDefault="00495AAD" w:rsidP="00495AAD">
      <w:pPr>
        <w:ind w:left="-306"/>
        <w:jc w:val="center"/>
        <w:rPr>
          <w:rFonts w:ascii="Andalus" w:hAnsi="Andalus" w:cs="PT Bold Heading" w:hint="cs"/>
          <w:rtl/>
        </w:rPr>
      </w:pPr>
      <w:r w:rsidRPr="003D101E">
        <w:rPr>
          <w:rFonts w:ascii="Andalus" w:hAnsi="Andalus" w:cs="PT Bold Heading" w:hint="cs"/>
          <w:b/>
          <w:bCs/>
          <w:rtl/>
        </w:rPr>
        <w:t>.............................................................................</w:t>
      </w:r>
      <w:r>
        <w:rPr>
          <w:rFonts w:ascii="Andalus" w:hAnsi="Andalus" w:cs="PT Bold Heading" w:hint="cs"/>
          <w:b/>
          <w:bCs/>
          <w:rtl/>
        </w:rPr>
        <w:t>..</w:t>
      </w:r>
      <w:r w:rsidRPr="003D101E">
        <w:rPr>
          <w:rFonts w:ascii="Andalus" w:hAnsi="Andalus" w:cs="PT Bold Heading" w:hint="cs"/>
          <w:b/>
          <w:bCs/>
          <w:rtl/>
        </w:rPr>
        <w:t>........</w:t>
      </w:r>
    </w:p>
    <w:p w:rsidR="00495AAD" w:rsidRPr="00001D8B" w:rsidRDefault="00495AAD" w:rsidP="00495AAD">
      <w:pPr>
        <w:ind w:left="-306"/>
        <w:jc w:val="center"/>
        <w:rPr>
          <w:rFonts w:ascii="Andalus" w:hAnsi="Andalus" w:cs="PT Bold Heading"/>
          <w:rtl/>
        </w:rPr>
      </w:pPr>
      <w:r w:rsidRPr="003D101E">
        <w:rPr>
          <w:rFonts w:ascii="Andalus" w:hAnsi="Andalus" w:cs="PT Bold Heading" w:hint="cs"/>
          <w:b/>
          <w:bCs/>
          <w:rtl/>
        </w:rPr>
        <w:t>.............................................................................</w:t>
      </w:r>
      <w:r>
        <w:rPr>
          <w:rFonts w:ascii="Andalus" w:hAnsi="Andalus" w:cs="PT Bold Heading" w:hint="cs"/>
          <w:b/>
          <w:bCs/>
          <w:rtl/>
        </w:rPr>
        <w:t>..</w:t>
      </w:r>
      <w:r w:rsidRPr="003D101E">
        <w:rPr>
          <w:rFonts w:ascii="Andalus" w:hAnsi="Andalus" w:cs="PT Bold Heading" w:hint="cs"/>
          <w:b/>
          <w:bCs/>
          <w:rtl/>
        </w:rPr>
        <w:t>........</w:t>
      </w:r>
    </w:p>
    <w:p w:rsidR="00495AAD" w:rsidRPr="00001D8B" w:rsidRDefault="00495AAD" w:rsidP="00495AAD">
      <w:pPr>
        <w:ind w:left="-306"/>
        <w:jc w:val="center"/>
        <w:rPr>
          <w:rFonts w:ascii="Andalus" w:hAnsi="Andalus" w:cs="PT Bold Heading"/>
          <w:rtl/>
        </w:rPr>
      </w:pPr>
      <w:r w:rsidRPr="003D101E">
        <w:rPr>
          <w:rFonts w:ascii="Andalus" w:hAnsi="Andalus" w:cs="PT Bold Heading" w:hint="cs"/>
          <w:b/>
          <w:bCs/>
          <w:rtl/>
        </w:rPr>
        <w:t>.............................................................................</w:t>
      </w:r>
      <w:r>
        <w:rPr>
          <w:rFonts w:ascii="Andalus" w:hAnsi="Andalus" w:cs="PT Bold Heading" w:hint="cs"/>
          <w:b/>
          <w:bCs/>
          <w:rtl/>
        </w:rPr>
        <w:t>..</w:t>
      </w:r>
      <w:r w:rsidRPr="003D101E">
        <w:rPr>
          <w:rFonts w:ascii="Andalus" w:hAnsi="Andalus" w:cs="PT Bold Heading" w:hint="cs"/>
          <w:b/>
          <w:bCs/>
          <w:rtl/>
        </w:rPr>
        <w:t>........</w:t>
      </w:r>
    </w:p>
    <w:tbl>
      <w:tblPr>
        <w:bidiVisual/>
        <w:tblW w:w="9327" w:type="dxa"/>
        <w:jc w:val="center"/>
        <w:tblInd w:w="-2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437"/>
        <w:gridCol w:w="3254"/>
        <w:gridCol w:w="710"/>
        <w:gridCol w:w="1021"/>
        <w:gridCol w:w="1155"/>
        <w:gridCol w:w="992"/>
        <w:gridCol w:w="1758"/>
      </w:tblGrid>
      <w:tr w:rsidR="00495AAD" w:rsidRPr="001C1073" w:rsidTr="00495AAD">
        <w:trPr>
          <w:trHeight w:hRule="exact" w:val="708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  <w:r w:rsidRPr="001C1073">
              <w:rPr>
                <w:rFonts w:ascii="Andalus" w:hAnsi="Andalus" w:cs="PT Bold Heading" w:hint="cs"/>
                <w:b/>
                <w:bCs/>
                <w:rtl/>
              </w:rPr>
              <w:t>م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  <w:r w:rsidRPr="001C1073">
              <w:rPr>
                <w:rFonts w:ascii="Andalus" w:hAnsi="Andalus" w:cs="PT Bold Heading" w:hint="cs"/>
                <w:b/>
                <w:bCs/>
                <w:rtl/>
              </w:rPr>
              <w:t>المجال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  <w:r w:rsidRPr="001C1073">
              <w:rPr>
                <w:rFonts w:ascii="Andalus" w:hAnsi="Andalus" w:cs="PT Bold Heading" w:hint="cs"/>
                <w:b/>
                <w:bCs/>
                <w:rtl/>
              </w:rPr>
              <w:t>جيــد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  <w:r w:rsidRPr="001C1073">
              <w:rPr>
                <w:rFonts w:ascii="Andalus" w:hAnsi="Andalus" w:cs="PT Bold Heading" w:hint="cs"/>
                <w:b/>
                <w:bCs/>
                <w:rtl/>
              </w:rPr>
              <w:t>متوســط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  <w:r w:rsidRPr="001C1073">
              <w:rPr>
                <w:rFonts w:ascii="Andalus" w:hAnsi="Andalus" w:cs="PT Bold Heading" w:hint="cs"/>
                <w:b/>
                <w:bCs/>
                <w:rtl/>
              </w:rPr>
              <w:t>إلى حد ما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  <w:r w:rsidRPr="001C1073">
              <w:rPr>
                <w:rFonts w:ascii="Andalus" w:hAnsi="Andalus" w:cs="PT Bold Heading" w:hint="cs"/>
                <w:b/>
                <w:bCs/>
                <w:rtl/>
              </w:rPr>
              <w:t>لم ينفذ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  <w:r w:rsidRPr="001C1073">
              <w:rPr>
                <w:rFonts w:ascii="Andalus" w:hAnsi="Andalus" w:cs="PT Bold Heading" w:hint="cs"/>
                <w:b/>
                <w:bCs/>
                <w:rtl/>
              </w:rPr>
              <w:t>ملحوظات</w:t>
            </w:r>
          </w:p>
        </w:tc>
      </w:tr>
      <w:tr w:rsidR="00495AAD" w:rsidRPr="001C1073" w:rsidTr="00495AAD">
        <w:trPr>
          <w:trHeight w:hRule="exact" w:val="34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  <w:r w:rsidRPr="001C1073">
              <w:rPr>
                <w:rFonts w:ascii="Andalus" w:hAnsi="Andalus" w:cs="PT Bold Heading" w:hint="cs"/>
                <w:b/>
                <w:bCs/>
                <w:rtl/>
              </w:rPr>
              <w:t>1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b/>
                <w:bCs/>
                <w:rtl/>
              </w:rPr>
            </w:pPr>
            <w:r w:rsidRPr="001C1073">
              <w:rPr>
                <w:b/>
                <w:bCs/>
                <w:rtl/>
              </w:rPr>
              <w:t>وضوح أهداف الدرس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</w:tr>
      <w:tr w:rsidR="00495AAD" w:rsidRPr="001C1073" w:rsidTr="00495AAD">
        <w:trPr>
          <w:trHeight w:hRule="exact" w:val="34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  <w:r w:rsidRPr="001C1073">
              <w:rPr>
                <w:rFonts w:ascii="Andalus" w:hAnsi="Andalus" w:cs="PT Bold Heading" w:hint="cs"/>
                <w:b/>
                <w:bCs/>
                <w:rtl/>
              </w:rPr>
              <w:t>2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b/>
                <w:bCs/>
                <w:rtl/>
              </w:rPr>
            </w:pPr>
            <w:r w:rsidRPr="001C1073">
              <w:rPr>
                <w:b/>
                <w:bCs/>
                <w:rtl/>
              </w:rPr>
              <w:t>تسلسل خطوات الدرس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</w:tr>
      <w:tr w:rsidR="00495AAD" w:rsidRPr="001C1073" w:rsidTr="00495AAD">
        <w:trPr>
          <w:trHeight w:hRule="exact" w:val="34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  <w:r w:rsidRPr="001C1073">
              <w:rPr>
                <w:rFonts w:ascii="Andalus" w:hAnsi="Andalus" w:cs="PT Bold Heading" w:hint="cs"/>
                <w:b/>
                <w:bCs/>
                <w:rtl/>
              </w:rPr>
              <w:t>3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b/>
                <w:bCs/>
                <w:rtl/>
              </w:rPr>
            </w:pPr>
            <w:r w:rsidRPr="001C1073">
              <w:rPr>
                <w:b/>
                <w:bCs/>
                <w:rtl/>
              </w:rPr>
              <w:t>وضوح وفصاحة الصوت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</w:tr>
      <w:tr w:rsidR="00495AAD" w:rsidRPr="001C1073" w:rsidTr="00495AAD">
        <w:trPr>
          <w:trHeight w:hRule="exact" w:val="34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  <w:r w:rsidRPr="001C1073">
              <w:rPr>
                <w:rFonts w:ascii="Andalus" w:hAnsi="Andalus" w:cs="PT Bold Heading" w:hint="cs"/>
                <w:b/>
                <w:bCs/>
                <w:rtl/>
              </w:rPr>
              <w:t>4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b/>
                <w:bCs/>
                <w:rtl/>
              </w:rPr>
            </w:pPr>
            <w:r w:rsidRPr="001C1073">
              <w:rPr>
                <w:b/>
                <w:bCs/>
                <w:rtl/>
              </w:rPr>
              <w:t>مناسبة طريقة التدريس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</w:tr>
      <w:tr w:rsidR="00495AAD" w:rsidRPr="001C1073" w:rsidTr="00495AAD">
        <w:trPr>
          <w:trHeight w:hRule="exact" w:val="34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  <w:r w:rsidRPr="001C1073">
              <w:rPr>
                <w:rFonts w:ascii="Andalus" w:hAnsi="Andalus" w:cs="PT Bold Heading" w:hint="cs"/>
                <w:b/>
                <w:bCs/>
                <w:rtl/>
              </w:rPr>
              <w:t>5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b/>
                <w:bCs/>
                <w:rtl/>
              </w:rPr>
            </w:pPr>
            <w:r w:rsidRPr="001C1073">
              <w:rPr>
                <w:b/>
                <w:bCs/>
                <w:rtl/>
              </w:rPr>
              <w:t>جودة الأسئلة التي تلقى على الطالبات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</w:tr>
      <w:tr w:rsidR="00495AAD" w:rsidRPr="001C1073" w:rsidTr="00495AAD">
        <w:trPr>
          <w:trHeight w:hRule="exact" w:val="34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  <w:r w:rsidRPr="001C1073">
              <w:rPr>
                <w:rFonts w:ascii="Andalus" w:hAnsi="Andalus" w:cs="PT Bold Heading" w:hint="cs"/>
                <w:b/>
                <w:bCs/>
                <w:rtl/>
              </w:rPr>
              <w:t>6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b/>
                <w:bCs/>
                <w:rtl/>
              </w:rPr>
            </w:pPr>
            <w:r w:rsidRPr="001C1073">
              <w:rPr>
                <w:b/>
                <w:bCs/>
                <w:rtl/>
              </w:rPr>
              <w:t>مهارة توزيع الأسئلة على الطالبات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</w:tr>
      <w:tr w:rsidR="00495AAD" w:rsidRPr="001C1073" w:rsidTr="00495AAD">
        <w:trPr>
          <w:trHeight w:hRule="exact" w:val="34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  <w:r w:rsidRPr="001C1073">
              <w:rPr>
                <w:rFonts w:ascii="Andalus" w:hAnsi="Andalus" w:cs="PT Bold Heading" w:hint="cs"/>
                <w:b/>
                <w:bCs/>
                <w:rtl/>
              </w:rPr>
              <w:t>7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b/>
                <w:bCs/>
                <w:rtl/>
              </w:rPr>
            </w:pPr>
            <w:r w:rsidRPr="001C1073">
              <w:rPr>
                <w:b/>
                <w:bCs/>
                <w:rtl/>
              </w:rPr>
              <w:t>تقبل المعلمة لآراء ومشاركات الطالبات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</w:tr>
      <w:tr w:rsidR="00495AAD" w:rsidRPr="001C1073" w:rsidTr="00495AAD">
        <w:trPr>
          <w:trHeight w:hRule="exact" w:val="34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  <w:r w:rsidRPr="001C1073">
              <w:rPr>
                <w:rFonts w:ascii="Andalus" w:hAnsi="Andalus" w:cs="PT Bold Heading" w:hint="cs"/>
                <w:b/>
                <w:bCs/>
                <w:rtl/>
              </w:rPr>
              <w:t>8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b/>
                <w:bCs/>
                <w:rtl/>
              </w:rPr>
            </w:pPr>
            <w:r w:rsidRPr="001C1073">
              <w:rPr>
                <w:b/>
                <w:bCs/>
                <w:rtl/>
              </w:rPr>
              <w:t>جلب انتباه الطالبات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</w:tr>
      <w:tr w:rsidR="00495AAD" w:rsidRPr="001C1073" w:rsidTr="00495AAD">
        <w:trPr>
          <w:trHeight w:hRule="exact" w:val="34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  <w:r w:rsidRPr="001C1073">
              <w:rPr>
                <w:rFonts w:ascii="Andalus" w:hAnsi="Andalus" w:cs="PT Bold Heading" w:hint="cs"/>
                <w:b/>
                <w:bCs/>
                <w:rtl/>
              </w:rPr>
              <w:t>9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b/>
                <w:bCs/>
                <w:rtl/>
              </w:rPr>
            </w:pPr>
            <w:r w:rsidRPr="001C1073">
              <w:rPr>
                <w:b/>
                <w:bCs/>
                <w:rtl/>
              </w:rPr>
              <w:t>استخدام عبارات التشجيع والتعزيز للطالبات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</w:tr>
      <w:tr w:rsidR="00495AAD" w:rsidRPr="001C1073" w:rsidTr="00495AAD">
        <w:trPr>
          <w:trHeight w:hRule="exact" w:val="34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  <w:r w:rsidRPr="001C1073">
              <w:rPr>
                <w:rFonts w:ascii="Andalus" w:hAnsi="Andalus" w:cs="PT Bold Heading" w:hint="cs"/>
                <w:b/>
                <w:bCs/>
                <w:rtl/>
              </w:rPr>
              <w:t>10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b/>
                <w:bCs/>
                <w:rtl/>
              </w:rPr>
            </w:pPr>
            <w:r w:rsidRPr="001C1073">
              <w:rPr>
                <w:b/>
                <w:bCs/>
                <w:rtl/>
              </w:rPr>
              <w:t>تمكن المعلمة من المادة العلمية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</w:tr>
      <w:tr w:rsidR="00495AAD" w:rsidRPr="001C1073" w:rsidTr="00495AAD">
        <w:trPr>
          <w:trHeight w:hRule="exact" w:val="34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  <w:r w:rsidRPr="001C1073">
              <w:rPr>
                <w:rFonts w:ascii="Andalus" w:hAnsi="Andalus" w:cs="PT Bold Heading" w:hint="cs"/>
                <w:b/>
                <w:bCs/>
                <w:rtl/>
              </w:rPr>
              <w:t>11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b/>
                <w:bCs/>
                <w:rtl/>
              </w:rPr>
            </w:pPr>
            <w:r w:rsidRPr="001C1073">
              <w:rPr>
                <w:b/>
                <w:bCs/>
                <w:rtl/>
              </w:rPr>
              <w:t>استثمار وقت الحصة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</w:tr>
      <w:tr w:rsidR="00495AAD" w:rsidRPr="001C1073" w:rsidTr="00495AAD">
        <w:trPr>
          <w:trHeight w:hRule="exact" w:val="34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  <w:r w:rsidRPr="001C1073">
              <w:rPr>
                <w:rFonts w:ascii="Andalus" w:hAnsi="Andalus" w:cs="PT Bold Heading" w:hint="cs"/>
                <w:b/>
                <w:bCs/>
                <w:rtl/>
              </w:rPr>
              <w:t>12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b/>
                <w:bCs/>
                <w:rtl/>
              </w:rPr>
            </w:pPr>
            <w:r w:rsidRPr="001C1073">
              <w:rPr>
                <w:b/>
                <w:bCs/>
                <w:rtl/>
              </w:rPr>
              <w:t>شخصية المعلمة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</w:tr>
      <w:tr w:rsidR="00495AAD" w:rsidRPr="001C1073" w:rsidTr="00495AAD">
        <w:trPr>
          <w:trHeight w:hRule="exact" w:val="34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  <w:r w:rsidRPr="001C1073">
              <w:rPr>
                <w:rFonts w:ascii="Andalus" w:hAnsi="Andalus" w:cs="PT Bold Heading" w:hint="cs"/>
                <w:b/>
                <w:bCs/>
                <w:rtl/>
              </w:rPr>
              <w:t>13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b/>
                <w:bCs/>
                <w:rtl/>
              </w:rPr>
            </w:pPr>
            <w:r w:rsidRPr="001C1073">
              <w:rPr>
                <w:b/>
                <w:bCs/>
                <w:rtl/>
              </w:rPr>
              <w:t>مظهر المعلمة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</w:tr>
      <w:tr w:rsidR="00495AAD" w:rsidRPr="001C1073" w:rsidTr="00495AAD">
        <w:trPr>
          <w:trHeight w:hRule="exact" w:val="34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  <w:r w:rsidRPr="001C1073">
              <w:rPr>
                <w:rFonts w:ascii="Andalus" w:hAnsi="Andalus" w:cs="PT Bold Heading" w:hint="cs"/>
                <w:b/>
                <w:bCs/>
                <w:rtl/>
              </w:rPr>
              <w:t>14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b/>
                <w:bCs/>
                <w:rtl/>
              </w:rPr>
            </w:pPr>
            <w:r w:rsidRPr="001C1073">
              <w:rPr>
                <w:b/>
                <w:bCs/>
                <w:rtl/>
              </w:rPr>
              <w:t>ضبط الطالبات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</w:tr>
      <w:tr w:rsidR="00495AAD" w:rsidRPr="001C1073" w:rsidTr="00495AAD">
        <w:trPr>
          <w:trHeight w:hRule="exact" w:val="34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  <w:r w:rsidRPr="001C1073">
              <w:rPr>
                <w:rFonts w:ascii="Andalus" w:hAnsi="Andalus" w:cs="PT Bold Heading" w:hint="cs"/>
                <w:b/>
                <w:bCs/>
                <w:rtl/>
              </w:rPr>
              <w:t>15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b/>
                <w:bCs/>
                <w:rtl/>
              </w:rPr>
            </w:pPr>
            <w:r w:rsidRPr="001C1073">
              <w:rPr>
                <w:b/>
                <w:bCs/>
                <w:rtl/>
              </w:rPr>
              <w:t>استخدام السبورة وتنظيمها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</w:tr>
      <w:tr w:rsidR="00495AAD" w:rsidRPr="001C1073" w:rsidTr="00495AAD">
        <w:trPr>
          <w:trHeight w:hRule="exact" w:val="34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  <w:r w:rsidRPr="001C1073">
              <w:rPr>
                <w:rFonts w:ascii="Andalus" w:hAnsi="Andalus" w:cs="PT Bold Heading" w:hint="cs"/>
                <w:b/>
                <w:bCs/>
                <w:rtl/>
              </w:rPr>
              <w:t>16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b/>
                <w:bCs/>
                <w:rtl/>
              </w:rPr>
            </w:pPr>
            <w:r w:rsidRPr="001C1073">
              <w:rPr>
                <w:b/>
                <w:bCs/>
                <w:rtl/>
              </w:rPr>
              <w:t>استخدام الوسائل المناسبة للدرس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</w:tr>
      <w:tr w:rsidR="00495AAD" w:rsidRPr="001C1073" w:rsidTr="00495AAD">
        <w:trPr>
          <w:trHeight w:hRule="exact" w:val="34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  <w:r w:rsidRPr="001C1073">
              <w:rPr>
                <w:rFonts w:ascii="Andalus" w:hAnsi="Andalus" w:cs="PT Bold Heading" w:hint="cs"/>
                <w:b/>
                <w:bCs/>
                <w:rtl/>
              </w:rPr>
              <w:t>17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b/>
                <w:bCs/>
                <w:rtl/>
              </w:rPr>
            </w:pPr>
            <w:r w:rsidRPr="001C1073">
              <w:rPr>
                <w:b/>
                <w:bCs/>
                <w:rtl/>
              </w:rPr>
              <w:t>تقييم الدرس في نهاية الحصة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</w:tr>
      <w:tr w:rsidR="00495AAD" w:rsidRPr="001C1073" w:rsidTr="00495AAD">
        <w:trPr>
          <w:trHeight w:hRule="exact" w:val="52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  <w:r w:rsidRPr="001C1073">
              <w:rPr>
                <w:rFonts w:ascii="Andalus" w:hAnsi="Andalus" w:cs="PT Bold Heading" w:hint="cs"/>
                <w:b/>
                <w:bCs/>
                <w:rtl/>
              </w:rPr>
              <w:t>18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رصد وتسجيل مشاركات و</w:t>
            </w:r>
            <w:r>
              <w:rPr>
                <w:rFonts w:hint="cs"/>
                <w:b/>
                <w:bCs/>
                <w:rtl/>
              </w:rPr>
              <w:t>إ</w:t>
            </w:r>
            <w:r w:rsidRPr="001C1073">
              <w:rPr>
                <w:b/>
                <w:bCs/>
                <w:rtl/>
              </w:rPr>
              <w:t>جابات الطالبات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AD" w:rsidRPr="001C1073" w:rsidRDefault="00495AAD" w:rsidP="00D314CA">
            <w:pPr>
              <w:jc w:val="center"/>
              <w:rPr>
                <w:rFonts w:ascii="Andalus" w:hAnsi="Andalus" w:cs="PT Bold Heading"/>
                <w:b/>
                <w:bCs/>
                <w:rtl/>
              </w:rPr>
            </w:pPr>
          </w:p>
        </w:tc>
      </w:tr>
    </w:tbl>
    <w:p w:rsidR="00495AAD" w:rsidRDefault="00495AAD" w:rsidP="00495AAD">
      <w:pPr>
        <w:ind w:left="-306"/>
        <w:jc w:val="center"/>
        <w:rPr>
          <w:rFonts w:ascii="Andalus" w:hAnsi="Andalus" w:cs="PT Bold Heading" w:hint="cs"/>
          <w:u w:val="single"/>
          <w:rtl/>
        </w:rPr>
      </w:pPr>
    </w:p>
    <w:p w:rsidR="00495AAD" w:rsidRDefault="00495AAD" w:rsidP="00495AAD">
      <w:pPr>
        <w:ind w:left="-306"/>
        <w:jc w:val="center"/>
        <w:rPr>
          <w:rFonts w:ascii="Andalus" w:hAnsi="Andalus" w:cs="PT Bold Heading" w:hint="cs"/>
          <w:u w:val="single"/>
          <w:rtl/>
        </w:rPr>
      </w:pPr>
    </w:p>
    <w:p w:rsidR="00495AAD" w:rsidRPr="00001D8B" w:rsidRDefault="00495AAD" w:rsidP="00495AAD">
      <w:pPr>
        <w:ind w:left="-306"/>
        <w:jc w:val="center"/>
        <w:rPr>
          <w:rFonts w:ascii="Andalus" w:hAnsi="Andalus" w:cs="PT Bold Heading"/>
          <w:u w:val="single"/>
          <w:rtl/>
        </w:rPr>
      </w:pPr>
      <w:r w:rsidRPr="00001D8B">
        <w:rPr>
          <w:rFonts w:ascii="Andalus" w:hAnsi="Andalus" w:cs="PT Bold Heading" w:hint="cs"/>
          <w:u w:val="single"/>
          <w:rtl/>
        </w:rPr>
        <w:lastRenderedPageBreak/>
        <w:t xml:space="preserve">الملاحظات الإيجابية للمعلمة الزائــرة  </w:t>
      </w:r>
      <w:proofErr w:type="spellStart"/>
      <w:r w:rsidRPr="00001D8B">
        <w:rPr>
          <w:rFonts w:ascii="Andalus" w:hAnsi="Andalus" w:cs="PT Bold Heading" w:hint="cs"/>
          <w:u w:val="single"/>
          <w:rtl/>
        </w:rPr>
        <w:t>:</w:t>
      </w:r>
      <w:proofErr w:type="spellEnd"/>
    </w:p>
    <w:p w:rsidR="00495AAD" w:rsidRDefault="00495AAD" w:rsidP="00495AAD">
      <w:pPr>
        <w:ind w:left="-306"/>
        <w:jc w:val="center"/>
        <w:rPr>
          <w:rFonts w:ascii="Andalus" w:hAnsi="Andalus" w:cs="PT Bold Heading"/>
          <w:b/>
          <w:bCs/>
          <w:rtl/>
        </w:rPr>
      </w:pPr>
      <w:r w:rsidRPr="003D101E">
        <w:rPr>
          <w:rFonts w:ascii="Andalus" w:hAnsi="Andalus" w:cs="PT Bold Heading" w:hint="cs"/>
          <w:b/>
          <w:bCs/>
          <w:rtl/>
        </w:rPr>
        <w:t>..................................................................................................</w:t>
      </w:r>
      <w:r>
        <w:rPr>
          <w:rFonts w:ascii="Andalus" w:hAnsi="Andalus" w:cs="PT Bold Heading" w:hint="cs"/>
          <w:b/>
          <w:bCs/>
          <w:rtl/>
        </w:rPr>
        <w:t>......................</w:t>
      </w:r>
      <w:proofErr w:type="spellStart"/>
      <w:r>
        <w:rPr>
          <w:rFonts w:ascii="Andalus" w:hAnsi="Andalus" w:cs="PT Bold Heading" w:hint="cs"/>
          <w:b/>
          <w:bCs/>
          <w:rtl/>
        </w:rPr>
        <w:t>..</w:t>
      </w:r>
      <w:proofErr w:type="spellEnd"/>
    </w:p>
    <w:p w:rsidR="00495AAD" w:rsidRDefault="00495AAD" w:rsidP="00495AAD">
      <w:pPr>
        <w:ind w:left="-306"/>
        <w:jc w:val="center"/>
        <w:rPr>
          <w:rFonts w:ascii="Andalus" w:hAnsi="Andalus" w:cs="PT Bold Heading"/>
          <w:b/>
          <w:bCs/>
          <w:rtl/>
        </w:rPr>
      </w:pPr>
      <w:r w:rsidRPr="003D101E">
        <w:rPr>
          <w:rFonts w:ascii="Andalus" w:hAnsi="Andalus" w:cs="PT Bold Heading" w:hint="cs"/>
          <w:b/>
          <w:bCs/>
          <w:rtl/>
        </w:rPr>
        <w:t>..................................................................................................</w:t>
      </w:r>
      <w:r>
        <w:rPr>
          <w:rFonts w:ascii="Andalus" w:hAnsi="Andalus" w:cs="PT Bold Heading" w:hint="cs"/>
          <w:b/>
          <w:bCs/>
          <w:rtl/>
        </w:rPr>
        <w:t>......................</w:t>
      </w:r>
      <w:proofErr w:type="spellStart"/>
      <w:r>
        <w:rPr>
          <w:rFonts w:ascii="Andalus" w:hAnsi="Andalus" w:cs="PT Bold Heading" w:hint="cs"/>
          <w:b/>
          <w:bCs/>
          <w:rtl/>
        </w:rPr>
        <w:t>..</w:t>
      </w:r>
      <w:proofErr w:type="spellEnd"/>
    </w:p>
    <w:p w:rsidR="00495AAD" w:rsidRDefault="00495AAD" w:rsidP="00495AAD">
      <w:pPr>
        <w:ind w:left="-306"/>
        <w:jc w:val="center"/>
        <w:rPr>
          <w:rFonts w:ascii="Andalus" w:hAnsi="Andalus" w:cs="PT Bold Heading"/>
          <w:b/>
          <w:bCs/>
          <w:rtl/>
        </w:rPr>
      </w:pPr>
      <w:r w:rsidRPr="003D101E">
        <w:rPr>
          <w:rFonts w:ascii="Andalus" w:hAnsi="Andalus" w:cs="PT Bold Heading" w:hint="cs"/>
          <w:b/>
          <w:bCs/>
          <w:rtl/>
        </w:rPr>
        <w:t>..................................................................................................</w:t>
      </w:r>
      <w:r>
        <w:rPr>
          <w:rFonts w:ascii="Andalus" w:hAnsi="Andalus" w:cs="PT Bold Heading" w:hint="cs"/>
          <w:b/>
          <w:bCs/>
          <w:rtl/>
        </w:rPr>
        <w:t>......................</w:t>
      </w:r>
      <w:proofErr w:type="spellStart"/>
      <w:r>
        <w:rPr>
          <w:rFonts w:ascii="Andalus" w:hAnsi="Andalus" w:cs="PT Bold Heading" w:hint="cs"/>
          <w:b/>
          <w:bCs/>
          <w:rtl/>
        </w:rPr>
        <w:t>..</w:t>
      </w:r>
      <w:proofErr w:type="spellEnd"/>
    </w:p>
    <w:p w:rsidR="00495AAD" w:rsidRDefault="00495AAD" w:rsidP="00495AAD">
      <w:pPr>
        <w:ind w:left="-306"/>
        <w:jc w:val="center"/>
        <w:rPr>
          <w:rFonts w:ascii="Andalus" w:hAnsi="Andalus" w:cs="PT Bold Heading"/>
          <w:b/>
          <w:bCs/>
          <w:rtl/>
        </w:rPr>
      </w:pPr>
      <w:r w:rsidRPr="003D101E">
        <w:rPr>
          <w:rFonts w:ascii="Andalus" w:hAnsi="Andalus" w:cs="PT Bold Heading" w:hint="cs"/>
          <w:b/>
          <w:bCs/>
          <w:rtl/>
        </w:rPr>
        <w:t>..................................................................................................</w:t>
      </w:r>
      <w:r>
        <w:rPr>
          <w:rFonts w:ascii="Andalus" w:hAnsi="Andalus" w:cs="PT Bold Heading" w:hint="cs"/>
          <w:b/>
          <w:bCs/>
          <w:rtl/>
        </w:rPr>
        <w:t>......................</w:t>
      </w:r>
      <w:proofErr w:type="spellStart"/>
      <w:r>
        <w:rPr>
          <w:rFonts w:ascii="Andalus" w:hAnsi="Andalus" w:cs="PT Bold Heading" w:hint="cs"/>
          <w:b/>
          <w:bCs/>
          <w:rtl/>
        </w:rPr>
        <w:t>..</w:t>
      </w:r>
      <w:proofErr w:type="spellEnd"/>
    </w:p>
    <w:p w:rsidR="00495AAD" w:rsidRPr="00001D8B" w:rsidRDefault="00495AAD" w:rsidP="00495AAD">
      <w:pPr>
        <w:ind w:left="-306"/>
        <w:jc w:val="center"/>
        <w:rPr>
          <w:rFonts w:ascii="Andalus" w:hAnsi="Andalus" w:cs="PT Bold Heading"/>
          <w:u w:val="single"/>
          <w:rtl/>
        </w:rPr>
      </w:pPr>
      <w:r>
        <w:rPr>
          <w:rFonts w:ascii="Andalus" w:hAnsi="Andalus" w:cs="PT Bold Heading" w:hint="cs"/>
          <w:u w:val="single"/>
          <w:rtl/>
        </w:rPr>
        <w:t>التوصيات التي توصي</w:t>
      </w:r>
      <w:r w:rsidRPr="00001D8B">
        <w:rPr>
          <w:rFonts w:ascii="Andalus" w:hAnsi="Andalus" w:cs="PT Bold Heading" w:hint="cs"/>
          <w:u w:val="single"/>
          <w:rtl/>
        </w:rPr>
        <w:t xml:space="preserve"> </w:t>
      </w:r>
      <w:proofErr w:type="spellStart"/>
      <w:r w:rsidRPr="00001D8B">
        <w:rPr>
          <w:rFonts w:ascii="Andalus" w:hAnsi="Andalus" w:cs="PT Bold Heading" w:hint="cs"/>
          <w:u w:val="single"/>
          <w:rtl/>
        </w:rPr>
        <w:t>بها</w:t>
      </w:r>
      <w:proofErr w:type="spellEnd"/>
      <w:r w:rsidRPr="00001D8B">
        <w:rPr>
          <w:rFonts w:ascii="Andalus" w:hAnsi="Andalus" w:cs="PT Bold Heading" w:hint="cs"/>
          <w:u w:val="single"/>
          <w:rtl/>
        </w:rPr>
        <w:t xml:space="preserve"> المعلمة </w:t>
      </w:r>
      <w:proofErr w:type="spellStart"/>
      <w:r w:rsidRPr="00001D8B">
        <w:rPr>
          <w:rFonts w:ascii="Andalus" w:hAnsi="Andalus" w:cs="PT Bold Heading" w:hint="cs"/>
          <w:u w:val="single"/>
          <w:rtl/>
        </w:rPr>
        <w:t>المزارة</w:t>
      </w:r>
      <w:proofErr w:type="spellEnd"/>
      <w:r w:rsidRPr="00001D8B">
        <w:rPr>
          <w:rFonts w:ascii="Andalus" w:hAnsi="Andalus" w:cs="PT Bold Heading" w:hint="cs"/>
          <w:u w:val="single"/>
          <w:rtl/>
        </w:rPr>
        <w:t xml:space="preserve">  </w:t>
      </w:r>
      <w:proofErr w:type="spellStart"/>
      <w:r w:rsidRPr="00001D8B">
        <w:rPr>
          <w:rFonts w:ascii="Andalus" w:hAnsi="Andalus" w:cs="PT Bold Heading" w:hint="cs"/>
          <w:u w:val="single"/>
          <w:rtl/>
        </w:rPr>
        <w:t>:</w:t>
      </w:r>
      <w:proofErr w:type="spellEnd"/>
    </w:p>
    <w:p w:rsidR="00495AAD" w:rsidRDefault="00495AAD" w:rsidP="00495AAD">
      <w:pPr>
        <w:ind w:left="-306"/>
        <w:jc w:val="center"/>
        <w:rPr>
          <w:rFonts w:ascii="Andalus" w:hAnsi="Andalus" w:cs="PT Bold Heading"/>
          <w:b/>
          <w:bCs/>
          <w:rtl/>
        </w:rPr>
      </w:pPr>
      <w:r w:rsidRPr="003D101E">
        <w:rPr>
          <w:rFonts w:ascii="Andalus" w:hAnsi="Andalus" w:cs="PT Bold Heading" w:hint="cs"/>
          <w:b/>
          <w:bCs/>
          <w:rtl/>
        </w:rPr>
        <w:t>..................................................................................................</w:t>
      </w:r>
      <w:r>
        <w:rPr>
          <w:rFonts w:ascii="Andalus" w:hAnsi="Andalus" w:cs="PT Bold Heading" w:hint="cs"/>
          <w:b/>
          <w:bCs/>
          <w:rtl/>
        </w:rPr>
        <w:t>......................</w:t>
      </w:r>
      <w:proofErr w:type="spellStart"/>
      <w:r>
        <w:rPr>
          <w:rFonts w:ascii="Andalus" w:hAnsi="Andalus" w:cs="PT Bold Heading" w:hint="cs"/>
          <w:b/>
          <w:bCs/>
          <w:rtl/>
        </w:rPr>
        <w:t>..</w:t>
      </w:r>
      <w:proofErr w:type="spellEnd"/>
    </w:p>
    <w:p w:rsidR="00495AAD" w:rsidRDefault="00495AAD" w:rsidP="00495AAD">
      <w:pPr>
        <w:ind w:left="-306"/>
        <w:jc w:val="center"/>
        <w:rPr>
          <w:rFonts w:ascii="Andalus" w:hAnsi="Andalus" w:cs="PT Bold Heading"/>
          <w:b/>
          <w:bCs/>
          <w:rtl/>
        </w:rPr>
      </w:pPr>
      <w:r w:rsidRPr="003D101E">
        <w:rPr>
          <w:rFonts w:ascii="Andalus" w:hAnsi="Andalus" w:cs="PT Bold Heading" w:hint="cs"/>
          <w:b/>
          <w:bCs/>
          <w:rtl/>
        </w:rPr>
        <w:t>..................................................................................................</w:t>
      </w:r>
      <w:r>
        <w:rPr>
          <w:rFonts w:ascii="Andalus" w:hAnsi="Andalus" w:cs="PT Bold Heading" w:hint="cs"/>
          <w:b/>
          <w:bCs/>
          <w:rtl/>
        </w:rPr>
        <w:t>......................</w:t>
      </w:r>
      <w:proofErr w:type="spellStart"/>
      <w:r>
        <w:rPr>
          <w:rFonts w:ascii="Andalus" w:hAnsi="Andalus" w:cs="PT Bold Heading" w:hint="cs"/>
          <w:b/>
          <w:bCs/>
          <w:rtl/>
        </w:rPr>
        <w:t>..</w:t>
      </w:r>
      <w:proofErr w:type="spellEnd"/>
    </w:p>
    <w:p w:rsidR="00495AAD" w:rsidRDefault="00495AAD" w:rsidP="00495AAD">
      <w:pPr>
        <w:ind w:left="-306"/>
        <w:jc w:val="center"/>
        <w:rPr>
          <w:rFonts w:ascii="Andalus" w:hAnsi="Andalus" w:cs="PT Bold Heading"/>
          <w:b/>
          <w:bCs/>
          <w:rtl/>
        </w:rPr>
      </w:pPr>
      <w:r w:rsidRPr="003D101E">
        <w:rPr>
          <w:rFonts w:ascii="Andalus" w:hAnsi="Andalus" w:cs="PT Bold Heading" w:hint="cs"/>
          <w:b/>
          <w:bCs/>
          <w:rtl/>
        </w:rPr>
        <w:t>..................................................................................................</w:t>
      </w:r>
      <w:r>
        <w:rPr>
          <w:rFonts w:ascii="Andalus" w:hAnsi="Andalus" w:cs="PT Bold Heading" w:hint="cs"/>
          <w:b/>
          <w:bCs/>
          <w:rtl/>
        </w:rPr>
        <w:t>......................</w:t>
      </w:r>
      <w:proofErr w:type="spellStart"/>
      <w:r>
        <w:rPr>
          <w:rFonts w:ascii="Andalus" w:hAnsi="Andalus" w:cs="PT Bold Heading" w:hint="cs"/>
          <w:b/>
          <w:bCs/>
          <w:rtl/>
        </w:rPr>
        <w:t>..</w:t>
      </w:r>
      <w:proofErr w:type="spellEnd"/>
    </w:p>
    <w:p w:rsidR="00495AAD" w:rsidRDefault="00495AAD" w:rsidP="00495AAD">
      <w:pPr>
        <w:ind w:left="-306"/>
        <w:jc w:val="center"/>
        <w:rPr>
          <w:rFonts w:ascii="Andalus" w:hAnsi="Andalus" w:cs="PT Bold Heading"/>
          <w:b/>
          <w:bCs/>
          <w:rtl/>
        </w:rPr>
      </w:pPr>
      <w:r w:rsidRPr="003D101E">
        <w:rPr>
          <w:rFonts w:ascii="Andalus" w:hAnsi="Andalus" w:cs="PT Bold Heading" w:hint="cs"/>
          <w:b/>
          <w:bCs/>
          <w:rtl/>
        </w:rPr>
        <w:t>..................................................................................................</w:t>
      </w:r>
      <w:r>
        <w:rPr>
          <w:rFonts w:ascii="Andalus" w:hAnsi="Andalus" w:cs="PT Bold Heading" w:hint="cs"/>
          <w:b/>
          <w:bCs/>
          <w:rtl/>
        </w:rPr>
        <w:t>......................</w:t>
      </w:r>
      <w:proofErr w:type="spellStart"/>
      <w:r>
        <w:rPr>
          <w:rFonts w:ascii="Andalus" w:hAnsi="Andalus" w:cs="PT Bold Heading" w:hint="cs"/>
          <w:b/>
          <w:bCs/>
          <w:rtl/>
        </w:rPr>
        <w:t>..</w:t>
      </w:r>
      <w:proofErr w:type="spellEnd"/>
    </w:p>
    <w:p w:rsidR="00495AAD" w:rsidRDefault="00495AAD" w:rsidP="00495AAD">
      <w:pPr>
        <w:ind w:left="-306"/>
        <w:jc w:val="center"/>
        <w:rPr>
          <w:rFonts w:ascii="Andalus" w:hAnsi="Andalus" w:cs="PT Bold Heading"/>
          <w:b/>
          <w:bCs/>
          <w:rtl/>
        </w:rPr>
      </w:pPr>
      <w:r w:rsidRPr="003D101E">
        <w:rPr>
          <w:rFonts w:ascii="Andalus" w:hAnsi="Andalus" w:cs="PT Bold Heading" w:hint="cs"/>
          <w:b/>
          <w:bCs/>
          <w:rtl/>
        </w:rPr>
        <w:t>..................................................................................................</w:t>
      </w:r>
      <w:r>
        <w:rPr>
          <w:rFonts w:ascii="Andalus" w:hAnsi="Andalus" w:cs="PT Bold Heading" w:hint="cs"/>
          <w:b/>
          <w:bCs/>
          <w:rtl/>
        </w:rPr>
        <w:t>......................</w:t>
      </w:r>
      <w:proofErr w:type="spellStart"/>
      <w:r>
        <w:rPr>
          <w:rFonts w:ascii="Andalus" w:hAnsi="Andalus" w:cs="PT Bold Heading" w:hint="cs"/>
          <w:b/>
          <w:bCs/>
          <w:rtl/>
        </w:rPr>
        <w:t>..</w:t>
      </w:r>
      <w:proofErr w:type="spellEnd"/>
    </w:p>
    <w:p w:rsidR="00495AAD" w:rsidRDefault="00495AAD" w:rsidP="00495AAD">
      <w:pPr>
        <w:ind w:left="-306"/>
        <w:jc w:val="center"/>
        <w:rPr>
          <w:rFonts w:ascii="Andalus" w:hAnsi="Andalus" w:cs="PT Bold Heading"/>
          <w:b/>
          <w:bCs/>
          <w:rtl/>
        </w:rPr>
      </w:pPr>
      <w:r w:rsidRPr="003D101E">
        <w:rPr>
          <w:rFonts w:ascii="Andalus" w:hAnsi="Andalus" w:cs="PT Bold Heading" w:hint="cs"/>
          <w:b/>
          <w:bCs/>
          <w:rtl/>
        </w:rPr>
        <w:t>..................................................................................................</w:t>
      </w:r>
      <w:r>
        <w:rPr>
          <w:rFonts w:ascii="Andalus" w:hAnsi="Andalus" w:cs="PT Bold Heading" w:hint="cs"/>
          <w:b/>
          <w:bCs/>
          <w:rtl/>
        </w:rPr>
        <w:t>......................</w:t>
      </w:r>
      <w:proofErr w:type="spellStart"/>
      <w:r>
        <w:rPr>
          <w:rFonts w:ascii="Andalus" w:hAnsi="Andalus" w:cs="PT Bold Heading" w:hint="cs"/>
          <w:b/>
          <w:bCs/>
          <w:rtl/>
        </w:rPr>
        <w:t>..</w:t>
      </w:r>
      <w:proofErr w:type="spellEnd"/>
    </w:p>
    <w:p w:rsidR="00495AAD" w:rsidRPr="00523AD2" w:rsidRDefault="00495AAD" w:rsidP="00495AAD">
      <w:pPr>
        <w:ind w:left="-306"/>
        <w:jc w:val="center"/>
        <w:rPr>
          <w:rFonts w:ascii="Andalus" w:hAnsi="Andalus" w:cs="PT Bold Heading"/>
          <w:sz w:val="28"/>
          <w:szCs w:val="28"/>
        </w:rPr>
      </w:pPr>
      <w:r>
        <w:rPr>
          <w:rFonts w:ascii="Andalus" w:hAnsi="Andalus" w:cs="PT Bold Heading" w:hint="cs"/>
          <w:sz w:val="28"/>
          <w:szCs w:val="28"/>
          <w:rtl/>
        </w:rPr>
        <w:t>...........................................................................</w:t>
      </w:r>
      <w:proofErr w:type="spellStart"/>
      <w:r>
        <w:rPr>
          <w:rFonts w:ascii="Andalus" w:hAnsi="Andalus" w:cs="PT Bold Heading" w:hint="cs"/>
          <w:sz w:val="28"/>
          <w:szCs w:val="28"/>
          <w:rtl/>
        </w:rPr>
        <w:t>..</w:t>
      </w:r>
      <w:proofErr w:type="spellEnd"/>
    </w:p>
    <w:p w:rsidR="00495AAD" w:rsidRDefault="00495AAD" w:rsidP="00495AAD">
      <w:pPr>
        <w:tabs>
          <w:tab w:val="left" w:pos="1395"/>
        </w:tabs>
        <w:jc w:val="center"/>
        <w:rPr>
          <w:rFonts w:ascii="Sakkal Majalla" w:hAnsi="Sakkal Majalla" w:cs="Sakkal Majalla" w:hint="cs"/>
          <w:sz w:val="28"/>
          <w:szCs w:val="28"/>
          <w:rtl/>
        </w:rPr>
      </w:pPr>
      <w:r w:rsidRPr="009063A9">
        <w:rPr>
          <w:rFonts w:ascii="Andalus" w:hAnsi="Andalus" w:cs="PT Bold Heading"/>
          <w:b/>
          <w:bCs/>
          <w:noProof/>
        </w:rPr>
        <w:pict>
          <v:roundrect id="مستطيل مستدير الزوايا 4" o:spid="_x0000_s1057" style="position:absolute;left:0;text-align:left;margin-left:4.65pt;margin-top:12.15pt;width:531.9pt;height:150.2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95AAD" w:rsidRDefault="00495AAD" w:rsidP="00495AAD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8E108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المعلمة الزائرة </w:t>
                  </w:r>
                  <w:proofErr w:type="spellStart"/>
                  <w:r w:rsidRPr="008E108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:</w:t>
                  </w:r>
                  <w:proofErr w:type="spellEnd"/>
                  <w:r w:rsidRPr="008E108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...........................</w:t>
                  </w:r>
                  <w:proofErr w:type="spellStart"/>
                  <w:r w:rsidRPr="008E108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  <w:proofErr w:type="spellEnd"/>
                  <w:r w:rsidRPr="008E108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   المعلمة </w:t>
                  </w:r>
                  <w:proofErr w:type="spellStart"/>
                  <w:r w:rsidRPr="008E108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المزارة</w:t>
                  </w:r>
                  <w:proofErr w:type="spellEnd"/>
                  <w:r w:rsidRPr="008E108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8E108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:</w:t>
                  </w:r>
                  <w:proofErr w:type="spellEnd"/>
                  <w:r w:rsidRPr="008E108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........................... </w:t>
                  </w:r>
                </w:p>
                <w:p w:rsidR="00495AAD" w:rsidRDefault="00495AAD" w:rsidP="00495AAD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8E108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التوقيــــــــــــع: ........................... 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  </w:t>
                  </w:r>
                  <w:r w:rsidRPr="008E108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التوقيــــــــــــع </w:t>
                  </w:r>
                  <w:proofErr w:type="spellStart"/>
                  <w:r w:rsidRPr="008E108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:</w:t>
                  </w:r>
                  <w:proofErr w:type="spellEnd"/>
                  <w:r w:rsidRPr="008E108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...........................</w:t>
                  </w:r>
                  <w:proofErr w:type="spellStart"/>
                  <w:r w:rsidRPr="008E108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  <w:proofErr w:type="spellEnd"/>
                  <w:r w:rsidRPr="008E108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</w:t>
                  </w:r>
                </w:p>
                <w:p w:rsidR="00495AAD" w:rsidRDefault="00495AAD" w:rsidP="00495AAD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495AAD" w:rsidRPr="008E108E" w:rsidRDefault="00495AAD" w:rsidP="00495AAD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8E108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  قائدة المدرسة </w:t>
                  </w:r>
                  <w:proofErr w:type="spellStart"/>
                  <w:r w:rsidRPr="008E108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:</w:t>
                  </w:r>
                  <w:proofErr w:type="spellEnd"/>
                  <w:r w:rsidRPr="008E108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........................</w:t>
                  </w:r>
                  <w:proofErr w:type="spellStart"/>
                  <w:r w:rsidRPr="008E108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  <w:proofErr w:type="spellEnd"/>
                </w:p>
                <w:p w:rsidR="00495AAD" w:rsidRDefault="00495AAD" w:rsidP="00495AAD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495AAD" w:rsidRPr="008E108E" w:rsidRDefault="00495AAD" w:rsidP="00495AAD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8E108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 </w:t>
                  </w:r>
                  <w:proofErr w:type="spellStart"/>
                  <w:r w:rsidRPr="008E108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التوقيــــــــــــع:</w:t>
                  </w:r>
                  <w:proofErr w:type="spellEnd"/>
                  <w:r w:rsidRPr="008E108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........................</w:t>
                  </w:r>
                  <w:proofErr w:type="spellStart"/>
                  <w:r w:rsidRPr="008E108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  <w:proofErr w:type="spellEnd"/>
                </w:p>
                <w:p w:rsidR="00495AAD" w:rsidRPr="008E108E" w:rsidRDefault="00495AAD" w:rsidP="00495AA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495AAD" w:rsidRDefault="00495AAD" w:rsidP="00495AAD">
      <w:pPr>
        <w:tabs>
          <w:tab w:val="left" w:pos="1395"/>
        </w:tabs>
        <w:jc w:val="center"/>
        <w:rPr>
          <w:rFonts w:ascii="Sakkal Majalla" w:hAnsi="Sakkal Majalla" w:cs="Sakkal Majalla" w:hint="cs"/>
          <w:sz w:val="28"/>
          <w:szCs w:val="28"/>
          <w:rtl/>
        </w:rPr>
      </w:pPr>
    </w:p>
    <w:p w:rsidR="00495AAD" w:rsidRDefault="00495AAD" w:rsidP="00495AAD">
      <w:pPr>
        <w:tabs>
          <w:tab w:val="left" w:pos="1395"/>
        </w:tabs>
        <w:rPr>
          <w:rFonts w:ascii="Sakkal Majalla" w:hAnsi="Sakkal Majalla" w:cs="Sakkal Majalla" w:hint="cs"/>
          <w:sz w:val="28"/>
          <w:szCs w:val="28"/>
          <w:rtl/>
        </w:rPr>
      </w:pPr>
    </w:p>
    <w:p w:rsidR="00495AAD" w:rsidRDefault="00495AAD" w:rsidP="00495AAD">
      <w:pPr>
        <w:tabs>
          <w:tab w:val="left" w:pos="1395"/>
        </w:tabs>
        <w:jc w:val="center"/>
        <w:rPr>
          <w:rFonts w:ascii="Sakkal Majalla" w:hAnsi="Sakkal Majalla" w:cs="Sakkal Majalla" w:hint="cs"/>
          <w:sz w:val="28"/>
          <w:szCs w:val="28"/>
          <w:rtl/>
        </w:rPr>
      </w:pPr>
    </w:p>
    <w:p w:rsidR="00495AAD" w:rsidRDefault="00495AAD" w:rsidP="00495AAD">
      <w:pPr>
        <w:tabs>
          <w:tab w:val="left" w:pos="1395"/>
        </w:tabs>
        <w:jc w:val="center"/>
        <w:rPr>
          <w:rFonts w:ascii="Sakkal Majalla" w:hAnsi="Sakkal Majalla" w:cs="Sakkal Majalla" w:hint="cs"/>
          <w:sz w:val="28"/>
          <w:szCs w:val="28"/>
          <w:rtl/>
        </w:rPr>
      </w:pPr>
    </w:p>
    <w:p w:rsidR="00495AAD" w:rsidRDefault="00495AAD" w:rsidP="00495AAD">
      <w:pPr>
        <w:tabs>
          <w:tab w:val="left" w:pos="1395"/>
        </w:tabs>
        <w:jc w:val="center"/>
        <w:rPr>
          <w:rFonts w:ascii="Sakkal Majalla" w:hAnsi="Sakkal Majalla" w:cs="Sakkal Majalla" w:hint="cs"/>
          <w:sz w:val="28"/>
          <w:szCs w:val="28"/>
          <w:rtl/>
        </w:rPr>
      </w:pPr>
    </w:p>
    <w:p w:rsidR="003D451B" w:rsidRPr="00495AAD" w:rsidRDefault="003D451B" w:rsidP="00495AAD">
      <w:pPr>
        <w:rPr>
          <w:rtl/>
        </w:rPr>
      </w:pPr>
    </w:p>
    <w:sectPr w:rsidR="003D451B" w:rsidRPr="00495AAD" w:rsidSect="00157DC7">
      <w:headerReference w:type="default" r:id="rId7"/>
      <w:footerReference w:type="even" r:id="rId8"/>
      <w:footerReference w:type="default" r:id="rId9"/>
      <w:pgSz w:w="11906" w:h="16838" w:code="9"/>
      <w:pgMar w:top="67" w:right="424" w:bottom="567" w:left="567" w:header="57" w:footer="192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0E3" w:rsidRDefault="00A860E3">
      <w:r>
        <w:separator/>
      </w:r>
    </w:p>
  </w:endnote>
  <w:endnote w:type="continuationSeparator" w:id="0">
    <w:p w:rsidR="00A860E3" w:rsidRDefault="00A86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_AlMohanad">
    <w:altName w:val="Insan Thin"/>
    <w:charset w:val="00"/>
    <w:family w:val="roman"/>
    <w:pitch w:val="variable"/>
    <w:sig w:usb0="00000000" w:usb1="C0002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maze">
    <w:altName w:val="Vrinda"/>
    <w:charset w:val="00"/>
    <w:family w:val="swiss"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CS Quds S_U normal.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CS Alsalam S_I normal."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SSTwoMedium-Medium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6D" w:rsidRDefault="00CE2B1B">
    <w:pPr>
      <w:pStyle w:val="a4"/>
      <w:framePr w:wrap="around" w:vAnchor="text" w:hAnchor="margin" w:xAlign="center" w:y="1"/>
      <w:rPr>
        <w:rStyle w:val="a8"/>
        <w:rtl/>
      </w:rPr>
    </w:pPr>
    <w:r>
      <w:rPr>
        <w:rStyle w:val="a8"/>
        <w:rtl/>
      </w:rPr>
      <w:fldChar w:fldCharType="begin"/>
    </w:r>
    <w:r w:rsidR="002A486D"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40" w:rsidRPr="00EB396C" w:rsidRDefault="00300A14" w:rsidP="004A00DB">
    <w:pPr>
      <w:pStyle w:val="a4"/>
      <w:numPr>
        <w:ilvl w:val="0"/>
        <w:numId w:val="5"/>
      </w:numPr>
      <w:tabs>
        <w:tab w:val="clear" w:pos="4153"/>
        <w:tab w:val="center" w:pos="850"/>
      </w:tabs>
      <w:jc w:val="center"/>
      <w:rPr>
        <w:rFonts w:cs="Sultan bold"/>
        <w:color w:val="FF0000"/>
        <w:sz w:val="24"/>
        <w:szCs w:val="24"/>
        <w:u w:val="single"/>
      </w:rPr>
    </w:pPr>
    <w:r w:rsidRPr="00EB396C">
      <w:rPr>
        <w:rFonts w:cs="Sultan bold" w:hint="cs"/>
        <w:color w:val="002060"/>
        <w:sz w:val="24"/>
        <w:szCs w:val="24"/>
        <w:u w:val="single"/>
        <w:rtl/>
      </w:rPr>
      <w:t>(الدليل</w:t>
    </w:r>
    <w:proofErr w:type="spellStart"/>
    <w:r w:rsidRPr="00EB396C">
      <w:rPr>
        <w:rFonts w:cs="Sultan bold" w:hint="cs"/>
        <w:color w:val="002060"/>
        <w:sz w:val="24"/>
        <w:szCs w:val="24"/>
        <w:u w:val="single"/>
        <w:rtl/>
      </w:rPr>
      <w:t>)</w:t>
    </w:r>
    <w:proofErr w:type="spellEnd"/>
    <w:r w:rsidRPr="00EB396C">
      <w:rPr>
        <w:rFonts w:ascii="GESSTwoMedium-Medium" w:cs="Sultan bold" w:hint="cs"/>
        <w:color w:val="FF0000"/>
        <w:sz w:val="24"/>
        <w:szCs w:val="24"/>
        <w:u w:val="single"/>
        <w:rtl/>
      </w:rPr>
      <w:t xml:space="preserve">                                                            </w:t>
    </w:r>
    <w:r w:rsidR="004A00DB">
      <w:rPr>
        <w:rFonts w:ascii="GESSTwoMedium-Medium" w:cs="Sultan bold" w:hint="cs"/>
        <w:color w:val="FF0000"/>
        <w:sz w:val="24"/>
        <w:szCs w:val="24"/>
        <w:u w:val="single"/>
        <w:rtl/>
      </w:rPr>
      <w:t xml:space="preserve">الحقيبة الذهبية </w:t>
    </w:r>
    <w:proofErr w:type="spellStart"/>
    <w:r w:rsidR="00157DC7" w:rsidRPr="00EB396C">
      <w:rPr>
        <w:rFonts w:ascii="GESSTwoMedium-Medium" w:cs="Sultan bold" w:hint="cs"/>
        <w:color w:val="FF0000"/>
        <w:sz w:val="24"/>
        <w:szCs w:val="24"/>
        <w:u w:val="single"/>
        <w:rtl/>
      </w:rPr>
      <w:t>"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0E3" w:rsidRDefault="00A860E3">
      <w:r>
        <w:separator/>
      </w:r>
    </w:p>
  </w:footnote>
  <w:footnote w:type="continuationSeparator" w:id="0">
    <w:p w:rsidR="00A860E3" w:rsidRDefault="00A86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C4" w:rsidRDefault="00CE2B1B" w:rsidP="008A01C4">
    <w:pPr>
      <w:spacing w:line="360" w:lineRule="auto"/>
      <w:jc w:val="center"/>
      <w:rPr>
        <w:rFonts w:cs="Sultan normal"/>
        <w:sz w:val="20"/>
        <w:szCs w:val="28"/>
        <w:rtl/>
      </w:rPr>
    </w:pPr>
    <w:r w:rsidRPr="00CE2B1B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صورة 32" o:spid="_x0000_s2082" type="#_x0000_t75" alt="img_1446514093_656" style="position:absolute;left:0;text-align:left;margin-left:186.1pt;margin-top:4.2pt;width:136.3pt;height:110.9pt;z-index:251658752;visibility:visible">
          <v:imagedata r:id="rId1" o:title="img_1446514093_656"/>
        </v:shape>
      </w:pict>
    </w:r>
    <w:r w:rsidRPr="00CE2B1B">
      <w:rPr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left:0;text-align:left;margin-left:342.6pt;margin-top:13.65pt;width:226pt;height:116.95pt;z-index:251655680" filled="f" stroked="f">
          <v:textbox style="mso-next-textbox:#_x0000_s2073">
            <w:txbxContent>
              <w:p w:rsidR="002A486D" w:rsidRPr="00A27754" w:rsidRDefault="002A486D" w:rsidP="00C207B6">
                <w:pPr>
                  <w:spacing w:after="0" w:line="240" w:lineRule="auto"/>
                  <w:jc w:val="center"/>
                  <w:rPr>
                    <w:rFonts w:cs="Sultan normal"/>
                    <w:sz w:val="28"/>
                    <w:szCs w:val="28"/>
                  </w:rPr>
                </w:pPr>
                <w:r w:rsidRPr="00A27754">
                  <w:rPr>
                    <w:rFonts w:cs="Sultan normal"/>
                    <w:sz w:val="28"/>
                    <w:szCs w:val="28"/>
                    <w:rtl/>
                  </w:rPr>
                  <w:t>المملكة العربية السعودية</w:t>
                </w:r>
              </w:p>
              <w:p w:rsidR="002A486D" w:rsidRPr="00A27754" w:rsidRDefault="008A01C4" w:rsidP="00C207B6">
                <w:pPr>
                  <w:spacing w:after="0" w:line="240" w:lineRule="auto"/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/>
                    <w:sz w:val="28"/>
                    <w:szCs w:val="28"/>
                    <w:rtl/>
                  </w:rPr>
                  <w:t xml:space="preserve">وزارة </w:t>
                </w:r>
                <w:r w:rsidR="002A486D" w:rsidRPr="00A27754">
                  <w:rPr>
                    <w:rFonts w:cs="Sultan normal"/>
                    <w:sz w:val="28"/>
                    <w:szCs w:val="28"/>
                    <w:rtl/>
                  </w:rPr>
                  <w:t>التعليم</w:t>
                </w:r>
              </w:p>
              <w:p w:rsidR="002A486D" w:rsidRPr="00A27754" w:rsidRDefault="008A01C4" w:rsidP="00C207B6">
                <w:pPr>
                  <w:spacing w:after="0" w:line="240" w:lineRule="auto"/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/>
                    <w:sz w:val="28"/>
                    <w:szCs w:val="28"/>
                    <w:rtl/>
                  </w:rPr>
                  <w:t>لإدارة العامة لل</w:t>
                </w:r>
                <w:r w:rsidR="002A486D" w:rsidRPr="00A27754">
                  <w:rPr>
                    <w:rFonts w:cs="Sultan normal"/>
                    <w:sz w:val="28"/>
                    <w:szCs w:val="28"/>
                    <w:rtl/>
                  </w:rPr>
                  <w:t>تعليم بمنطقة تبوك</w:t>
                </w:r>
              </w:p>
              <w:p w:rsidR="002A486D" w:rsidRDefault="008A01C4" w:rsidP="004A00DB">
                <w:pPr>
                  <w:spacing w:after="0" w:line="240" w:lineRule="auto"/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/>
                    <w:sz w:val="28"/>
                    <w:szCs w:val="28"/>
                    <w:rtl/>
                  </w:rPr>
                  <w:t xml:space="preserve">مكتب </w:t>
                </w:r>
                <w:r w:rsidR="002A486D" w:rsidRPr="00A27754">
                  <w:rPr>
                    <w:rFonts w:cs="Sultan normal"/>
                    <w:sz w:val="28"/>
                    <w:szCs w:val="28"/>
                    <w:rtl/>
                  </w:rPr>
                  <w:t xml:space="preserve">التعليم بمحافظة </w:t>
                </w:r>
                <w:r w:rsidR="004A00DB">
                  <w:rPr>
                    <w:rFonts w:cs="Sultan normal" w:hint="cs"/>
                    <w:sz w:val="28"/>
                    <w:szCs w:val="28"/>
                    <w:rtl/>
                  </w:rPr>
                  <w:t xml:space="preserve"> </w:t>
                </w:r>
              </w:p>
              <w:p w:rsidR="002A486D" w:rsidRDefault="003C2440" w:rsidP="0021731B">
                <w:pPr>
                  <w:spacing w:after="0" w:line="240" w:lineRule="auto"/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/>
                    <w:sz w:val="28"/>
                    <w:szCs w:val="28"/>
                  </w:rPr>
                  <w:t xml:space="preserve"> </w:t>
                </w:r>
                <w:r>
                  <w:rPr>
                    <w:rFonts w:cs="Sultan normal" w:hint="cs"/>
                    <w:sz w:val="28"/>
                    <w:szCs w:val="28"/>
                    <w:rtl/>
                  </w:rPr>
                  <w:t>الشئون التعليمية/القيادة المدرسية</w:t>
                </w:r>
              </w:p>
              <w:p w:rsidR="003C2440" w:rsidRPr="00A27754" w:rsidRDefault="003C2440" w:rsidP="0021731B">
                <w:pPr>
                  <w:spacing w:after="0" w:line="240" w:lineRule="auto"/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 w:hint="cs"/>
                    <w:sz w:val="28"/>
                    <w:szCs w:val="28"/>
                    <w:rtl/>
                  </w:rPr>
                  <w:t xml:space="preserve">مدرسة </w:t>
                </w:r>
                <w:r w:rsidR="00300A14">
                  <w:rPr>
                    <w:rFonts w:cs="Sultan normal" w:hint="cs"/>
                    <w:sz w:val="28"/>
                    <w:szCs w:val="28"/>
                    <w:rtl/>
                  </w:rPr>
                  <w:t>................................</w:t>
                </w:r>
              </w:p>
              <w:p w:rsidR="002A486D" w:rsidRPr="00A27754" w:rsidRDefault="002A486D" w:rsidP="00542CFA">
                <w:pPr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 w:hint="cs"/>
                    <w:sz w:val="28"/>
                    <w:szCs w:val="28"/>
                    <w:rtl/>
                  </w:rPr>
                  <w:t xml:space="preserve"> </w:t>
                </w:r>
              </w:p>
              <w:p w:rsidR="002A486D" w:rsidRPr="00A27754" w:rsidRDefault="002A486D" w:rsidP="00542CFA">
                <w:pPr>
                  <w:jc w:val="center"/>
                  <w:rPr>
                    <w:rFonts w:cs="Sultan normal"/>
                    <w:sz w:val="28"/>
                    <w:szCs w:val="28"/>
                    <w:u w:val="single"/>
                    <w:rtl/>
                  </w:rPr>
                </w:pPr>
                <w:r w:rsidRPr="00A27754">
                  <w:rPr>
                    <w:rFonts w:cs="AL-Mohanad Bold" w:hint="cs"/>
                    <w:b/>
                    <w:bCs/>
                    <w:i/>
                    <w:iCs/>
                    <w:sz w:val="28"/>
                    <w:szCs w:val="28"/>
                    <w:rtl/>
                  </w:rPr>
                  <w:t xml:space="preserve"> </w:t>
                </w:r>
              </w:p>
              <w:p w:rsidR="002A486D" w:rsidRPr="00A27754" w:rsidRDefault="002A486D" w:rsidP="00542CFA">
                <w:pPr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 w:rsidRPr="00A27754">
                  <w:rPr>
                    <w:rFonts w:cs="Sultan normal" w:hint="cs"/>
                    <w:sz w:val="28"/>
                    <w:szCs w:val="28"/>
                    <w:rtl/>
                  </w:rPr>
                  <w:t xml:space="preserve"> </w:t>
                </w:r>
              </w:p>
              <w:p w:rsidR="002A486D" w:rsidRPr="00A27754" w:rsidRDefault="002A486D" w:rsidP="00542CFA">
                <w:pPr>
                  <w:rPr>
                    <w:rFonts w:cs="Sultan normal"/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  <w:r w:rsidR="008A01C4">
      <w:rPr>
        <w:rFonts w:cs="Sultan normal" w:hint="cs"/>
        <w:sz w:val="20"/>
        <w:szCs w:val="28"/>
        <w:rtl/>
      </w:rPr>
      <w:t xml:space="preserve">                                                                                                                                                                        </w:t>
    </w:r>
  </w:p>
  <w:p w:rsidR="008A01C4" w:rsidRPr="00FB102F" w:rsidRDefault="00CE2B1B" w:rsidP="00BD085E">
    <w:pPr>
      <w:spacing w:after="0" w:line="360" w:lineRule="auto"/>
      <w:jc w:val="center"/>
      <w:rPr>
        <w:rFonts w:cs="Sultan normal"/>
        <w:sz w:val="20"/>
        <w:szCs w:val="28"/>
        <w:rtl/>
      </w:rPr>
    </w:pPr>
    <w:r w:rsidRPr="00CE2B1B">
      <w:rPr>
        <w:noProof/>
        <w:rtl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84" type="#_x0000_t176" style="position:absolute;left:0;text-align:left;margin-left:-12.6pt;margin-top:-14.95pt;width:182.25pt;height:90pt;z-index:251659776" stroked="f" strokeweight="1pt">
          <v:textbox style="mso-next-textbox:#_x0000_s2084">
            <w:txbxContent>
              <w:p w:rsidR="00157DC7" w:rsidRDefault="00157DC7" w:rsidP="00157DC7">
                <w:pPr>
                  <w:spacing w:after="0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>الرقم------------------------------------</w:t>
                </w:r>
                <w:proofErr w:type="spellStart"/>
                <w:r>
                  <w:rPr>
                    <w:rFonts w:hint="cs"/>
                    <w:b/>
                    <w:bCs/>
                    <w:rtl/>
                  </w:rPr>
                  <w:t>-</w:t>
                </w:r>
                <w:proofErr w:type="spellEnd"/>
              </w:p>
              <w:p w:rsidR="00157DC7" w:rsidRPr="008557E4" w:rsidRDefault="00157DC7" w:rsidP="00157DC7">
                <w:pPr>
                  <w:spacing w:after="0"/>
                  <w:jc w:val="center"/>
                  <w:rPr>
                    <w:b/>
                    <w:bCs/>
                    <w:rtl/>
                  </w:rPr>
                </w:pPr>
              </w:p>
              <w:p w:rsidR="00157DC7" w:rsidRDefault="00157DC7" w:rsidP="00157DC7">
                <w:pPr>
                  <w:spacing w:after="0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>التاريخ----------------------------------</w:t>
                </w:r>
                <w:proofErr w:type="spellStart"/>
                <w:r>
                  <w:rPr>
                    <w:rFonts w:hint="cs"/>
                    <w:b/>
                    <w:bCs/>
                    <w:rtl/>
                  </w:rPr>
                  <w:t>-</w:t>
                </w:r>
                <w:proofErr w:type="spellEnd"/>
              </w:p>
              <w:p w:rsidR="00157DC7" w:rsidRDefault="00157DC7" w:rsidP="00157DC7">
                <w:pPr>
                  <w:spacing w:after="0"/>
                  <w:jc w:val="center"/>
                  <w:rPr>
                    <w:b/>
                    <w:bCs/>
                    <w:rtl/>
                  </w:rPr>
                </w:pPr>
              </w:p>
              <w:p w:rsidR="00157DC7" w:rsidRPr="00FE7731" w:rsidRDefault="00157DC7" w:rsidP="00157DC7">
                <w:pPr>
                  <w:spacing w:after="0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>المرفقات--------------------</w:t>
                </w:r>
                <w:proofErr w:type="spellStart"/>
                <w:r>
                  <w:rPr>
                    <w:rFonts w:hint="cs"/>
                    <w:b/>
                    <w:bCs/>
                    <w:rtl/>
                  </w:rPr>
                  <w:t>-</w:t>
                </w:r>
                <w:proofErr w:type="spellEnd"/>
                <w:r>
                  <w:rPr>
                    <w:rFonts w:hint="cs"/>
                    <w:b/>
                    <w:bCs/>
                    <w:rtl/>
                  </w:rPr>
                  <w:t>...</w:t>
                </w:r>
                <w:proofErr w:type="spellStart"/>
                <w:r>
                  <w:rPr>
                    <w:rFonts w:hint="cs"/>
                    <w:b/>
                    <w:bCs/>
                    <w:rtl/>
                  </w:rPr>
                  <w:t>.</w:t>
                </w:r>
                <w:proofErr w:type="spellEnd"/>
                <w:r>
                  <w:rPr>
                    <w:rFonts w:hint="cs"/>
                    <w:b/>
                    <w:bCs/>
                    <w:rtl/>
                  </w:rPr>
                  <w:t>----------</w:t>
                </w:r>
                <w:proofErr w:type="spellStart"/>
                <w:r>
                  <w:rPr>
                    <w:rFonts w:hint="cs"/>
                    <w:b/>
                    <w:bCs/>
                    <w:rtl/>
                  </w:rPr>
                  <w:t>-</w:t>
                </w:r>
                <w:proofErr w:type="spellEnd"/>
                <w:r>
                  <w:rPr>
                    <w:rFonts w:hint="cs"/>
                    <w:b/>
                    <w:bCs/>
                    <w:rtl/>
                  </w:rPr>
                  <w:t xml:space="preserve"> </w:t>
                </w:r>
              </w:p>
              <w:p w:rsidR="00157DC7" w:rsidRDefault="00157DC7" w:rsidP="00157DC7">
                <w:pPr>
                  <w:spacing w:after="0"/>
                </w:pPr>
              </w:p>
            </w:txbxContent>
          </v:textbox>
        </v:shape>
      </w:pict>
    </w:r>
    <w:r w:rsidR="008A01C4">
      <w:rPr>
        <w:rFonts w:cs="Sultan normal" w:hint="cs"/>
        <w:sz w:val="20"/>
        <w:szCs w:val="28"/>
        <w:rtl/>
      </w:rPr>
      <w:t xml:space="preserve">                                                                                                                                                                         </w:t>
    </w:r>
    <w:r w:rsidR="00BD085E">
      <w:rPr>
        <w:rFonts w:cs="Sultan normal" w:hint="cs"/>
        <w:sz w:val="20"/>
        <w:szCs w:val="28"/>
        <w:rtl/>
      </w:rPr>
      <w:t xml:space="preserve"> </w:t>
    </w:r>
  </w:p>
  <w:p w:rsidR="008A01C4" w:rsidRPr="00FB102F" w:rsidRDefault="008A01C4" w:rsidP="00BD085E">
    <w:pPr>
      <w:spacing w:after="0" w:line="360" w:lineRule="auto"/>
      <w:rPr>
        <w:rFonts w:cs="Sultan normal"/>
        <w:sz w:val="20"/>
        <w:szCs w:val="28"/>
        <w:rtl/>
      </w:rPr>
    </w:pPr>
    <w:r>
      <w:rPr>
        <w:rFonts w:cs="Sultan normal" w:hint="cs"/>
        <w:sz w:val="20"/>
        <w:szCs w:val="28"/>
        <w:rtl/>
      </w:rPr>
      <w:tab/>
    </w:r>
    <w:r>
      <w:rPr>
        <w:rFonts w:cs="Sultan normal" w:hint="cs"/>
        <w:sz w:val="20"/>
        <w:szCs w:val="28"/>
        <w:rtl/>
      </w:rPr>
      <w:tab/>
    </w:r>
    <w:r>
      <w:rPr>
        <w:rFonts w:cs="Sultan normal" w:hint="cs"/>
        <w:sz w:val="20"/>
        <w:szCs w:val="28"/>
        <w:rtl/>
      </w:rPr>
      <w:tab/>
      <w:t xml:space="preserve">               </w:t>
    </w:r>
    <w:r w:rsidRPr="00FB102F">
      <w:rPr>
        <w:rFonts w:cs="Sultan normal" w:hint="cs"/>
        <w:sz w:val="20"/>
        <w:szCs w:val="28"/>
        <w:rtl/>
      </w:rPr>
      <w:t xml:space="preserve">     </w:t>
    </w:r>
    <w:r>
      <w:rPr>
        <w:rFonts w:cs="Sultan normal" w:hint="cs"/>
        <w:sz w:val="20"/>
        <w:szCs w:val="28"/>
        <w:rtl/>
      </w:rPr>
      <w:t xml:space="preserve">                                                                             </w:t>
    </w:r>
    <w:r w:rsidR="0011131D">
      <w:rPr>
        <w:rFonts w:cs="Sultan normal" w:hint="cs"/>
        <w:sz w:val="20"/>
        <w:szCs w:val="28"/>
        <w:rtl/>
      </w:rPr>
      <w:t xml:space="preserve">                               </w:t>
    </w:r>
    <w:r>
      <w:rPr>
        <w:rFonts w:cs="Sultan normal" w:hint="cs"/>
        <w:sz w:val="20"/>
        <w:szCs w:val="28"/>
        <w:rtl/>
      </w:rPr>
      <w:t xml:space="preserve">      </w:t>
    </w:r>
    <w:r w:rsidR="00BD085E">
      <w:rPr>
        <w:rFonts w:cs="Sultan normal" w:hint="cs"/>
        <w:sz w:val="20"/>
        <w:szCs w:val="28"/>
        <w:rtl/>
      </w:rPr>
      <w:t xml:space="preserve"> </w:t>
    </w:r>
  </w:p>
  <w:p w:rsidR="002A486D" w:rsidRPr="008A01C4" w:rsidRDefault="00CE2B1B" w:rsidP="00BD085E">
    <w:pPr>
      <w:spacing w:after="0" w:line="360" w:lineRule="auto"/>
      <w:rPr>
        <w:rFonts w:cs="Sultan normal"/>
        <w:b/>
        <w:bCs/>
        <w:sz w:val="14"/>
        <w:rtl/>
      </w:rPr>
    </w:pPr>
    <w:r w:rsidRPr="00CE2B1B">
      <w:rPr>
        <w:rFonts w:cs="Sultan normal"/>
        <w:noProof/>
        <w:sz w:val="20"/>
        <w:szCs w:val="28"/>
        <w:rtl/>
      </w:rPr>
      <w:pict>
        <v:shape id="_x0000_s2077" type="#_x0000_t202" style="position:absolute;left:0;text-align:left;margin-left:222.05pt;margin-top:16.95pt;width:25.35pt;height:9.8pt;z-index:251656704" stroked="f">
          <v:textbox style="mso-next-textbox:#_x0000_s2077">
            <w:txbxContent>
              <w:p w:rsidR="008A01C4" w:rsidRDefault="008A01C4" w:rsidP="008A01C4"/>
            </w:txbxContent>
          </v:textbox>
          <w10:wrap anchorx="page"/>
        </v:shape>
      </w:pict>
    </w:r>
    <w:r w:rsidR="008A01C4" w:rsidRPr="00FB102F">
      <w:rPr>
        <w:rFonts w:cs="Sultan normal" w:hint="cs"/>
        <w:sz w:val="20"/>
        <w:szCs w:val="28"/>
        <w:rtl/>
      </w:rPr>
      <w:tab/>
    </w:r>
    <w:r w:rsidR="008A01C4" w:rsidRPr="00FB102F">
      <w:rPr>
        <w:rFonts w:cs="Sultan normal" w:hint="cs"/>
        <w:sz w:val="20"/>
        <w:szCs w:val="28"/>
        <w:rtl/>
      </w:rPr>
      <w:tab/>
    </w:r>
    <w:r w:rsidR="008A01C4" w:rsidRPr="00FB102F">
      <w:rPr>
        <w:rFonts w:cs="Sultan normal" w:hint="cs"/>
        <w:sz w:val="20"/>
        <w:szCs w:val="28"/>
        <w:rtl/>
      </w:rPr>
      <w:tab/>
    </w:r>
    <w:r w:rsidR="008A01C4">
      <w:rPr>
        <w:rFonts w:cs="Sultan normal" w:hint="cs"/>
        <w:sz w:val="20"/>
        <w:szCs w:val="28"/>
        <w:rtl/>
      </w:rPr>
      <w:t xml:space="preserve">                  </w:t>
    </w:r>
    <w:r w:rsidR="008A01C4" w:rsidRPr="00FB102F">
      <w:rPr>
        <w:rFonts w:cs="Sultan normal" w:hint="cs"/>
        <w:sz w:val="20"/>
        <w:szCs w:val="28"/>
        <w:rtl/>
      </w:rPr>
      <w:t xml:space="preserve"> </w:t>
    </w:r>
    <w:r w:rsidR="008A01C4">
      <w:rPr>
        <w:rFonts w:cs="Sultan normal" w:hint="cs"/>
        <w:sz w:val="20"/>
        <w:szCs w:val="28"/>
        <w:rtl/>
      </w:rPr>
      <w:t xml:space="preserve">                                                                                                                      </w:t>
    </w:r>
    <w:r w:rsidR="008A01C4" w:rsidRPr="00FB102F">
      <w:rPr>
        <w:rFonts w:cs="Sultan normal" w:hint="cs"/>
        <w:sz w:val="20"/>
        <w:szCs w:val="28"/>
        <w:rtl/>
      </w:rPr>
      <w:t xml:space="preserve"> </w:t>
    </w:r>
    <w:r w:rsidRPr="00CE2B1B">
      <w:rPr>
        <w:rFonts w:cs="PT Bold Heading"/>
        <w:noProof/>
        <w:sz w:val="18"/>
        <w:szCs w:val="26"/>
        <w:rtl/>
      </w:rPr>
      <w:pict>
        <v:shape id="_x0000_s2078" type="#_x0000_t202" style="position:absolute;left:0;text-align:left;margin-left:222.05pt;margin-top:4.7pt;width:21.05pt;height:12.65pt;z-index:251657728;mso-position-horizontal-relative:text;mso-position-vertical-relative:text" stroked="f">
          <v:textbox style="mso-next-textbox:#_x0000_s2078">
            <w:txbxContent>
              <w:p w:rsidR="008A01C4" w:rsidRDefault="008A01C4" w:rsidP="008A01C4"/>
            </w:txbxContent>
          </v:textbox>
          <w10:wrap anchorx="page"/>
        </v:shape>
      </w:pict>
    </w:r>
    <w:r w:rsidR="00BD085E">
      <w:rPr>
        <w:rFonts w:cs="Sultan normal" w:hint="cs"/>
        <w:sz w:val="20"/>
        <w:szCs w:val="28"/>
        <w:rtl/>
      </w:rPr>
      <w:t xml:space="preserve"> </w:t>
    </w:r>
    <w:r w:rsidR="008A01C4">
      <w:rPr>
        <w:rFonts w:cs="PT Bold Heading" w:hint="cs"/>
        <w:sz w:val="18"/>
        <w:szCs w:val="26"/>
        <w:rtl/>
      </w:rPr>
      <w:t xml:space="preserve">  </w:t>
    </w:r>
    <w:r w:rsidR="002A486D" w:rsidRPr="00FB102F">
      <w:rPr>
        <w:rFonts w:cs="Sultan normal" w:hint="cs"/>
        <w:rtl/>
      </w:rPr>
      <w:tab/>
    </w:r>
    <w:r w:rsidR="002A486D" w:rsidRPr="00FB102F">
      <w:rPr>
        <w:rFonts w:cs="Sultan normal" w:hint="cs"/>
        <w:rtl/>
      </w:rPr>
      <w:tab/>
    </w:r>
    <w:r w:rsidR="002A486D" w:rsidRPr="00FB102F">
      <w:rPr>
        <w:rFonts w:cs="Sultan normal" w:hint="cs"/>
        <w:rtl/>
      </w:rPr>
      <w:tab/>
    </w:r>
    <w:r w:rsidR="002A486D">
      <w:rPr>
        <w:rFonts w:cs="Sultan normal" w:hint="cs"/>
        <w:sz w:val="20"/>
        <w:szCs w:val="28"/>
        <w:rtl/>
      </w:rPr>
      <w:t xml:space="preserve"> </w:t>
    </w:r>
    <w:r w:rsidR="002A486D"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ـــــــــــــــــــــــــــــــــــــــــــــــــــــــــــــــــــــــــــــــــــــــــــــــــــ</w:t>
    </w:r>
    <w:r w:rsidR="00157DC7">
      <w:rPr>
        <w:rFonts w:hint="cs"/>
        <w:rtl/>
      </w:rPr>
      <w:t>ــــــــــــــــــــــــــــــــــــــــــ</w:t>
    </w:r>
    <w:r w:rsidR="002A486D"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28.4pt;height:128.4pt" o:bullet="t">
        <v:imagedata r:id="rId1" o:title="Capture"/>
      </v:shape>
    </w:pict>
  </w:numPicBullet>
  <w:numPicBullet w:numPicBulletId="1">
    <w:pict>
      <v:shape id="_x0000_i1137" type="#_x0000_t75" style="width:11.3pt;height:11.3pt" o:bullet="t">
        <v:imagedata r:id="rId2" o:title="msoE6F8"/>
      </v:shape>
    </w:pict>
  </w:numPicBullet>
  <w:abstractNum w:abstractNumId="0">
    <w:nsid w:val="03370729"/>
    <w:multiLevelType w:val="hybridMultilevel"/>
    <w:tmpl w:val="0B32CB76"/>
    <w:lvl w:ilvl="0" w:tplc="1D440132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b/>
        <w:bCs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0C71E8"/>
    <w:multiLevelType w:val="hybridMultilevel"/>
    <w:tmpl w:val="2D1AB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3F26"/>
    <w:multiLevelType w:val="hybridMultilevel"/>
    <w:tmpl w:val="2514D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A422C"/>
    <w:multiLevelType w:val="hybridMultilevel"/>
    <w:tmpl w:val="97982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7EAE"/>
    <w:multiLevelType w:val="hybridMultilevel"/>
    <w:tmpl w:val="6D12E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73702"/>
    <w:multiLevelType w:val="hybridMultilevel"/>
    <w:tmpl w:val="2D547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623EA"/>
    <w:multiLevelType w:val="hybridMultilevel"/>
    <w:tmpl w:val="E7928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5B03"/>
    <w:multiLevelType w:val="hybridMultilevel"/>
    <w:tmpl w:val="FDC2A5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DC68AF"/>
    <w:multiLevelType w:val="hybridMultilevel"/>
    <w:tmpl w:val="8160C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E3C66"/>
    <w:multiLevelType w:val="hybridMultilevel"/>
    <w:tmpl w:val="851CFFD8"/>
    <w:lvl w:ilvl="0" w:tplc="B7667C4E">
      <w:start w:val="1"/>
      <w:numFmt w:val="decimal"/>
      <w:lvlText w:val="%1)"/>
      <w:lvlJc w:val="center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2B32EC"/>
    <w:multiLevelType w:val="hybridMultilevel"/>
    <w:tmpl w:val="909C2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06582"/>
    <w:multiLevelType w:val="hybridMultilevel"/>
    <w:tmpl w:val="0792D06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224D6"/>
    <w:multiLevelType w:val="hybridMultilevel"/>
    <w:tmpl w:val="98AA5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A6E50"/>
    <w:multiLevelType w:val="hybridMultilevel"/>
    <w:tmpl w:val="A6E2B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C597D"/>
    <w:multiLevelType w:val="hybridMultilevel"/>
    <w:tmpl w:val="B810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B1928"/>
    <w:multiLevelType w:val="hybridMultilevel"/>
    <w:tmpl w:val="6D12E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E56C9"/>
    <w:multiLevelType w:val="hybridMultilevel"/>
    <w:tmpl w:val="1796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68455E">
      <w:numFmt w:val="bullet"/>
      <w:lvlText w:val="-"/>
      <w:lvlJc w:val="left"/>
      <w:pPr>
        <w:ind w:left="1440" w:hanging="360"/>
      </w:pPr>
      <w:rPr>
        <w:rFonts w:ascii="ae_AlMohanad" w:eastAsia="Calibri" w:hAnsi="Calibri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14"/>
  </w:num>
  <w:num w:numId="8">
    <w:abstractNumId w:val="16"/>
  </w:num>
  <w:num w:numId="9">
    <w:abstractNumId w:val="13"/>
  </w:num>
  <w:num w:numId="10">
    <w:abstractNumId w:val="8"/>
  </w:num>
  <w:num w:numId="11">
    <w:abstractNumId w:val="4"/>
  </w:num>
  <w:num w:numId="12">
    <w:abstractNumId w:val="15"/>
  </w:num>
  <w:num w:numId="13">
    <w:abstractNumId w:val="5"/>
  </w:num>
  <w:num w:numId="14">
    <w:abstractNumId w:val="1"/>
  </w:num>
  <w:num w:numId="15">
    <w:abstractNumId w:val="6"/>
  </w:num>
  <w:num w:numId="16">
    <w:abstractNumId w:val="7"/>
  </w:num>
  <w:num w:numId="17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1266">
      <o:colormenu v:ext="edit" fillcolor="none [3213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590"/>
    <w:rsid w:val="0000012B"/>
    <w:rsid w:val="000224A5"/>
    <w:rsid w:val="00047081"/>
    <w:rsid w:val="00054224"/>
    <w:rsid w:val="0006069D"/>
    <w:rsid w:val="0006705F"/>
    <w:rsid w:val="00075C49"/>
    <w:rsid w:val="0009326A"/>
    <w:rsid w:val="000932DC"/>
    <w:rsid w:val="00095EA5"/>
    <w:rsid w:val="000A5CB1"/>
    <w:rsid w:val="000A70DF"/>
    <w:rsid w:val="000B4DFB"/>
    <w:rsid w:val="000B633E"/>
    <w:rsid w:val="000C0091"/>
    <w:rsid w:val="000C3D9F"/>
    <w:rsid w:val="000D3CC1"/>
    <w:rsid w:val="000D4B25"/>
    <w:rsid w:val="000E1E80"/>
    <w:rsid w:val="000E6F89"/>
    <w:rsid w:val="00100AE6"/>
    <w:rsid w:val="00103871"/>
    <w:rsid w:val="001045E0"/>
    <w:rsid w:val="0011131D"/>
    <w:rsid w:val="00120BB3"/>
    <w:rsid w:val="00130558"/>
    <w:rsid w:val="00130D51"/>
    <w:rsid w:val="001319B5"/>
    <w:rsid w:val="00140ED8"/>
    <w:rsid w:val="0014231D"/>
    <w:rsid w:val="00143861"/>
    <w:rsid w:val="00157DC7"/>
    <w:rsid w:val="00170C2A"/>
    <w:rsid w:val="001724F6"/>
    <w:rsid w:val="00192633"/>
    <w:rsid w:val="00196463"/>
    <w:rsid w:val="001A5A7F"/>
    <w:rsid w:val="001A61A5"/>
    <w:rsid w:val="001A68FE"/>
    <w:rsid w:val="001B20A6"/>
    <w:rsid w:val="001B227F"/>
    <w:rsid w:val="001B5D90"/>
    <w:rsid w:val="001C701F"/>
    <w:rsid w:val="002027A0"/>
    <w:rsid w:val="0021731B"/>
    <w:rsid w:val="00235D10"/>
    <w:rsid w:val="00243ACB"/>
    <w:rsid w:val="0024771D"/>
    <w:rsid w:val="00281EDF"/>
    <w:rsid w:val="002875AD"/>
    <w:rsid w:val="00291FA3"/>
    <w:rsid w:val="00294F99"/>
    <w:rsid w:val="002A486D"/>
    <w:rsid w:val="002B2BBE"/>
    <w:rsid w:val="002B56B4"/>
    <w:rsid w:val="002C5BB1"/>
    <w:rsid w:val="002D589B"/>
    <w:rsid w:val="002E59A0"/>
    <w:rsid w:val="002F0BA5"/>
    <w:rsid w:val="00300A14"/>
    <w:rsid w:val="00307A27"/>
    <w:rsid w:val="00311A44"/>
    <w:rsid w:val="003126BE"/>
    <w:rsid w:val="00313BF1"/>
    <w:rsid w:val="003173F9"/>
    <w:rsid w:val="00321035"/>
    <w:rsid w:val="00322B41"/>
    <w:rsid w:val="003341AE"/>
    <w:rsid w:val="00360FFB"/>
    <w:rsid w:val="00370608"/>
    <w:rsid w:val="0037473F"/>
    <w:rsid w:val="00382684"/>
    <w:rsid w:val="003C2440"/>
    <w:rsid w:val="003D0154"/>
    <w:rsid w:val="003D28B6"/>
    <w:rsid w:val="003D451B"/>
    <w:rsid w:val="003E2A18"/>
    <w:rsid w:val="003E2A96"/>
    <w:rsid w:val="003F59D8"/>
    <w:rsid w:val="00410BD3"/>
    <w:rsid w:val="004174A1"/>
    <w:rsid w:val="004322F2"/>
    <w:rsid w:val="00434590"/>
    <w:rsid w:val="0043668F"/>
    <w:rsid w:val="00441C3B"/>
    <w:rsid w:val="004462EF"/>
    <w:rsid w:val="00454843"/>
    <w:rsid w:val="0045570A"/>
    <w:rsid w:val="00460C3E"/>
    <w:rsid w:val="0046332E"/>
    <w:rsid w:val="00465C42"/>
    <w:rsid w:val="0047480D"/>
    <w:rsid w:val="00485DA7"/>
    <w:rsid w:val="00495A4A"/>
    <w:rsid w:val="00495AAD"/>
    <w:rsid w:val="004963D5"/>
    <w:rsid w:val="00497B3F"/>
    <w:rsid w:val="004A00DB"/>
    <w:rsid w:val="004A3424"/>
    <w:rsid w:val="004A3F9C"/>
    <w:rsid w:val="004B69C6"/>
    <w:rsid w:val="004B72C9"/>
    <w:rsid w:val="004C5AEA"/>
    <w:rsid w:val="004D519A"/>
    <w:rsid w:val="004E6550"/>
    <w:rsid w:val="004F111F"/>
    <w:rsid w:val="005009DA"/>
    <w:rsid w:val="005040CD"/>
    <w:rsid w:val="00506862"/>
    <w:rsid w:val="00513E90"/>
    <w:rsid w:val="00525C0F"/>
    <w:rsid w:val="00530DE8"/>
    <w:rsid w:val="00533186"/>
    <w:rsid w:val="00534149"/>
    <w:rsid w:val="005374AB"/>
    <w:rsid w:val="00542CFA"/>
    <w:rsid w:val="00550F00"/>
    <w:rsid w:val="00551BE7"/>
    <w:rsid w:val="00554208"/>
    <w:rsid w:val="00561AE6"/>
    <w:rsid w:val="00570483"/>
    <w:rsid w:val="0058046D"/>
    <w:rsid w:val="0059252C"/>
    <w:rsid w:val="0059294F"/>
    <w:rsid w:val="00594559"/>
    <w:rsid w:val="00594BFC"/>
    <w:rsid w:val="005958A8"/>
    <w:rsid w:val="005C2210"/>
    <w:rsid w:val="005C7A32"/>
    <w:rsid w:val="005D1BA4"/>
    <w:rsid w:val="005D22FB"/>
    <w:rsid w:val="005D29B1"/>
    <w:rsid w:val="005D4C5A"/>
    <w:rsid w:val="005D6791"/>
    <w:rsid w:val="005D7919"/>
    <w:rsid w:val="00606DE1"/>
    <w:rsid w:val="0060780E"/>
    <w:rsid w:val="00627128"/>
    <w:rsid w:val="00627A03"/>
    <w:rsid w:val="0064258E"/>
    <w:rsid w:val="00643E18"/>
    <w:rsid w:val="00645FE3"/>
    <w:rsid w:val="006462BB"/>
    <w:rsid w:val="006519C6"/>
    <w:rsid w:val="006804D6"/>
    <w:rsid w:val="00686042"/>
    <w:rsid w:val="0068778C"/>
    <w:rsid w:val="00690022"/>
    <w:rsid w:val="00693477"/>
    <w:rsid w:val="006A6CD3"/>
    <w:rsid w:val="006B66C1"/>
    <w:rsid w:val="006C247C"/>
    <w:rsid w:val="006E0B02"/>
    <w:rsid w:val="006E165C"/>
    <w:rsid w:val="006F1EB1"/>
    <w:rsid w:val="00704154"/>
    <w:rsid w:val="00712980"/>
    <w:rsid w:val="00752A5D"/>
    <w:rsid w:val="00754D79"/>
    <w:rsid w:val="00767AAE"/>
    <w:rsid w:val="0077130D"/>
    <w:rsid w:val="007773C3"/>
    <w:rsid w:val="00777E2B"/>
    <w:rsid w:val="0078455E"/>
    <w:rsid w:val="00784609"/>
    <w:rsid w:val="00792A1B"/>
    <w:rsid w:val="007A3D0F"/>
    <w:rsid w:val="007B08F0"/>
    <w:rsid w:val="007B226D"/>
    <w:rsid w:val="007B3152"/>
    <w:rsid w:val="007B346E"/>
    <w:rsid w:val="007B4281"/>
    <w:rsid w:val="007B7BE2"/>
    <w:rsid w:val="007C0C42"/>
    <w:rsid w:val="007C3463"/>
    <w:rsid w:val="007D072A"/>
    <w:rsid w:val="007D2F77"/>
    <w:rsid w:val="007D4959"/>
    <w:rsid w:val="007D49CB"/>
    <w:rsid w:val="007F3C8E"/>
    <w:rsid w:val="007F7164"/>
    <w:rsid w:val="008127AC"/>
    <w:rsid w:val="00812FA9"/>
    <w:rsid w:val="0081414B"/>
    <w:rsid w:val="008218BB"/>
    <w:rsid w:val="008269AD"/>
    <w:rsid w:val="0083795F"/>
    <w:rsid w:val="00841E57"/>
    <w:rsid w:val="00843314"/>
    <w:rsid w:val="00843AF4"/>
    <w:rsid w:val="008540A6"/>
    <w:rsid w:val="00857CE5"/>
    <w:rsid w:val="008636E6"/>
    <w:rsid w:val="008665C6"/>
    <w:rsid w:val="00876FEC"/>
    <w:rsid w:val="00882C45"/>
    <w:rsid w:val="00883546"/>
    <w:rsid w:val="008A01C4"/>
    <w:rsid w:val="008A02C2"/>
    <w:rsid w:val="008A1926"/>
    <w:rsid w:val="008A1BBE"/>
    <w:rsid w:val="008B1903"/>
    <w:rsid w:val="008B21C8"/>
    <w:rsid w:val="008B5BE7"/>
    <w:rsid w:val="008B7102"/>
    <w:rsid w:val="008C0E14"/>
    <w:rsid w:val="008C6431"/>
    <w:rsid w:val="008E5D2A"/>
    <w:rsid w:val="00925EF8"/>
    <w:rsid w:val="00933FA3"/>
    <w:rsid w:val="009413D7"/>
    <w:rsid w:val="00941472"/>
    <w:rsid w:val="00946245"/>
    <w:rsid w:val="009526D3"/>
    <w:rsid w:val="00953575"/>
    <w:rsid w:val="009546AB"/>
    <w:rsid w:val="009552DC"/>
    <w:rsid w:val="009560D3"/>
    <w:rsid w:val="009567CE"/>
    <w:rsid w:val="009602A8"/>
    <w:rsid w:val="00972841"/>
    <w:rsid w:val="00977357"/>
    <w:rsid w:val="009874DB"/>
    <w:rsid w:val="009A0C36"/>
    <w:rsid w:val="009A3E0A"/>
    <w:rsid w:val="009B3CBA"/>
    <w:rsid w:val="009B6764"/>
    <w:rsid w:val="009C418C"/>
    <w:rsid w:val="009D0852"/>
    <w:rsid w:val="009D0B31"/>
    <w:rsid w:val="009D320D"/>
    <w:rsid w:val="009D5730"/>
    <w:rsid w:val="009D57C5"/>
    <w:rsid w:val="009D665F"/>
    <w:rsid w:val="00A01E33"/>
    <w:rsid w:val="00A31CE6"/>
    <w:rsid w:val="00A409B1"/>
    <w:rsid w:val="00A6077F"/>
    <w:rsid w:val="00A6104D"/>
    <w:rsid w:val="00A66146"/>
    <w:rsid w:val="00A669F2"/>
    <w:rsid w:val="00A8177F"/>
    <w:rsid w:val="00A860E3"/>
    <w:rsid w:val="00A872F0"/>
    <w:rsid w:val="00A87303"/>
    <w:rsid w:val="00A93987"/>
    <w:rsid w:val="00A942D7"/>
    <w:rsid w:val="00AA772F"/>
    <w:rsid w:val="00AC4D1B"/>
    <w:rsid w:val="00AD7570"/>
    <w:rsid w:val="00AE5B5F"/>
    <w:rsid w:val="00AF3268"/>
    <w:rsid w:val="00AF5FCA"/>
    <w:rsid w:val="00B01327"/>
    <w:rsid w:val="00B0335B"/>
    <w:rsid w:val="00B06188"/>
    <w:rsid w:val="00B137D6"/>
    <w:rsid w:val="00B20C75"/>
    <w:rsid w:val="00B243D0"/>
    <w:rsid w:val="00B2767C"/>
    <w:rsid w:val="00B33DCA"/>
    <w:rsid w:val="00B35CA8"/>
    <w:rsid w:val="00B44D32"/>
    <w:rsid w:val="00B45131"/>
    <w:rsid w:val="00B4787F"/>
    <w:rsid w:val="00B62010"/>
    <w:rsid w:val="00B76144"/>
    <w:rsid w:val="00B83F09"/>
    <w:rsid w:val="00B909F7"/>
    <w:rsid w:val="00BA74C0"/>
    <w:rsid w:val="00BB6110"/>
    <w:rsid w:val="00BC24F6"/>
    <w:rsid w:val="00BC7751"/>
    <w:rsid w:val="00BD085E"/>
    <w:rsid w:val="00BE3C5A"/>
    <w:rsid w:val="00BE47D0"/>
    <w:rsid w:val="00BE78E2"/>
    <w:rsid w:val="00BF246F"/>
    <w:rsid w:val="00BF4D4E"/>
    <w:rsid w:val="00C207B6"/>
    <w:rsid w:val="00C3041B"/>
    <w:rsid w:val="00C3202A"/>
    <w:rsid w:val="00C40990"/>
    <w:rsid w:val="00C619CA"/>
    <w:rsid w:val="00C82DA8"/>
    <w:rsid w:val="00C97DE3"/>
    <w:rsid w:val="00CA3DE5"/>
    <w:rsid w:val="00CB010A"/>
    <w:rsid w:val="00CC2A62"/>
    <w:rsid w:val="00CC3CA1"/>
    <w:rsid w:val="00CC679F"/>
    <w:rsid w:val="00CD08B6"/>
    <w:rsid w:val="00CD33CB"/>
    <w:rsid w:val="00CD7B3A"/>
    <w:rsid w:val="00CE0E66"/>
    <w:rsid w:val="00CE28CB"/>
    <w:rsid w:val="00CE2B1B"/>
    <w:rsid w:val="00CE3CF0"/>
    <w:rsid w:val="00CE460D"/>
    <w:rsid w:val="00CF0178"/>
    <w:rsid w:val="00CF6310"/>
    <w:rsid w:val="00D24CBB"/>
    <w:rsid w:val="00D260E5"/>
    <w:rsid w:val="00D3237C"/>
    <w:rsid w:val="00D3275A"/>
    <w:rsid w:val="00D351E2"/>
    <w:rsid w:val="00D354AD"/>
    <w:rsid w:val="00D36065"/>
    <w:rsid w:val="00D37081"/>
    <w:rsid w:val="00D37184"/>
    <w:rsid w:val="00D379CF"/>
    <w:rsid w:val="00D4390E"/>
    <w:rsid w:val="00D518C3"/>
    <w:rsid w:val="00D544E5"/>
    <w:rsid w:val="00D54CA7"/>
    <w:rsid w:val="00D629BD"/>
    <w:rsid w:val="00D727DF"/>
    <w:rsid w:val="00D81E65"/>
    <w:rsid w:val="00D83EEE"/>
    <w:rsid w:val="00D94F82"/>
    <w:rsid w:val="00D962A0"/>
    <w:rsid w:val="00DA069F"/>
    <w:rsid w:val="00DB2130"/>
    <w:rsid w:val="00DD37A8"/>
    <w:rsid w:val="00DE2A8B"/>
    <w:rsid w:val="00E0654C"/>
    <w:rsid w:val="00E104E0"/>
    <w:rsid w:val="00E17AB7"/>
    <w:rsid w:val="00E22821"/>
    <w:rsid w:val="00E246BD"/>
    <w:rsid w:val="00E31F2C"/>
    <w:rsid w:val="00E32DE4"/>
    <w:rsid w:val="00E424D3"/>
    <w:rsid w:val="00E52920"/>
    <w:rsid w:val="00E579FB"/>
    <w:rsid w:val="00E71B26"/>
    <w:rsid w:val="00E73801"/>
    <w:rsid w:val="00E8005B"/>
    <w:rsid w:val="00E8486E"/>
    <w:rsid w:val="00E8764B"/>
    <w:rsid w:val="00E87714"/>
    <w:rsid w:val="00E877E2"/>
    <w:rsid w:val="00E904B3"/>
    <w:rsid w:val="00E9193F"/>
    <w:rsid w:val="00E95189"/>
    <w:rsid w:val="00E95F61"/>
    <w:rsid w:val="00E964F3"/>
    <w:rsid w:val="00EA181D"/>
    <w:rsid w:val="00EA4156"/>
    <w:rsid w:val="00EA6724"/>
    <w:rsid w:val="00EB396C"/>
    <w:rsid w:val="00ED5715"/>
    <w:rsid w:val="00EE3BB7"/>
    <w:rsid w:val="00EE4198"/>
    <w:rsid w:val="00EF1663"/>
    <w:rsid w:val="00EF1F4A"/>
    <w:rsid w:val="00F131C0"/>
    <w:rsid w:val="00F13BDA"/>
    <w:rsid w:val="00F15AAD"/>
    <w:rsid w:val="00F16455"/>
    <w:rsid w:val="00F26AD9"/>
    <w:rsid w:val="00F36610"/>
    <w:rsid w:val="00F40E91"/>
    <w:rsid w:val="00F414B8"/>
    <w:rsid w:val="00F44893"/>
    <w:rsid w:val="00F45809"/>
    <w:rsid w:val="00F51E28"/>
    <w:rsid w:val="00F566F9"/>
    <w:rsid w:val="00F6063D"/>
    <w:rsid w:val="00F72821"/>
    <w:rsid w:val="00F776CC"/>
    <w:rsid w:val="00F82733"/>
    <w:rsid w:val="00F829F1"/>
    <w:rsid w:val="00F915C0"/>
    <w:rsid w:val="00F91D6F"/>
    <w:rsid w:val="00FA2B7A"/>
    <w:rsid w:val="00FA3C89"/>
    <w:rsid w:val="00FA70F2"/>
    <w:rsid w:val="00FB5244"/>
    <w:rsid w:val="00FC0D82"/>
    <w:rsid w:val="00FC364B"/>
    <w:rsid w:val="00FC3937"/>
    <w:rsid w:val="00FC731E"/>
    <w:rsid w:val="00FD7A06"/>
    <w:rsid w:val="00FE6ADD"/>
    <w:rsid w:val="00FF0BE9"/>
    <w:rsid w:val="00FF53B7"/>
    <w:rsid w:val="00FF6F98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 [3213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2BB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"/>
    <w:next w:val="a"/>
    <w:qFormat/>
    <w:rsid w:val="006519C6"/>
    <w:pPr>
      <w:keepNext/>
      <w:jc w:val="lowKashida"/>
      <w:outlineLvl w:val="0"/>
    </w:pPr>
    <w:rPr>
      <w:rFonts w:ascii="Amaze" w:hAnsi="Amaze" w:cs="Monotype Koufi"/>
      <w:sz w:val="32"/>
      <w:szCs w:val="32"/>
    </w:rPr>
  </w:style>
  <w:style w:type="paragraph" w:styleId="2">
    <w:name w:val="heading 2"/>
    <w:basedOn w:val="a"/>
    <w:next w:val="a"/>
    <w:qFormat/>
    <w:rsid w:val="006519C6"/>
    <w:pPr>
      <w:keepNext/>
      <w:ind w:firstLine="720"/>
      <w:outlineLvl w:val="1"/>
    </w:pPr>
    <w:rPr>
      <w:rFonts w:cs="MCS Quds S_U normal."/>
      <w:sz w:val="32"/>
      <w:szCs w:val="32"/>
    </w:rPr>
  </w:style>
  <w:style w:type="paragraph" w:styleId="3">
    <w:name w:val="heading 3"/>
    <w:basedOn w:val="a"/>
    <w:next w:val="a"/>
    <w:qFormat/>
    <w:rsid w:val="006519C6"/>
    <w:pPr>
      <w:keepNext/>
      <w:outlineLvl w:val="2"/>
    </w:pPr>
    <w:rPr>
      <w:rFonts w:cs="Simplified Arabic"/>
      <w:sz w:val="28"/>
      <w:szCs w:val="30"/>
    </w:rPr>
  </w:style>
  <w:style w:type="paragraph" w:styleId="4">
    <w:name w:val="heading 4"/>
    <w:basedOn w:val="a"/>
    <w:next w:val="a"/>
    <w:qFormat/>
    <w:rsid w:val="006519C6"/>
    <w:pPr>
      <w:keepNext/>
      <w:widowControl w:val="0"/>
      <w:tabs>
        <w:tab w:val="left" w:pos="1800"/>
      </w:tabs>
      <w:autoSpaceDE w:val="0"/>
      <w:autoSpaceDN w:val="0"/>
      <w:adjustRightInd w:val="0"/>
      <w:ind w:left="2520" w:hanging="1800"/>
      <w:jc w:val="center"/>
      <w:outlineLvl w:val="3"/>
    </w:pPr>
    <w:rPr>
      <w:rFonts w:cs="Simplified Arabic"/>
      <w:b/>
      <w:bCs/>
      <w:sz w:val="26"/>
      <w:szCs w:val="28"/>
    </w:rPr>
  </w:style>
  <w:style w:type="paragraph" w:styleId="5">
    <w:name w:val="heading 5"/>
    <w:basedOn w:val="a"/>
    <w:next w:val="a"/>
    <w:qFormat/>
    <w:rsid w:val="006519C6"/>
    <w:pPr>
      <w:keepNext/>
      <w:widowControl w:val="0"/>
      <w:tabs>
        <w:tab w:val="left" w:pos="1800"/>
      </w:tabs>
      <w:autoSpaceDE w:val="0"/>
      <w:autoSpaceDN w:val="0"/>
      <w:adjustRightInd w:val="0"/>
      <w:jc w:val="center"/>
      <w:outlineLvl w:val="4"/>
    </w:pPr>
    <w:rPr>
      <w:rFonts w:ascii="Arial" w:hAnsi="Arial" w:cs="Simplified Arabic"/>
      <w:color w:val="000000"/>
      <w:sz w:val="26"/>
      <w:szCs w:val="28"/>
    </w:rPr>
  </w:style>
  <w:style w:type="paragraph" w:styleId="6">
    <w:name w:val="heading 6"/>
    <w:basedOn w:val="a"/>
    <w:next w:val="a"/>
    <w:qFormat/>
    <w:rsid w:val="006519C6"/>
    <w:pPr>
      <w:keepNext/>
      <w:widowControl w:val="0"/>
      <w:tabs>
        <w:tab w:val="left" w:pos="1800"/>
      </w:tabs>
      <w:autoSpaceDE w:val="0"/>
      <w:autoSpaceDN w:val="0"/>
      <w:adjustRightInd w:val="0"/>
      <w:jc w:val="center"/>
      <w:outlineLvl w:val="5"/>
    </w:pPr>
    <w:rPr>
      <w:rFonts w:ascii="Arial" w:hAnsi="Arial" w:cs="Simplified Arabic"/>
      <w:b/>
      <w:bCs/>
      <w:color w:val="000000"/>
      <w:szCs w:val="32"/>
    </w:rPr>
  </w:style>
  <w:style w:type="paragraph" w:styleId="7">
    <w:name w:val="heading 7"/>
    <w:basedOn w:val="a"/>
    <w:next w:val="a"/>
    <w:qFormat/>
    <w:rsid w:val="006519C6"/>
    <w:pPr>
      <w:keepNext/>
      <w:bidi w:val="0"/>
      <w:jc w:val="center"/>
      <w:outlineLvl w:val="6"/>
    </w:pPr>
    <w:rPr>
      <w:rFonts w:cs="Monotype Koufi"/>
      <w:bCs/>
    </w:rPr>
  </w:style>
  <w:style w:type="paragraph" w:styleId="8">
    <w:name w:val="heading 8"/>
    <w:basedOn w:val="a"/>
    <w:next w:val="a"/>
    <w:qFormat/>
    <w:rsid w:val="006519C6"/>
    <w:pPr>
      <w:keepNext/>
      <w:spacing w:before="240"/>
      <w:jc w:val="lowKashida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6519C6"/>
    <w:pPr>
      <w:keepNext/>
      <w:bidi w:val="0"/>
      <w:jc w:val="center"/>
      <w:outlineLvl w:val="8"/>
    </w:pPr>
    <w:rPr>
      <w:rFonts w:cs="Simplified Arabic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519C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6519C6"/>
    <w:pPr>
      <w:tabs>
        <w:tab w:val="center" w:pos="4153"/>
        <w:tab w:val="right" w:pos="8306"/>
      </w:tabs>
    </w:pPr>
  </w:style>
  <w:style w:type="character" w:styleId="Hyperlink">
    <w:name w:val="Hyperlink"/>
    <w:rsid w:val="006519C6"/>
    <w:rPr>
      <w:color w:val="0000FF"/>
      <w:u w:val="single"/>
    </w:rPr>
  </w:style>
  <w:style w:type="paragraph" w:styleId="a5">
    <w:name w:val="Body Text"/>
    <w:basedOn w:val="a"/>
    <w:rsid w:val="006519C6"/>
    <w:pPr>
      <w:jc w:val="lowKashida"/>
    </w:pPr>
    <w:rPr>
      <w:rFonts w:cs="Traditional Arabic"/>
      <w:sz w:val="36"/>
      <w:szCs w:val="36"/>
    </w:rPr>
  </w:style>
  <w:style w:type="paragraph" w:styleId="a6">
    <w:name w:val="Title"/>
    <w:basedOn w:val="a"/>
    <w:qFormat/>
    <w:rsid w:val="006519C6"/>
    <w:pPr>
      <w:spacing w:before="240"/>
      <w:jc w:val="center"/>
    </w:pPr>
    <w:rPr>
      <w:b/>
      <w:bCs/>
      <w:sz w:val="32"/>
      <w:szCs w:val="32"/>
      <w:u w:val="single"/>
    </w:rPr>
  </w:style>
  <w:style w:type="character" w:styleId="a7">
    <w:name w:val="FollowedHyperlink"/>
    <w:rsid w:val="006519C6"/>
    <w:rPr>
      <w:color w:val="800080"/>
      <w:u w:val="single"/>
    </w:rPr>
  </w:style>
  <w:style w:type="character" w:styleId="a8">
    <w:name w:val="page number"/>
    <w:basedOn w:val="a0"/>
    <w:rsid w:val="006519C6"/>
  </w:style>
  <w:style w:type="paragraph" w:styleId="20">
    <w:name w:val="Body Text 2"/>
    <w:basedOn w:val="a"/>
    <w:rsid w:val="006519C6"/>
    <w:pPr>
      <w:jc w:val="center"/>
    </w:pPr>
    <w:rPr>
      <w:rFonts w:cs="Traditional Arabic"/>
      <w:b/>
      <w:bCs/>
      <w:sz w:val="28"/>
      <w:szCs w:val="40"/>
    </w:rPr>
  </w:style>
  <w:style w:type="paragraph" w:styleId="21">
    <w:name w:val="Body Text Indent 2"/>
    <w:basedOn w:val="a"/>
    <w:rsid w:val="006519C6"/>
    <w:pPr>
      <w:spacing w:after="120" w:line="480" w:lineRule="auto"/>
      <w:ind w:left="283"/>
    </w:pPr>
  </w:style>
  <w:style w:type="paragraph" w:styleId="30">
    <w:name w:val="Body Text 3"/>
    <w:basedOn w:val="a"/>
    <w:rsid w:val="006519C6"/>
    <w:pPr>
      <w:spacing w:before="240"/>
      <w:jc w:val="lowKashida"/>
    </w:pPr>
    <w:rPr>
      <w:rFonts w:cs="Traditional Arabic"/>
      <w:b/>
      <w:bCs/>
      <w:noProof/>
      <w:sz w:val="32"/>
      <w:szCs w:val="32"/>
      <w:lang w:val="ar-SA"/>
    </w:rPr>
  </w:style>
  <w:style w:type="paragraph" w:styleId="a9">
    <w:name w:val="Block Text"/>
    <w:basedOn w:val="a"/>
    <w:rsid w:val="006519C6"/>
    <w:pPr>
      <w:ind w:left="113" w:right="113"/>
      <w:jc w:val="center"/>
    </w:pPr>
    <w:rPr>
      <w:rFonts w:cs="AL-Mohanad"/>
      <w:b/>
      <w:bCs/>
      <w:sz w:val="20"/>
      <w:szCs w:val="28"/>
    </w:rPr>
  </w:style>
  <w:style w:type="paragraph" w:styleId="aa">
    <w:name w:val="Body Text Indent"/>
    <w:basedOn w:val="a"/>
    <w:rsid w:val="006519C6"/>
    <w:pPr>
      <w:jc w:val="lowKashida"/>
    </w:pPr>
    <w:rPr>
      <w:rFonts w:cs="AL-Mohanad"/>
      <w:snapToGrid w:val="0"/>
      <w:sz w:val="20"/>
      <w:szCs w:val="16"/>
    </w:rPr>
  </w:style>
  <w:style w:type="paragraph" w:styleId="ab">
    <w:name w:val="caption"/>
    <w:basedOn w:val="a"/>
    <w:next w:val="a"/>
    <w:qFormat/>
    <w:rsid w:val="006519C6"/>
    <w:pPr>
      <w:jc w:val="lowKashida"/>
    </w:pPr>
    <w:rPr>
      <w:rFonts w:cs="MCS Alsalam S_I normal."/>
      <w:bCs/>
      <w:i/>
      <w:iCs/>
      <w:sz w:val="18"/>
      <w:szCs w:val="18"/>
    </w:rPr>
  </w:style>
  <w:style w:type="table" w:styleId="ac">
    <w:name w:val="Table Grid"/>
    <w:basedOn w:val="a1"/>
    <w:uiPriority w:val="59"/>
    <w:rsid w:val="009567C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4C5AE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Char0">
    <w:name w:val="تذييل صفحة Char"/>
    <w:basedOn w:val="a0"/>
    <w:link w:val="a4"/>
    <w:rsid w:val="00542CFA"/>
    <w:rPr>
      <w:sz w:val="24"/>
      <w:szCs w:val="24"/>
      <w:lang w:eastAsia="ar-SA"/>
    </w:rPr>
  </w:style>
  <w:style w:type="character" w:customStyle="1" w:styleId="Char">
    <w:name w:val="رأس صفحة Char"/>
    <w:basedOn w:val="a0"/>
    <w:link w:val="a3"/>
    <w:rsid w:val="00542CFA"/>
    <w:rPr>
      <w:sz w:val="24"/>
      <w:szCs w:val="24"/>
      <w:lang w:eastAsia="ar-SA"/>
    </w:rPr>
  </w:style>
  <w:style w:type="paragraph" w:customStyle="1" w:styleId="EmptyLayoutCell">
    <w:name w:val="EmptyLayoutCell"/>
    <w:basedOn w:val="a"/>
    <w:rsid w:val="00946245"/>
    <w:pPr>
      <w:bidi w:val="0"/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paragraph" w:styleId="ad">
    <w:name w:val="List Paragraph"/>
    <w:basedOn w:val="a"/>
    <w:uiPriority w:val="34"/>
    <w:qFormat/>
    <w:rsid w:val="003C2440"/>
    <w:pPr>
      <w:ind w:left="720"/>
      <w:contextualSpacing/>
    </w:pPr>
  </w:style>
  <w:style w:type="paragraph" w:styleId="ae">
    <w:name w:val="No Spacing"/>
    <w:uiPriority w:val="1"/>
    <w:qFormat/>
    <w:rsid w:val="003C2440"/>
    <w:pPr>
      <w:bidi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h59\Application%20Data\Microsoft\Templates\&#1605;&#1608;&#1602;&#1593;%20&#1575;&#1604;&#1573;&#1583;&#1575;&#1585;&#1577;%20&#1593;&#1604;&#1609;%20&#1575;&#1604;&#1606;&#1578;%2032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موقع الإدارة على النت 32</Template>
  <TotalTime>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إلــى : 000</vt:lpstr>
      <vt:lpstr>إلــى : 000     </vt:lpstr>
    </vt:vector>
  </TitlesOfParts>
  <Company>Home User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إلــى : 000</dc:title>
  <dc:creator>safwan</dc:creator>
  <cp:lastModifiedBy>acer</cp:lastModifiedBy>
  <cp:revision>2</cp:revision>
  <cp:lastPrinted>2016-05-29T13:57:00Z</cp:lastPrinted>
  <dcterms:created xsi:type="dcterms:W3CDTF">2017-09-21T23:05:00Z</dcterms:created>
  <dcterms:modified xsi:type="dcterms:W3CDTF">2017-09-21T23:05:00Z</dcterms:modified>
</cp:coreProperties>
</file>