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1"/>
        <w:tblOverlap w:val="never"/>
        <w:bidiVisual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09"/>
        <w:gridCol w:w="851"/>
        <w:gridCol w:w="1240"/>
        <w:gridCol w:w="889"/>
        <w:gridCol w:w="802"/>
        <w:gridCol w:w="818"/>
        <w:gridCol w:w="3481"/>
      </w:tblGrid>
      <w:tr w:rsidR="00F94F02" w:rsidRPr="00B5300B" w:rsidTr="00F94F02">
        <w:trPr>
          <w:trHeight w:val="258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اسم المعلمة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اليوم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التاريخ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المادة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الحصة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الفصل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  <w:r w:rsidRPr="00B5300B">
              <w:rPr>
                <w:rFonts w:ascii="Cambria" w:hAnsi="Cambria" w:cs="Fanan" w:hint="cs"/>
                <w:b/>
                <w:bCs/>
                <w:rtl/>
                <w:lang w:eastAsia="zh-CN"/>
              </w:rPr>
              <w:t>موضوع الدرس</w:t>
            </w:r>
          </w:p>
        </w:tc>
      </w:tr>
      <w:tr w:rsidR="00F94F02" w:rsidRPr="00B5300B" w:rsidTr="00F94F02">
        <w:trPr>
          <w:trHeight w:val="254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ascii="Cambria" w:hAnsi="Cambria" w:cs="Fanan"/>
                <w:b/>
                <w:bCs/>
                <w:rtl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cs="Fanan"/>
                <w:b/>
                <w:bCs/>
                <w:rtl/>
                <w:lang w:eastAsia="zh-C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cs="Fanan"/>
                <w:b/>
                <w:bCs/>
                <w:rtl/>
                <w:lang w:eastAsia="zh-CN"/>
              </w:rPr>
            </w:pPr>
            <w:proofErr w:type="spellStart"/>
            <w:r w:rsidRPr="00B5300B">
              <w:rPr>
                <w:rFonts w:cs="Fanan" w:hint="cs"/>
                <w:b/>
                <w:bCs/>
                <w:rtl/>
                <w:lang w:eastAsia="zh-CN"/>
              </w:rPr>
              <w:t>/</w:t>
            </w:r>
            <w:proofErr w:type="spellEnd"/>
            <w:r w:rsidRPr="00B5300B">
              <w:rPr>
                <w:rFonts w:cs="Fanan" w:hint="cs"/>
                <w:b/>
                <w:bCs/>
                <w:rtl/>
                <w:lang w:eastAsia="zh-CN"/>
              </w:rPr>
              <w:t xml:space="preserve">   </w:t>
            </w:r>
            <w:proofErr w:type="spellStart"/>
            <w:r w:rsidRPr="00B5300B">
              <w:rPr>
                <w:rFonts w:cs="Fanan" w:hint="cs"/>
                <w:b/>
                <w:bCs/>
                <w:rtl/>
                <w:lang w:eastAsia="zh-CN"/>
              </w:rPr>
              <w:t>/</w:t>
            </w:r>
            <w:proofErr w:type="spellEnd"/>
            <w:r w:rsidRPr="00B5300B">
              <w:rPr>
                <w:rFonts w:cs="Fanan" w:hint="cs"/>
                <w:b/>
                <w:bCs/>
                <w:rtl/>
                <w:lang w:eastAsia="zh-CN"/>
              </w:rPr>
              <w:t xml:space="preserve">   </w:t>
            </w:r>
            <w:proofErr w:type="spellStart"/>
            <w:r w:rsidRPr="00B5300B">
              <w:rPr>
                <w:rFonts w:cs="Fanan" w:hint="cs"/>
                <w:b/>
                <w:bCs/>
                <w:rtl/>
                <w:lang w:eastAsia="zh-CN"/>
              </w:rPr>
              <w:t>143هـ</w:t>
            </w:r>
            <w:proofErr w:type="spellEnd"/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cs="Fanan"/>
                <w:b/>
                <w:bCs/>
                <w:rtl/>
                <w:lang w:eastAsia="zh-CN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cs="Fanan"/>
                <w:b/>
                <w:bCs/>
                <w:rtl/>
                <w:lang w:eastAsia="zh-CN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cs="Fanan"/>
                <w:b/>
                <w:bCs/>
                <w:rtl/>
                <w:lang w:eastAsia="zh-CN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4F02" w:rsidRPr="00B5300B" w:rsidRDefault="00F94F02" w:rsidP="00F94F02">
            <w:pPr>
              <w:keepNext/>
              <w:outlineLvl w:val="1"/>
              <w:rPr>
                <w:rFonts w:cs="Fanan"/>
                <w:b/>
                <w:bCs/>
                <w:rtl/>
                <w:lang w:eastAsia="zh-CN"/>
              </w:rPr>
            </w:pPr>
          </w:p>
        </w:tc>
      </w:tr>
    </w:tbl>
    <w:p w:rsidR="00F94F02" w:rsidRPr="008E108E" w:rsidRDefault="00F94F02" w:rsidP="00F94F02">
      <w:pPr>
        <w:jc w:val="center"/>
        <w:rPr>
          <w:rFonts w:hint="cs"/>
          <w:b/>
          <w:bCs/>
          <w:sz w:val="32"/>
          <w:szCs w:val="32"/>
          <w:rtl/>
        </w:rPr>
      </w:pPr>
      <w:r w:rsidRPr="008E108E">
        <w:rPr>
          <w:rFonts w:hint="cs"/>
          <w:b/>
          <w:bCs/>
          <w:sz w:val="32"/>
          <w:szCs w:val="32"/>
          <w:rtl/>
        </w:rPr>
        <w:t>استمارة نقد درس تطبيقي</w:t>
      </w:r>
    </w:p>
    <w:p w:rsidR="00F94F02" w:rsidRPr="00F94F02" w:rsidRDefault="00F94F02" w:rsidP="00F94F02">
      <w:pPr>
        <w:jc w:val="center"/>
        <w:rPr>
          <w:rFonts w:hint="cs"/>
          <w:sz w:val="2"/>
          <w:szCs w:val="2"/>
          <w:rtl/>
        </w:rPr>
      </w:pPr>
    </w:p>
    <w:p w:rsidR="00F94F02" w:rsidRPr="00C04709" w:rsidRDefault="00F94F02" w:rsidP="00F94F02">
      <w:pPr>
        <w:rPr>
          <w:vanish/>
        </w:rPr>
      </w:pPr>
    </w:p>
    <w:tbl>
      <w:tblPr>
        <w:bidiVisual/>
        <w:tblW w:w="1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26"/>
        <w:gridCol w:w="578"/>
        <w:gridCol w:w="2552"/>
        <w:gridCol w:w="425"/>
        <w:gridCol w:w="425"/>
        <w:gridCol w:w="426"/>
        <w:gridCol w:w="567"/>
        <w:gridCol w:w="708"/>
        <w:gridCol w:w="3261"/>
        <w:gridCol w:w="604"/>
        <w:gridCol w:w="425"/>
        <w:gridCol w:w="568"/>
      </w:tblGrid>
      <w:tr w:rsidR="00F94F02" w:rsidRPr="00C04709" w:rsidTr="00F94F02">
        <w:trPr>
          <w:trHeight w:val="113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المجال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العنصر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 w:hint="cs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b/>
                <w:bCs/>
                <w:rtl/>
              </w:rPr>
              <w:t>مناسب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b/>
                <w:bCs/>
                <w:rtl/>
              </w:rPr>
              <w:t>نوعا ما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b/>
                <w:bCs/>
                <w:rtl/>
              </w:rPr>
              <w:t>غير مناسب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المجال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م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العنصر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vertAlign w:val="superscrip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b/>
                <w:bCs/>
                <w:vertAlign w:val="superscript"/>
                <w:rtl/>
              </w:rPr>
              <w:t>مناسب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vertAlign w:val="superscrip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b/>
                <w:bCs/>
                <w:vertAlign w:val="superscript"/>
                <w:rtl/>
              </w:rPr>
              <w:t>نوعا ما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 w:hint="cs"/>
                <w:b/>
                <w:bCs/>
                <w:vertAlign w:val="superscrip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b/>
                <w:bCs/>
                <w:vertAlign w:val="superscript"/>
                <w:rtl/>
              </w:rPr>
              <w:t>غير مناسب</w:t>
            </w:r>
          </w:p>
        </w:tc>
      </w:tr>
      <w:tr w:rsidR="00F94F02" w:rsidRPr="00B5300B" w:rsidTr="00F94F02">
        <w:trPr>
          <w:trHeight w:val="344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التخطيط للتدريس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خطط للدرس بمنهجية علمية واضحة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التقويم الصفي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نفذ التقويم الصفي وفق تحليل النتائج السابقة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متمكن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من المادة العلمية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ستخدم سجل المتابعة كتحفيز لل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طالبات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على المشاركة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301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استراتيجيات التدريس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ستخدم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استراتيجيات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التعلم بما يناسب طبيعية الدرس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سأل أسئلة مثيرة لعمليات التفكير العليا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ربط بين أهداف المادة والمواد الأخرى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نفذ تقويماً ختامياً للدرس يدعم ترسيخ أهدافه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لتزم باستخدام اللغة العربية الفصحى مع 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الباتها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دعم التعلم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ستخدم و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تابع كتاب الطالب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ستخدم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استراتيجيات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التعلم النشط بما يناسب طبيعة الدرس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ستخدم و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تابع كتاب النشاط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601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إدارة الصف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ضبط الصف و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ديره بكفاءة تدعم تحقيق الأهداف التعليمية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نفذ تطبيقات وواجبات إضافية و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صححها للط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دير وقت التعلم بكفاءة عالية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ستخدم مصادر التعلم بكفاية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لتزم بالمهنية وأخلاقيات المهنة وقيمها داخل الصف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ستخدم التقنية الحديثة كأداة توضيح وتحفيز على التعلم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601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94F02" w:rsidRPr="00C04709" w:rsidRDefault="00F94F02" w:rsidP="00F94F02">
            <w:pPr>
              <w:pStyle w:val="a4"/>
              <w:ind w:left="113" w:right="113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  <w:r w:rsidRPr="00C04709">
              <w:rPr>
                <w:rFonts w:ascii="Yakout Linotype Light" w:hAnsi="Yakout Linotype Light" w:cs="Yakout Linotype Light"/>
                <w:b/>
                <w:bCs/>
                <w:rtl/>
              </w:rPr>
              <w:t>دعم المتعلمين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تواصل و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عزز ما لدى الط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من خبرات سابقة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شجع الط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على الاستزادة من المعرفة حول موضوع الدرس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شجع الط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على التعبير عن حاجاته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ن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وآرائه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شارك بفعالية في الأنشطة المدرسية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89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دعم توظيف ما تعلم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ه الط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في الدرس في حياته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25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/>
                <w:rtl/>
              </w:rPr>
              <w:t>المعلم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ة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عزز الانتماء الوطني للط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  <w:tr w:rsidR="00F94F02" w:rsidRPr="00B5300B" w:rsidTr="00F94F02">
        <w:trPr>
          <w:trHeight w:val="1703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  <w:r w:rsidRPr="00C04709">
              <w:rPr>
                <w:rFonts w:ascii="Yakout Linotype Light" w:hAnsi="Yakout Linotype Light" w:cs="Yakout Linotype Light" w:hint="cs"/>
                <w:rtl/>
              </w:rPr>
              <w:t>ت</w:t>
            </w:r>
            <w:r w:rsidRPr="00C04709">
              <w:rPr>
                <w:rFonts w:ascii="Yakout Linotype Light" w:hAnsi="Yakout Linotype Light" w:cs="Yakout Linotype Light"/>
                <w:rtl/>
              </w:rPr>
              <w:t>قدم الدعم اللازم والمناسب للط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البات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الضع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يفات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والمتأخر</w:t>
            </w:r>
            <w:r w:rsidRPr="00C04709">
              <w:rPr>
                <w:rFonts w:ascii="Yakout Linotype Light" w:hAnsi="Yakout Linotype Light" w:cs="Yakout Linotype Light" w:hint="cs"/>
                <w:rtl/>
              </w:rPr>
              <w:t>ات</w:t>
            </w:r>
            <w:r w:rsidRPr="00C04709">
              <w:rPr>
                <w:rFonts w:ascii="Yakout Linotype Light" w:hAnsi="Yakout Linotype Light" w:cs="Yakout Linotype Light"/>
                <w:rtl/>
              </w:rPr>
              <w:t xml:space="preserve"> دراسياً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bidi w:val="0"/>
              <w:jc w:val="center"/>
              <w:rPr>
                <w:rFonts w:ascii="Yakout Linotype Light" w:hAnsi="Yakout Linotype Light" w:cs="Yakout Linotype Light"/>
                <w:rtl/>
              </w:rPr>
            </w:pPr>
          </w:p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bidi w:val="0"/>
              <w:jc w:val="center"/>
              <w:rPr>
                <w:rFonts w:ascii="Yakout Linotype Light" w:hAnsi="Yakout Linotype Light" w:cs="Yakout Linotype Light"/>
                <w:rtl/>
              </w:rPr>
            </w:pPr>
          </w:p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  <w:tc>
          <w:tcPr>
            <w:tcW w:w="1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94F02" w:rsidRPr="00C04709" w:rsidRDefault="00F94F02" w:rsidP="00F94F02">
            <w:pPr>
              <w:pStyle w:val="a4"/>
              <w:jc w:val="center"/>
              <w:rPr>
                <w:rFonts w:ascii="Yakout Linotype Light" w:hAnsi="Yakout Linotype Light" w:cs="Yakout Linotype Light"/>
                <w:rtl/>
              </w:rPr>
            </w:pPr>
          </w:p>
        </w:tc>
      </w:tr>
    </w:tbl>
    <w:p w:rsidR="00F94F02" w:rsidRPr="008E108E" w:rsidRDefault="00F94F02" w:rsidP="00F94F02">
      <w:pPr>
        <w:tabs>
          <w:tab w:val="left" w:pos="2815"/>
        </w:tabs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b/>
          <w:bCs/>
          <w:sz w:val="28"/>
          <w:szCs w:val="28"/>
          <w:rtl/>
        </w:rPr>
        <w:t xml:space="preserve">المرئيات والمقترحات التطويرية </w:t>
      </w:r>
      <w:proofErr w:type="spellStart"/>
      <w:r w:rsidRPr="008E108E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8E108E">
        <w:rPr>
          <w:rFonts w:hint="cs"/>
          <w:b/>
          <w:bCs/>
          <w:sz w:val="28"/>
          <w:szCs w:val="28"/>
          <w:rtl/>
        </w:rPr>
        <w:t xml:space="preserve">  </w:t>
      </w: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Pr="008E108E" w:rsidRDefault="00F94F02" w:rsidP="00F94F02">
      <w:pPr>
        <w:jc w:val="center"/>
        <w:rPr>
          <w:rFonts w:hint="cs"/>
          <w:sz w:val="28"/>
          <w:szCs w:val="28"/>
          <w:rtl/>
        </w:rPr>
      </w:pPr>
      <w:r w:rsidRPr="008E108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  <w:proofErr w:type="spellStart"/>
      <w:r w:rsidRPr="008E108E">
        <w:rPr>
          <w:rFonts w:hint="cs"/>
          <w:sz w:val="28"/>
          <w:szCs w:val="28"/>
          <w:rtl/>
        </w:rPr>
        <w:t>.</w:t>
      </w:r>
      <w:proofErr w:type="spellEnd"/>
    </w:p>
    <w:p w:rsidR="00F94F02" w:rsidRDefault="00F94F02" w:rsidP="00F94F02">
      <w:pPr>
        <w:jc w:val="center"/>
        <w:rPr>
          <w:rFonts w:hint="cs"/>
          <w:b/>
          <w:bCs/>
          <w:sz w:val="28"/>
          <w:szCs w:val="28"/>
          <w:rtl/>
        </w:rPr>
      </w:pPr>
    </w:p>
    <w:p w:rsidR="00F94F02" w:rsidRDefault="00F94F02" w:rsidP="00F94F02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المعلمة </w:t>
      </w:r>
      <w:proofErr w:type="spellStart"/>
      <w:r>
        <w:rPr>
          <w:rFonts w:hint="cs"/>
          <w:b/>
          <w:bCs/>
          <w:sz w:val="28"/>
          <w:szCs w:val="28"/>
          <w:rtl/>
        </w:rPr>
        <w:t>المستفيدة:</w:t>
      </w:r>
      <w:proofErr w:type="spellEnd"/>
      <w:r w:rsidRPr="008E108E">
        <w:rPr>
          <w:rFonts w:hint="cs"/>
          <w:b/>
          <w:bCs/>
          <w:sz w:val="28"/>
          <w:szCs w:val="28"/>
          <w:rtl/>
        </w:rPr>
        <w:t xml:space="preserve"> .....</w:t>
      </w:r>
      <w:r>
        <w:rPr>
          <w:rFonts w:hint="cs"/>
          <w:b/>
          <w:bCs/>
          <w:sz w:val="28"/>
          <w:szCs w:val="28"/>
          <w:rtl/>
        </w:rPr>
        <w:t>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.</w:t>
      </w:r>
      <w:proofErr w:type="spellEnd"/>
      <w:r w:rsidRPr="008E108E"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8E108E">
        <w:rPr>
          <w:rFonts w:hint="cs"/>
          <w:b/>
          <w:bCs/>
          <w:sz w:val="28"/>
          <w:szCs w:val="28"/>
          <w:rtl/>
        </w:rPr>
        <w:t xml:space="preserve">    قائدة المدرسة </w:t>
      </w:r>
      <w:proofErr w:type="spellStart"/>
      <w:r w:rsidRPr="008E108E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8E108E">
        <w:rPr>
          <w:rFonts w:hint="cs"/>
          <w:b/>
          <w:bCs/>
          <w:sz w:val="28"/>
          <w:szCs w:val="28"/>
          <w:rtl/>
        </w:rPr>
        <w:t xml:space="preserve">  </w:t>
      </w:r>
    </w:p>
    <w:p w:rsidR="00F94F02" w:rsidRPr="00031A52" w:rsidRDefault="00F94F02" w:rsidP="00F94F02">
      <w:pPr>
        <w:jc w:val="center"/>
        <w:rPr>
          <w:rFonts w:hint="cs"/>
          <w:b/>
          <w:bCs/>
          <w:sz w:val="28"/>
          <w:szCs w:val="28"/>
          <w:rtl/>
        </w:rPr>
      </w:pPr>
      <w:r w:rsidRPr="008E108E">
        <w:rPr>
          <w:rFonts w:hint="cs"/>
          <w:b/>
          <w:bCs/>
          <w:sz w:val="28"/>
          <w:szCs w:val="28"/>
          <w:rtl/>
        </w:rPr>
        <w:t>التوقيع</w:t>
      </w:r>
      <w:r>
        <w:rPr>
          <w:rFonts w:hint="cs"/>
          <w:b/>
          <w:bCs/>
          <w:sz w:val="28"/>
          <w:szCs w:val="28"/>
          <w:rtl/>
        </w:rPr>
        <w:t xml:space="preserve">:    </w:t>
      </w:r>
      <w:r w:rsidRPr="008E108E">
        <w:rPr>
          <w:rFonts w:hint="cs"/>
          <w:b/>
          <w:bCs/>
          <w:sz w:val="28"/>
          <w:szCs w:val="28"/>
          <w:rtl/>
        </w:rPr>
        <w:t>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  <w:r w:rsidRPr="008E108E">
        <w:rPr>
          <w:rFonts w:ascii="Sakkal Majalla" w:hAnsi="Sakkal Majalla" w:cs="Sakkal Majalla" w:hint="cs"/>
          <w:b/>
          <w:bCs/>
          <w:sz w:val="28"/>
          <w:szCs w:val="28"/>
          <w:rtl/>
        </w:rPr>
        <w:t>التوقيع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8E108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</w:t>
      </w: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Pr="00F9173C" w:rsidRDefault="00F94F02" w:rsidP="00F94F02">
      <w:pPr>
        <w:jc w:val="center"/>
        <w:rPr>
          <w:rFonts w:cs="AdvertisingBold"/>
          <w:b/>
          <w:bCs/>
          <w:color w:val="4F6228"/>
          <w:sz w:val="36"/>
          <w:szCs w:val="36"/>
          <w:rtl/>
        </w:rPr>
      </w:pPr>
      <w:r w:rsidRPr="00F9173C">
        <w:rPr>
          <w:rFonts w:cs="AdvertisingBold" w:hint="cs"/>
          <w:b/>
          <w:bCs/>
          <w:color w:val="4F6228"/>
          <w:sz w:val="36"/>
          <w:szCs w:val="36"/>
          <w:rtl/>
        </w:rPr>
        <w:lastRenderedPageBreak/>
        <w:t>محضر اجتماع بشأن نقد درس تطبيقي</w:t>
      </w:r>
    </w:p>
    <w:p w:rsidR="00F94F02" w:rsidRPr="00F9173C" w:rsidRDefault="00F94F02" w:rsidP="00F94F02">
      <w:pPr>
        <w:jc w:val="center"/>
        <w:rPr>
          <w:rFonts w:cs="AdvertisingBold"/>
          <w:b/>
          <w:bCs/>
          <w:color w:val="4F6228"/>
          <w:sz w:val="28"/>
          <w:szCs w:val="28"/>
          <w:rtl/>
        </w:rPr>
      </w:pPr>
    </w:p>
    <w:p w:rsidR="00F94F02" w:rsidRDefault="00F94F02" w:rsidP="00F94F02">
      <w:pPr>
        <w:jc w:val="center"/>
        <w:rPr>
          <w:rFonts w:cs="Fanan" w:hint="cs"/>
          <w:b/>
          <w:bCs/>
          <w:sz w:val="28"/>
          <w:szCs w:val="28"/>
          <w:rtl/>
        </w:rPr>
      </w:pPr>
      <w:r w:rsidRPr="00F9173C">
        <w:rPr>
          <w:rFonts w:cs="Fanan" w:hint="cs"/>
          <w:b/>
          <w:bCs/>
          <w:sz w:val="28"/>
          <w:szCs w:val="28"/>
          <w:rtl/>
        </w:rPr>
        <w:t xml:space="preserve">إنه في يوم </w:t>
      </w:r>
      <w:r w:rsidRPr="00F9173C">
        <w:rPr>
          <w:rFonts w:cs="Fanan" w:hint="cs"/>
          <w:sz w:val="28"/>
          <w:szCs w:val="28"/>
          <w:rtl/>
        </w:rPr>
        <w:t>..........................................</w:t>
      </w:r>
      <w:r w:rsidRPr="00F9173C">
        <w:rPr>
          <w:rFonts w:cs="Fanan" w:hint="cs"/>
          <w:b/>
          <w:bCs/>
          <w:sz w:val="28"/>
          <w:szCs w:val="28"/>
          <w:rtl/>
        </w:rPr>
        <w:t xml:space="preserve">  الموافق         </w:t>
      </w:r>
      <w:proofErr w:type="spellStart"/>
      <w:r w:rsidRPr="00F9173C">
        <w:rPr>
          <w:rFonts w:cs="Fanan" w:hint="cs"/>
          <w:b/>
          <w:bCs/>
          <w:sz w:val="28"/>
          <w:szCs w:val="28"/>
          <w:rtl/>
        </w:rPr>
        <w:t>/</w:t>
      </w:r>
      <w:proofErr w:type="spellEnd"/>
      <w:r w:rsidRPr="00F9173C">
        <w:rPr>
          <w:rFonts w:cs="Fanan" w:hint="cs"/>
          <w:b/>
          <w:bCs/>
          <w:sz w:val="28"/>
          <w:szCs w:val="28"/>
          <w:rtl/>
        </w:rPr>
        <w:t xml:space="preserve">          </w:t>
      </w:r>
      <w:proofErr w:type="spellStart"/>
      <w:r w:rsidRPr="00F9173C">
        <w:rPr>
          <w:rFonts w:cs="Fanan" w:hint="cs"/>
          <w:b/>
          <w:bCs/>
          <w:sz w:val="28"/>
          <w:szCs w:val="28"/>
          <w:rtl/>
        </w:rPr>
        <w:t>/</w:t>
      </w:r>
      <w:proofErr w:type="spellEnd"/>
      <w:r w:rsidRPr="00F9173C">
        <w:rPr>
          <w:rFonts w:cs="Fanan" w:hint="cs"/>
          <w:b/>
          <w:bCs/>
          <w:sz w:val="28"/>
          <w:szCs w:val="28"/>
          <w:rtl/>
        </w:rPr>
        <w:t xml:space="preserve">   143 هـ </w:t>
      </w:r>
    </w:p>
    <w:p w:rsidR="00F94F02" w:rsidRDefault="00F94F02" w:rsidP="00F94F02">
      <w:pPr>
        <w:jc w:val="center"/>
        <w:rPr>
          <w:rFonts w:cs="Fanan" w:hint="cs"/>
          <w:b/>
          <w:bCs/>
          <w:sz w:val="28"/>
          <w:szCs w:val="28"/>
          <w:rtl/>
        </w:rPr>
      </w:pPr>
    </w:p>
    <w:p w:rsidR="00F94F02" w:rsidRPr="00F9173C" w:rsidRDefault="00F94F02" w:rsidP="00F94F02">
      <w:pPr>
        <w:jc w:val="center"/>
        <w:rPr>
          <w:rFonts w:cs="Fanan"/>
          <w:b/>
          <w:bCs/>
          <w:sz w:val="28"/>
          <w:szCs w:val="28"/>
          <w:rtl/>
        </w:rPr>
      </w:pPr>
      <w:r w:rsidRPr="00F9173C">
        <w:rPr>
          <w:rFonts w:cs="Fanan" w:hint="cs"/>
          <w:b/>
          <w:bCs/>
          <w:sz w:val="28"/>
          <w:szCs w:val="28"/>
          <w:rtl/>
        </w:rPr>
        <w:t>تم حضور درس تطبيقي</w:t>
      </w:r>
    </w:p>
    <w:p w:rsidR="00F94F02" w:rsidRPr="00F9173C" w:rsidRDefault="00F94F02" w:rsidP="00F94F02">
      <w:pPr>
        <w:jc w:val="center"/>
        <w:rPr>
          <w:rFonts w:cs="Fanan"/>
          <w:b/>
          <w:bCs/>
          <w:sz w:val="28"/>
          <w:szCs w:val="28"/>
          <w:rtl/>
        </w:rPr>
      </w:pPr>
      <w:r w:rsidRPr="00F9173C">
        <w:rPr>
          <w:rFonts w:cs="Fanan" w:hint="cs"/>
          <w:b/>
          <w:bCs/>
          <w:sz w:val="28"/>
          <w:szCs w:val="28"/>
          <w:rtl/>
        </w:rPr>
        <w:t xml:space="preserve">للمعلمة </w:t>
      </w:r>
      <w:proofErr w:type="spellStart"/>
      <w:r w:rsidRPr="00F9173C">
        <w:rPr>
          <w:rFonts w:cs="Fanan" w:hint="cs"/>
          <w:b/>
          <w:bCs/>
          <w:sz w:val="28"/>
          <w:szCs w:val="28"/>
          <w:rtl/>
        </w:rPr>
        <w:t>/</w:t>
      </w:r>
      <w:proofErr w:type="spellEnd"/>
      <w:r w:rsidRPr="00F9173C">
        <w:rPr>
          <w:rFonts w:cs="Fanan" w:hint="cs"/>
          <w:b/>
          <w:bCs/>
          <w:sz w:val="28"/>
          <w:szCs w:val="28"/>
          <w:rtl/>
        </w:rPr>
        <w:t xml:space="preserve"> 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</w:t>
      </w:r>
      <w:proofErr w:type="spellStart"/>
      <w:r w:rsidRPr="00F9173C">
        <w:rPr>
          <w:rFonts w:cs="Fanan" w:hint="cs"/>
          <w:sz w:val="28"/>
          <w:szCs w:val="28"/>
          <w:rtl/>
        </w:rPr>
        <w:t>..</w:t>
      </w:r>
      <w:proofErr w:type="spellEnd"/>
      <w:r w:rsidRPr="00F9173C">
        <w:rPr>
          <w:rFonts w:cs="Fanan" w:hint="cs"/>
          <w:b/>
          <w:bCs/>
          <w:sz w:val="28"/>
          <w:szCs w:val="28"/>
          <w:rtl/>
        </w:rPr>
        <w:t xml:space="preserve"> التخصص </w:t>
      </w:r>
      <w:proofErr w:type="spellStart"/>
      <w:r w:rsidRPr="00F9173C">
        <w:rPr>
          <w:rFonts w:cs="Fanan" w:hint="cs"/>
          <w:b/>
          <w:bCs/>
          <w:sz w:val="28"/>
          <w:szCs w:val="28"/>
          <w:rtl/>
        </w:rPr>
        <w:t>/</w:t>
      </w:r>
      <w:proofErr w:type="spellEnd"/>
      <w:r w:rsidRPr="00F9173C">
        <w:rPr>
          <w:rFonts w:cs="Fanan" w:hint="cs"/>
          <w:b/>
          <w:bCs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..</w:t>
      </w:r>
      <w:proofErr w:type="spellEnd"/>
    </w:p>
    <w:p w:rsidR="00F94F02" w:rsidRPr="00F9173C" w:rsidRDefault="00F94F02" w:rsidP="00F94F02">
      <w:pPr>
        <w:jc w:val="center"/>
        <w:rPr>
          <w:rFonts w:cs="Fanan"/>
          <w:b/>
          <w:bCs/>
          <w:sz w:val="28"/>
          <w:szCs w:val="28"/>
          <w:rtl/>
        </w:rPr>
      </w:pPr>
      <w:r w:rsidRPr="00F9173C">
        <w:rPr>
          <w:rFonts w:cs="Fanan" w:hint="cs"/>
          <w:b/>
          <w:bCs/>
          <w:sz w:val="28"/>
          <w:szCs w:val="28"/>
          <w:rtl/>
        </w:rPr>
        <w:t xml:space="preserve">المادة </w:t>
      </w:r>
      <w:proofErr w:type="spellStart"/>
      <w:r w:rsidRPr="00F9173C">
        <w:rPr>
          <w:rFonts w:cs="Fanan" w:hint="cs"/>
          <w:b/>
          <w:bCs/>
          <w:sz w:val="28"/>
          <w:szCs w:val="28"/>
          <w:rtl/>
        </w:rPr>
        <w:t>/</w:t>
      </w:r>
      <w:proofErr w:type="spellEnd"/>
      <w:r w:rsidRPr="00F9173C">
        <w:rPr>
          <w:rFonts w:cs="Fanan" w:hint="cs"/>
          <w:sz w:val="28"/>
          <w:szCs w:val="28"/>
          <w:rtl/>
        </w:rPr>
        <w:t>..........................................</w:t>
      </w:r>
      <w:r w:rsidRPr="00F9173C">
        <w:rPr>
          <w:rFonts w:cs="Fanan" w:hint="cs"/>
          <w:b/>
          <w:bCs/>
          <w:sz w:val="28"/>
          <w:szCs w:val="28"/>
          <w:rtl/>
        </w:rPr>
        <w:t xml:space="preserve">موضوع الدرس </w:t>
      </w:r>
      <w:proofErr w:type="spellStart"/>
      <w:r w:rsidRPr="00F9173C">
        <w:rPr>
          <w:rFonts w:cs="Fanan" w:hint="cs"/>
          <w:b/>
          <w:bCs/>
          <w:sz w:val="28"/>
          <w:szCs w:val="28"/>
          <w:rtl/>
        </w:rPr>
        <w:t>/</w:t>
      </w:r>
      <w:proofErr w:type="spellEnd"/>
      <w:r w:rsidRPr="00F9173C">
        <w:rPr>
          <w:rFonts w:cs="Fanan" w:hint="cs"/>
          <w:sz w:val="28"/>
          <w:szCs w:val="28"/>
          <w:rtl/>
        </w:rPr>
        <w:t>................................................................................................</w:t>
      </w:r>
    </w:p>
    <w:p w:rsidR="00F94F02" w:rsidRPr="00F9173C" w:rsidRDefault="00F94F02" w:rsidP="00F94F02">
      <w:pPr>
        <w:jc w:val="center"/>
        <w:rPr>
          <w:rFonts w:cs="Fanan"/>
          <w:b/>
          <w:bCs/>
          <w:color w:val="00B050"/>
          <w:sz w:val="28"/>
          <w:szCs w:val="28"/>
          <w:rtl/>
        </w:rPr>
      </w:pPr>
      <w:r w:rsidRPr="00F9173C">
        <w:rPr>
          <w:rFonts w:cs="Fanan" w:hint="cs"/>
          <w:b/>
          <w:bCs/>
          <w:color w:val="00B050"/>
          <w:sz w:val="28"/>
          <w:szCs w:val="28"/>
          <w:rtl/>
        </w:rPr>
        <w:t xml:space="preserve">وبحضور المعلمات </w:t>
      </w:r>
      <w:proofErr w:type="spellStart"/>
      <w:r w:rsidRPr="00F9173C">
        <w:rPr>
          <w:rFonts w:cs="Fanan" w:hint="cs"/>
          <w:b/>
          <w:bCs/>
          <w:color w:val="00B050"/>
          <w:sz w:val="28"/>
          <w:szCs w:val="28"/>
          <w:rtl/>
        </w:rPr>
        <w:t>:</w:t>
      </w:r>
      <w:proofErr w:type="spellEnd"/>
    </w:p>
    <w:p w:rsidR="00F94F02" w:rsidRPr="00F9173C" w:rsidRDefault="00F94F02" w:rsidP="00F94F02">
      <w:pPr>
        <w:jc w:val="center"/>
        <w:rPr>
          <w:rFonts w:cs="Fanan"/>
          <w:sz w:val="28"/>
          <w:szCs w:val="28"/>
          <w:rtl/>
        </w:rPr>
      </w:pPr>
      <w:r w:rsidRPr="00F9173C">
        <w:rPr>
          <w:rFonts w:cs="Fanan" w:hint="cs"/>
          <w:sz w:val="28"/>
          <w:szCs w:val="28"/>
          <w:rtl/>
        </w:rPr>
        <w:t xml:space="preserve">1 </w:t>
      </w:r>
      <w:proofErr w:type="spellStart"/>
      <w:r w:rsidRPr="00F9173C">
        <w:rPr>
          <w:rFonts w:cs="Fanan" w:hint="cs"/>
          <w:sz w:val="28"/>
          <w:szCs w:val="28"/>
          <w:rtl/>
        </w:rPr>
        <w:t>-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2 </w:t>
      </w:r>
      <w:proofErr w:type="spellStart"/>
      <w:r w:rsidRPr="00F9173C">
        <w:rPr>
          <w:rFonts w:cs="Fanan" w:hint="cs"/>
          <w:sz w:val="28"/>
          <w:szCs w:val="28"/>
          <w:rtl/>
        </w:rPr>
        <w:t>-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....................................................................................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..</w:t>
      </w:r>
      <w:proofErr w:type="spellEnd"/>
    </w:p>
    <w:p w:rsidR="00F94F02" w:rsidRPr="00F9173C" w:rsidRDefault="00F94F02" w:rsidP="00F94F02">
      <w:pPr>
        <w:jc w:val="center"/>
        <w:rPr>
          <w:rFonts w:cs="Fanan"/>
          <w:sz w:val="28"/>
          <w:szCs w:val="28"/>
          <w:rtl/>
        </w:rPr>
      </w:pPr>
      <w:r w:rsidRPr="00F9173C">
        <w:rPr>
          <w:rFonts w:cs="Fanan" w:hint="cs"/>
          <w:sz w:val="28"/>
          <w:szCs w:val="28"/>
          <w:rtl/>
        </w:rPr>
        <w:t xml:space="preserve">3 </w:t>
      </w:r>
      <w:proofErr w:type="spellStart"/>
      <w:r w:rsidRPr="00F9173C">
        <w:rPr>
          <w:rFonts w:cs="Fanan" w:hint="cs"/>
          <w:sz w:val="28"/>
          <w:szCs w:val="28"/>
          <w:rtl/>
        </w:rPr>
        <w:t>-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4 </w:t>
      </w:r>
      <w:proofErr w:type="spellStart"/>
      <w:r w:rsidRPr="00F9173C">
        <w:rPr>
          <w:rFonts w:cs="Fanan" w:hint="cs"/>
          <w:sz w:val="28"/>
          <w:szCs w:val="28"/>
          <w:rtl/>
        </w:rPr>
        <w:t>-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....................................................................................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..</w:t>
      </w:r>
      <w:proofErr w:type="spellEnd"/>
    </w:p>
    <w:p w:rsidR="00F94F02" w:rsidRPr="00F9173C" w:rsidRDefault="00F94F02" w:rsidP="00F94F02">
      <w:pPr>
        <w:jc w:val="center"/>
        <w:rPr>
          <w:rFonts w:cs="Fanan"/>
          <w:sz w:val="28"/>
          <w:szCs w:val="28"/>
          <w:rtl/>
        </w:rPr>
      </w:pPr>
      <w:r w:rsidRPr="00F9173C">
        <w:rPr>
          <w:rFonts w:cs="Fanan" w:hint="cs"/>
          <w:sz w:val="28"/>
          <w:szCs w:val="28"/>
          <w:rtl/>
        </w:rPr>
        <w:t xml:space="preserve">5 </w:t>
      </w:r>
      <w:proofErr w:type="spellStart"/>
      <w:r w:rsidRPr="00F9173C">
        <w:rPr>
          <w:rFonts w:cs="Fanan" w:hint="cs"/>
          <w:sz w:val="28"/>
          <w:szCs w:val="28"/>
          <w:rtl/>
        </w:rPr>
        <w:t>-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6 </w:t>
      </w:r>
      <w:proofErr w:type="spellStart"/>
      <w:r w:rsidRPr="00F9173C">
        <w:rPr>
          <w:rFonts w:cs="Fanan" w:hint="cs"/>
          <w:sz w:val="28"/>
          <w:szCs w:val="28"/>
          <w:rtl/>
        </w:rPr>
        <w:t>-</w:t>
      </w:r>
      <w:proofErr w:type="spellEnd"/>
      <w:r w:rsidRPr="00F9173C">
        <w:rPr>
          <w:rFonts w:cs="Fanan" w:hint="cs"/>
          <w:sz w:val="28"/>
          <w:szCs w:val="28"/>
          <w:rtl/>
        </w:rPr>
        <w:t xml:space="preserve"> ....................................................................................</w:t>
      </w:r>
      <w:proofErr w:type="spellStart"/>
      <w:r w:rsidRPr="00F9173C">
        <w:rPr>
          <w:rFonts w:cs="Fanan" w:hint="cs"/>
          <w:sz w:val="28"/>
          <w:szCs w:val="28"/>
          <w:rtl/>
        </w:rPr>
        <w:t>..</w:t>
      </w:r>
      <w:proofErr w:type="spellEnd"/>
    </w:p>
    <w:p w:rsidR="00F94F02" w:rsidRPr="00F9173C" w:rsidRDefault="00F94F02" w:rsidP="00F94F02">
      <w:pPr>
        <w:jc w:val="center"/>
        <w:rPr>
          <w:rFonts w:cs="Fanan"/>
          <w:b/>
          <w:bCs/>
          <w:color w:val="943634"/>
          <w:sz w:val="28"/>
          <w:szCs w:val="28"/>
          <w:rtl/>
        </w:rPr>
      </w:pPr>
    </w:p>
    <w:p w:rsidR="00F94F02" w:rsidRPr="00F9173C" w:rsidRDefault="00F94F02" w:rsidP="00F94F02">
      <w:pPr>
        <w:jc w:val="center"/>
        <w:rPr>
          <w:rFonts w:cs="Fanan"/>
          <w:b/>
          <w:bCs/>
          <w:color w:val="943634"/>
          <w:sz w:val="28"/>
          <w:szCs w:val="28"/>
          <w:rtl/>
        </w:rPr>
      </w:pPr>
      <w:r w:rsidRPr="00F9173C">
        <w:rPr>
          <w:rFonts w:cs="Fanan" w:hint="cs"/>
          <w:b/>
          <w:bCs/>
          <w:color w:val="943634"/>
          <w:sz w:val="28"/>
          <w:szCs w:val="28"/>
          <w:rtl/>
        </w:rPr>
        <w:t xml:space="preserve">وتم الآتي </w:t>
      </w:r>
      <w:proofErr w:type="spellStart"/>
      <w:r w:rsidRPr="00F9173C">
        <w:rPr>
          <w:rFonts w:cs="Fanan" w:hint="cs"/>
          <w:b/>
          <w:bCs/>
          <w:color w:val="943634"/>
          <w:sz w:val="28"/>
          <w:szCs w:val="28"/>
          <w:rtl/>
        </w:rPr>
        <w:t>:-</w:t>
      </w:r>
      <w:proofErr w:type="spellEnd"/>
    </w:p>
    <w:p w:rsidR="00F94F02" w:rsidRPr="00F9173C" w:rsidRDefault="00F94F02" w:rsidP="00F94F02">
      <w:pPr>
        <w:pStyle w:val="ad"/>
        <w:numPr>
          <w:ilvl w:val="0"/>
          <w:numId w:val="18"/>
        </w:numPr>
        <w:jc w:val="center"/>
        <w:rPr>
          <w:rFonts w:cs="Fanan"/>
          <w:b/>
          <w:bCs/>
          <w:color w:val="943634"/>
          <w:sz w:val="28"/>
          <w:szCs w:val="28"/>
          <w:rtl/>
        </w:rPr>
      </w:pPr>
      <w:r w:rsidRPr="00F9173C">
        <w:rPr>
          <w:rFonts w:cs="Fanan" w:hint="cs"/>
          <w:b/>
          <w:bCs/>
          <w:color w:val="943634"/>
          <w:sz w:val="28"/>
          <w:szCs w:val="28"/>
          <w:rtl/>
        </w:rPr>
        <w:t xml:space="preserve">مناقشة الحاضرات في النقاط الرئيسية بمراحل الدرس المختلفة  </w:t>
      </w:r>
      <w:proofErr w:type="spellStart"/>
      <w:r w:rsidRPr="00F9173C">
        <w:rPr>
          <w:rFonts w:cs="Fanan" w:hint="cs"/>
          <w:b/>
          <w:bCs/>
          <w:color w:val="943634"/>
          <w:sz w:val="28"/>
          <w:szCs w:val="28"/>
          <w:rtl/>
        </w:rPr>
        <w:t>.</w:t>
      </w:r>
      <w:proofErr w:type="spellEnd"/>
    </w:p>
    <w:p w:rsidR="00F94F02" w:rsidRPr="00F9173C" w:rsidRDefault="00F94F02" w:rsidP="00F94F02">
      <w:pPr>
        <w:pStyle w:val="ad"/>
        <w:numPr>
          <w:ilvl w:val="0"/>
          <w:numId w:val="18"/>
        </w:numPr>
        <w:jc w:val="center"/>
        <w:rPr>
          <w:rFonts w:cs="Fanan"/>
          <w:b/>
          <w:bCs/>
          <w:color w:val="943634"/>
          <w:sz w:val="28"/>
          <w:szCs w:val="28"/>
          <w:rtl/>
        </w:rPr>
      </w:pPr>
      <w:r w:rsidRPr="00F9173C">
        <w:rPr>
          <w:rFonts w:cs="Fanan" w:hint="cs"/>
          <w:b/>
          <w:bCs/>
          <w:color w:val="943634"/>
          <w:sz w:val="28"/>
          <w:szCs w:val="28"/>
          <w:rtl/>
        </w:rPr>
        <w:t xml:space="preserve">تعبئة استمارة نقد الدرس التطبيقي وتتلخص الملاحظات  فيما يلي </w:t>
      </w:r>
      <w:proofErr w:type="spellStart"/>
      <w:r w:rsidRPr="00F9173C">
        <w:rPr>
          <w:rFonts w:cs="Fanan" w:hint="cs"/>
          <w:b/>
          <w:bCs/>
          <w:color w:val="943634"/>
          <w:sz w:val="28"/>
          <w:szCs w:val="28"/>
          <w:rtl/>
        </w:rPr>
        <w:t>:</w:t>
      </w:r>
      <w:proofErr w:type="spellEnd"/>
    </w:p>
    <w:p w:rsidR="00F94F02" w:rsidRPr="00F9173C" w:rsidRDefault="00F94F02" w:rsidP="00F94F02">
      <w:pPr>
        <w:jc w:val="center"/>
        <w:rPr>
          <w:rFonts w:cs="Fanan"/>
          <w:b/>
          <w:bCs/>
          <w:color w:val="00B050"/>
          <w:sz w:val="28"/>
          <w:szCs w:val="28"/>
          <w:rtl/>
        </w:rPr>
      </w:pP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F9173C">
        <w:rPr>
          <w:rFonts w:cs="Fanan"/>
          <w:b/>
          <w:bCs/>
          <w:color w:val="00B050"/>
          <w:sz w:val="28"/>
          <w:szCs w:val="28"/>
          <w:rtl/>
        </w:rPr>
        <w:t xml:space="preserve"> </w:t>
      </w:r>
    </w:p>
    <w:p w:rsidR="00F94F02" w:rsidRPr="00F9173C" w:rsidRDefault="00F94F02" w:rsidP="00F94F02">
      <w:pPr>
        <w:jc w:val="center"/>
        <w:rPr>
          <w:rFonts w:cs="Fanan"/>
          <w:b/>
          <w:bCs/>
          <w:color w:val="00B050"/>
          <w:sz w:val="28"/>
          <w:szCs w:val="28"/>
          <w:rtl/>
        </w:rPr>
      </w:pPr>
      <w:r w:rsidRPr="00F9173C">
        <w:rPr>
          <w:rFonts w:cs="Fanan" w:hint="cs"/>
          <w:b/>
          <w:bCs/>
          <w:color w:val="00B050"/>
          <w:sz w:val="28"/>
          <w:szCs w:val="28"/>
          <w:rtl/>
        </w:rPr>
        <w:t xml:space="preserve">أهم التوصيات </w:t>
      </w:r>
      <w:proofErr w:type="spellStart"/>
      <w:r w:rsidRPr="00F9173C">
        <w:rPr>
          <w:rFonts w:cs="Fanan" w:hint="cs"/>
          <w:b/>
          <w:bCs/>
          <w:color w:val="00B050"/>
          <w:sz w:val="28"/>
          <w:szCs w:val="28"/>
          <w:rtl/>
        </w:rPr>
        <w:t>:</w:t>
      </w:r>
      <w:proofErr w:type="spellEnd"/>
    </w:p>
    <w:p w:rsidR="00F94F02" w:rsidRDefault="00F94F02" w:rsidP="00F94F02">
      <w:pPr>
        <w:jc w:val="center"/>
        <w:rPr>
          <w:rFonts w:cs="Fanan" w:hint="cs"/>
          <w:b/>
          <w:bCs/>
          <w:color w:val="943634"/>
          <w:sz w:val="28"/>
          <w:szCs w:val="28"/>
          <w:rtl/>
        </w:rPr>
      </w:pPr>
      <w:r w:rsidRPr="00F9173C">
        <w:rPr>
          <w:rFonts w:cs="Fanan" w:hint="cs"/>
          <w:sz w:val="28"/>
          <w:szCs w:val="28"/>
          <w:rtl/>
        </w:rPr>
        <w:lastRenderedPageBreak/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  <w:r w:rsidRPr="00BA5254">
        <w:rPr>
          <w:rFonts w:cs="Fanan" w:hint="cs"/>
          <w:sz w:val="28"/>
          <w:szCs w:val="28"/>
          <w:rtl/>
        </w:rPr>
        <w:t xml:space="preserve"> </w:t>
      </w:r>
      <w:r w:rsidRPr="00F9173C">
        <w:rPr>
          <w:rFonts w:cs="Fanan" w:hint="cs"/>
          <w:sz w:val="28"/>
          <w:szCs w:val="28"/>
          <w:rtl/>
        </w:rPr>
        <w:t>..................................................................</w:t>
      </w:r>
      <w:r>
        <w:rPr>
          <w:rFonts w:cs="Fanan" w:hint="cs"/>
          <w:sz w:val="28"/>
          <w:szCs w:val="28"/>
          <w:rtl/>
        </w:rPr>
        <w:t>.......................</w:t>
      </w:r>
      <w:r w:rsidRPr="00F9173C">
        <w:rPr>
          <w:rFonts w:cs="Fanan" w:hint="cs"/>
          <w:sz w:val="28"/>
          <w:szCs w:val="28"/>
          <w:rtl/>
        </w:rPr>
        <w:t>...............................</w:t>
      </w:r>
    </w:p>
    <w:p w:rsidR="00F94F02" w:rsidRPr="00F94F02" w:rsidRDefault="00F94F02" w:rsidP="00F94F02">
      <w:pPr>
        <w:jc w:val="center"/>
        <w:rPr>
          <w:rFonts w:cs="Fanan" w:hint="cs"/>
          <w:color w:val="943634"/>
          <w:sz w:val="28"/>
          <w:szCs w:val="28"/>
          <w:rtl/>
        </w:rPr>
      </w:pPr>
      <w:r w:rsidRPr="00F9173C">
        <w:rPr>
          <w:rFonts w:cs="Fanan" w:hint="cs"/>
          <w:b/>
          <w:bCs/>
          <w:color w:val="943634"/>
          <w:sz w:val="28"/>
          <w:szCs w:val="28"/>
          <w:rtl/>
        </w:rPr>
        <w:t>هذا و الشكر</w:t>
      </w:r>
      <w:r w:rsidRPr="00F9173C">
        <w:rPr>
          <w:rFonts w:cs="Fanan" w:hint="cs"/>
          <w:color w:val="943634"/>
          <w:sz w:val="28"/>
          <w:szCs w:val="28"/>
          <w:rtl/>
        </w:rPr>
        <w:t xml:space="preserve"> </w:t>
      </w:r>
      <w:r w:rsidRPr="00F9173C">
        <w:rPr>
          <w:rFonts w:cs="Fanan" w:hint="cs"/>
          <w:b/>
          <w:bCs/>
          <w:color w:val="943634"/>
          <w:sz w:val="28"/>
          <w:szCs w:val="28"/>
          <w:rtl/>
        </w:rPr>
        <w:t>للمعلمة والحاضرات</w:t>
      </w:r>
    </w:p>
    <w:p w:rsidR="00F94F02" w:rsidRDefault="00F94F02" w:rsidP="00F94F02">
      <w:pPr>
        <w:jc w:val="center"/>
        <w:rPr>
          <w:rFonts w:hint="cs"/>
          <w:b/>
          <w:bCs/>
          <w:sz w:val="32"/>
          <w:szCs w:val="32"/>
          <w:rtl/>
        </w:rPr>
      </w:pPr>
      <w:r w:rsidRPr="00F92FAB">
        <w:rPr>
          <w:rFonts w:hint="cs"/>
          <w:b/>
          <w:bCs/>
          <w:sz w:val="32"/>
          <w:szCs w:val="32"/>
          <w:rtl/>
        </w:rPr>
        <w:t>توقيع الحاضرات</w:t>
      </w:r>
    </w:p>
    <w:p w:rsidR="00F94F02" w:rsidRDefault="00F94F02" w:rsidP="00F94F02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Ind w:w="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657"/>
        <w:gridCol w:w="2464"/>
        <w:gridCol w:w="1671"/>
        <w:gridCol w:w="1669"/>
        <w:gridCol w:w="1668"/>
        <w:gridCol w:w="2113"/>
      </w:tblGrid>
      <w:tr w:rsidR="00F94F02" w:rsidRPr="00DA3FE0" w:rsidTr="00D314CA">
        <w:trPr>
          <w:jc w:val="center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اسم المعلمة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التخصص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اسم المدرسة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التاريخ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التوقيع</w:t>
            </w: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1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2</w:t>
            </w:r>
          </w:p>
        </w:tc>
        <w:tc>
          <w:tcPr>
            <w:tcW w:w="2485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3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4</w:t>
            </w:r>
          </w:p>
        </w:tc>
        <w:tc>
          <w:tcPr>
            <w:tcW w:w="2485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5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6</w:t>
            </w:r>
          </w:p>
        </w:tc>
        <w:tc>
          <w:tcPr>
            <w:tcW w:w="2485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7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8</w:t>
            </w:r>
          </w:p>
        </w:tc>
        <w:tc>
          <w:tcPr>
            <w:tcW w:w="2485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9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F94F02" w:rsidRPr="00DA3FE0" w:rsidTr="00D314CA">
        <w:trPr>
          <w:jc w:val="center"/>
        </w:trPr>
        <w:tc>
          <w:tcPr>
            <w:tcW w:w="65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</w:pPr>
            <w:r w:rsidRPr="00DA3FE0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10</w:t>
            </w:r>
          </w:p>
        </w:tc>
        <w:tc>
          <w:tcPr>
            <w:tcW w:w="2485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78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dxa"/>
            <w:shd w:val="clear" w:color="auto" w:fill="D3DFEE"/>
          </w:tcPr>
          <w:p w:rsidR="00F94F02" w:rsidRPr="00DA3FE0" w:rsidRDefault="00F94F02" w:rsidP="00D314C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F94F02" w:rsidRPr="00F92FAB" w:rsidRDefault="00F94F02" w:rsidP="00F94F02">
      <w:pPr>
        <w:jc w:val="center"/>
        <w:rPr>
          <w:rFonts w:hint="cs"/>
          <w:b/>
          <w:bCs/>
          <w:sz w:val="32"/>
          <w:szCs w:val="32"/>
          <w:rtl/>
        </w:rPr>
      </w:pPr>
    </w:p>
    <w:p w:rsidR="00F94F02" w:rsidRDefault="00F94F02" w:rsidP="00F94F02">
      <w:pPr>
        <w:tabs>
          <w:tab w:val="left" w:pos="2815"/>
        </w:tabs>
        <w:ind w:firstLine="720"/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F94F02" w:rsidRDefault="00F94F02" w:rsidP="00F94F02">
      <w:pPr>
        <w:tabs>
          <w:tab w:val="left" w:pos="9789"/>
        </w:tabs>
        <w:ind w:firstLine="720"/>
        <w:jc w:val="center"/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قائدة المدرسة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</w:rPr>
        <w:t>/</w:t>
      </w:r>
      <w:proofErr w:type="spellEnd"/>
    </w:p>
    <w:p w:rsidR="00F94F02" w:rsidRDefault="00F94F02" w:rsidP="00F94F02">
      <w:pPr>
        <w:tabs>
          <w:tab w:val="left" w:pos="9789"/>
        </w:tabs>
        <w:ind w:firstLine="720"/>
        <w:jc w:val="center"/>
        <w:rPr>
          <w:rFonts w:ascii="Sakkal Majalla" w:hAnsi="Sakkal Majalla" w:cs="Sakkal Majalla" w:hint="cs"/>
          <w:sz w:val="28"/>
          <w:szCs w:val="28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F94F02" w:rsidRDefault="00F94F02" w:rsidP="00F94F02">
      <w:pPr>
        <w:jc w:val="center"/>
        <w:rPr>
          <w:rFonts w:cs="AdvertisingBold" w:hint="cs"/>
          <w:b/>
          <w:bCs/>
          <w:color w:val="4F6228"/>
          <w:sz w:val="36"/>
          <w:szCs w:val="36"/>
          <w:rtl/>
        </w:rPr>
      </w:pPr>
    </w:p>
    <w:p w:rsidR="003F2383" w:rsidRPr="00F94F02" w:rsidRDefault="003F2383" w:rsidP="00F94F02">
      <w:pPr>
        <w:rPr>
          <w:rtl/>
        </w:rPr>
      </w:pPr>
    </w:p>
    <w:sectPr w:rsidR="003F2383" w:rsidRPr="00F94F02" w:rsidSect="00157DC7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19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37" w:rsidRDefault="005F1A37">
      <w:r>
        <w:separator/>
      </w:r>
    </w:p>
  </w:endnote>
  <w:endnote w:type="continuationSeparator" w:id="0">
    <w:p w:rsidR="005F1A37" w:rsidRDefault="005F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Insan Thi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Yakout Linotype 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SSTwoMedium-Medium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9C55B5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EB396C" w:rsidRDefault="00300A14" w:rsidP="004A00DB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cs="Sultan bold"/>
        <w:color w:val="FF0000"/>
        <w:sz w:val="24"/>
        <w:szCs w:val="24"/>
        <w:u w:val="single"/>
      </w:rPr>
    </w:pPr>
    <w:r w:rsidRPr="00EB396C">
      <w:rPr>
        <w:rFonts w:cs="Sultan bold" w:hint="cs"/>
        <w:color w:val="002060"/>
        <w:sz w:val="24"/>
        <w:szCs w:val="24"/>
        <w:u w:val="single"/>
        <w:rtl/>
      </w:rPr>
      <w:t>(الدليل</w:t>
    </w:r>
    <w:proofErr w:type="spellStart"/>
    <w:r w:rsidRPr="00EB396C">
      <w:rPr>
        <w:rFonts w:cs="Sultan bold" w:hint="cs"/>
        <w:color w:val="002060"/>
        <w:sz w:val="24"/>
        <w:szCs w:val="24"/>
        <w:u w:val="single"/>
        <w:rtl/>
      </w:rPr>
      <w:t>)</w:t>
    </w:r>
    <w:proofErr w:type="spellEnd"/>
    <w:r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4A00DB">
      <w:rPr>
        <w:rFonts w:ascii="GESSTwoMedium-Medium" w:cs="Sultan bold" w:hint="cs"/>
        <w:color w:val="FF0000"/>
        <w:sz w:val="24"/>
        <w:szCs w:val="24"/>
        <w:u w:val="single"/>
        <w:rtl/>
      </w:rPr>
      <w:t xml:space="preserve">الحقيبة الذهبية </w:t>
    </w:r>
    <w:proofErr w:type="spellStart"/>
    <w:r w:rsidR="00157DC7" w:rsidRPr="00EB396C">
      <w:rPr>
        <w:rFonts w:ascii="GESSTwoMedium-Medium" w:cs="Sultan bold" w:hint="cs"/>
        <w:color w:val="FF0000"/>
        <w:sz w:val="24"/>
        <w:szCs w:val="24"/>
        <w:u w:val="single"/>
        <w:rtl/>
      </w:rPr>
      <w:t>"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37" w:rsidRDefault="005F1A37">
      <w:r>
        <w:separator/>
      </w:r>
    </w:p>
  </w:footnote>
  <w:footnote w:type="continuationSeparator" w:id="0">
    <w:p w:rsidR="005F1A37" w:rsidRDefault="005F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9C55B5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9C55B5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9C55B5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A27754" w:rsidRDefault="002A486D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</w:rPr>
                </w:pPr>
                <w:r w:rsidRPr="00A27754">
                  <w:rPr>
                    <w:rFonts w:cs="Sultan normal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وزارة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>لإدارة العامة لل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Default="008A01C4" w:rsidP="004A00D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مكتب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 xml:space="preserve">التعليم بمحافظة </w:t>
                </w:r>
                <w:r w:rsidR="004A00DB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</w:rPr>
                  <w:t xml:space="preserve"> </w:t>
                </w:r>
                <w:r>
                  <w:rPr>
                    <w:rFonts w:cs="Sultan normal" w:hint="cs"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A27754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مدرسة </w:t>
                </w:r>
                <w:r w:rsidR="00300A14">
                  <w:rPr>
                    <w:rFonts w:cs="Sultan normal" w:hint="cs"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u w:val="single"/>
                    <w:rtl/>
                  </w:rPr>
                </w:pPr>
                <w:r w:rsidRPr="00A27754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 w:rsidRPr="00A27754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rPr>
                    <w:rFonts w:cs="Sultan norm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9C55B5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 w:rsidRPr="009C55B5">
      <w:rPr>
        <w:noProof/>
        <w:rtl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84" type="#_x0000_t176" style="position:absolute;left:0;text-align:left;margin-left:-12.6pt;margin-top:-14.95pt;width:182.25pt;height:90pt;z-index:251659776" stroked="f" strokeweight="1pt">
          <v:textbox style="mso-next-textbox:#_x0000_s2084">
            <w:txbxContent>
              <w:p w:rsidR="00157DC7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الرقم------------------------------------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</w:p>
              <w:p w:rsidR="00157DC7" w:rsidRPr="008557E4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</w:p>
              <w:p w:rsidR="00157DC7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التاريخ----------------------------------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</w:p>
              <w:p w:rsidR="00157DC7" w:rsidRDefault="00157DC7" w:rsidP="00157DC7">
                <w:pPr>
                  <w:spacing w:after="0"/>
                  <w:jc w:val="center"/>
                  <w:rPr>
                    <w:b/>
                    <w:bCs/>
                    <w:rtl/>
                  </w:rPr>
                </w:pPr>
              </w:p>
              <w:p w:rsidR="00157DC7" w:rsidRPr="00FE7731" w:rsidRDefault="00157DC7" w:rsidP="00157DC7">
                <w:pPr>
                  <w:spacing w:after="0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المرفقات--------------------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  <w:r>
                  <w:rPr>
                    <w:rFonts w:hint="cs"/>
                    <w:b/>
                    <w:bCs/>
                    <w:rtl/>
                  </w:rPr>
                  <w:t>...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.</w:t>
                </w:r>
                <w:proofErr w:type="spellEnd"/>
                <w:r>
                  <w:rPr>
                    <w:rFonts w:hint="cs"/>
                    <w:b/>
                    <w:bCs/>
                    <w:rtl/>
                  </w:rPr>
                  <w:t>----------</w:t>
                </w:r>
                <w:proofErr w:type="spellStart"/>
                <w:r>
                  <w:rPr>
                    <w:rFonts w:hint="cs"/>
                    <w:b/>
                    <w:bCs/>
                    <w:rtl/>
                  </w:rPr>
                  <w:t>-</w:t>
                </w:r>
                <w:proofErr w:type="spellEnd"/>
                <w:r>
                  <w:rPr>
                    <w:rFonts w:hint="cs"/>
                    <w:b/>
                    <w:bCs/>
                    <w:rtl/>
                  </w:rPr>
                  <w:t xml:space="preserve"> </w:t>
                </w:r>
              </w:p>
              <w:p w:rsidR="00157DC7" w:rsidRDefault="00157DC7" w:rsidP="00157DC7">
                <w:pPr>
                  <w:spacing w:after="0"/>
                </w:pPr>
              </w:p>
            </w:txbxContent>
          </v:textbox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9C55B5" w:rsidP="00BD085E">
    <w:pPr>
      <w:spacing w:after="0" w:line="360" w:lineRule="auto"/>
      <w:rPr>
        <w:rFonts w:cs="Sultan normal"/>
        <w:b/>
        <w:bCs/>
        <w:sz w:val="14"/>
        <w:rtl/>
      </w:rPr>
    </w:pPr>
    <w:r w:rsidRPr="009C55B5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9C55B5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</w:t>
    </w:r>
    <w:r w:rsidR="00157DC7">
      <w:rPr>
        <w:rFonts w:hint="cs"/>
        <w:rtl/>
      </w:rPr>
      <w:t>ــــــــــــــــــــــــــــــــــــــــــ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8.4pt;height:128.4pt" o:bullet="t">
        <v:imagedata r:id="rId1" o:title="Capture"/>
      </v:shape>
    </w:pict>
  </w:numPicBullet>
  <w:numPicBullet w:numPicBulletId="1">
    <w:pict>
      <v:shape id="_x0000_i1129" type="#_x0000_t75" style="width:11.3pt;height:11.3pt" o:bullet="t">
        <v:imagedata r:id="rId2" o:title="msoE6F8"/>
      </v:shape>
    </w:pict>
  </w:numPicBullet>
  <w:abstractNum w:abstractNumId="0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0C71E8"/>
    <w:multiLevelType w:val="hybridMultilevel"/>
    <w:tmpl w:val="2D1A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E92"/>
    <w:multiLevelType w:val="hybridMultilevel"/>
    <w:tmpl w:val="B08EC064"/>
    <w:lvl w:ilvl="0" w:tplc="C7A47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23EA"/>
    <w:multiLevelType w:val="hybridMultilevel"/>
    <w:tmpl w:val="E792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F5B03"/>
    <w:multiLevelType w:val="hybridMultilevel"/>
    <w:tmpl w:val="FDC2A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582"/>
    <w:multiLevelType w:val="hybridMultilevel"/>
    <w:tmpl w:val="0792D06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5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  <w:num w:numId="1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1266"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0012B"/>
    <w:rsid w:val="000224A5"/>
    <w:rsid w:val="00047081"/>
    <w:rsid w:val="00054224"/>
    <w:rsid w:val="0006069D"/>
    <w:rsid w:val="0006705F"/>
    <w:rsid w:val="00075C49"/>
    <w:rsid w:val="0009326A"/>
    <w:rsid w:val="000932DC"/>
    <w:rsid w:val="0009472C"/>
    <w:rsid w:val="00095EA5"/>
    <w:rsid w:val="000A5CB1"/>
    <w:rsid w:val="000A70DF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20BB3"/>
    <w:rsid w:val="00130558"/>
    <w:rsid w:val="00130D51"/>
    <w:rsid w:val="001319B5"/>
    <w:rsid w:val="00140ED8"/>
    <w:rsid w:val="0014231D"/>
    <w:rsid w:val="00143861"/>
    <w:rsid w:val="00157DC7"/>
    <w:rsid w:val="00170C2A"/>
    <w:rsid w:val="001724F6"/>
    <w:rsid w:val="00192633"/>
    <w:rsid w:val="00196463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35D10"/>
    <w:rsid w:val="00243ACB"/>
    <w:rsid w:val="0024771D"/>
    <w:rsid w:val="00281EDF"/>
    <w:rsid w:val="002875AD"/>
    <w:rsid w:val="00291FA3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07A27"/>
    <w:rsid w:val="00311A44"/>
    <w:rsid w:val="003126BE"/>
    <w:rsid w:val="00313BF1"/>
    <w:rsid w:val="003173F9"/>
    <w:rsid w:val="00321035"/>
    <w:rsid w:val="00322B41"/>
    <w:rsid w:val="003341AE"/>
    <w:rsid w:val="00360FFB"/>
    <w:rsid w:val="00370608"/>
    <w:rsid w:val="0037473F"/>
    <w:rsid w:val="00382684"/>
    <w:rsid w:val="003C2440"/>
    <w:rsid w:val="003D0154"/>
    <w:rsid w:val="003D28B6"/>
    <w:rsid w:val="003D451B"/>
    <w:rsid w:val="003E2A18"/>
    <w:rsid w:val="003E2A96"/>
    <w:rsid w:val="003F2383"/>
    <w:rsid w:val="003F59D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480D"/>
    <w:rsid w:val="00485DA7"/>
    <w:rsid w:val="00495A4A"/>
    <w:rsid w:val="004963D5"/>
    <w:rsid w:val="00497B3F"/>
    <w:rsid w:val="004A00DB"/>
    <w:rsid w:val="004A3424"/>
    <w:rsid w:val="004A3F9C"/>
    <w:rsid w:val="004B69C6"/>
    <w:rsid w:val="004B72C9"/>
    <w:rsid w:val="004C5AEA"/>
    <w:rsid w:val="004D519A"/>
    <w:rsid w:val="004E6550"/>
    <w:rsid w:val="004F111F"/>
    <w:rsid w:val="005009DA"/>
    <w:rsid w:val="005040CD"/>
    <w:rsid w:val="00506862"/>
    <w:rsid w:val="00513E90"/>
    <w:rsid w:val="00525C0F"/>
    <w:rsid w:val="00530DE8"/>
    <w:rsid w:val="00533186"/>
    <w:rsid w:val="00534149"/>
    <w:rsid w:val="005374AB"/>
    <w:rsid w:val="00542CFA"/>
    <w:rsid w:val="00550F00"/>
    <w:rsid w:val="00551BE7"/>
    <w:rsid w:val="00554208"/>
    <w:rsid w:val="00561AE6"/>
    <w:rsid w:val="00570483"/>
    <w:rsid w:val="0058046D"/>
    <w:rsid w:val="0059252C"/>
    <w:rsid w:val="0059294F"/>
    <w:rsid w:val="00594559"/>
    <w:rsid w:val="00594BFC"/>
    <w:rsid w:val="005958A8"/>
    <w:rsid w:val="005C2210"/>
    <w:rsid w:val="005C7A32"/>
    <w:rsid w:val="005D1BA4"/>
    <w:rsid w:val="005D22FB"/>
    <w:rsid w:val="005D29B1"/>
    <w:rsid w:val="005D4C5A"/>
    <w:rsid w:val="005D6791"/>
    <w:rsid w:val="005D7919"/>
    <w:rsid w:val="005F1A37"/>
    <w:rsid w:val="0060780E"/>
    <w:rsid w:val="00627128"/>
    <w:rsid w:val="00627A03"/>
    <w:rsid w:val="0064258E"/>
    <w:rsid w:val="00643E18"/>
    <w:rsid w:val="00645FE3"/>
    <w:rsid w:val="006462BB"/>
    <w:rsid w:val="006519C6"/>
    <w:rsid w:val="006804D6"/>
    <w:rsid w:val="00686042"/>
    <w:rsid w:val="0068778C"/>
    <w:rsid w:val="00690022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52A5D"/>
    <w:rsid w:val="00754D79"/>
    <w:rsid w:val="00767AAE"/>
    <w:rsid w:val="0077130D"/>
    <w:rsid w:val="007773C3"/>
    <w:rsid w:val="00777E2B"/>
    <w:rsid w:val="0078455E"/>
    <w:rsid w:val="00784609"/>
    <w:rsid w:val="00792A1B"/>
    <w:rsid w:val="007A3D0F"/>
    <w:rsid w:val="007B08F0"/>
    <w:rsid w:val="007B226D"/>
    <w:rsid w:val="007B3152"/>
    <w:rsid w:val="007B346E"/>
    <w:rsid w:val="007B4281"/>
    <w:rsid w:val="007B7BE2"/>
    <w:rsid w:val="007C0C42"/>
    <w:rsid w:val="007C3463"/>
    <w:rsid w:val="007D072A"/>
    <w:rsid w:val="007D2F77"/>
    <w:rsid w:val="007D4959"/>
    <w:rsid w:val="007D49CB"/>
    <w:rsid w:val="007F3C8E"/>
    <w:rsid w:val="007F7164"/>
    <w:rsid w:val="008127AC"/>
    <w:rsid w:val="00812FA9"/>
    <w:rsid w:val="0081414B"/>
    <w:rsid w:val="008218BB"/>
    <w:rsid w:val="008269AD"/>
    <w:rsid w:val="0083795F"/>
    <w:rsid w:val="00841E57"/>
    <w:rsid w:val="00843314"/>
    <w:rsid w:val="00843AF4"/>
    <w:rsid w:val="008540A6"/>
    <w:rsid w:val="00857CE5"/>
    <w:rsid w:val="008636E6"/>
    <w:rsid w:val="008665C6"/>
    <w:rsid w:val="00876FEC"/>
    <w:rsid w:val="00882C45"/>
    <w:rsid w:val="00883546"/>
    <w:rsid w:val="008A01C4"/>
    <w:rsid w:val="008A02C2"/>
    <w:rsid w:val="008A1926"/>
    <w:rsid w:val="008A1BBE"/>
    <w:rsid w:val="008B1903"/>
    <w:rsid w:val="008B21C8"/>
    <w:rsid w:val="008B5BE7"/>
    <w:rsid w:val="008B7102"/>
    <w:rsid w:val="008C0E14"/>
    <w:rsid w:val="008C6431"/>
    <w:rsid w:val="008E5D2A"/>
    <w:rsid w:val="00925EF8"/>
    <w:rsid w:val="00933FA3"/>
    <w:rsid w:val="009413D7"/>
    <w:rsid w:val="00941472"/>
    <w:rsid w:val="00946245"/>
    <w:rsid w:val="009526D3"/>
    <w:rsid w:val="00953575"/>
    <w:rsid w:val="009546AB"/>
    <w:rsid w:val="009552DC"/>
    <w:rsid w:val="009560D3"/>
    <w:rsid w:val="009567CE"/>
    <w:rsid w:val="009602A8"/>
    <w:rsid w:val="00972841"/>
    <w:rsid w:val="00977357"/>
    <w:rsid w:val="009874DB"/>
    <w:rsid w:val="009A0C36"/>
    <w:rsid w:val="009A3E0A"/>
    <w:rsid w:val="009B3CBA"/>
    <w:rsid w:val="009B6764"/>
    <w:rsid w:val="009C418C"/>
    <w:rsid w:val="009C55B5"/>
    <w:rsid w:val="009D0852"/>
    <w:rsid w:val="009D0B31"/>
    <w:rsid w:val="009D320D"/>
    <w:rsid w:val="009D5730"/>
    <w:rsid w:val="009D57C5"/>
    <w:rsid w:val="009D665F"/>
    <w:rsid w:val="00A01E33"/>
    <w:rsid w:val="00A31CE6"/>
    <w:rsid w:val="00A409B1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137D6"/>
    <w:rsid w:val="00B20C75"/>
    <w:rsid w:val="00B243D0"/>
    <w:rsid w:val="00B2767C"/>
    <w:rsid w:val="00B33DCA"/>
    <w:rsid w:val="00B35CA8"/>
    <w:rsid w:val="00B44D32"/>
    <w:rsid w:val="00B45131"/>
    <w:rsid w:val="00B4787F"/>
    <w:rsid w:val="00B62010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F246F"/>
    <w:rsid w:val="00BF4D4E"/>
    <w:rsid w:val="00C207B6"/>
    <w:rsid w:val="00C3041B"/>
    <w:rsid w:val="00C3202A"/>
    <w:rsid w:val="00C40990"/>
    <w:rsid w:val="00C619CA"/>
    <w:rsid w:val="00C82DA8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24CBB"/>
    <w:rsid w:val="00D260E5"/>
    <w:rsid w:val="00D3237C"/>
    <w:rsid w:val="00D3275A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CA7"/>
    <w:rsid w:val="00D629BD"/>
    <w:rsid w:val="00D65342"/>
    <w:rsid w:val="00D727DF"/>
    <w:rsid w:val="00D81E65"/>
    <w:rsid w:val="00D83EEE"/>
    <w:rsid w:val="00D94F82"/>
    <w:rsid w:val="00D962A0"/>
    <w:rsid w:val="00DA069F"/>
    <w:rsid w:val="00DB2130"/>
    <w:rsid w:val="00DD37A8"/>
    <w:rsid w:val="00DE2A8B"/>
    <w:rsid w:val="00E0654C"/>
    <w:rsid w:val="00E104E0"/>
    <w:rsid w:val="00E17AB7"/>
    <w:rsid w:val="00E22821"/>
    <w:rsid w:val="00E246BD"/>
    <w:rsid w:val="00E31F2C"/>
    <w:rsid w:val="00E32DE4"/>
    <w:rsid w:val="00E424D3"/>
    <w:rsid w:val="00E52920"/>
    <w:rsid w:val="00E579FB"/>
    <w:rsid w:val="00E71B26"/>
    <w:rsid w:val="00E73801"/>
    <w:rsid w:val="00E8005B"/>
    <w:rsid w:val="00E8486E"/>
    <w:rsid w:val="00E8764B"/>
    <w:rsid w:val="00E87714"/>
    <w:rsid w:val="00E877E2"/>
    <w:rsid w:val="00E904B3"/>
    <w:rsid w:val="00E9193F"/>
    <w:rsid w:val="00E95189"/>
    <w:rsid w:val="00E95F61"/>
    <w:rsid w:val="00E964F3"/>
    <w:rsid w:val="00EA181D"/>
    <w:rsid w:val="00EA4156"/>
    <w:rsid w:val="00EA6724"/>
    <w:rsid w:val="00EB396C"/>
    <w:rsid w:val="00ED5715"/>
    <w:rsid w:val="00EE3BB7"/>
    <w:rsid w:val="00EE4198"/>
    <w:rsid w:val="00EF1663"/>
    <w:rsid w:val="00EF1F4A"/>
    <w:rsid w:val="00F02685"/>
    <w:rsid w:val="00F131C0"/>
    <w:rsid w:val="00F13BDA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66F9"/>
    <w:rsid w:val="00F6063D"/>
    <w:rsid w:val="00F72821"/>
    <w:rsid w:val="00F776CC"/>
    <w:rsid w:val="00F82733"/>
    <w:rsid w:val="00F829F1"/>
    <w:rsid w:val="00F915C0"/>
    <w:rsid w:val="00F91D6F"/>
    <w:rsid w:val="00F94F02"/>
    <w:rsid w:val="00FA2B7A"/>
    <w:rsid w:val="00FA3C89"/>
    <w:rsid w:val="00FA70F2"/>
    <w:rsid w:val="00FB5244"/>
    <w:rsid w:val="00FC0D82"/>
    <w:rsid w:val="00FC364B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6519C6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6519C6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6519C6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6519C6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6519C6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6519C6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6519C6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19C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6519C6"/>
    <w:pPr>
      <w:tabs>
        <w:tab w:val="center" w:pos="4153"/>
        <w:tab w:val="right" w:pos="8306"/>
      </w:tabs>
    </w:pPr>
  </w:style>
  <w:style w:type="character" w:styleId="Hyperlink">
    <w:name w:val="Hyperlink"/>
    <w:rsid w:val="006519C6"/>
    <w:rPr>
      <w:color w:val="0000FF"/>
      <w:u w:val="single"/>
    </w:rPr>
  </w:style>
  <w:style w:type="paragraph" w:styleId="a5">
    <w:name w:val="Body Text"/>
    <w:basedOn w:val="a"/>
    <w:rsid w:val="006519C6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6519C6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6519C6"/>
    <w:rPr>
      <w:color w:val="800080"/>
      <w:u w:val="single"/>
    </w:rPr>
  </w:style>
  <w:style w:type="character" w:styleId="a8">
    <w:name w:val="page number"/>
    <w:basedOn w:val="a0"/>
    <w:rsid w:val="006519C6"/>
  </w:style>
  <w:style w:type="paragraph" w:styleId="20">
    <w:name w:val="Body Text 2"/>
    <w:basedOn w:val="a"/>
    <w:rsid w:val="006519C6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6519C6"/>
    <w:pPr>
      <w:spacing w:after="120" w:line="480" w:lineRule="auto"/>
      <w:ind w:left="283"/>
    </w:pPr>
  </w:style>
  <w:style w:type="paragraph" w:styleId="30">
    <w:name w:val="Body Text 3"/>
    <w:basedOn w:val="a"/>
    <w:rsid w:val="006519C6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6519C6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6519C6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6519C6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uiPriority w:val="59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uiPriority w:val="99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1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acer</cp:lastModifiedBy>
  <cp:revision>2</cp:revision>
  <cp:lastPrinted>2016-05-29T13:57:00Z</cp:lastPrinted>
  <dcterms:created xsi:type="dcterms:W3CDTF">2017-09-21T22:58:00Z</dcterms:created>
  <dcterms:modified xsi:type="dcterms:W3CDTF">2017-09-21T22:58:00Z</dcterms:modified>
</cp:coreProperties>
</file>