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95" w:rsidRDefault="00A75D95" w:rsidP="00EF4888">
      <w:pPr>
        <w:ind w:left="-496" w:firstLine="496"/>
        <w:rPr>
          <w:rFonts w:cs="PT Bold Stars" w:hint="cs"/>
          <w:color w:val="FF0000"/>
          <w:sz w:val="28"/>
          <w:szCs w:val="28"/>
          <w:rtl/>
        </w:rPr>
      </w:pPr>
      <w:r>
        <w:rPr>
          <w:rFonts w:cs="PT Bold Stars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-238760</wp:posOffset>
            </wp:positionV>
            <wp:extent cx="1162050" cy="1019175"/>
            <wp:effectExtent l="0" t="0" r="0" b="0"/>
            <wp:wrapNone/>
            <wp:docPr id="2" name="صورة 2" descr="C:\Users\HUDA ALI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 ALI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B38">
        <w:rPr>
          <w:rFonts w:cs="PT Bold Stars"/>
          <w:noProof/>
          <w:color w:val="FF0000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651.75pt;margin-top:-9.75pt;width:140.55pt;height:68.8pt;z-index:251799552;mso-position-horizontal-relative:text;mso-position-vertical-relative:text" filled="f" stroked="f" strokecolor="white">
            <v:textbox style="mso-next-textbox:#_x0000_s1231">
              <w:txbxContent>
                <w:p w:rsidR="00F27CEA" w:rsidRPr="00A4511D" w:rsidRDefault="00F27CEA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المملكة العربية السعودي</w:t>
                  </w:r>
                  <w:r w:rsidRPr="00A4511D">
                    <w:rPr>
                      <w:rFonts w:cs="GE SS Text Italic" w:hint="eastAsia"/>
                      <w:sz w:val="20"/>
                      <w:szCs w:val="20"/>
                      <w:rtl/>
                    </w:rPr>
                    <w:t>ة</w:t>
                  </w:r>
                </w:p>
                <w:p w:rsidR="00F27CEA" w:rsidRPr="00A4511D" w:rsidRDefault="00F27CEA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F27CEA" w:rsidRDefault="00F27CEA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 w:rsidRPr="00A4511D"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  الإدارة العامة للتعليم بمنطقة عسير</w:t>
                  </w:r>
                </w:p>
                <w:p w:rsidR="00A75D95" w:rsidRDefault="00A75D95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مكتب التعليم </w:t>
                  </w:r>
                </w:p>
                <w:p w:rsidR="00A75D95" w:rsidRPr="00A4511D" w:rsidRDefault="00A75D95" w:rsidP="00026386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>قسم التربية الفنية</w:t>
                  </w:r>
                </w:p>
                <w:p w:rsidR="00F27CEA" w:rsidRPr="00406C17" w:rsidRDefault="00F27CEA" w:rsidP="00026386">
                  <w:pPr>
                    <w:jc w:val="center"/>
                    <w:rPr>
                      <w:rFonts w:cs="GE SS Text Italic"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EF4888">
        <w:rPr>
          <w:rFonts w:cs="PT Bold Stars" w:hint="cs"/>
          <w:color w:val="FF0000"/>
          <w:sz w:val="28"/>
          <w:szCs w:val="28"/>
          <w:rtl/>
        </w:rPr>
        <w:t xml:space="preserve">                                    </w:t>
      </w:r>
    </w:p>
    <w:p w:rsidR="00023FF0" w:rsidRDefault="00023FF0" w:rsidP="00A75D95">
      <w:pPr>
        <w:ind w:left="-496" w:firstLine="496"/>
        <w:jc w:val="center"/>
        <w:rPr>
          <w:rFonts w:cs="PT Bold Stars" w:hint="cs"/>
          <w:color w:val="FF0000"/>
          <w:sz w:val="28"/>
          <w:szCs w:val="28"/>
          <w:rtl/>
        </w:rPr>
      </w:pPr>
      <w:r w:rsidRPr="004570D8">
        <w:rPr>
          <w:rFonts w:cs="PT Bold Stars" w:hint="cs"/>
          <w:color w:val="FF0000"/>
          <w:sz w:val="26"/>
          <w:szCs w:val="26"/>
          <w:rtl/>
        </w:rPr>
        <w:t xml:space="preserve">كشف متابعة </w:t>
      </w:r>
      <w:r>
        <w:rPr>
          <w:rFonts w:cs="PT Bold Stars" w:hint="cs"/>
          <w:color w:val="FF0000"/>
          <w:sz w:val="26"/>
          <w:szCs w:val="26"/>
          <w:rtl/>
        </w:rPr>
        <w:t>معايير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مادة 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(</w:t>
      </w:r>
      <w:r>
        <w:rPr>
          <w:rFonts w:cs="GE East"/>
          <w:b/>
          <w:bCs/>
          <w:color w:val="00B050"/>
          <w:sz w:val="30"/>
          <w:szCs w:val="30"/>
          <w:rtl/>
        </w:rPr>
        <w:t>التربية الفنية والمهنية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)</w:t>
      </w:r>
      <w:r>
        <w:rPr>
          <w:rFonts w:cs="PT Bold Stars" w:hint="cs"/>
          <w:color w:val="FF0000"/>
          <w:sz w:val="26"/>
          <w:szCs w:val="26"/>
          <w:rtl/>
        </w:rPr>
        <w:t xml:space="preserve">  للصف الثاني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الابتدائي </w:t>
      </w:r>
      <w:r w:rsidRPr="004570D8">
        <w:rPr>
          <w:rFonts w:cs="PT Bold Stars"/>
          <w:color w:val="FF0000"/>
          <w:sz w:val="26"/>
          <w:szCs w:val="26"/>
          <w:rtl/>
        </w:rPr>
        <w:t>للعام الدراسي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6</w:t>
      </w:r>
      <w:r w:rsidRPr="004570D8">
        <w:rPr>
          <w:rFonts w:cs="PT Bold Stars"/>
          <w:color w:val="FF0000"/>
          <w:sz w:val="26"/>
          <w:szCs w:val="26"/>
          <w:rtl/>
        </w:rPr>
        <w:t xml:space="preserve"> /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7</w:t>
      </w:r>
      <w:r w:rsidRPr="004570D8">
        <w:rPr>
          <w:rFonts w:cs="PT Bold Stars"/>
          <w:color w:val="FF0000"/>
          <w:sz w:val="26"/>
          <w:szCs w:val="26"/>
          <w:rtl/>
        </w:rPr>
        <w:t>هـ</w:t>
      </w:r>
    </w:p>
    <w:p w:rsidR="00A75D95" w:rsidRDefault="00A75D95" w:rsidP="00A75D95">
      <w:pPr>
        <w:ind w:left="-496" w:firstLine="496"/>
        <w:jc w:val="center"/>
        <w:rPr>
          <w:rFonts w:cs="PT Bold Stars"/>
          <w:color w:val="FF0000"/>
          <w:sz w:val="28"/>
          <w:szCs w:val="28"/>
          <w:rtl/>
        </w:rPr>
      </w:pPr>
    </w:p>
    <w:p w:rsidR="00EF4888" w:rsidRPr="00EF4888" w:rsidRDefault="00EF4888" w:rsidP="00EF4888">
      <w:pPr>
        <w:ind w:left="-496" w:firstLine="496"/>
        <w:rPr>
          <w:rFonts w:cs="PT Bold Stars"/>
          <w:color w:val="FF0000"/>
          <w:sz w:val="2"/>
          <w:szCs w:val="2"/>
          <w:rtl/>
        </w:rPr>
      </w:pPr>
    </w:p>
    <w:tbl>
      <w:tblPr>
        <w:bidiVisual/>
        <w:tblW w:w="15167" w:type="dxa"/>
        <w:tblInd w:w="197" w:type="dxa"/>
        <w:tblLayout w:type="fixed"/>
        <w:tblLook w:val="01E0"/>
      </w:tblPr>
      <w:tblGrid>
        <w:gridCol w:w="425"/>
        <w:gridCol w:w="2551"/>
        <w:gridCol w:w="1134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8"/>
      </w:tblGrid>
      <w:tr w:rsidR="007B0341" w:rsidRPr="00EF22B7" w:rsidTr="00F27CEA">
        <w:trPr>
          <w:trHeight w:val="213"/>
        </w:trPr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631845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631845">
              <w:rPr>
                <w:rFonts w:ascii="Arial" w:hAnsi="Arial" w:cs="Arial" w:hint="cs"/>
                <w:sz w:val="34"/>
                <w:szCs w:val="3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671083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  <w:r w:rsidRPr="00671083">
              <w:rPr>
                <w:rFonts w:ascii="Arial" w:hAnsi="Arial" w:cs="DecoType Thuluth" w:hint="cs"/>
                <w:sz w:val="52"/>
                <w:szCs w:val="52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  <w:r w:rsidRPr="004B56CD">
              <w:rPr>
                <w:rFonts w:ascii="Arial" w:hAnsi="Arial" w:cs="AdvertisingMedium" w:hint="cs"/>
                <w:sz w:val="20"/>
                <w:szCs w:val="20"/>
                <w:rtl/>
              </w:rPr>
              <w:t>تقييم</w:t>
            </w:r>
            <w:r>
              <w:rPr>
                <w:rFonts w:ascii="Arial" w:hAnsi="Arial" w:cs="AdvertisingMedium" w:hint="cs"/>
                <w:sz w:val="20"/>
                <w:szCs w:val="20"/>
                <w:rtl/>
              </w:rPr>
              <w:t xml:space="preserve"> المعيار</w:t>
            </w:r>
          </w:p>
        </w:tc>
        <w:tc>
          <w:tcPr>
            <w:tcW w:w="2457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7A4E3C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الأولى</w:t>
            </w:r>
          </w:p>
        </w:tc>
        <w:tc>
          <w:tcPr>
            <w:tcW w:w="307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7A4E3C" w:rsidRDefault="007B0341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20"/>
                <w:szCs w:val="20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2457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7A4E3C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307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7A4E3C" w:rsidRDefault="007B0341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20"/>
                <w:szCs w:val="20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2457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7A4E3C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الثالثة</w:t>
            </w:r>
          </w:p>
        </w:tc>
        <w:tc>
          <w:tcPr>
            <w:tcW w:w="307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7A4E3C" w:rsidRDefault="007B0341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20"/>
                <w:szCs w:val="20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2457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A4E3C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الرابعة</w:t>
            </w:r>
          </w:p>
        </w:tc>
        <w:tc>
          <w:tcPr>
            <w:tcW w:w="308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7A4E3C" w:rsidRDefault="007B0341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20"/>
                <w:szCs w:val="20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20"/>
                <w:szCs w:val="20"/>
                <w:rtl/>
              </w:rPr>
              <w:t>مستوى أداء الطالبة</w:t>
            </w:r>
          </w:p>
        </w:tc>
      </w:tr>
      <w:tr w:rsidR="00A75D95" w:rsidRPr="00EF22B7" w:rsidTr="00F27CEA">
        <w:trPr>
          <w:trHeight w:val="213"/>
        </w:trPr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631845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671083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</w:p>
        </w:tc>
        <w:tc>
          <w:tcPr>
            <w:tcW w:w="1134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4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5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6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7</w:t>
            </w:r>
          </w:p>
        </w:tc>
        <w:tc>
          <w:tcPr>
            <w:tcW w:w="30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8</w:t>
            </w: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</w:p>
        </w:tc>
        <w:tc>
          <w:tcPr>
            <w:tcW w:w="307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9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10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11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12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13</w:t>
            </w:r>
          </w:p>
        </w:tc>
        <w:tc>
          <w:tcPr>
            <w:tcW w:w="30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14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15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16</w:t>
            </w: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</w:p>
        </w:tc>
        <w:tc>
          <w:tcPr>
            <w:tcW w:w="307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17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18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19</w:t>
            </w:r>
          </w:p>
        </w:tc>
        <w:tc>
          <w:tcPr>
            <w:tcW w:w="30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20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21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22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23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24</w:t>
            </w: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</w:p>
        </w:tc>
        <w:tc>
          <w:tcPr>
            <w:tcW w:w="307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25</w:t>
            </w:r>
          </w:p>
        </w:tc>
        <w:tc>
          <w:tcPr>
            <w:tcW w:w="30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26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27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28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29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30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31</w:t>
            </w:r>
          </w:p>
        </w:tc>
        <w:tc>
          <w:tcPr>
            <w:tcW w:w="3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7B0341" w:rsidRDefault="007B0341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7B0341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32</w:t>
            </w:r>
          </w:p>
        </w:tc>
        <w:tc>
          <w:tcPr>
            <w:tcW w:w="308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  <w:rtl/>
              </w:rPr>
            </w:pPr>
          </w:p>
        </w:tc>
      </w:tr>
      <w:tr w:rsidR="00A75D95" w:rsidRPr="00EF22B7" w:rsidTr="00EF4888">
        <w:trPr>
          <w:cantSplit/>
          <w:trHeight w:val="2536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631845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631845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البدايات التاريخية لتحديد الشكل الخارجي في الرسم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مناقشة أعمال فنية متنوعة من حيث القيم الفنية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توضيح بعض أسباب اهتمام الناس بالفنون و الأعمال الفنية المرسومة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التعبير بالخطوط وألوان الباستيل لمنظر من البيئة أو عنصر طبيعي أو فن شعبي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ذكر  الزخارف الإسلامية من حيث أنواعها.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تصنيف أنواع الزخارف إلى نباتية وهندسية.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القيم الجمالية للتكرار في الزخرفة 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إنتاج عمل فني زخرفي بالتكرار لعنصر واحد بالأقلام الملونة .</w:t>
            </w: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المبادئ الأولية في مجال النسيج ودوره في حياة الإنسان.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القطع الشعبية  المنسوجة  من حيث القيم الفنية.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الجمال و المنفعة في النسيج الشعبي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انتاج عمل نسجي باستخدام بعض الأدوات المناسبة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ذكر نبذة مختصرة عن الطباعة بالقالب في بعض الحضارات المختلفة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الحكم على بعض  الأعمال الطباعية المنتجة من حيث القيم الفنية.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استكشاف القيم الجمالية للقطع المطبوعة 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إعداد قالب طباعي بسيط لأحد الأشكال الطبيعية او الهندسية، و الطباعة بها بلون واحد.</w:t>
            </w: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استخدامات الألوان من حولنا و علاقتها بالضوء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إبداء الرأي في الأعمال اللونية المنتجة من حيث القيم الفنية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تذوق القيم اللونية الجمالية في  بعض لوحات الفنانين التشكيلين 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رسم موضوعات محددة باستخدام المجموعات اللونية ( الحارة و الباردة و المحايدة).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 أهمية ودور  التكرار في الفنون الإسلامية الزخرفية.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الوحدات الزخرفية في العمل المنتج من حيث القيم الفنية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تذوق القيم الجمالية للتكرار في الإطارات الزخرفية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رسم تكوينات مبتكرة للإطارات الزخرفية باستخدام الحرف .</w:t>
            </w: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تاريخ صناعة  الورق و العلب الكرتونية.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العمل الفني المنتج بخامة الورق من حيث القيم الفنية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مناقشة أسباب اهتمام الناس بالفنون و الأعمال الفنية المرسومة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إنتاج مجسم جمالي أو نفعي باستخدام الخامات الكرتونية المستهلكة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ذكر نبذة تاريخية مختصرة عن حرفة الخزف من حيث أدواته و جوانبه النفعية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العمل الخزفي من حيث القيم الفنية.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توضيح بعض  الجوانب النفعية للفخار التراثي 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7B0341">
            <w:pPr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023FF0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إنتاج عمل فني مجسم او مسطح بالطين الطبيعي أو الصناعي .</w:t>
            </w: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023FF0" w:rsidRDefault="007B0341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  <w:rtl/>
              </w:rPr>
            </w:pPr>
          </w:p>
        </w:tc>
      </w:tr>
      <w:tr w:rsidR="00A75D95" w:rsidRPr="00EF22B7" w:rsidTr="00F27CEA">
        <w:trPr>
          <w:cantSplit/>
          <w:trHeight w:val="7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631845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631845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346C62" w:rsidRDefault="007B0341" w:rsidP="00F27CEA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346C62" w:rsidRDefault="007B0341" w:rsidP="00F27CEA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346C62" w:rsidRDefault="007B0341" w:rsidP="00F27C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C62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346C62" w:rsidRDefault="007B0341" w:rsidP="00346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7B0341" w:rsidRPr="00953C8C" w:rsidRDefault="007B0341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 w:rsidRPr="00E621E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026386">
            <w:pPr>
              <w:bidi w:val="0"/>
              <w:jc w:val="center"/>
              <w:rPr>
                <w:rFonts w:ascii="Arial" w:hAnsi="Arial" w:cs="Arial"/>
                <w:color w:val="000000"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0341" w:rsidRPr="00023FF0" w:rsidRDefault="007B0341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023FF0" w:rsidRDefault="007B0341" w:rsidP="0002638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023FF0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22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A75D95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341" w:rsidRPr="00E621EB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7B0341" w:rsidRPr="00703116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0341" w:rsidRPr="004B56CD" w:rsidRDefault="007B0341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08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7B0341" w:rsidRPr="004B56CD" w:rsidRDefault="007B0341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</w:tbl>
    <w:p w:rsidR="00A75D95" w:rsidRDefault="00A75D95" w:rsidP="00A75D95">
      <w:pPr>
        <w:jc w:val="center"/>
        <w:rPr>
          <w:rFonts w:hint="cs"/>
          <w:rtl/>
        </w:rPr>
      </w:pPr>
      <w:bookmarkStart w:id="0" w:name="_GoBack"/>
      <w:bookmarkEnd w:id="0"/>
    </w:p>
    <w:p w:rsidR="00EF4888" w:rsidRDefault="00EF4888" w:rsidP="00A75D95">
      <w:pPr>
        <w:jc w:val="center"/>
      </w:pPr>
      <w:r>
        <w:rPr>
          <w:rFonts w:hint="cs"/>
          <w:rtl/>
        </w:rPr>
        <w:t>معلمة المادة --------------------------   التوقيع  ----------- --------------  المراجعة ---------------------------- التوقيع  -------------------------------</w:t>
      </w:r>
    </w:p>
    <w:p w:rsidR="00026386" w:rsidRPr="00EF4888" w:rsidRDefault="00026386" w:rsidP="00026386"/>
    <w:sectPr w:rsidR="00026386" w:rsidRPr="00EF4888" w:rsidSect="0067108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42" w:rsidRDefault="002D3A42" w:rsidP="00EF4888">
      <w:r>
        <w:separator/>
      </w:r>
    </w:p>
  </w:endnote>
  <w:endnote w:type="continuationSeparator" w:id="1">
    <w:p w:rsidR="002D3A42" w:rsidRDefault="002D3A42" w:rsidP="00EF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ext Ital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GE Eas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42" w:rsidRDefault="002D3A42" w:rsidP="00EF4888">
      <w:r>
        <w:separator/>
      </w:r>
    </w:p>
  </w:footnote>
  <w:footnote w:type="continuationSeparator" w:id="1">
    <w:p w:rsidR="002D3A42" w:rsidRDefault="002D3A42" w:rsidP="00EF4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083"/>
    <w:rsid w:val="00023117"/>
    <w:rsid w:val="00023FF0"/>
    <w:rsid w:val="00026386"/>
    <w:rsid w:val="00093ECA"/>
    <w:rsid w:val="000F691A"/>
    <w:rsid w:val="001033D8"/>
    <w:rsid w:val="001E1D5D"/>
    <w:rsid w:val="001E405D"/>
    <w:rsid w:val="002660A1"/>
    <w:rsid w:val="00272D96"/>
    <w:rsid w:val="002A79D3"/>
    <w:rsid w:val="002B690D"/>
    <w:rsid w:val="002D3A42"/>
    <w:rsid w:val="00346C62"/>
    <w:rsid w:val="00401688"/>
    <w:rsid w:val="004570D8"/>
    <w:rsid w:val="004B0B38"/>
    <w:rsid w:val="004B56CD"/>
    <w:rsid w:val="004E044B"/>
    <w:rsid w:val="00536D3A"/>
    <w:rsid w:val="005516AE"/>
    <w:rsid w:val="0056198D"/>
    <w:rsid w:val="00572973"/>
    <w:rsid w:val="005947D9"/>
    <w:rsid w:val="005E147E"/>
    <w:rsid w:val="0062169D"/>
    <w:rsid w:val="00660744"/>
    <w:rsid w:val="00671083"/>
    <w:rsid w:val="00682AB2"/>
    <w:rsid w:val="00685A3E"/>
    <w:rsid w:val="006C4B48"/>
    <w:rsid w:val="006E71C0"/>
    <w:rsid w:val="00703116"/>
    <w:rsid w:val="007630ED"/>
    <w:rsid w:val="007A4E3C"/>
    <w:rsid w:val="007B0341"/>
    <w:rsid w:val="007C25F4"/>
    <w:rsid w:val="007E70B0"/>
    <w:rsid w:val="008E42F7"/>
    <w:rsid w:val="008E6A90"/>
    <w:rsid w:val="0095032C"/>
    <w:rsid w:val="009E0657"/>
    <w:rsid w:val="00A01BC6"/>
    <w:rsid w:val="00A4511D"/>
    <w:rsid w:val="00A75D95"/>
    <w:rsid w:val="00B63794"/>
    <w:rsid w:val="00B64686"/>
    <w:rsid w:val="00B7042E"/>
    <w:rsid w:val="00BB12CD"/>
    <w:rsid w:val="00BE56C2"/>
    <w:rsid w:val="00D347D3"/>
    <w:rsid w:val="00D648BE"/>
    <w:rsid w:val="00DB597C"/>
    <w:rsid w:val="00DF3EC2"/>
    <w:rsid w:val="00E62107"/>
    <w:rsid w:val="00E621EB"/>
    <w:rsid w:val="00E9053D"/>
    <w:rsid w:val="00ED61D3"/>
    <w:rsid w:val="00EF4888"/>
    <w:rsid w:val="00F27CEA"/>
    <w:rsid w:val="00F66343"/>
    <w:rsid w:val="00FA5D18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2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12CD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F488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EF48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EF488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EF48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2FEA-F3D3-4133-80A0-26A2B6DA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TA-2</cp:lastModifiedBy>
  <cp:revision>19</cp:revision>
  <cp:lastPrinted>2015-11-02T03:17:00Z</cp:lastPrinted>
  <dcterms:created xsi:type="dcterms:W3CDTF">2012-09-21T06:47:00Z</dcterms:created>
  <dcterms:modified xsi:type="dcterms:W3CDTF">2016-02-07T21:11:00Z</dcterms:modified>
</cp:coreProperties>
</file>