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62" w:rsidRPr="00E32262" w:rsidRDefault="00E32262" w:rsidP="003A01F7">
      <w:pPr>
        <w:spacing w:line="276" w:lineRule="auto"/>
        <w:rPr>
          <w:b/>
          <w:bCs/>
          <w:szCs w:val="22"/>
        </w:rPr>
      </w:pPr>
      <w:r>
        <w:rPr>
          <w:b/>
          <w:bCs/>
          <w:noProof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-190500</wp:posOffset>
            </wp:positionV>
            <wp:extent cx="1400175" cy="752475"/>
            <wp:effectExtent l="0" t="0" r="0" b="0"/>
            <wp:wrapNone/>
            <wp:docPr id="3" name="صورة 1" descr="alzaher_2015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zaher_2015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2262">
        <w:rPr>
          <w:b/>
          <w:bCs/>
          <w:szCs w:val="22"/>
        </w:rPr>
        <w:t xml:space="preserve">Kingdom of Saudi Arabia          </w:t>
      </w:r>
      <w:r>
        <w:rPr>
          <w:b/>
          <w:bCs/>
          <w:szCs w:val="22"/>
        </w:rPr>
        <w:t xml:space="preserve">     </w:t>
      </w:r>
      <w:r w:rsidRPr="00E32262">
        <w:rPr>
          <w:b/>
          <w:bCs/>
          <w:szCs w:val="22"/>
        </w:rPr>
        <w:t xml:space="preserve">                                                     </w:t>
      </w:r>
      <w:r>
        <w:rPr>
          <w:b/>
          <w:bCs/>
          <w:szCs w:val="22"/>
        </w:rPr>
        <w:t xml:space="preserve">     </w:t>
      </w:r>
      <w:r w:rsidR="003A01F7">
        <w:rPr>
          <w:b/>
          <w:bCs/>
          <w:szCs w:val="22"/>
        </w:rPr>
        <w:t>………</w:t>
      </w:r>
      <w:r w:rsidRPr="00E32262">
        <w:rPr>
          <w:b/>
          <w:bCs/>
          <w:szCs w:val="22"/>
        </w:rPr>
        <w:t xml:space="preserve"> education directorate </w:t>
      </w:r>
    </w:p>
    <w:p w:rsidR="00E32262" w:rsidRPr="00E32262" w:rsidRDefault="00E32262" w:rsidP="0090341C">
      <w:pPr>
        <w:rPr>
          <w:b/>
          <w:bCs/>
          <w:szCs w:val="22"/>
        </w:rPr>
      </w:pPr>
      <w:r w:rsidRPr="00E32262">
        <w:rPr>
          <w:b/>
          <w:bCs/>
          <w:szCs w:val="22"/>
        </w:rPr>
        <w:t xml:space="preserve">Ministry of  Education                                                              </w:t>
      </w:r>
      <w:r>
        <w:rPr>
          <w:b/>
          <w:bCs/>
          <w:szCs w:val="22"/>
        </w:rPr>
        <w:t xml:space="preserve">             </w:t>
      </w:r>
      <w:r w:rsidRPr="00E32262">
        <w:rPr>
          <w:b/>
          <w:bCs/>
          <w:szCs w:val="22"/>
        </w:rPr>
        <w:t xml:space="preserve">  </w:t>
      </w:r>
      <w:r>
        <w:rPr>
          <w:b/>
          <w:bCs/>
          <w:szCs w:val="22"/>
        </w:rPr>
        <w:t xml:space="preserve">  </w:t>
      </w:r>
      <w:r w:rsidR="0090341C">
        <w:rPr>
          <w:b/>
          <w:bCs/>
          <w:szCs w:val="22"/>
        </w:rPr>
        <w:t>……….. Secondary</w:t>
      </w:r>
      <w:r w:rsidRPr="00E32262">
        <w:rPr>
          <w:b/>
          <w:bCs/>
          <w:szCs w:val="22"/>
        </w:rPr>
        <w:t xml:space="preserve"> School</w:t>
      </w:r>
    </w:p>
    <w:p w:rsidR="00B864A5" w:rsidRPr="00E32262" w:rsidRDefault="00E32262" w:rsidP="00E32262">
      <w:pPr>
        <w:spacing w:line="276" w:lineRule="auto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 </w:t>
      </w:r>
    </w:p>
    <w:p w:rsidR="00087770" w:rsidRPr="00707BFD" w:rsidRDefault="00087770" w:rsidP="006601C6">
      <w:pPr>
        <w:pStyle w:val="textbox"/>
        <w:shd w:val="clear" w:color="auto" w:fill="FFFFFF"/>
        <w:spacing w:before="0" w:beforeAutospacing="0" w:after="0" w:afterAutospacing="0"/>
        <w:jc w:val="center"/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</w:pPr>
      <w:r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Syllabus Distribution for </w:t>
      </w:r>
      <w:r w:rsidR="0090341C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1</w:t>
      </w:r>
      <w:r w:rsidR="0090341C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  <w:vertAlign w:val="superscript"/>
        </w:rPr>
        <w:t>st</w:t>
      </w:r>
      <w:r w:rsidR="0090341C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 Secondary </w:t>
      </w:r>
      <w:r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Stage ( </w:t>
      </w:r>
      <w:r w:rsidR="0090341C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Traveller</w:t>
      </w:r>
      <w:r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="00A97E07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1</w:t>
      </w:r>
      <w:r w:rsidR="0090341C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)</w:t>
      </w:r>
      <w:r w:rsidR="00324CB5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(</w:t>
      </w:r>
      <w:r w:rsidR="00A97E07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1</w:t>
      </w:r>
      <w:r w:rsidR="00A97E07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  <w:vertAlign w:val="superscript"/>
        </w:rPr>
        <w:t>st</w:t>
      </w:r>
      <w:r w:rsidR="00A97E07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="00183F2E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 xml:space="preserve"> </w:t>
      </w:r>
      <w:r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term) 143</w:t>
      </w:r>
      <w:r w:rsidR="00A97E07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9</w:t>
      </w:r>
      <w:r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-14</w:t>
      </w:r>
      <w:r w:rsidR="00A97E07"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40</w:t>
      </w:r>
      <w:r w:rsidRPr="00707BFD">
        <w:rPr>
          <w:rFonts w:ascii="Book Antiqua" w:hAnsi="Book Antiqua"/>
          <w:b/>
          <w:bCs/>
          <w:i/>
          <w:iCs/>
          <w:color w:val="31849B" w:themeColor="accent5" w:themeShade="BF"/>
          <w:sz w:val="28"/>
          <w:szCs w:val="28"/>
        </w:rPr>
        <w:t>H</w:t>
      </w:r>
    </w:p>
    <w:tbl>
      <w:tblPr>
        <w:tblStyle w:val="a3"/>
        <w:tblpPr w:leftFromText="180" w:rightFromText="180" w:vertAnchor="text" w:horzAnchor="margin" w:tblpY="79"/>
        <w:bidiVisual/>
        <w:tblW w:w="0" w:type="auto"/>
        <w:tblCellSpacing w:w="1440" w:type="nil"/>
        <w:tblInd w:w="-8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248"/>
        <w:gridCol w:w="152"/>
        <w:gridCol w:w="15"/>
        <w:gridCol w:w="1242"/>
        <w:gridCol w:w="1173"/>
        <w:gridCol w:w="236"/>
        <w:gridCol w:w="1408"/>
        <w:gridCol w:w="656"/>
        <w:gridCol w:w="753"/>
        <w:gridCol w:w="1409"/>
        <w:gridCol w:w="1418"/>
      </w:tblGrid>
      <w:tr w:rsidR="00A97E07" w:rsidTr="007276BB">
        <w:trPr>
          <w:trHeight w:val="255"/>
          <w:tblCellSpacing w:w="1440" w:type="nil"/>
        </w:trPr>
        <w:tc>
          <w:tcPr>
            <w:tcW w:w="9292" w:type="dxa"/>
            <w:gridSpan w:val="10"/>
            <w:tcBorders>
              <w:bottom w:val="inset" w:sz="6" w:space="0" w:color="auto"/>
            </w:tcBorders>
            <w:shd w:val="clear" w:color="auto" w:fill="F6FA62"/>
            <w:vAlign w:val="center"/>
          </w:tcPr>
          <w:p w:rsidR="00A97E07" w:rsidRPr="00322971" w:rsidRDefault="00A97E07" w:rsidP="00A97E07">
            <w:pPr>
              <w:ind w:left="0"/>
              <w:jc w:val="center"/>
              <w:rPr>
                <w:rFonts w:ascii="Tahoma" w:eastAsia="Times New Roman" w:hAnsi="Tahoma" w:cs="Tahoma"/>
                <w:b/>
                <w:bCs/>
                <w:color w:val="auto"/>
                <w:szCs w:val="22"/>
                <w:rtl/>
              </w:rPr>
            </w:pPr>
            <w:r w:rsidRPr="00322971">
              <w:rPr>
                <w:rFonts w:ascii="Tahoma" w:eastAsia="Times New Roman" w:hAnsi="Tahoma" w:cs="Tahoma"/>
                <w:b/>
                <w:bCs/>
                <w:color w:val="auto"/>
                <w:szCs w:val="22"/>
              </w:rPr>
              <w:t>1st week     22/12/1439 -26/12/1439</w:t>
            </w:r>
          </w:p>
        </w:tc>
        <w:tc>
          <w:tcPr>
            <w:tcW w:w="1418" w:type="dxa"/>
            <w:vMerge w:val="restart"/>
            <w:shd w:val="diagStripe" w:color="FFFFFF" w:themeColor="background1" w:fill="F6FA62"/>
            <w:vAlign w:val="center"/>
          </w:tcPr>
          <w:p w:rsidR="00A97E07" w:rsidRPr="00A97E07" w:rsidRDefault="00A97E07" w:rsidP="00A97E07">
            <w:pPr>
              <w:bidi/>
              <w:ind w:left="0"/>
              <w:jc w:val="center"/>
              <w:rPr>
                <w:color w:val="808080" w:themeColor="background1" w:themeShade="80"/>
                <w:sz w:val="40"/>
                <w:szCs w:val="40"/>
              </w:rPr>
            </w:pPr>
            <w:r w:rsidRPr="00A97E07">
              <w:rPr>
                <w:color w:val="808080" w:themeColor="background1" w:themeShade="80"/>
                <w:sz w:val="40"/>
                <w:szCs w:val="40"/>
              </w:rPr>
              <w:t>Hello</w:t>
            </w:r>
          </w:p>
        </w:tc>
      </w:tr>
      <w:tr w:rsidR="00322971" w:rsidTr="007276BB">
        <w:trPr>
          <w:trHeight w:val="382"/>
          <w:tblCellSpacing w:w="1440" w:type="nil"/>
        </w:trPr>
        <w:tc>
          <w:tcPr>
            <w:tcW w:w="2248" w:type="dxa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322971" w:rsidRPr="00322971" w:rsidRDefault="00322971" w:rsidP="00A97E07">
            <w:pPr>
              <w:bidi/>
              <w:ind w:left="0"/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sz w:val="20"/>
              </w:rPr>
            </w:pPr>
            <w:r w:rsidRPr="00322971">
              <w:rPr>
                <w:rFonts w:ascii="MetaBoldLF-Caps" w:hAnsi="MetaBoldLF-Caps" w:cs="MetaBoldLF-Caps"/>
                <w:b/>
                <w:bCs/>
                <w:color w:val="244061" w:themeColor="accent1" w:themeShade="80"/>
                <w:sz w:val="20"/>
              </w:rPr>
              <w:t>6. WHERE ARE WE?</w:t>
            </w:r>
          </w:p>
        </w:tc>
        <w:tc>
          <w:tcPr>
            <w:tcW w:w="1409" w:type="dxa"/>
            <w:gridSpan w:val="3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322971" w:rsidRPr="00322971" w:rsidRDefault="00322971" w:rsidP="00A97E07">
            <w:pPr>
              <w:bidi/>
              <w:ind w:left="0"/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sz w:val="20"/>
              </w:rPr>
            </w:pPr>
            <w:r w:rsidRPr="00322971">
              <w:rPr>
                <w:rFonts w:ascii="MetaBoldLF-Caps" w:hAnsi="MetaBoldLF-Caps" w:cs="MetaBoldLF-Caps"/>
                <w:b/>
                <w:bCs/>
                <w:color w:val="244061" w:themeColor="accent1" w:themeShade="80"/>
                <w:sz w:val="20"/>
              </w:rPr>
              <w:t>5. WHOSE IS IT?</w:t>
            </w:r>
          </w:p>
        </w:tc>
        <w:tc>
          <w:tcPr>
            <w:tcW w:w="1409" w:type="dxa"/>
            <w:gridSpan w:val="2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322971" w:rsidRPr="00322971" w:rsidRDefault="00322971" w:rsidP="00A97E07">
            <w:pPr>
              <w:bidi/>
              <w:ind w:left="0"/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sz w:val="20"/>
              </w:rPr>
            </w:pPr>
            <w:r w:rsidRPr="00322971">
              <w:rPr>
                <w:rFonts w:ascii="MetaBoldLF-Caps" w:hAnsi="MetaBoldLF-Caps" w:cs="MetaBoldLF-Caps"/>
                <w:b/>
                <w:bCs/>
                <w:color w:val="244061" w:themeColor="accent1" w:themeShade="80"/>
                <w:sz w:val="20"/>
              </w:rPr>
              <w:t>4. WHAT’S THIS?</w:t>
            </w:r>
          </w:p>
        </w:tc>
        <w:tc>
          <w:tcPr>
            <w:tcW w:w="1408" w:type="dxa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322971" w:rsidRPr="00322971" w:rsidRDefault="00322971" w:rsidP="00A97E07">
            <w:pPr>
              <w:bidi/>
              <w:ind w:left="0"/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sz w:val="20"/>
              </w:rPr>
            </w:pPr>
            <w:r w:rsidRPr="00322971">
              <w:rPr>
                <w:rFonts w:ascii="MetaBoldLF-Caps" w:hAnsi="MetaBoldLF-Caps" w:cs="MetaBoldLF-Caps"/>
                <w:b/>
                <w:bCs/>
                <w:color w:val="244061" w:themeColor="accent1" w:themeShade="80"/>
                <w:sz w:val="20"/>
              </w:rPr>
              <w:t>3. WHAT A MESS!</w:t>
            </w:r>
          </w:p>
        </w:tc>
        <w:tc>
          <w:tcPr>
            <w:tcW w:w="1409" w:type="dxa"/>
            <w:gridSpan w:val="2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322971" w:rsidRPr="00322971" w:rsidRDefault="00322971" w:rsidP="00A97E07">
            <w:pPr>
              <w:bidi/>
              <w:ind w:left="0"/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sz w:val="20"/>
              </w:rPr>
            </w:pPr>
            <w:r w:rsidRPr="00322971">
              <w:rPr>
                <w:rFonts w:ascii="MetaBoldLF-Caps" w:hAnsi="MetaBoldLF-Caps" w:cs="MetaBoldLF-Caps"/>
                <w:b/>
                <w:bCs/>
                <w:color w:val="244061" w:themeColor="accent1" w:themeShade="80"/>
                <w:sz w:val="20"/>
              </w:rPr>
              <w:t>2. BACK TO SCHOOL</w:t>
            </w:r>
          </w:p>
        </w:tc>
        <w:tc>
          <w:tcPr>
            <w:tcW w:w="1409" w:type="dxa"/>
            <w:tcBorders>
              <w:bottom w:val="inset" w:sz="6" w:space="0" w:color="auto"/>
            </w:tcBorders>
            <w:shd w:val="clear" w:color="auto" w:fill="FFFFFF" w:themeFill="background1"/>
            <w:vAlign w:val="center"/>
          </w:tcPr>
          <w:p w:rsidR="00322971" w:rsidRPr="00322971" w:rsidRDefault="00322971" w:rsidP="00A97E07">
            <w:pPr>
              <w:bidi/>
              <w:ind w:left="0"/>
              <w:jc w:val="center"/>
              <w:rPr>
                <w:rFonts w:ascii="Tahoma" w:hAnsi="Tahoma" w:cs="Tahoma"/>
                <w:b/>
                <w:bCs/>
                <w:color w:val="244061" w:themeColor="accent1" w:themeShade="80"/>
                <w:sz w:val="20"/>
              </w:rPr>
            </w:pPr>
            <w:r w:rsidRPr="00322971">
              <w:rPr>
                <w:rFonts w:ascii="MetaBoldLF-Caps" w:hAnsi="MetaBoldLF-Caps" w:cs="MetaBoldLF-Caps"/>
                <w:b/>
                <w:bCs/>
                <w:color w:val="244061" w:themeColor="accent1" w:themeShade="80"/>
                <w:sz w:val="20"/>
              </w:rPr>
              <w:t>1. MAKING FRIENDS</w:t>
            </w:r>
          </w:p>
        </w:tc>
        <w:tc>
          <w:tcPr>
            <w:tcW w:w="1418" w:type="dxa"/>
            <w:vMerge/>
            <w:tcBorders>
              <w:bottom w:val="inset" w:sz="6" w:space="0" w:color="auto"/>
            </w:tcBorders>
            <w:shd w:val="diagStripe" w:color="FFFFFF" w:themeColor="background1" w:fill="F6FA62"/>
            <w:textDirection w:val="btLr"/>
          </w:tcPr>
          <w:p w:rsidR="00322971" w:rsidRPr="00B864A5" w:rsidRDefault="00322971" w:rsidP="00A97E07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</w:p>
        </w:tc>
      </w:tr>
      <w:tr w:rsidR="00A97E07" w:rsidTr="007276BB">
        <w:trPr>
          <w:trHeight w:val="318"/>
          <w:tblCellSpacing w:w="1440" w:type="nil"/>
        </w:trPr>
        <w:tc>
          <w:tcPr>
            <w:tcW w:w="9292" w:type="dxa"/>
            <w:gridSpan w:val="10"/>
            <w:tcBorders>
              <w:bottom w:val="inset" w:sz="6" w:space="0" w:color="auto"/>
            </w:tcBorders>
            <w:shd w:val="clear" w:color="auto" w:fill="F79443"/>
            <w:vAlign w:val="center"/>
          </w:tcPr>
          <w:p w:rsidR="00A97E07" w:rsidRPr="005753D2" w:rsidRDefault="00B804A0" w:rsidP="00A97E0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</w:rPr>
              <w:t>2</w:t>
            </w:r>
            <w:r w:rsidRPr="005753D2">
              <w:rPr>
                <w:rFonts w:asciiTheme="minorBidi" w:hAnsiTheme="minorBidi" w:cstheme="minorBidi"/>
                <w:b/>
                <w:bCs/>
                <w:vertAlign w:val="superscript"/>
              </w:rPr>
              <w:t>nd</w:t>
            </w:r>
            <w:r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Pr="005753D2">
              <w:rPr>
                <w:rFonts w:ascii="Tahoma" w:hAnsi="Tahoma" w:cs="Tahoma"/>
                <w:b/>
                <w:bCs/>
              </w:rPr>
              <w:t xml:space="preserve">week    </w:t>
            </w:r>
            <w:r>
              <w:rPr>
                <w:rFonts w:ascii="Tahoma" w:hAnsi="Tahoma" w:cs="Tahoma"/>
                <w:b/>
                <w:bCs/>
              </w:rPr>
              <w:t>29</w:t>
            </w:r>
            <w:r w:rsidRPr="005753D2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>12</w:t>
            </w:r>
            <w:r w:rsidRPr="005753D2">
              <w:rPr>
                <w:rFonts w:ascii="Tahoma" w:hAnsi="Tahoma" w:cs="Tahoma"/>
                <w:b/>
                <w:bCs/>
              </w:rPr>
              <w:t xml:space="preserve">/1439  --  </w:t>
            </w:r>
            <w:r>
              <w:rPr>
                <w:rFonts w:ascii="Tahoma" w:hAnsi="Tahoma" w:cs="Tahoma"/>
                <w:b/>
                <w:bCs/>
              </w:rPr>
              <w:t>3</w:t>
            </w:r>
            <w:r w:rsidRPr="005753D2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>1</w:t>
            </w:r>
            <w:r w:rsidRPr="005753D2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>1440</w:t>
            </w:r>
          </w:p>
        </w:tc>
        <w:tc>
          <w:tcPr>
            <w:tcW w:w="1418" w:type="dxa"/>
            <w:vMerge w:val="restart"/>
            <w:shd w:val="thinDiagCross" w:color="E36C0A" w:themeColor="accent6" w:themeShade="BF" w:fill="FFFFFF" w:themeFill="background1"/>
            <w:textDirection w:val="btLr"/>
          </w:tcPr>
          <w:p w:rsidR="00A97E07" w:rsidRDefault="00A97E07" w:rsidP="00A97E07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Module </w:t>
            </w:r>
            <w:r w:rsidRPr="00B94152">
              <w:rPr>
                <w:b/>
                <w:bCs/>
                <w:color w:val="FFFFFF" w:themeColor="background1"/>
                <w:sz w:val="40"/>
                <w:szCs w:val="40"/>
              </w:rPr>
              <w:t>1</w:t>
            </w:r>
          </w:p>
          <w:p w:rsidR="00A97E07" w:rsidRPr="007276BB" w:rsidRDefault="00A97E07" w:rsidP="00A97E07">
            <w:pPr>
              <w:bidi/>
              <w:ind w:left="113" w:right="113"/>
              <w:rPr>
                <w:color w:val="FFFFFF" w:themeColor="background1"/>
                <w:sz w:val="2"/>
                <w:szCs w:val="2"/>
              </w:rPr>
            </w:pPr>
          </w:p>
          <w:p w:rsidR="00A97E07" w:rsidRPr="00B864A5" w:rsidRDefault="007276BB" w:rsidP="00A97E07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 w:rsidRPr="007276BB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Youth culture</w:t>
            </w:r>
          </w:p>
        </w:tc>
      </w:tr>
      <w:tr w:rsidR="00A97E07" w:rsidTr="007276BB">
        <w:trPr>
          <w:trHeight w:val="345"/>
          <w:tblCellSpacing w:w="1440" w:type="nil"/>
        </w:trPr>
        <w:tc>
          <w:tcPr>
            <w:tcW w:w="2400" w:type="dxa"/>
            <w:gridSpan w:val="2"/>
            <w:tcBorders>
              <w:bottom w:val="inset" w:sz="6" w:space="0" w:color="auto"/>
            </w:tcBorders>
            <w:vAlign w:val="center"/>
          </w:tcPr>
          <w:p w:rsidR="00A97E07" w:rsidRPr="005753D2" w:rsidRDefault="002E1E39" w:rsidP="00A97E0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049A">
              <w:rPr>
                <w:rFonts w:asciiTheme="minorBidi" w:hAnsiTheme="minorBidi" w:cstheme="minorBidi"/>
                <w:b/>
                <w:bCs/>
                <w:color w:val="984806" w:themeColor="accent6" w:themeShade="80"/>
                <w:sz w:val="24"/>
                <w:szCs w:val="24"/>
              </w:rPr>
              <w:t>1b</w:t>
            </w:r>
            <w:r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24"/>
                <w:szCs w:val="24"/>
              </w:rPr>
              <w:t xml:space="preserve">   </w:t>
            </w:r>
            <w:r w:rsidRPr="00BB049A">
              <w:rPr>
                <w:rFonts w:asciiTheme="minorBidi" w:hAnsiTheme="minorBidi" w:cstheme="minorBidi"/>
                <w:b/>
                <w:bCs/>
                <w:sz w:val="20"/>
              </w:rPr>
              <w:t>Keep in touch</w:t>
            </w:r>
          </w:p>
        </w:tc>
        <w:tc>
          <w:tcPr>
            <w:tcW w:w="2430" w:type="dxa"/>
            <w:gridSpan w:val="3"/>
            <w:tcBorders>
              <w:bottom w:val="inset" w:sz="6" w:space="0" w:color="auto"/>
            </w:tcBorders>
            <w:vAlign w:val="center"/>
          </w:tcPr>
          <w:p w:rsidR="00A97E07" w:rsidRPr="005753D2" w:rsidRDefault="00A97E07" w:rsidP="007276B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049A">
              <w:rPr>
                <w:rFonts w:asciiTheme="minorBidi" w:hAnsiTheme="minorBidi" w:cstheme="minorBidi"/>
                <w:b/>
                <w:bCs/>
                <w:color w:val="984806" w:themeColor="accent6" w:themeShade="80"/>
                <w:sz w:val="24"/>
                <w:szCs w:val="24"/>
              </w:rPr>
              <w:t>1b</w:t>
            </w:r>
            <w:r w:rsidR="007276BB"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24"/>
                <w:szCs w:val="24"/>
              </w:rPr>
              <w:t xml:space="preserve">   </w:t>
            </w:r>
            <w:r w:rsidR="007276BB" w:rsidRPr="00BB049A">
              <w:rPr>
                <w:rFonts w:asciiTheme="minorBidi" w:hAnsiTheme="minorBidi" w:cstheme="minorBidi"/>
                <w:b/>
                <w:bCs/>
                <w:sz w:val="20"/>
              </w:rPr>
              <w:t>Keep in touch</w:t>
            </w:r>
          </w:p>
        </w:tc>
        <w:tc>
          <w:tcPr>
            <w:tcW w:w="2300" w:type="dxa"/>
            <w:gridSpan w:val="3"/>
            <w:tcBorders>
              <w:bottom w:val="inset" w:sz="6" w:space="0" w:color="auto"/>
            </w:tcBorders>
            <w:vAlign w:val="center"/>
          </w:tcPr>
          <w:p w:rsidR="00A97E07" w:rsidRPr="005753D2" w:rsidRDefault="002E1E39" w:rsidP="00A97E0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049A">
              <w:rPr>
                <w:b/>
                <w:bCs/>
                <w:color w:val="984806" w:themeColor="accent6" w:themeShade="80"/>
                <w:sz w:val="24"/>
                <w:szCs w:val="24"/>
              </w:rPr>
              <w:t>1a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 </w:t>
            </w:r>
            <w:r w:rsidRPr="00BB049A">
              <w:rPr>
                <w:rFonts w:asciiTheme="minorBidi" w:hAnsiTheme="minorBidi" w:cstheme="minorBidi"/>
                <w:b/>
                <w:bCs/>
                <w:sz w:val="20"/>
              </w:rPr>
              <w:t>What’s up?</w:t>
            </w:r>
          </w:p>
        </w:tc>
        <w:tc>
          <w:tcPr>
            <w:tcW w:w="2162" w:type="dxa"/>
            <w:gridSpan w:val="2"/>
            <w:tcBorders>
              <w:bottom w:val="inset" w:sz="6" w:space="0" w:color="auto"/>
            </w:tcBorders>
            <w:vAlign w:val="center"/>
          </w:tcPr>
          <w:p w:rsidR="00A97E07" w:rsidRPr="005753D2" w:rsidRDefault="00A97E07" w:rsidP="00A97E0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049A">
              <w:rPr>
                <w:b/>
                <w:bCs/>
                <w:color w:val="984806" w:themeColor="accent6" w:themeShade="80"/>
                <w:sz w:val="24"/>
                <w:szCs w:val="24"/>
              </w:rPr>
              <w:t>1a</w:t>
            </w:r>
            <w:r w:rsidR="007276BB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 </w:t>
            </w:r>
            <w:r w:rsidR="007276BB" w:rsidRPr="00BB049A">
              <w:rPr>
                <w:rFonts w:asciiTheme="minorBidi" w:hAnsiTheme="minorBidi" w:cstheme="minorBidi"/>
                <w:b/>
                <w:bCs/>
                <w:sz w:val="20"/>
              </w:rPr>
              <w:t>What’s up?</w:t>
            </w:r>
          </w:p>
        </w:tc>
        <w:tc>
          <w:tcPr>
            <w:tcW w:w="1418" w:type="dxa"/>
            <w:vMerge/>
            <w:shd w:val="thinDiagCross" w:color="E36C0A" w:themeColor="accent6" w:themeShade="BF" w:fill="FFFFFF" w:themeFill="background1"/>
            <w:textDirection w:val="btLr"/>
          </w:tcPr>
          <w:p w:rsidR="00A97E07" w:rsidRPr="00B864A5" w:rsidRDefault="00A97E07" w:rsidP="00A97E07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A97E07" w:rsidTr="007276BB">
        <w:trPr>
          <w:trHeight w:val="255"/>
          <w:tblCellSpacing w:w="1440" w:type="nil"/>
        </w:trPr>
        <w:tc>
          <w:tcPr>
            <w:tcW w:w="9292" w:type="dxa"/>
            <w:gridSpan w:val="10"/>
            <w:tcBorders>
              <w:bottom w:val="inset" w:sz="6" w:space="0" w:color="auto"/>
            </w:tcBorders>
            <w:shd w:val="clear" w:color="auto" w:fill="F79443"/>
            <w:vAlign w:val="center"/>
          </w:tcPr>
          <w:p w:rsidR="00A97E07" w:rsidRPr="005753D2" w:rsidRDefault="00B804A0" w:rsidP="00A97E07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6F77E9">
              <w:rPr>
                <w:rFonts w:ascii="Tahoma" w:hAnsi="Tahoma" w:cs="Tahoma"/>
                <w:b/>
                <w:bCs/>
              </w:rPr>
              <w:t>3</w:t>
            </w:r>
            <w:r w:rsidRPr="006F77E9">
              <w:rPr>
                <w:rFonts w:ascii="Tahoma" w:hAnsi="Tahoma" w:cs="Tahoma"/>
                <w:b/>
                <w:bCs/>
                <w:vertAlign w:val="superscript"/>
              </w:rPr>
              <w:t>rd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Pr="006F77E9">
              <w:rPr>
                <w:rFonts w:ascii="Tahoma" w:hAnsi="Tahoma" w:cs="Tahoma"/>
                <w:b/>
                <w:bCs/>
              </w:rPr>
              <w:t xml:space="preserve"> week </w:t>
            </w:r>
            <w:r>
              <w:rPr>
                <w:rFonts w:ascii="Tahoma" w:hAnsi="Tahoma" w:cs="Tahoma"/>
                <w:b/>
                <w:bCs/>
              </w:rPr>
              <w:t xml:space="preserve">    6</w:t>
            </w:r>
            <w:r w:rsidRPr="005753D2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>1</w:t>
            </w:r>
            <w:r w:rsidRPr="005753D2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>1440</w:t>
            </w:r>
            <w:r w:rsidRPr="006F77E9">
              <w:rPr>
                <w:rFonts w:ascii="Tahoma" w:hAnsi="Tahoma" w:cs="Tahoma"/>
                <w:b/>
                <w:bCs/>
              </w:rPr>
              <w:t>--</w:t>
            </w:r>
            <w:r>
              <w:rPr>
                <w:rFonts w:ascii="Tahoma" w:hAnsi="Tahoma" w:cs="Tahoma"/>
                <w:b/>
                <w:bCs/>
              </w:rPr>
              <w:t xml:space="preserve"> 10</w:t>
            </w:r>
            <w:r w:rsidRPr="006F77E9">
              <w:rPr>
                <w:rFonts w:ascii="Tahoma" w:hAnsi="Tahoma" w:cs="Tahoma"/>
                <w:b/>
                <w:bCs/>
              </w:rPr>
              <w:t xml:space="preserve"> </w:t>
            </w:r>
            <w:r w:rsidRPr="005753D2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>1</w:t>
            </w:r>
            <w:r w:rsidRPr="005753D2">
              <w:rPr>
                <w:rFonts w:ascii="Tahoma" w:hAnsi="Tahoma" w:cs="Tahoma"/>
                <w:b/>
                <w:bCs/>
              </w:rPr>
              <w:t>/</w:t>
            </w:r>
            <w:r>
              <w:rPr>
                <w:rFonts w:ascii="Tahoma" w:hAnsi="Tahoma" w:cs="Tahoma"/>
                <w:b/>
                <w:bCs/>
              </w:rPr>
              <w:t>1440</w:t>
            </w:r>
          </w:p>
        </w:tc>
        <w:tc>
          <w:tcPr>
            <w:tcW w:w="1418" w:type="dxa"/>
            <w:vMerge/>
            <w:shd w:val="thinDiagCross" w:color="E36C0A" w:themeColor="accent6" w:themeShade="BF" w:fill="FFFFFF" w:themeFill="background1"/>
            <w:textDirection w:val="btLr"/>
          </w:tcPr>
          <w:p w:rsidR="00A97E07" w:rsidRPr="00B864A5" w:rsidRDefault="00A97E07" w:rsidP="00A97E07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276BB" w:rsidTr="007276BB">
        <w:trPr>
          <w:trHeight w:val="388"/>
          <w:tblCellSpacing w:w="1440" w:type="nil"/>
        </w:trPr>
        <w:tc>
          <w:tcPr>
            <w:tcW w:w="2400" w:type="dxa"/>
            <w:gridSpan w:val="2"/>
            <w:tcBorders>
              <w:bottom w:val="inset" w:sz="6" w:space="0" w:color="auto"/>
            </w:tcBorders>
            <w:vAlign w:val="center"/>
          </w:tcPr>
          <w:p w:rsidR="007276BB" w:rsidRPr="007276BB" w:rsidRDefault="007276BB" w:rsidP="007276BB">
            <w:pPr>
              <w:bidi/>
              <w:ind w:left="0"/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  <w:rtl/>
              </w:rPr>
            </w:pPr>
            <w:r w:rsidRPr="00BB049A">
              <w:rPr>
                <w:rFonts w:asciiTheme="minorBidi" w:hAnsiTheme="minorBidi" w:cstheme="minorBidi"/>
                <w:b/>
                <w:bCs/>
                <w:color w:val="984806" w:themeColor="accent6" w:themeShade="80"/>
                <w:szCs w:val="22"/>
              </w:rPr>
              <w:t>1d</w:t>
            </w:r>
            <w:r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7276BB"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BB049A">
              <w:rPr>
                <w:rFonts w:asciiTheme="minorBidi" w:hAnsiTheme="minorBidi" w:cstheme="minorBidi"/>
                <w:b/>
                <w:bCs/>
                <w:sz w:val="20"/>
              </w:rPr>
              <w:t>Good role model</w:t>
            </w:r>
          </w:p>
        </w:tc>
        <w:tc>
          <w:tcPr>
            <w:tcW w:w="2430" w:type="dxa"/>
            <w:gridSpan w:val="3"/>
            <w:tcBorders>
              <w:bottom w:val="inset" w:sz="6" w:space="0" w:color="auto"/>
            </w:tcBorders>
            <w:vAlign w:val="center"/>
          </w:tcPr>
          <w:p w:rsidR="007276BB" w:rsidRPr="007276BB" w:rsidRDefault="007276BB" w:rsidP="007276BB">
            <w:pPr>
              <w:bidi/>
              <w:ind w:left="0"/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  <w:rtl/>
              </w:rPr>
            </w:pPr>
            <w:r w:rsidRPr="00BB049A">
              <w:rPr>
                <w:rFonts w:asciiTheme="minorBidi" w:hAnsiTheme="minorBidi" w:cstheme="minorBidi"/>
                <w:b/>
                <w:bCs/>
                <w:color w:val="984806" w:themeColor="accent6" w:themeShade="80"/>
                <w:szCs w:val="22"/>
              </w:rPr>
              <w:t>1d</w:t>
            </w:r>
            <w:r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7276BB">
              <w:rPr>
                <w:rFonts w:asciiTheme="minorBidi" w:hAnsiTheme="minorBidi" w:cstheme="minorBidi"/>
                <w:b/>
                <w:bCs/>
                <w:color w:val="17365D" w:themeColor="text2" w:themeShade="BF"/>
                <w:szCs w:val="22"/>
              </w:rPr>
              <w:t xml:space="preserve"> </w:t>
            </w:r>
            <w:r w:rsidRPr="00BB049A">
              <w:rPr>
                <w:rFonts w:asciiTheme="minorBidi" w:hAnsiTheme="minorBidi" w:cstheme="minorBidi"/>
                <w:b/>
                <w:bCs/>
                <w:sz w:val="20"/>
              </w:rPr>
              <w:t>Good role model</w:t>
            </w:r>
          </w:p>
        </w:tc>
        <w:tc>
          <w:tcPr>
            <w:tcW w:w="2300" w:type="dxa"/>
            <w:gridSpan w:val="3"/>
            <w:tcBorders>
              <w:bottom w:val="inset" w:sz="6" w:space="0" w:color="auto"/>
            </w:tcBorders>
            <w:vAlign w:val="center"/>
          </w:tcPr>
          <w:p w:rsidR="007276BB" w:rsidRPr="005753D2" w:rsidRDefault="007276BB" w:rsidP="007276B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049A">
              <w:rPr>
                <w:b/>
                <w:bCs/>
                <w:color w:val="984806" w:themeColor="accent6" w:themeShade="80"/>
                <w:sz w:val="24"/>
                <w:szCs w:val="24"/>
              </w:rPr>
              <w:t>1c</w:t>
            </w:r>
            <w:r w:rsidR="00BB049A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  </w:t>
            </w:r>
            <w:r w:rsidRPr="006601C6">
              <w:rPr>
                <w:rFonts w:asciiTheme="minorBidi" w:hAnsiTheme="minorBidi" w:cstheme="minorBidi"/>
                <w:b/>
                <w:bCs/>
                <w:sz w:val="20"/>
              </w:rPr>
              <w:t>That’s me</w:t>
            </w:r>
          </w:p>
        </w:tc>
        <w:tc>
          <w:tcPr>
            <w:tcW w:w="2162" w:type="dxa"/>
            <w:gridSpan w:val="2"/>
            <w:tcBorders>
              <w:bottom w:val="inset" w:sz="6" w:space="0" w:color="auto"/>
            </w:tcBorders>
            <w:vAlign w:val="center"/>
          </w:tcPr>
          <w:p w:rsidR="007276BB" w:rsidRPr="005753D2" w:rsidRDefault="007276BB" w:rsidP="007276B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049A">
              <w:rPr>
                <w:b/>
                <w:bCs/>
                <w:color w:val="984806" w:themeColor="accent6" w:themeShade="80"/>
                <w:sz w:val="24"/>
                <w:szCs w:val="24"/>
              </w:rPr>
              <w:t>1c</w:t>
            </w:r>
            <w:r w:rsidR="00BB049A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  </w:t>
            </w:r>
            <w:r w:rsidRPr="00BB049A">
              <w:rPr>
                <w:rFonts w:asciiTheme="minorBidi" w:hAnsiTheme="minorBidi" w:cstheme="minorBidi"/>
                <w:b/>
                <w:bCs/>
                <w:sz w:val="20"/>
              </w:rPr>
              <w:t>That’s me</w:t>
            </w:r>
          </w:p>
        </w:tc>
        <w:tc>
          <w:tcPr>
            <w:tcW w:w="1418" w:type="dxa"/>
            <w:vMerge/>
            <w:shd w:val="thinDiagCross" w:color="E36C0A" w:themeColor="accent6" w:themeShade="BF" w:fill="FFFFFF" w:themeFill="background1"/>
            <w:textDirection w:val="btLr"/>
          </w:tcPr>
          <w:p w:rsidR="007276BB" w:rsidRPr="00B864A5" w:rsidRDefault="007276BB" w:rsidP="007276B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276BB" w:rsidTr="007276BB">
        <w:trPr>
          <w:trHeight w:val="253"/>
          <w:tblCellSpacing w:w="1440" w:type="nil"/>
        </w:trPr>
        <w:tc>
          <w:tcPr>
            <w:tcW w:w="9292" w:type="dxa"/>
            <w:gridSpan w:val="10"/>
            <w:shd w:val="clear" w:color="auto" w:fill="F79443"/>
            <w:vAlign w:val="center"/>
          </w:tcPr>
          <w:p w:rsidR="007276BB" w:rsidRDefault="007276BB" w:rsidP="007276BB">
            <w:pPr>
              <w:pStyle w:val="a4"/>
              <w:jc w:val="center"/>
              <w:rPr>
                <w:rtl/>
              </w:rPr>
            </w:pP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4th    week     </w:t>
            </w:r>
            <w:r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13</w:t>
            </w:r>
            <w:r w:rsidRPr="003F363E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/1/1440</w:t>
            </w:r>
            <w:r w:rsidRPr="00326DEF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 xml:space="preserve">  --  </w:t>
            </w:r>
            <w:r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17</w:t>
            </w:r>
            <w:r w:rsidRPr="003F363E">
              <w:rPr>
                <w:rFonts w:ascii="Tahoma" w:eastAsia="Times New Roman" w:hAnsi="Tahoma" w:cs="Tahoma"/>
                <w:b/>
                <w:bCs/>
                <w:i w:val="0"/>
                <w:iCs w:val="0"/>
                <w:color w:val="auto"/>
                <w:spacing w:val="0"/>
              </w:rPr>
              <w:t>/1/1440</w:t>
            </w:r>
          </w:p>
        </w:tc>
        <w:tc>
          <w:tcPr>
            <w:tcW w:w="1418" w:type="dxa"/>
            <w:vMerge/>
            <w:shd w:val="thinDiagCross" w:color="E36C0A" w:themeColor="accent6" w:themeShade="BF" w:fill="FFFFFF" w:themeFill="background1"/>
            <w:textDirection w:val="btLr"/>
          </w:tcPr>
          <w:p w:rsidR="007276BB" w:rsidRPr="00B864A5" w:rsidRDefault="007276BB" w:rsidP="007276B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Tr="00751AB8">
        <w:trPr>
          <w:trHeight w:val="373"/>
          <w:tblCellSpacing w:w="1440" w:type="nil"/>
        </w:trPr>
        <w:tc>
          <w:tcPr>
            <w:tcW w:w="2415" w:type="dxa"/>
            <w:gridSpan w:val="3"/>
            <w:vAlign w:val="center"/>
          </w:tcPr>
          <w:p w:rsidR="002E1E39" w:rsidRPr="002E1E39" w:rsidRDefault="002E1E39" w:rsidP="007276BB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2E1E39">
              <w:rPr>
                <w:rFonts w:asciiTheme="minorBidi" w:hAnsiTheme="minorBidi" w:cstheme="minorBidi"/>
                <w:b/>
                <w:bCs/>
                <w:color w:val="FF5A00"/>
                <w:sz w:val="24"/>
                <w:szCs w:val="24"/>
              </w:rPr>
              <w:t>Culture page</w:t>
            </w:r>
          </w:p>
        </w:tc>
        <w:tc>
          <w:tcPr>
            <w:tcW w:w="2415" w:type="dxa"/>
            <w:gridSpan w:val="2"/>
            <w:vAlign w:val="center"/>
          </w:tcPr>
          <w:p w:rsidR="002E1E39" w:rsidRPr="00BB049A" w:rsidRDefault="002E1E39" w:rsidP="007276BB">
            <w:pPr>
              <w:bidi/>
              <w:ind w:left="0"/>
              <w:jc w:val="center"/>
              <w:rPr>
                <w:b/>
                <w:bCs/>
                <w:color w:val="984806" w:themeColor="accent6" w:themeShade="80"/>
                <w:sz w:val="24"/>
                <w:szCs w:val="24"/>
                <w:rtl/>
              </w:rPr>
            </w:pPr>
            <w:r w:rsidRPr="006601C6">
              <w:rPr>
                <w:rFonts w:asciiTheme="minorBidi" w:hAnsiTheme="minorBidi" w:cstheme="minorBidi"/>
                <w:b/>
                <w:bCs/>
                <w:color w:val="FF5A00"/>
                <w:sz w:val="24"/>
                <w:szCs w:val="24"/>
              </w:rPr>
              <w:t>Round up</w:t>
            </w:r>
          </w:p>
        </w:tc>
        <w:tc>
          <w:tcPr>
            <w:tcW w:w="2300" w:type="dxa"/>
            <w:gridSpan w:val="3"/>
            <w:vAlign w:val="center"/>
          </w:tcPr>
          <w:p w:rsidR="002E1E39" w:rsidRPr="00087770" w:rsidRDefault="002E1E39" w:rsidP="007276B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049A">
              <w:rPr>
                <w:b/>
                <w:bCs/>
                <w:color w:val="984806" w:themeColor="accent6" w:themeShade="80"/>
                <w:sz w:val="24"/>
                <w:szCs w:val="24"/>
              </w:rPr>
              <w:t>1e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7276BB">
              <w:rPr>
                <w:rFonts w:asciiTheme="minorBidi" w:hAnsiTheme="minorBidi" w:cstheme="minorBidi"/>
                <w:b/>
                <w:bCs/>
                <w:szCs w:val="22"/>
              </w:rPr>
              <w:t xml:space="preserve"> </w:t>
            </w:r>
            <w:r w:rsidRPr="00BB049A">
              <w:rPr>
                <w:rFonts w:asciiTheme="minorBidi" w:hAnsiTheme="minorBidi" w:cstheme="minorBidi"/>
                <w:b/>
                <w:bCs/>
                <w:sz w:val="20"/>
              </w:rPr>
              <w:t>Friendly faces</w:t>
            </w:r>
          </w:p>
        </w:tc>
        <w:tc>
          <w:tcPr>
            <w:tcW w:w="2162" w:type="dxa"/>
            <w:gridSpan w:val="2"/>
            <w:vAlign w:val="center"/>
          </w:tcPr>
          <w:p w:rsidR="002E1E39" w:rsidRPr="00087770" w:rsidRDefault="002E1E39" w:rsidP="007276BB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 w:rsidRPr="00BB049A">
              <w:rPr>
                <w:b/>
                <w:bCs/>
                <w:color w:val="984806" w:themeColor="accent6" w:themeShade="80"/>
                <w:sz w:val="24"/>
                <w:szCs w:val="24"/>
              </w:rPr>
              <w:t>1e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BB049A">
              <w:rPr>
                <w:rFonts w:asciiTheme="minorBidi" w:hAnsiTheme="minorBidi" w:cstheme="minorBidi"/>
                <w:b/>
                <w:bCs/>
                <w:sz w:val="20"/>
              </w:rPr>
              <w:t>Friendly faces</w:t>
            </w:r>
          </w:p>
        </w:tc>
        <w:tc>
          <w:tcPr>
            <w:tcW w:w="1418" w:type="dxa"/>
            <w:vMerge/>
            <w:shd w:val="thinDiagCross" w:color="E36C0A" w:themeColor="accent6" w:themeShade="BF" w:fill="FFFFFF" w:themeFill="background1"/>
            <w:textDirection w:val="btLr"/>
          </w:tcPr>
          <w:p w:rsidR="002E1E39" w:rsidRPr="00B864A5" w:rsidRDefault="002E1E39" w:rsidP="007276BB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F2706E" w:rsidRPr="002E1E39" w:rsidRDefault="002E1E39" w:rsidP="006601C6">
      <w:pPr>
        <w:tabs>
          <w:tab w:val="left" w:pos="1500"/>
        </w:tabs>
        <w:bidi/>
        <w:ind w:left="0"/>
        <w:rPr>
          <w:sz w:val="10"/>
          <w:szCs w:val="8"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Y="25"/>
        <w:bidiVisual/>
        <w:tblW w:w="0" w:type="auto"/>
        <w:tblCellSpacing w:w="1440" w:type="nil"/>
        <w:tblInd w:w="-840" w:type="dxa"/>
        <w:tblBorders>
          <w:top w:val="inset" w:sz="12" w:space="0" w:color="auto"/>
          <w:left w:val="inset" w:sz="6" w:space="0" w:color="auto"/>
          <w:bottom w:val="inset" w:sz="6" w:space="0" w:color="auto"/>
          <w:right w:val="inset" w:sz="12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400"/>
        <w:gridCol w:w="15"/>
        <w:gridCol w:w="2415"/>
        <w:gridCol w:w="2190"/>
        <w:gridCol w:w="2254"/>
        <w:gridCol w:w="1436"/>
      </w:tblGrid>
      <w:tr w:rsidR="002E1E39" w:rsidTr="006601C6">
        <w:trPr>
          <w:trHeight w:val="342"/>
          <w:tblCellSpacing w:w="1440" w:type="nil"/>
        </w:trPr>
        <w:tc>
          <w:tcPr>
            <w:tcW w:w="9274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C6D9F1" w:themeFill="text2" w:themeFillTint="33"/>
            <w:vAlign w:val="center"/>
          </w:tcPr>
          <w:p w:rsidR="002E1E39" w:rsidRDefault="002E1E39" w:rsidP="002E1E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5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week        20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/1/1440</w:t>
            </w:r>
            <w:r w:rsidRPr="00BB40C1">
              <w:rPr>
                <w:rFonts w:ascii="Tahoma" w:hAnsi="Tahoma" w:cs="Tahoma"/>
                <w:b/>
                <w:bCs/>
              </w:rPr>
              <w:t xml:space="preserve">  -- 24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/1/1440</w:t>
            </w:r>
          </w:p>
        </w:tc>
        <w:tc>
          <w:tcPr>
            <w:tcW w:w="1436" w:type="dxa"/>
            <w:vMerge w:val="restart"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E1E39" w:rsidRDefault="002E1E39" w:rsidP="002E1E39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Module </w:t>
            </w:r>
            <w:r w:rsidRPr="00B94152">
              <w:rPr>
                <w:b/>
                <w:bCs/>
                <w:color w:val="FFFFFF" w:themeColor="background1"/>
                <w:sz w:val="40"/>
                <w:szCs w:val="40"/>
              </w:rPr>
              <w:t>2</w:t>
            </w:r>
          </w:p>
          <w:p w:rsidR="002E1E39" w:rsidRPr="007276BB" w:rsidRDefault="002E1E39" w:rsidP="002E1E39">
            <w:pPr>
              <w:bidi/>
              <w:ind w:left="113" w:right="113"/>
              <w:rPr>
                <w:rFonts w:ascii="Eras Bold ITC" w:hAnsi="Eras Bold ITC"/>
                <w:color w:val="FFFFFF" w:themeColor="background1"/>
                <w:sz w:val="2"/>
                <w:szCs w:val="2"/>
              </w:rPr>
            </w:pPr>
            <w:r w:rsidRPr="00B864A5">
              <w:rPr>
                <w:color w:val="FFFFFF" w:themeColor="background1"/>
                <w:sz w:val="40"/>
                <w:szCs w:val="40"/>
              </w:rPr>
              <w:t xml:space="preserve"> </w:t>
            </w:r>
          </w:p>
          <w:p w:rsidR="002E1E39" w:rsidRPr="00B864A5" w:rsidRDefault="002E1E39" w:rsidP="002E1E39">
            <w:pPr>
              <w:bidi/>
              <w:ind w:left="113" w:right="113"/>
              <w:jc w:val="center"/>
              <w:rPr>
                <w:color w:val="FFFFFF" w:themeColor="background1"/>
                <w:rtl/>
              </w:rPr>
            </w:pPr>
            <w:r w:rsidRPr="007276BB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What an experience!</w:t>
            </w:r>
          </w:p>
        </w:tc>
      </w:tr>
      <w:tr w:rsidR="00BB049A" w:rsidTr="006601C6">
        <w:trPr>
          <w:trHeight w:val="430"/>
          <w:tblCellSpacing w:w="1440" w:type="nil"/>
        </w:trPr>
        <w:tc>
          <w:tcPr>
            <w:tcW w:w="240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7076E" w:rsidRDefault="002E1E39" w:rsidP="002E1E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Pr="0017076E">
              <w:rPr>
                <w:b/>
                <w:bCs/>
                <w:color w:val="17365D" w:themeColor="text2" w:themeShade="BF"/>
                <w:sz w:val="24"/>
                <w:szCs w:val="24"/>
              </w:rPr>
              <w:t>b</w:t>
            </w:r>
            <w:r w:rsidR="00BB049A" w:rsidRPr="00BB049A"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="00BB049A">
              <w:rPr>
                <w:rFonts w:asciiTheme="minorBidi" w:hAnsiTheme="minorBidi" w:cstheme="minorBidi"/>
                <w:b/>
                <w:bCs/>
                <w:sz w:val="20"/>
              </w:rPr>
              <w:t xml:space="preserve">  </w:t>
            </w:r>
            <w:r w:rsidR="00BB049A" w:rsidRPr="00BB049A">
              <w:rPr>
                <w:rFonts w:asciiTheme="minorBidi" w:hAnsiTheme="minorBidi" w:cstheme="minorBidi"/>
                <w:b/>
                <w:bCs/>
                <w:sz w:val="20"/>
              </w:rPr>
              <w:t>Just taste it!</w:t>
            </w:r>
          </w:p>
        </w:tc>
        <w:tc>
          <w:tcPr>
            <w:tcW w:w="243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7076E" w:rsidRDefault="002E1E39" w:rsidP="002E1E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Pr="0017076E">
              <w:rPr>
                <w:b/>
                <w:bCs/>
                <w:color w:val="17365D" w:themeColor="text2" w:themeShade="BF"/>
                <w:sz w:val="24"/>
                <w:szCs w:val="24"/>
              </w:rPr>
              <w:t>b</w:t>
            </w:r>
            <w:r w:rsidR="00BB049A" w:rsidRPr="00BB049A"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="00BB049A">
              <w:rPr>
                <w:rFonts w:asciiTheme="minorBidi" w:hAnsiTheme="minorBidi" w:cstheme="minorBidi"/>
                <w:b/>
                <w:bCs/>
                <w:sz w:val="20"/>
              </w:rPr>
              <w:t xml:space="preserve"> </w:t>
            </w:r>
            <w:r w:rsidR="00BB049A" w:rsidRPr="00BB049A">
              <w:rPr>
                <w:rFonts w:asciiTheme="minorBidi" w:hAnsiTheme="minorBidi" w:cstheme="minorBidi"/>
                <w:b/>
                <w:bCs/>
                <w:sz w:val="20"/>
              </w:rPr>
              <w:t>Just taste it!</w:t>
            </w:r>
          </w:p>
        </w:tc>
        <w:tc>
          <w:tcPr>
            <w:tcW w:w="219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7076E" w:rsidRDefault="002E1E39" w:rsidP="00BB049A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Pr="0017076E">
              <w:rPr>
                <w:b/>
                <w:bCs/>
                <w:color w:val="17365D" w:themeColor="text2" w:themeShade="BF"/>
                <w:sz w:val="24"/>
                <w:szCs w:val="24"/>
              </w:rPr>
              <w:t>a</w:t>
            </w:r>
            <w:r w:rsidR="00BB049A" w:rsidRPr="00BB049A">
              <w:rPr>
                <w:rFonts w:asciiTheme="minorBidi" w:hAnsiTheme="minorBidi" w:cstheme="minorBidi"/>
                <w:b/>
                <w:bCs/>
                <w:sz w:val="20"/>
              </w:rPr>
              <w:t xml:space="preserve"> What happened?</w:t>
            </w:r>
          </w:p>
        </w:tc>
        <w:tc>
          <w:tcPr>
            <w:tcW w:w="225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BB049A" w:rsidRDefault="002E1E39" w:rsidP="00BB049A">
            <w:pPr>
              <w:ind w:left="0"/>
              <w:rPr>
                <w:rFonts w:asciiTheme="minorBidi" w:hAnsiTheme="minorBidi" w:cstheme="minorBidi"/>
                <w:b/>
                <w:bCs/>
                <w:color w:val="17365D" w:themeColor="text2" w:themeShade="BF"/>
                <w:sz w:val="20"/>
              </w:rPr>
            </w:pPr>
            <w:r w:rsidRPr="00BB049A">
              <w:rPr>
                <w:b/>
                <w:bCs/>
                <w:color w:val="17365D" w:themeColor="text2" w:themeShade="BF"/>
                <w:sz w:val="24"/>
                <w:szCs w:val="24"/>
              </w:rPr>
              <w:t>2a</w:t>
            </w:r>
            <w:r w:rsidR="00BB049A" w:rsidRPr="00BB049A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="00BB049A" w:rsidRPr="00BB049A">
              <w:rPr>
                <w:rFonts w:asciiTheme="minorBidi" w:hAnsiTheme="minorBidi" w:cstheme="minorBidi"/>
                <w:b/>
                <w:bCs/>
                <w:sz w:val="20"/>
              </w:rPr>
              <w:t>What happened?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Tr="006601C6">
        <w:trPr>
          <w:trHeight w:val="270"/>
          <w:tblCellSpacing w:w="1440" w:type="nil"/>
        </w:trPr>
        <w:tc>
          <w:tcPr>
            <w:tcW w:w="9274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B8CCE4" w:themeFill="accent1" w:themeFillTint="66"/>
            <w:vAlign w:val="center"/>
          </w:tcPr>
          <w:p w:rsidR="002E1E39" w:rsidRDefault="002E1E39" w:rsidP="002E1E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6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27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/1/1440</w:t>
            </w:r>
            <w:r w:rsidRPr="00BB40C1">
              <w:rPr>
                <w:rFonts w:ascii="Tahoma" w:hAnsi="Tahoma" w:cs="Tahoma"/>
                <w:b/>
                <w:bCs/>
              </w:rPr>
              <w:t>-- 2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BB049A" w:rsidTr="006601C6">
        <w:trPr>
          <w:trHeight w:val="448"/>
          <w:tblCellSpacing w:w="1440" w:type="nil"/>
        </w:trPr>
        <w:tc>
          <w:tcPr>
            <w:tcW w:w="240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7076E" w:rsidRDefault="002E1E39" w:rsidP="002E1E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Pr="0017076E">
              <w:rPr>
                <w:b/>
                <w:bCs/>
                <w:color w:val="17365D" w:themeColor="text2" w:themeShade="BF"/>
                <w:sz w:val="24"/>
                <w:szCs w:val="24"/>
              </w:rPr>
              <w:t>d</w:t>
            </w:r>
            <w:r w:rsidR="00BB049A"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 </w:t>
            </w:r>
            <w:r w:rsidR="00BB049A" w:rsidRPr="00BB049A">
              <w:rPr>
                <w:rFonts w:asciiTheme="minorBidi" w:hAnsiTheme="minorBidi" w:cstheme="minorBidi"/>
                <w:b/>
                <w:bCs/>
                <w:sz w:val="20"/>
              </w:rPr>
              <w:t xml:space="preserve"> Adventure</w:t>
            </w:r>
          </w:p>
        </w:tc>
        <w:tc>
          <w:tcPr>
            <w:tcW w:w="2430" w:type="dxa"/>
            <w:gridSpan w:val="2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7076E" w:rsidRDefault="002E1E39" w:rsidP="002E1E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Pr="0017076E">
              <w:rPr>
                <w:b/>
                <w:bCs/>
                <w:color w:val="17365D" w:themeColor="text2" w:themeShade="BF"/>
                <w:sz w:val="24"/>
                <w:szCs w:val="24"/>
              </w:rPr>
              <w:t>d</w:t>
            </w:r>
            <w:r w:rsidR="00BB049A">
              <w:rPr>
                <w:rFonts w:ascii="Clarendon-Condensed-Bold" w:hAnsi="Clarendon-Condensed-Bold" w:cs="Clarendon-Condensed-Bold"/>
                <w:b/>
                <w:bCs/>
                <w:sz w:val="78"/>
                <w:szCs w:val="78"/>
              </w:rPr>
              <w:t xml:space="preserve"> </w:t>
            </w:r>
            <w:r w:rsidR="00BB049A" w:rsidRPr="00BB049A">
              <w:rPr>
                <w:rFonts w:asciiTheme="minorBidi" w:hAnsiTheme="minorBidi" w:cstheme="minorBidi"/>
                <w:b/>
                <w:bCs/>
                <w:sz w:val="20"/>
              </w:rPr>
              <w:t>Adventure</w:t>
            </w:r>
          </w:p>
        </w:tc>
        <w:tc>
          <w:tcPr>
            <w:tcW w:w="2190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7076E" w:rsidRDefault="002E1E39" w:rsidP="002E1E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Pr="0017076E">
              <w:rPr>
                <w:b/>
                <w:bCs/>
                <w:color w:val="17365D" w:themeColor="text2" w:themeShade="BF"/>
                <w:sz w:val="24"/>
                <w:szCs w:val="24"/>
              </w:rPr>
              <w:t>c</w:t>
            </w:r>
            <w:r w:rsidR="00BB049A" w:rsidRPr="00BB049A">
              <w:rPr>
                <w:rFonts w:ascii="Clarendon-Condensed-Bold" w:hAnsi="Clarendon-Condensed-Bold" w:cs="Clarendon-Condensed-Bold"/>
                <w:b/>
                <w:bCs/>
                <w:sz w:val="20"/>
              </w:rPr>
              <w:t xml:space="preserve"> Believe it or not!</w:t>
            </w:r>
          </w:p>
        </w:tc>
        <w:tc>
          <w:tcPr>
            <w:tcW w:w="2254" w:type="dxa"/>
            <w:tcBorders>
              <w:top w:val="inset" w:sz="6" w:space="0" w:color="auto"/>
              <w:bottom w:val="inset" w:sz="6" w:space="0" w:color="auto"/>
            </w:tcBorders>
            <w:vAlign w:val="center"/>
          </w:tcPr>
          <w:p w:rsidR="002E1E39" w:rsidRPr="0017076E" w:rsidRDefault="002E1E39" w:rsidP="002E1E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Pr="0017076E">
              <w:rPr>
                <w:b/>
                <w:bCs/>
                <w:color w:val="17365D" w:themeColor="text2" w:themeShade="BF"/>
                <w:sz w:val="24"/>
                <w:szCs w:val="24"/>
              </w:rPr>
              <w:t>c</w:t>
            </w:r>
            <w:r w:rsidR="00BB049A">
              <w:rPr>
                <w:rFonts w:ascii="Clarendon-Condensed-Bold" w:hAnsi="Clarendon-Condensed-Bold" w:cs="Clarendon-Condensed-Bold"/>
                <w:b/>
                <w:bCs/>
                <w:sz w:val="78"/>
                <w:szCs w:val="78"/>
              </w:rPr>
              <w:t xml:space="preserve"> </w:t>
            </w:r>
            <w:r w:rsidR="00BB049A" w:rsidRPr="00BB049A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Believe it or not!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Tr="006601C6">
        <w:trPr>
          <w:trHeight w:val="243"/>
          <w:tblCellSpacing w:w="1440" w:type="nil"/>
        </w:trPr>
        <w:tc>
          <w:tcPr>
            <w:tcW w:w="9274" w:type="dxa"/>
            <w:gridSpan w:val="5"/>
            <w:tcBorders>
              <w:top w:val="inset" w:sz="6" w:space="0" w:color="auto"/>
            </w:tcBorders>
            <w:shd w:val="clear" w:color="auto" w:fill="B8CCE4" w:themeFill="accent1" w:themeFillTint="66"/>
            <w:vAlign w:val="center"/>
          </w:tcPr>
          <w:p w:rsidR="002E1E39" w:rsidRDefault="002E1E39" w:rsidP="002E1E39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</w:rPr>
            </w:pPr>
            <w:r w:rsidRPr="00BB40C1">
              <w:rPr>
                <w:rFonts w:ascii="Tahoma" w:hAnsi="Tahoma" w:cs="Tahoma"/>
                <w:b/>
                <w:bCs/>
              </w:rPr>
              <w:t>7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5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  <w:r w:rsidRPr="00BB40C1">
              <w:rPr>
                <w:rFonts w:ascii="Tahoma" w:hAnsi="Tahoma" w:cs="Tahoma"/>
                <w:b/>
                <w:bCs/>
              </w:rPr>
              <w:t>-- 9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BB049A" w:rsidTr="006601C6">
        <w:trPr>
          <w:trHeight w:val="475"/>
          <w:tblCellSpacing w:w="1440" w:type="nil"/>
        </w:trPr>
        <w:tc>
          <w:tcPr>
            <w:tcW w:w="2415" w:type="dxa"/>
            <w:gridSpan w:val="2"/>
            <w:tcBorders>
              <w:top w:val="inset" w:sz="6" w:space="0" w:color="auto"/>
            </w:tcBorders>
            <w:vAlign w:val="center"/>
          </w:tcPr>
          <w:p w:rsidR="00BB049A" w:rsidRPr="00BB049A" w:rsidRDefault="00BB049A" w:rsidP="00BB049A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C0504D" w:themeColor="accent2"/>
                <w:sz w:val="20"/>
                <w:rtl/>
              </w:rPr>
            </w:pPr>
            <w:r w:rsidRPr="00BB049A">
              <w:rPr>
                <w:rFonts w:asciiTheme="minorBidi" w:hAnsiTheme="minorBidi" w:cstheme="minorBidi"/>
                <w:b/>
                <w:bCs/>
                <w:color w:val="009AFF"/>
                <w:sz w:val="20"/>
              </w:rPr>
              <w:t>Cross-curricular page</w:t>
            </w:r>
          </w:p>
        </w:tc>
        <w:tc>
          <w:tcPr>
            <w:tcW w:w="2415" w:type="dxa"/>
            <w:tcBorders>
              <w:top w:val="inset" w:sz="6" w:space="0" w:color="auto"/>
            </w:tcBorders>
            <w:vAlign w:val="center"/>
          </w:tcPr>
          <w:p w:rsidR="00BB049A" w:rsidRPr="00BB049A" w:rsidRDefault="00BB049A" w:rsidP="00BB049A">
            <w:pPr>
              <w:bidi/>
              <w:ind w:left="0"/>
              <w:jc w:val="center"/>
              <w:rPr>
                <w:b/>
                <w:bCs/>
                <w:color w:val="244061" w:themeColor="accent1" w:themeShade="80"/>
                <w:sz w:val="24"/>
                <w:szCs w:val="24"/>
                <w:rtl/>
              </w:rPr>
            </w:pPr>
            <w:r w:rsidRPr="00BB049A">
              <w:rPr>
                <w:b/>
                <w:bCs/>
                <w:color w:val="244061" w:themeColor="accent1" w:themeShade="80"/>
                <w:sz w:val="24"/>
                <w:szCs w:val="24"/>
              </w:rPr>
              <w:t>Round up</w:t>
            </w:r>
          </w:p>
        </w:tc>
        <w:tc>
          <w:tcPr>
            <w:tcW w:w="2190" w:type="dxa"/>
            <w:tcBorders>
              <w:top w:val="inset" w:sz="6" w:space="0" w:color="auto"/>
            </w:tcBorders>
            <w:vAlign w:val="center"/>
          </w:tcPr>
          <w:p w:rsidR="00BB049A" w:rsidRPr="0017076E" w:rsidRDefault="00BB049A" w:rsidP="00BB049A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Pr="0017076E">
              <w:rPr>
                <w:b/>
                <w:bCs/>
                <w:color w:val="17365D" w:themeColor="text2" w:themeShade="BF"/>
                <w:sz w:val="24"/>
                <w:szCs w:val="24"/>
              </w:rPr>
              <w:t>e</w:t>
            </w:r>
            <w:r w:rsidRPr="00BB049A">
              <w:rPr>
                <w:rFonts w:asciiTheme="minorBidi" w:hAnsiTheme="minorBidi" w:cstheme="minorBidi"/>
                <w:b/>
                <w:bCs/>
                <w:sz w:val="20"/>
              </w:rPr>
              <w:t xml:space="preserve"> Broaden your mind</w:t>
            </w:r>
          </w:p>
        </w:tc>
        <w:tc>
          <w:tcPr>
            <w:tcW w:w="2254" w:type="dxa"/>
            <w:tcBorders>
              <w:top w:val="inset" w:sz="6" w:space="0" w:color="auto"/>
            </w:tcBorders>
            <w:vAlign w:val="center"/>
          </w:tcPr>
          <w:p w:rsidR="00BB049A" w:rsidRPr="0017076E" w:rsidRDefault="00BB049A" w:rsidP="00BB049A">
            <w:pPr>
              <w:bidi/>
              <w:ind w:left="0"/>
              <w:jc w:val="center"/>
              <w:rPr>
                <w:b/>
                <w:bCs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>2</w:t>
            </w:r>
            <w:r w:rsidRPr="0017076E">
              <w:rPr>
                <w:b/>
                <w:bCs/>
                <w:color w:val="17365D" w:themeColor="text2" w:themeShade="BF"/>
                <w:sz w:val="24"/>
                <w:szCs w:val="24"/>
              </w:rPr>
              <w:t>e</w:t>
            </w: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 </w:t>
            </w:r>
            <w:r w:rsidRPr="00BB049A">
              <w:rPr>
                <w:rFonts w:asciiTheme="minorBidi" w:hAnsiTheme="minorBidi" w:cstheme="minorBidi"/>
                <w:b/>
                <w:bCs/>
                <w:sz w:val="20"/>
              </w:rPr>
              <w:t>Broaden your mind</w:t>
            </w:r>
          </w:p>
        </w:tc>
        <w:tc>
          <w:tcPr>
            <w:tcW w:w="1436" w:type="dxa"/>
            <w:vMerge/>
            <w:tcBorders>
              <w:top w:val="inset" w:sz="6" w:space="0" w:color="auto"/>
              <w:right w:val="inset" w:sz="6" w:space="0" w:color="auto"/>
            </w:tcBorders>
            <w:shd w:val="thinDiagStripe" w:color="FFFFFF" w:themeColor="background1" w:fill="548DD4" w:themeFill="text2" w:themeFillTint="99"/>
            <w:textDirection w:val="btLr"/>
          </w:tcPr>
          <w:p w:rsidR="00BB049A" w:rsidRPr="00B864A5" w:rsidRDefault="00BB049A" w:rsidP="00BB049A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B864A5" w:rsidRPr="002E1E39" w:rsidRDefault="00B864A5" w:rsidP="002E1E39">
      <w:pPr>
        <w:bidi/>
        <w:ind w:left="0"/>
        <w:rPr>
          <w:sz w:val="6"/>
          <w:szCs w:val="4"/>
        </w:rPr>
      </w:pPr>
    </w:p>
    <w:tbl>
      <w:tblPr>
        <w:tblStyle w:val="a3"/>
        <w:tblpPr w:leftFromText="180" w:rightFromText="180" w:vertAnchor="text" w:horzAnchor="margin" w:tblpY="-56"/>
        <w:bidiVisual/>
        <w:tblW w:w="0" w:type="auto"/>
        <w:tblCellSpacing w:w="1440" w:type="nil"/>
        <w:tblInd w:w="-8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310"/>
        <w:gridCol w:w="35"/>
        <w:gridCol w:w="2345"/>
        <w:gridCol w:w="2250"/>
        <w:gridCol w:w="2330"/>
        <w:gridCol w:w="1440"/>
      </w:tblGrid>
      <w:tr w:rsidR="002E1E39" w:rsidTr="006601C6">
        <w:trPr>
          <w:trHeight w:val="255"/>
          <w:tblCellSpacing w:w="1440" w:type="nil"/>
        </w:trPr>
        <w:tc>
          <w:tcPr>
            <w:tcW w:w="9270" w:type="dxa"/>
            <w:gridSpan w:val="5"/>
            <w:shd w:val="clear" w:color="auto" w:fill="CCC0D9" w:themeFill="accent4" w:themeFillTint="66"/>
            <w:vAlign w:val="center"/>
          </w:tcPr>
          <w:p w:rsidR="002E1E39" w:rsidRDefault="002E1E39" w:rsidP="002E1E39">
            <w:pPr>
              <w:bidi/>
              <w:ind w:left="0"/>
              <w:jc w:val="center"/>
              <w:rPr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8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12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  <w:r w:rsidRPr="00BB40C1">
              <w:rPr>
                <w:rFonts w:ascii="Tahoma" w:hAnsi="Tahoma" w:cs="Tahoma"/>
                <w:b/>
                <w:bCs/>
              </w:rPr>
              <w:t>-- 16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</w:p>
        </w:tc>
        <w:tc>
          <w:tcPr>
            <w:tcW w:w="1440" w:type="dxa"/>
            <w:vMerge w:val="restart"/>
            <w:shd w:val="thinDiagStripe" w:color="FFFFFF" w:themeColor="background1" w:fill="5F497A" w:themeFill="accent4" w:themeFillShade="BF"/>
            <w:textDirection w:val="btLr"/>
          </w:tcPr>
          <w:p w:rsidR="002E1E39" w:rsidRDefault="002E1E39" w:rsidP="002E1E39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503E09">
              <w:rPr>
                <w:color w:val="FFFFFF" w:themeColor="background1"/>
                <w:sz w:val="40"/>
                <w:szCs w:val="40"/>
              </w:rPr>
              <w:t xml:space="preserve">Module </w:t>
            </w:r>
            <w:r w:rsidRPr="00B94152">
              <w:rPr>
                <w:b/>
                <w:bCs/>
                <w:color w:val="FFFFFF" w:themeColor="background1"/>
                <w:sz w:val="40"/>
                <w:szCs w:val="40"/>
              </w:rPr>
              <w:t>3</w:t>
            </w:r>
          </w:p>
          <w:p w:rsidR="002E1E39" w:rsidRPr="002E1E39" w:rsidRDefault="002E1E39" w:rsidP="002E1E39">
            <w:pPr>
              <w:bidi/>
              <w:ind w:left="113" w:right="113"/>
              <w:rPr>
                <w:color w:val="FFFFFF" w:themeColor="background1"/>
                <w:sz w:val="2"/>
                <w:szCs w:val="2"/>
              </w:rPr>
            </w:pPr>
          </w:p>
          <w:p w:rsidR="002E1E39" w:rsidRPr="00503E09" w:rsidRDefault="002E1E39" w:rsidP="00B94152">
            <w:pPr>
              <w:bidi/>
              <w:ind w:left="113" w:right="113"/>
              <w:jc w:val="center"/>
              <w:rPr>
                <w:color w:val="FFFFFF" w:themeColor="background1"/>
                <w:sz w:val="40"/>
                <w:szCs w:val="40"/>
              </w:rPr>
            </w:pPr>
            <w:r w:rsidRPr="002E1E39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Going places</w:t>
            </w:r>
          </w:p>
          <w:p w:rsidR="002E1E39" w:rsidRPr="00503E09" w:rsidRDefault="002E1E39" w:rsidP="002E1E39">
            <w:pPr>
              <w:bidi/>
              <w:ind w:left="113" w:right="113"/>
              <w:rPr>
                <w:color w:val="FFFFFF" w:themeColor="background1"/>
                <w:sz w:val="40"/>
                <w:szCs w:val="40"/>
                <w:rtl/>
              </w:rPr>
            </w:pPr>
          </w:p>
        </w:tc>
      </w:tr>
      <w:tr w:rsidR="00B94152" w:rsidTr="006601C6">
        <w:trPr>
          <w:trHeight w:val="417"/>
          <w:tblCellSpacing w:w="1440" w:type="nil"/>
        </w:trPr>
        <w:tc>
          <w:tcPr>
            <w:tcW w:w="2310" w:type="dxa"/>
            <w:tcBorders>
              <w:bottom w:val="inset" w:sz="6" w:space="0" w:color="auto"/>
            </w:tcBorders>
            <w:vAlign w:val="center"/>
          </w:tcPr>
          <w:p w:rsidR="00B94152" w:rsidRPr="00973CC6" w:rsidRDefault="00B94152" w:rsidP="00B94152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7030A0"/>
                <w:sz w:val="24"/>
                <w:szCs w:val="24"/>
              </w:rPr>
              <w:t>3b</w:t>
            </w:r>
            <w:r>
              <w:rPr>
                <w:rFonts w:ascii="Clarendon-Condensed-Bold" w:hAnsi="Clarendon-Condensed-Bold" w:cs="Clarendon-Condensed-Bold"/>
                <w:b/>
                <w:bCs/>
                <w:sz w:val="78"/>
                <w:szCs w:val="78"/>
              </w:rPr>
              <w:t xml:space="preserve"> </w:t>
            </w:r>
            <w:r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Dos and don’ts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B94152" w:rsidRPr="00973CC6" w:rsidRDefault="00B94152" w:rsidP="00B94152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7030A0"/>
                <w:sz w:val="24"/>
                <w:szCs w:val="24"/>
              </w:rPr>
              <w:t>3b</w:t>
            </w:r>
            <w:r>
              <w:rPr>
                <w:rFonts w:ascii="Clarendon-Condensed-Bold" w:hAnsi="Clarendon-Condensed-Bold" w:cs="Clarendon-Condensed-Bold"/>
                <w:b/>
                <w:bCs/>
                <w:sz w:val="78"/>
                <w:szCs w:val="78"/>
              </w:rPr>
              <w:t xml:space="preserve"> </w:t>
            </w:r>
            <w:r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Dos and don’ts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B94152" w:rsidRPr="00BB049A" w:rsidRDefault="00B94152" w:rsidP="00B94152">
            <w:pPr>
              <w:bidi/>
              <w:ind w:left="0"/>
              <w:jc w:val="center"/>
              <w:rPr>
                <w:b/>
                <w:bCs/>
                <w:sz w:val="20"/>
              </w:rPr>
            </w:pPr>
            <w:r w:rsidRPr="00B94152">
              <w:rPr>
                <w:rFonts w:asciiTheme="minorBidi" w:hAnsiTheme="minorBidi" w:cstheme="minorBidi"/>
                <w:b/>
                <w:bCs/>
                <w:color w:val="6600E6"/>
                <w:sz w:val="24"/>
                <w:szCs w:val="24"/>
              </w:rPr>
              <w:t>3a</w:t>
            </w:r>
            <w:r>
              <w:rPr>
                <w:rFonts w:ascii="Clarendon-Condensed-Bold" w:hAnsi="Clarendon-Condensed-Bold" w:cs="Clarendon-Condensed-Bold"/>
                <w:b/>
                <w:bCs/>
                <w:color w:val="6600E6"/>
                <w:sz w:val="20"/>
              </w:rPr>
              <w:t xml:space="preserve">    </w:t>
            </w:r>
            <w:r w:rsidRPr="00BB049A">
              <w:rPr>
                <w:rFonts w:ascii="Clarendon-Condensed-Bold" w:hAnsi="Clarendon-Condensed-Bold" w:cs="Clarendon-Condensed-Bold"/>
                <w:b/>
                <w:bCs/>
                <w:color w:val="000000"/>
                <w:sz w:val="20"/>
              </w:rPr>
              <w:t>What’s your destination?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B94152" w:rsidRPr="00BB049A" w:rsidRDefault="00B94152" w:rsidP="00B94152">
            <w:pPr>
              <w:bidi/>
              <w:ind w:left="0"/>
              <w:jc w:val="center"/>
              <w:rPr>
                <w:b/>
                <w:bCs/>
                <w:sz w:val="20"/>
              </w:rPr>
            </w:pPr>
            <w:r w:rsidRPr="00B94152">
              <w:rPr>
                <w:rFonts w:asciiTheme="minorBidi" w:hAnsiTheme="minorBidi" w:cstheme="minorBidi"/>
                <w:b/>
                <w:bCs/>
                <w:color w:val="6600E6"/>
                <w:sz w:val="24"/>
                <w:szCs w:val="24"/>
              </w:rPr>
              <w:t>3a</w:t>
            </w:r>
            <w:r>
              <w:rPr>
                <w:rFonts w:ascii="Clarendon-Condensed-Bold" w:hAnsi="Clarendon-Condensed-Bold" w:cs="Clarendon-Condensed-Bold"/>
                <w:b/>
                <w:bCs/>
                <w:color w:val="6600E6"/>
                <w:sz w:val="20"/>
              </w:rPr>
              <w:t xml:space="preserve">    </w:t>
            </w:r>
            <w:r w:rsidRPr="00BB049A">
              <w:rPr>
                <w:rFonts w:ascii="Clarendon-Condensed-Bold" w:hAnsi="Clarendon-Condensed-Bold" w:cs="Clarendon-Condensed-Bold"/>
                <w:b/>
                <w:bCs/>
                <w:color w:val="000000"/>
                <w:sz w:val="20"/>
              </w:rPr>
              <w:t>What’s your destination?</w:t>
            </w:r>
          </w:p>
        </w:tc>
        <w:tc>
          <w:tcPr>
            <w:tcW w:w="1440" w:type="dxa"/>
            <w:vMerge/>
            <w:shd w:val="thinDiagStripe" w:color="FFFFFF" w:themeColor="background1" w:fill="5F497A" w:themeFill="accent4" w:themeFillShade="BF"/>
            <w:textDirection w:val="btLr"/>
          </w:tcPr>
          <w:p w:rsidR="00B94152" w:rsidRPr="00B864A5" w:rsidRDefault="00B94152" w:rsidP="00B9415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Tr="006601C6">
        <w:trPr>
          <w:trHeight w:val="282"/>
          <w:tblCellSpacing w:w="1440" w:type="nil"/>
        </w:trPr>
        <w:tc>
          <w:tcPr>
            <w:tcW w:w="9270" w:type="dxa"/>
            <w:gridSpan w:val="5"/>
            <w:shd w:val="clear" w:color="auto" w:fill="CCC0D9" w:themeFill="accent4" w:themeFillTint="66"/>
            <w:vAlign w:val="center"/>
          </w:tcPr>
          <w:p w:rsidR="002E1E39" w:rsidRPr="00973CC6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9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19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  <w:r w:rsidRPr="00BB40C1">
              <w:rPr>
                <w:rFonts w:ascii="Tahoma" w:hAnsi="Tahoma" w:cs="Tahoma"/>
                <w:b/>
                <w:bCs/>
              </w:rPr>
              <w:t xml:space="preserve"> -- 23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</w:p>
        </w:tc>
        <w:tc>
          <w:tcPr>
            <w:tcW w:w="1440" w:type="dxa"/>
            <w:vMerge/>
            <w:shd w:val="thinDiagStripe" w:color="FFFFFF" w:themeColor="background1" w:fill="5F497A" w:themeFill="accent4" w:themeFillShade="BF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B94152" w:rsidTr="006601C6">
        <w:trPr>
          <w:trHeight w:val="390"/>
          <w:tblCellSpacing w:w="1440" w:type="nil"/>
        </w:trPr>
        <w:tc>
          <w:tcPr>
            <w:tcW w:w="2310" w:type="dxa"/>
            <w:tcBorders>
              <w:bottom w:val="inset" w:sz="6" w:space="0" w:color="auto"/>
            </w:tcBorders>
            <w:vAlign w:val="center"/>
          </w:tcPr>
          <w:p w:rsidR="00B94152" w:rsidRPr="00973CC6" w:rsidRDefault="00B94152" w:rsidP="00B94152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7030A0"/>
                <w:sz w:val="24"/>
                <w:szCs w:val="24"/>
              </w:rPr>
              <w:t>3d</w:t>
            </w:r>
            <w:r>
              <w:rPr>
                <w:rFonts w:ascii="Clarendon-Condensed-Bold" w:hAnsi="Clarendon-Condensed-Bold" w:cs="Clarendon-Condensed-Bold"/>
                <w:b/>
                <w:bCs/>
                <w:sz w:val="78"/>
                <w:szCs w:val="78"/>
              </w:rPr>
              <w:t xml:space="preserve"> </w:t>
            </w:r>
            <w:r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Natural beauty</w:t>
            </w:r>
          </w:p>
        </w:tc>
        <w:tc>
          <w:tcPr>
            <w:tcW w:w="2380" w:type="dxa"/>
            <w:gridSpan w:val="2"/>
            <w:tcBorders>
              <w:bottom w:val="inset" w:sz="6" w:space="0" w:color="auto"/>
            </w:tcBorders>
            <w:vAlign w:val="center"/>
          </w:tcPr>
          <w:p w:rsidR="00B94152" w:rsidRPr="00973CC6" w:rsidRDefault="00B94152" w:rsidP="00B94152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7030A0"/>
                <w:sz w:val="24"/>
                <w:szCs w:val="24"/>
              </w:rPr>
              <w:t>3d</w:t>
            </w:r>
            <w:r>
              <w:rPr>
                <w:rFonts w:ascii="Clarendon-Condensed-Bold" w:hAnsi="Clarendon-Condensed-Bold" w:cs="Clarendon-Condensed-Bold"/>
                <w:b/>
                <w:bCs/>
                <w:sz w:val="78"/>
                <w:szCs w:val="78"/>
              </w:rPr>
              <w:t xml:space="preserve"> </w:t>
            </w:r>
            <w:r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Natural beauty</w:t>
            </w:r>
          </w:p>
        </w:tc>
        <w:tc>
          <w:tcPr>
            <w:tcW w:w="2250" w:type="dxa"/>
            <w:tcBorders>
              <w:bottom w:val="inset" w:sz="6" w:space="0" w:color="auto"/>
            </w:tcBorders>
            <w:vAlign w:val="center"/>
          </w:tcPr>
          <w:p w:rsidR="00B94152" w:rsidRPr="00973CC6" w:rsidRDefault="00B94152" w:rsidP="00B94152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7030A0"/>
                <w:sz w:val="24"/>
                <w:szCs w:val="24"/>
              </w:rPr>
              <w:t>3c</w:t>
            </w:r>
            <w:r>
              <w:rPr>
                <w:rFonts w:ascii="Clarendon-Condensed-Bold" w:hAnsi="Clarendon-Condensed-Bold" w:cs="Clarendon-Condensed-Bold"/>
                <w:b/>
                <w:bCs/>
                <w:sz w:val="78"/>
                <w:szCs w:val="78"/>
              </w:rPr>
              <w:t xml:space="preserve"> </w:t>
            </w:r>
            <w:r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Where to stay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B94152" w:rsidRPr="00973CC6" w:rsidRDefault="00B94152" w:rsidP="00B94152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7030A0"/>
                <w:sz w:val="24"/>
                <w:szCs w:val="24"/>
              </w:rPr>
              <w:t>3c</w:t>
            </w:r>
            <w:r>
              <w:rPr>
                <w:rFonts w:ascii="Clarendon-Condensed-Bold" w:hAnsi="Clarendon-Condensed-Bold" w:cs="Clarendon-Condensed-Bold"/>
                <w:b/>
                <w:bCs/>
                <w:sz w:val="78"/>
                <w:szCs w:val="78"/>
              </w:rPr>
              <w:t xml:space="preserve"> </w:t>
            </w:r>
            <w:r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Where to stay</w:t>
            </w:r>
          </w:p>
        </w:tc>
        <w:tc>
          <w:tcPr>
            <w:tcW w:w="1440" w:type="dxa"/>
            <w:vMerge/>
            <w:shd w:val="thinDiagStripe" w:color="FFFFFF" w:themeColor="background1" w:fill="5F497A" w:themeFill="accent4" w:themeFillShade="BF"/>
            <w:textDirection w:val="btLr"/>
          </w:tcPr>
          <w:p w:rsidR="00B94152" w:rsidRPr="00B864A5" w:rsidRDefault="00B94152" w:rsidP="00B9415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Tr="006601C6">
        <w:trPr>
          <w:trHeight w:val="255"/>
          <w:tblCellSpacing w:w="1440" w:type="nil"/>
        </w:trPr>
        <w:tc>
          <w:tcPr>
            <w:tcW w:w="9270" w:type="dxa"/>
            <w:gridSpan w:val="5"/>
            <w:shd w:val="clear" w:color="auto" w:fill="CCC0D9" w:themeFill="accent4" w:themeFillTint="66"/>
            <w:vAlign w:val="center"/>
          </w:tcPr>
          <w:p w:rsidR="002E1E39" w:rsidRPr="00973CC6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10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26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  <w:r w:rsidRPr="00BB40C1">
              <w:rPr>
                <w:rFonts w:ascii="Tahoma" w:hAnsi="Tahoma" w:cs="Tahoma"/>
                <w:b/>
                <w:bCs/>
              </w:rPr>
              <w:t xml:space="preserve"> -- 30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/2/1440</w:t>
            </w:r>
          </w:p>
        </w:tc>
        <w:tc>
          <w:tcPr>
            <w:tcW w:w="1440" w:type="dxa"/>
            <w:vMerge/>
            <w:shd w:val="thinDiagStripe" w:color="FFFFFF" w:themeColor="background1" w:fill="5F497A" w:themeFill="accent4" w:themeFillShade="BF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B94152" w:rsidTr="006601C6">
        <w:trPr>
          <w:trHeight w:val="363"/>
          <w:tblCellSpacing w:w="1440" w:type="nil"/>
        </w:trPr>
        <w:tc>
          <w:tcPr>
            <w:tcW w:w="2345" w:type="dxa"/>
            <w:gridSpan w:val="2"/>
            <w:vAlign w:val="center"/>
          </w:tcPr>
          <w:p w:rsidR="00B94152" w:rsidRPr="00B94152" w:rsidRDefault="00B94152" w:rsidP="00B94152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7030A0"/>
                <w:sz w:val="24"/>
                <w:szCs w:val="24"/>
                <w:rtl/>
              </w:rPr>
            </w:pPr>
            <w:r w:rsidRPr="00B94152">
              <w:rPr>
                <w:rFonts w:asciiTheme="minorBidi" w:hAnsiTheme="minorBidi" w:cstheme="minorBidi"/>
                <w:b/>
                <w:bCs/>
                <w:color w:val="7030A0"/>
                <w:sz w:val="24"/>
                <w:szCs w:val="24"/>
              </w:rPr>
              <w:t>Culture page</w:t>
            </w:r>
          </w:p>
        </w:tc>
        <w:tc>
          <w:tcPr>
            <w:tcW w:w="2345" w:type="dxa"/>
            <w:vAlign w:val="center"/>
          </w:tcPr>
          <w:p w:rsidR="00B94152" w:rsidRPr="006601C6" w:rsidRDefault="00B94152" w:rsidP="00B94152">
            <w:pPr>
              <w:bidi/>
              <w:ind w:left="0"/>
              <w:jc w:val="center"/>
              <w:rPr>
                <w:b/>
                <w:bCs/>
                <w:color w:val="5F497A" w:themeColor="accent4" w:themeShade="BF"/>
                <w:sz w:val="24"/>
                <w:szCs w:val="24"/>
                <w:rtl/>
              </w:rPr>
            </w:pPr>
            <w:r w:rsidRPr="006601C6">
              <w:rPr>
                <w:b/>
                <w:bCs/>
                <w:color w:val="5F497A" w:themeColor="accent4" w:themeShade="BF"/>
                <w:sz w:val="24"/>
                <w:szCs w:val="24"/>
              </w:rPr>
              <w:t>Round up</w:t>
            </w:r>
          </w:p>
        </w:tc>
        <w:tc>
          <w:tcPr>
            <w:tcW w:w="2250" w:type="dxa"/>
            <w:vAlign w:val="center"/>
          </w:tcPr>
          <w:p w:rsidR="00B94152" w:rsidRPr="00973CC6" w:rsidRDefault="00B94152" w:rsidP="00B94152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7030A0"/>
                <w:sz w:val="24"/>
                <w:szCs w:val="24"/>
              </w:rPr>
              <w:t>3e</w:t>
            </w:r>
            <w:r>
              <w:rPr>
                <w:b/>
                <w:bCs/>
                <w:color w:val="7030A0"/>
                <w:sz w:val="24"/>
                <w:szCs w:val="24"/>
              </w:rPr>
              <w:t xml:space="preserve"> </w:t>
            </w:r>
            <w:r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 xml:space="preserve"> Urban life</w:t>
            </w:r>
          </w:p>
        </w:tc>
        <w:tc>
          <w:tcPr>
            <w:tcW w:w="2330" w:type="dxa"/>
            <w:vAlign w:val="center"/>
          </w:tcPr>
          <w:p w:rsidR="00B94152" w:rsidRPr="00973CC6" w:rsidRDefault="00B94152" w:rsidP="00B94152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7030A0"/>
                <w:sz w:val="24"/>
                <w:szCs w:val="24"/>
              </w:rPr>
              <w:t>3e</w:t>
            </w:r>
            <w:r>
              <w:rPr>
                <w:rFonts w:ascii="Clarendon-Condensed-Bold" w:hAnsi="Clarendon-Condensed-Bold" w:cs="Clarendon-Condensed-Bold"/>
                <w:b/>
                <w:bCs/>
                <w:sz w:val="78"/>
                <w:szCs w:val="78"/>
              </w:rPr>
              <w:t xml:space="preserve"> </w:t>
            </w:r>
            <w:r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Urban life</w:t>
            </w:r>
          </w:p>
        </w:tc>
        <w:tc>
          <w:tcPr>
            <w:tcW w:w="1440" w:type="dxa"/>
            <w:vMerge/>
            <w:tcBorders>
              <w:bottom w:val="inset" w:sz="6" w:space="0" w:color="auto"/>
            </w:tcBorders>
            <w:shd w:val="thinDiagStripe" w:color="FFFFFF" w:themeColor="background1" w:fill="5F497A" w:themeFill="accent4" w:themeFillShade="BF"/>
            <w:textDirection w:val="btLr"/>
          </w:tcPr>
          <w:p w:rsidR="00B94152" w:rsidRPr="00B864A5" w:rsidRDefault="00B94152" w:rsidP="00B94152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8"/>
        <w:bidiVisual/>
        <w:tblW w:w="0" w:type="auto"/>
        <w:tblCellSpacing w:w="1440" w:type="nil"/>
        <w:tblInd w:w="-8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310"/>
        <w:gridCol w:w="35"/>
        <w:gridCol w:w="2245"/>
        <w:gridCol w:w="2350"/>
        <w:gridCol w:w="2330"/>
        <w:gridCol w:w="1440"/>
      </w:tblGrid>
      <w:tr w:rsidR="002E1E39" w:rsidTr="006601C6">
        <w:trPr>
          <w:trHeight w:val="255"/>
          <w:tblCellSpacing w:w="1440" w:type="nil"/>
        </w:trPr>
        <w:tc>
          <w:tcPr>
            <w:tcW w:w="9270" w:type="dxa"/>
            <w:gridSpan w:val="5"/>
            <w:shd w:val="clear" w:color="auto" w:fill="6BF16E"/>
            <w:vAlign w:val="center"/>
          </w:tcPr>
          <w:p w:rsidR="002E1E39" w:rsidRPr="00973CC6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11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3/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  <w:r w:rsidRPr="00BB40C1">
              <w:rPr>
                <w:rFonts w:ascii="Tahoma" w:hAnsi="Tahoma" w:cs="Tahoma"/>
                <w:b/>
                <w:bCs/>
              </w:rPr>
              <w:t>-- 7/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</w:p>
        </w:tc>
        <w:tc>
          <w:tcPr>
            <w:tcW w:w="1440" w:type="dxa"/>
            <w:vMerge w:val="restart"/>
            <w:shd w:val="thinDiagStripe" w:color="FFFFFF" w:themeColor="background1" w:fill="00B050"/>
            <w:textDirection w:val="btLr"/>
          </w:tcPr>
          <w:p w:rsidR="002E1E39" w:rsidRDefault="002E1E39" w:rsidP="002E1E39">
            <w:pPr>
              <w:bidi/>
              <w:ind w:left="113" w:right="113"/>
              <w:rPr>
                <w:color w:val="FFFFFF" w:themeColor="background1"/>
                <w:sz w:val="40"/>
                <w:szCs w:val="40"/>
              </w:rPr>
            </w:pPr>
            <w:r w:rsidRPr="00503E09">
              <w:rPr>
                <w:color w:val="FFFFFF" w:themeColor="background1"/>
                <w:sz w:val="40"/>
                <w:szCs w:val="40"/>
              </w:rPr>
              <w:t>Module 4</w:t>
            </w:r>
          </w:p>
          <w:p w:rsidR="002E1E39" w:rsidRPr="00614F19" w:rsidRDefault="002E1E39" w:rsidP="002E1E39">
            <w:pPr>
              <w:bidi/>
              <w:ind w:left="113" w:right="113"/>
              <w:rPr>
                <w:color w:val="FFFFFF" w:themeColor="background1"/>
                <w:sz w:val="16"/>
                <w:szCs w:val="16"/>
              </w:rPr>
            </w:pPr>
          </w:p>
          <w:p w:rsidR="002E1E39" w:rsidRPr="00183F2E" w:rsidRDefault="002E1E39" w:rsidP="002E1E39">
            <w:pPr>
              <w:bidi/>
              <w:ind w:left="113" w:right="113"/>
              <w:rPr>
                <w:color w:val="FFFFFF" w:themeColor="background1"/>
                <w:sz w:val="2"/>
                <w:szCs w:val="2"/>
              </w:rPr>
            </w:pPr>
          </w:p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  <w:r w:rsidRPr="002E1E39">
              <w:rPr>
                <w:rFonts w:ascii="Eras Bold ITC" w:hAnsi="Eras Bold ITC"/>
                <w:color w:val="FFFFFF" w:themeColor="background1"/>
                <w:sz w:val="36"/>
                <w:szCs w:val="36"/>
              </w:rPr>
              <w:t>Nowadays</w:t>
            </w:r>
          </w:p>
        </w:tc>
      </w:tr>
      <w:tr w:rsidR="002E1E39" w:rsidTr="006601C6">
        <w:trPr>
          <w:trHeight w:val="417"/>
          <w:tblCellSpacing w:w="1440" w:type="nil"/>
        </w:trPr>
        <w:tc>
          <w:tcPr>
            <w:tcW w:w="2310" w:type="dxa"/>
            <w:tcBorders>
              <w:bottom w:val="inset" w:sz="6" w:space="0" w:color="auto"/>
            </w:tcBorders>
            <w:vAlign w:val="center"/>
          </w:tcPr>
          <w:p w:rsidR="002E1E39" w:rsidRPr="008F38AA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00B050"/>
                <w:sz w:val="24"/>
                <w:szCs w:val="24"/>
              </w:rPr>
              <w:t>4b</w:t>
            </w:r>
            <w:r w:rsidR="00B9415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B94152"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Only time will tell</w:t>
            </w:r>
          </w:p>
        </w:tc>
        <w:tc>
          <w:tcPr>
            <w:tcW w:w="2280" w:type="dxa"/>
            <w:gridSpan w:val="2"/>
            <w:tcBorders>
              <w:bottom w:val="inset" w:sz="6" w:space="0" w:color="auto"/>
            </w:tcBorders>
            <w:vAlign w:val="center"/>
          </w:tcPr>
          <w:p w:rsidR="002E1E39" w:rsidRPr="008F38AA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00B050"/>
                <w:sz w:val="24"/>
                <w:szCs w:val="24"/>
              </w:rPr>
              <w:t>4b</w:t>
            </w:r>
            <w:r w:rsidR="00B9415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B94152"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Only time will tell</w:t>
            </w:r>
          </w:p>
        </w:tc>
        <w:tc>
          <w:tcPr>
            <w:tcW w:w="2350" w:type="dxa"/>
            <w:tcBorders>
              <w:bottom w:val="inset" w:sz="6" w:space="0" w:color="auto"/>
            </w:tcBorders>
            <w:vAlign w:val="center"/>
          </w:tcPr>
          <w:p w:rsidR="002E1E39" w:rsidRPr="008F38AA" w:rsidRDefault="002E1E39" w:rsidP="00B94152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00B050"/>
                <w:sz w:val="24"/>
                <w:szCs w:val="24"/>
              </w:rPr>
              <w:t>4a</w:t>
            </w:r>
            <w:r w:rsidR="00B94152">
              <w:rPr>
                <w:b/>
                <w:bCs/>
                <w:color w:val="00B050"/>
                <w:sz w:val="20"/>
              </w:rPr>
              <w:t xml:space="preserve">  </w:t>
            </w:r>
            <w:r w:rsidR="00B94152"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Is it worth buying?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2E1E39" w:rsidRPr="00B94152" w:rsidRDefault="002E1E39" w:rsidP="002E1E39">
            <w:pPr>
              <w:bidi/>
              <w:ind w:left="0"/>
              <w:jc w:val="center"/>
              <w:rPr>
                <w:b/>
                <w:bCs/>
                <w:color w:val="00B050"/>
                <w:sz w:val="20"/>
              </w:rPr>
            </w:pPr>
            <w:r w:rsidRPr="00B94152">
              <w:rPr>
                <w:b/>
                <w:bCs/>
                <w:color w:val="00B050"/>
                <w:sz w:val="24"/>
                <w:szCs w:val="24"/>
              </w:rPr>
              <w:t>4a</w:t>
            </w:r>
            <w:r w:rsidR="00B94152">
              <w:rPr>
                <w:b/>
                <w:bCs/>
                <w:color w:val="00B050"/>
                <w:sz w:val="20"/>
              </w:rPr>
              <w:t xml:space="preserve">  </w:t>
            </w:r>
            <w:r w:rsidR="00B94152"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Is it worth buying?</w:t>
            </w:r>
          </w:p>
        </w:tc>
        <w:tc>
          <w:tcPr>
            <w:tcW w:w="1440" w:type="dxa"/>
            <w:vMerge/>
            <w:shd w:val="thinDiagStripe" w:color="FFFFFF" w:themeColor="background1" w:fill="00B050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Tr="006601C6">
        <w:trPr>
          <w:trHeight w:val="282"/>
          <w:tblCellSpacing w:w="1440" w:type="nil"/>
        </w:trPr>
        <w:tc>
          <w:tcPr>
            <w:tcW w:w="9270" w:type="dxa"/>
            <w:gridSpan w:val="5"/>
            <w:shd w:val="clear" w:color="auto" w:fill="6BF16E"/>
            <w:vAlign w:val="center"/>
          </w:tcPr>
          <w:p w:rsidR="002E1E39" w:rsidRPr="00973CC6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12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10/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  <w:r w:rsidRPr="00BB40C1">
              <w:rPr>
                <w:rFonts w:ascii="Tahoma" w:hAnsi="Tahoma" w:cs="Tahoma"/>
                <w:b/>
                <w:bCs/>
              </w:rPr>
              <w:t>-- 14/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</w:p>
        </w:tc>
        <w:tc>
          <w:tcPr>
            <w:tcW w:w="1440" w:type="dxa"/>
            <w:vMerge/>
            <w:shd w:val="thinDiagStripe" w:color="FFFFFF" w:themeColor="background1" w:fill="00B050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Tr="006601C6">
        <w:trPr>
          <w:trHeight w:val="390"/>
          <w:tblCellSpacing w:w="1440" w:type="nil"/>
        </w:trPr>
        <w:tc>
          <w:tcPr>
            <w:tcW w:w="2310" w:type="dxa"/>
            <w:tcBorders>
              <w:bottom w:val="inset" w:sz="6" w:space="0" w:color="auto"/>
            </w:tcBorders>
            <w:vAlign w:val="center"/>
          </w:tcPr>
          <w:p w:rsidR="002E1E39" w:rsidRPr="008F38AA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00B050"/>
                <w:sz w:val="24"/>
                <w:szCs w:val="24"/>
              </w:rPr>
              <w:t>4d</w:t>
            </w:r>
            <w:r w:rsidR="00B9415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B94152"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 xml:space="preserve"> What an idea!</w:t>
            </w:r>
          </w:p>
        </w:tc>
        <w:tc>
          <w:tcPr>
            <w:tcW w:w="2280" w:type="dxa"/>
            <w:gridSpan w:val="2"/>
            <w:tcBorders>
              <w:bottom w:val="inset" w:sz="6" w:space="0" w:color="auto"/>
            </w:tcBorders>
            <w:vAlign w:val="center"/>
          </w:tcPr>
          <w:p w:rsidR="002E1E39" w:rsidRPr="008F38AA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00B050"/>
                <w:sz w:val="24"/>
                <w:szCs w:val="24"/>
              </w:rPr>
              <w:t>4d</w:t>
            </w:r>
            <w:r w:rsidR="00B9415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B94152">
              <w:rPr>
                <w:rFonts w:ascii="Clarendon-Condensed-Bold" w:hAnsi="Clarendon-Condensed-Bold" w:cs="Clarendon-Condensed-Bold"/>
                <w:b/>
                <w:bCs/>
                <w:sz w:val="78"/>
                <w:szCs w:val="78"/>
              </w:rPr>
              <w:t xml:space="preserve"> </w:t>
            </w:r>
            <w:r w:rsidR="00B94152"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What an idea!</w:t>
            </w:r>
          </w:p>
        </w:tc>
        <w:tc>
          <w:tcPr>
            <w:tcW w:w="2350" w:type="dxa"/>
            <w:tcBorders>
              <w:bottom w:val="inset" w:sz="6" w:space="0" w:color="auto"/>
            </w:tcBorders>
            <w:vAlign w:val="center"/>
          </w:tcPr>
          <w:p w:rsidR="002E1E39" w:rsidRPr="00B94152" w:rsidRDefault="002E1E39" w:rsidP="002E1E39">
            <w:pPr>
              <w:bidi/>
              <w:ind w:left="0"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00B050"/>
                <w:sz w:val="24"/>
                <w:szCs w:val="24"/>
              </w:rPr>
              <w:t>4c</w:t>
            </w:r>
            <w:r w:rsidR="00B9415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B94152"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 xml:space="preserve"> A quick note</w:t>
            </w:r>
          </w:p>
        </w:tc>
        <w:tc>
          <w:tcPr>
            <w:tcW w:w="2330" w:type="dxa"/>
            <w:tcBorders>
              <w:bottom w:val="inset" w:sz="6" w:space="0" w:color="auto"/>
            </w:tcBorders>
            <w:vAlign w:val="center"/>
          </w:tcPr>
          <w:p w:rsidR="002E1E39" w:rsidRPr="00B94152" w:rsidRDefault="002E1E39" w:rsidP="002E1E39">
            <w:pPr>
              <w:bidi/>
              <w:ind w:left="0"/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00B050"/>
                <w:sz w:val="24"/>
                <w:szCs w:val="24"/>
              </w:rPr>
              <w:t>4c</w:t>
            </w:r>
            <w:r w:rsidR="00B94152"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B94152"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A quick note</w:t>
            </w:r>
          </w:p>
        </w:tc>
        <w:tc>
          <w:tcPr>
            <w:tcW w:w="1440" w:type="dxa"/>
            <w:vMerge/>
            <w:shd w:val="thinDiagStripe" w:color="FFFFFF" w:themeColor="background1" w:fill="00B050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Tr="006601C6">
        <w:trPr>
          <w:trHeight w:val="255"/>
          <w:tblCellSpacing w:w="1440" w:type="nil"/>
        </w:trPr>
        <w:tc>
          <w:tcPr>
            <w:tcW w:w="9270" w:type="dxa"/>
            <w:gridSpan w:val="5"/>
            <w:shd w:val="clear" w:color="auto" w:fill="6BF16E"/>
            <w:vAlign w:val="center"/>
          </w:tcPr>
          <w:p w:rsidR="002E1E39" w:rsidRPr="00973CC6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13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17/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  <w:r w:rsidRPr="00BB40C1">
              <w:rPr>
                <w:rFonts w:ascii="Tahoma" w:hAnsi="Tahoma" w:cs="Tahoma"/>
                <w:b/>
                <w:bCs/>
              </w:rPr>
              <w:t>-- 21/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</w:p>
        </w:tc>
        <w:tc>
          <w:tcPr>
            <w:tcW w:w="1440" w:type="dxa"/>
            <w:vMerge/>
            <w:shd w:val="thinDiagStripe" w:color="FFFFFF" w:themeColor="background1" w:fill="00B050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707BFD" w:rsidTr="006601C6">
        <w:trPr>
          <w:trHeight w:val="453"/>
          <w:tblCellSpacing w:w="1440" w:type="nil"/>
        </w:trPr>
        <w:tc>
          <w:tcPr>
            <w:tcW w:w="2345" w:type="dxa"/>
            <w:gridSpan w:val="2"/>
            <w:vAlign w:val="center"/>
          </w:tcPr>
          <w:p w:rsidR="00707BFD" w:rsidRPr="00707BFD" w:rsidRDefault="00707BFD" w:rsidP="00707BFD">
            <w:pPr>
              <w:bidi/>
              <w:ind w:left="0"/>
              <w:jc w:val="center"/>
              <w:rPr>
                <w:rFonts w:asciiTheme="minorBidi" w:hAnsiTheme="minorBidi" w:cstheme="minorBidi"/>
                <w:b/>
                <w:bCs/>
                <w:color w:val="1F7B35"/>
                <w:szCs w:val="22"/>
                <w:rtl/>
              </w:rPr>
            </w:pPr>
            <w:r w:rsidRPr="00707BFD">
              <w:rPr>
                <w:rFonts w:asciiTheme="minorBidi" w:hAnsiTheme="minorBidi" w:cstheme="minorBidi"/>
                <w:b/>
                <w:bCs/>
                <w:color w:val="1F7B35"/>
                <w:szCs w:val="22"/>
              </w:rPr>
              <w:t>Cross-curricular page</w:t>
            </w:r>
          </w:p>
        </w:tc>
        <w:tc>
          <w:tcPr>
            <w:tcW w:w="2245" w:type="dxa"/>
            <w:vAlign w:val="center"/>
          </w:tcPr>
          <w:p w:rsidR="00707BFD" w:rsidRPr="00707BFD" w:rsidRDefault="00707BFD" w:rsidP="00707BFD">
            <w:pPr>
              <w:bidi/>
              <w:ind w:left="0"/>
              <w:jc w:val="center"/>
              <w:rPr>
                <w:b/>
                <w:bCs/>
                <w:color w:val="auto"/>
                <w:sz w:val="24"/>
                <w:szCs w:val="24"/>
                <w:rtl/>
              </w:rPr>
            </w:pPr>
            <w:r w:rsidRPr="00707BFD">
              <w:rPr>
                <w:b/>
                <w:bCs/>
                <w:color w:val="auto"/>
                <w:sz w:val="24"/>
                <w:szCs w:val="24"/>
              </w:rPr>
              <w:t>Round up</w:t>
            </w:r>
          </w:p>
        </w:tc>
        <w:tc>
          <w:tcPr>
            <w:tcW w:w="2350" w:type="dxa"/>
            <w:vAlign w:val="center"/>
          </w:tcPr>
          <w:p w:rsidR="00707BFD" w:rsidRPr="008F38AA" w:rsidRDefault="00707BFD" w:rsidP="00707BFD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00B050"/>
                <w:sz w:val="24"/>
                <w:szCs w:val="24"/>
              </w:rPr>
              <w:t>4e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Can you live without it?</w:t>
            </w:r>
          </w:p>
        </w:tc>
        <w:tc>
          <w:tcPr>
            <w:tcW w:w="2330" w:type="dxa"/>
            <w:vAlign w:val="center"/>
          </w:tcPr>
          <w:p w:rsidR="00707BFD" w:rsidRPr="008F38AA" w:rsidRDefault="00707BFD" w:rsidP="00707BFD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4152">
              <w:rPr>
                <w:b/>
                <w:bCs/>
                <w:color w:val="00B050"/>
                <w:sz w:val="24"/>
                <w:szCs w:val="24"/>
              </w:rPr>
              <w:t>4e</w:t>
            </w:r>
            <w:r>
              <w:rPr>
                <w:b/>
                <w:bCs/>
                <w:color w:val="00B050"/>
                <w:sz w:val="24"/>
                <w:szCs w:val="24"/>
              </w:rPr>
              <w:t xml:space="preserve"> </w:t>
            </w:r>
            <w:r w:rsidRPr="00B94152">
              <w:rPr>
                <w:rFonts w:ascii="Clarendon-Condensed-Bold" w:hAnsi="Clarendon-Condensed-Bold" w:cs="Clarendon-Condensed-Bold"/>
                <w:b/>
                <w:bCs/>
                <w:sz w:val="20"/>
              </w:rPr>
              <w:t>Can you live without it?</w:t>
            </w:r>
          </w:p>
        </w:tc>
        <w:tc>
          <w:tcPr>
            <w:tcW w:w="1440" w:type="dxa"/>
            <w:vMerge/>
            <w:shd w:val="thinDiagStripe" w:color="FFFFFF" w:themeColor="background1" w:fill="00B050"/>
            <w:textDirection w:val="btLr"/>
          </w:tcPr>
          <w:p w:rsidR="00707BFD" w:rsidRPr="00B864A5" w:rsidRDefault="00707BFD" w:rsidP="00707BFD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</w:tbl>
    <w:p w:rsidR="00F14D97" w:rsidRPr="002E1E39" w:rsidRDefault="00F14D97" w:rsidP="002E1E39">
      <w:pPr>
        <w:bidi/>
        <w:ind w:left="0"/>
        <w:rPr>
          <w:sz w:val="2"/>
          <w:szCs w:val="2"/>
        </w:rPr>
      </w:pPr>
    </w:p>
    <w:p w:rsidR="00F14D97" w:rsidRPr="002E1E39" w:rsidRDefault="00F14D97" w:rsidP="00F14D97">
      <w:pPr>
        <w:bidi/>
        <w:rPr>
          <w:sz w:val="6"/>
          <w:szCs w:val="4"/>
        </w:rPr>
      </w:pPr>
    </w:p>
    <w:tbl>
      <w:tblPr>
        <w:tblStyle w:val="a3"/>
        <w:tblpPr w:leftFromText="180" w:rightFromText="180" w:vertAnchor="text" w:horzAnchor="margin" w:tblpY="135"/>
        <w:bidiVisual/>
        <w:tblW w:w="10710" w:type="dxa"/>
        <w:tblCellSpacing w:w="1440" w:type="nil"/>
        <w:tblInd w:w="9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245"/>
        <w:gridCol w:w="5025"/>
        <w:gridCol w:w="1440"/>
      </w:tblGrid>
      <w:tr w:rsidR="002E1E39" w:rsidRPr="00B864A5" w:rsidTr="006601C6">
        <w:trPr>
          <w:trHeight w:val="342"/>
          <w:tblCellSpacing w:w="1440" w:type="nil"/>
        </w:trPr>
        <w:tc>
          <w:tcPr>
            <w:tcW w:w="9270" w:type="dxa"/>
            <w:gridSpan w:val="2"/>
            <w:shd w:val="clear" w:color="auto" w:fill="A0F6A2"/>
            <w:vAlign w:val="center"/>
          </w:tcPr>
          <w:p w:rsidR="002E1E39" w:rsidRPr="00973CC6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14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24/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  <w:r w:rsidRPr="00BB40C1">
              <w:rPr>
                <w:rFonts w:ascii="Tahoma" w:hAnsi="Tahoma" w:cs="Tahoma"/>
                <w:b/>
                <w:bCs/>
              </w:rPr>
              <w:t xml:space="preserve"> -- 28/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3/1440</w:t>
            </w:r>
          </w:p>
        </w:tc>
        <w:tc>
          <w:tcPr>
            <w:tcW w:w="1440" w:type="dxa"/>
            <w:vMerge w:val="restart"/>
            <w:shd w:val="clear" w:color="auto" w:fill="3BB000"/>
            <w:textDirection w:val="btLr"/>
          </w:tcPr>
          <w:p w:rsidR="002E1E39" w:rsidRPr="00F14D97" w:rsidRDefault="002E1E39" w:rsidP="002E1E39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Revision</w:t>
            </w:r>
          </w:p>
          <w:p w:rsidR="002E1E39" w:rsidRPr="00F14D97" w:rsidRDefault="002E1E39" w:rsidP="002E1E39">
            <w:pPr>
              <w:bidi/>
              <w:ind w:left="113" w:right="113"/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F14D97">
              <w:rPr>
                <w:b/>
                <w:bCs/>
                <w:color w:val="FFFFFF" w:themeColor="background1"/>
                <w:sz w:val="28"/>
                <w:szCs w:val="28"/>
              </w:rPr>
              <w:t>&amp;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       </w:t>
            </w:r>
            <w:r w:rsidRPr="00F14D97">
              <w:rPr>
                <w:b/>
                <w:bCs/>
                <w:color w:val="FFFFFF" w:themeColor="background1"/>
                <w:sz w:val="28"/>
                <w:szCs w:val="28"/>
              </w:rPr>
              <w:t xml:space="preserve"> listening Test</w:t>
            </w:r>
          </w:p>
        </w:tc>
      </w:tr>
      <w:tr w:rsidR="002E1E39" w:rsidRPr="00B864A5" w:rsidTr="006601C6">
        <w:trPr>
          <w:trHeight w:val="252"/>
          <w:tblCellSpacing w:w="1440" w:type="nil"/>
        </w:trPr>
        <w:tc>
          <w:tcPr>
            <w:tcW w:w="9270" w:type="dxa"/>
            <w:gridSpan w:val="2"/>
            <w:tcBorders>
              <w:bottom w:val="inset" w:sz="6" w:space="0" w:color="auto"/>
            </w:tcBorders>
            <w:vAlign w:val="center"/>
          </w:tcPr>
          <w:p w:rsidR="002E1E39" w:rsidRPr="00B60FD2" w:rsidRDefault="002E1E39" w:rsidP="002E1E39">
            <w:pPr>
              <w:bidi/>
              <w:ind w:left="0"/>
              <w:jc w:val="center"/>
              <w:rPr>
                <w:b/>
                <w:bCs/>
                <w:color w:val="4F81BD" w:themeColor="accent1"/>
                <w:sz w:val="24"/>
                <w:szCs w:val="24"/>
              </w:rPr>
            </w:pPr>
            <w:r>
              <w:rPr>
                <w:b/>
                <w:bCs/>
                <w:color w:val="4F81BD" w:themeColor="accent1"/>
                <w:sz w:val="24"/>
                <w:szCs w:val="24"/>
              </w:rPr>
              <w:t>Revision</w:t>
            </w:r>
          </w:p>
        </w:tc>
        <w:tc>
          <w:tcPr>
            <w:tcW w:w="1440" w:type="dxa"/>
            <w:vMerge/>
            <w:shd w:val="clear" w:color="auto" w:fill="3BB000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RPr="00B864A5" w:rsidTr="006601C6">
        <w:trPr>
          <w:trHeight w:val="408"/>
          <w:tblCellSpacing w:w="1440" w:type="nil"/>
        </w:trPr>
        <w:tc>
          <w:tcPr>
            <w:tcW w:w="9270" w:type="dxa"/>
            <w:gridSpan w:val="2"/>
            <w:shd w:val="clear" w:color="auto" w:fill="A0F6A2"/>
            <w:vAlign w:val="center"/>
          </w:tcPr>
          <w:p w:rsidR="002E1E39" w:rsidRPr="00973CC6" w:rsidRDefault="002E1E39" w:rsidP="002E1E39">
            <w:pPr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B40C1">
              <w:rPr>
                <w:rFonts w:ascii="Tahoma" w:hAnsi="Tahoma" w:cs="Tahoma"/>
                <w:b/>
                <w:bCs/>
              </w:rPr>
              <w:t>15</w:t>
            </w:r>
            <w:r w:rsidRPr="00BB40C1">
              <w:rPr>
                <w:rFonts w:ascii="Tahoma" w:hAnsi="Tahoma" w:cs="Tahoma"/>
                <w:b/>
                <w:bCs/>
                <w:vertAlign w:val="superscript"/>
              </w:rPr>
              <w:t>th</w:t>
            </w:r>
            <w:r w:rsidRPr="00BB40C1">
              <w:rPr>
                <w:rFonts w:ascii="Tahoma" w:hAnsi="Tahoma" w:cs="Tahoma"/>
                <w:b/>
                <w:bCs/>
              </w:rPr>
              <w:t xml:space="preserve">   week        2/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4/1440  </w:t>
            </w:r>
            <w:r w:rsidRPr="00BB40C1">
              <w:rPr>
                <w:rFonts w:ascii="Tahoma" w:hAnsi="Tahoma" w:cs="Tahoma"/>
                <w:b/>
                <w:bCs/>
              </w:rPr>
              <w:t>-- 6 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</w:p>
        </w:tc>
        <w:tc>
          <w:tcPr>
            <w:tcW w:w="1440" w:type="dxa"/>
            <w:vMerge/>
            <w:shd w:val="clear" w:color="auto" w:fill="3BB000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RPr="00B864A5" w:rsidTr="006601C6">
        <w:trPr>
          <w:trHeight w:val="342"/>
          <w:tblCellSpacing w:w="1440" w:type="nil"/>
        </w:trPr>
        <w:tc>
          <w:tcPr>
            <w:tcW w:w="9270" w:type="dxa"/>
            <w:gridSpan w:val="2"/>
            <w:tcBorders>
              <w:bottom w:val="inset" w:sz="6" w:space="0" w:color="auto"/>
            </w:tcBorders>
            <w:vAlign w:val="center"/>
          </w:tcPr>
          <w:p w:rsidR="002E1E39" w:rsidRPr="00B60FD2" w:rsidRDefault="002E1E39" w:rsidP="002E1E39">
            <w:pPr>
              <w:bidi/>
              <w:ind w:left="0"/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B60FD2">
              <w:rPr>
                <w:b/>
                <w:bCs/>
                <w:color w:val="FF0000"/>
                <w:sz w:val="24"/>
                <w:szCs w:val="24"/>
              </w:rPr>
              <w:t>Revision</w:t>
            </w:r>
            <w:r w:rsidRPr="00B60FD2">
              <w:rPr>
                <w:b/>
                <w:bCs/>
                <w:color w:val="365F91" w:themeColor="accent1" w:themeShade="BF"/>
                <w:sz w:val="24"/>
                <w:szCs w:val="24"/>
              </w:rPr>
              <w:t xml:space="preserve"> and listening test</w:t>
            </w:r>
          </w:p>
        </w:tc>
        <w:tc>
          <w:tcPr>
            <w:tcW w:w="1440" w:type="dxa"/>
            <w:vMerge/>
            <w:tcBorders>
              <w:bottom w:val="inset" w:sz="6" w:space="0" w:color="auto"/>
            </w:tcBorders>
            <w:shd w:val="clear" w:color="auto" w:fill="3BB000"/>
            <w:textDirection w:val="btLr"/>
          </w:tcPr>
          <w:p w:rsidR="002E1E39" w:rsidRPr="00B864A5" w:rsidRDefault="002E1E39" w:rsidP="002E1E39">
            <w:pPr>
              <w:bidi/>
              <w:ind w:left="113" w:right="113"/>
              <w:rPr>
                <w:color w:val="FFFFFF" w:themeColor="background1"/>
                <w:rtl/>
              </w:rPr>
            </w:pPr>
          </w:p>
        </w:tc>
      </w:tr>
      <w:tr w:rsidR="002E1E39" w:rsidRPr="00B864A5" w:rsidTr="006601C6">
        <w:trPr>
          <w:trHeight w:val="333"/>
          <w:tblCellSpacing w:w="1440" w:type="nil"/>
        </w:trPr>
        <w:tc>
          <w:tcPr>
            <w:tcW w:w="4245" w:type="dxa"/>
            <w:shd w:val="clear" w:color="auto" w:fill="B6DDE8" w:themeFill="accent5" w:themeFillTint="66"/>
            <w:vAlign w:val="center"/>
          </w:tcPr>
          <w:p w:rsidR="002E1E39" w:rsidRPr="00B60FD2" w:rsidRDefault="002E1E39" w:rsidP="002E1E39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</w:rPr>
              <w:t>2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  <w:vertAlign w:val="superscript"/>
              </w:rPr>
              <w:t>nd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week 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15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- 20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>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</w:p>
        </w:tc>
        <w:tc>
          <w:tcPr>
            <w:tcW w:w="5025" w:type="dxa"/>
            <w:shd w:val="clear" w:color="auto" w:fill="B6DDE8" w:themeFill="accent5" w:themeFillTint="66"/>
            <w:vAlign w:val="center"/>
          </w:tcPr>
          <w:p w:rsidR="002E1E39" w:rsidRPr="00B60FD2" w:rsidRDefault="002E1E39" w:rsidP="002E1E39">
            <w:pPr>
              <w:bidi/>
              <w:ind w:left="0"/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color w:val="auto"/>
              </w:rPr>
              <w:t>1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  <w:vertAlign w:val="superscript"/>
              </w:rPr>
              <w:t>st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week 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>9 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  <w:r>
              <w:rPr>
                <w:rFonts w:ascii="Tahoma" w:eastAsia="Times New Roman" w:hAnsi="Tahoma" w:cs="Tahoma"/>
                <w:b/>
                <w:bCs/>
                <w:color w:val="auto"/>
              </w:rPr>
              <w:t xml:space="preserve"> - 13</w:t>
            </w:r>
            <w:r w:rsidRPr="00C44C08">
              <w:rPr>
                <w:rFonts w:ascii="Tahoma" w:eastAsia="Times New Roman" w:hAnsi="Tahoma" w:cs="Tahoma"/>
                <w:b/>
                <w:bCs/>
                <w:color w:val="auto"/>
              </w:rPr>
              <w:t>/</w:t>
            </w:r>
            <w:r w:rsidRPr="00BB40C1">
              <w:rPr>
                <w:rFonts w:ascii="Tahoma" w:eastAsia="Times New Roman" w:hAnsi="Tahoma" w:cs="Tahoma"/>
                <w:b/>
                <w:bCs/>
                <w:color w:val="auto"/>
              </w:rPr>
              <w:t>4/1440</w:t>
            </w:r>
          </w:p>
        </w:tc>
        <w:tc>
          <w:tcPr>
            <w:tcW w:w="1440" w:type="dxa"/>
            <w:shd w:val="clear" w:color="auto" w:fill="31849B" w:themeFill="accent5" w:themeFillShade="BF"/>
            <w:vAlign w:val="center"/>
          </w:tcPr>
          <w:p w:rsidR="002E1E39" w:rsidRPr="00C44C08" w:rsidRDefault="002E1E39" w:rsidP="002E1E39">
            <w:pPr>
              <w:bidi/>
              <w:ind w:left="0"/>
              <w:jc w:val="center"/>
              <w:rPr>
                <w:b/>
                <w:bCs/>
                <w:color w:val="FFFFFF" w:themeColor="background1"/>
                <w:rtl/>
              </w:rPr>
            </w:pPr>
            <w:r w:rsidRPr="00C44C08">
              <w:rPr>
                <w:b/>
                <w:bCs/>
                <w:color w:val="FFFFFF" w:themeColor="background1"/>
              </w:rPr>
              <w:t>Final Exam</w:t>
            </w:r>
          </w:p>
        </w:tc>
      </w:tr>
    </w:tbl>
    <w:p w:rsidR="00F14D97" w:rsidRDefault="00F14D97" w:rsidP="00E32262">
      <w:pPr>
        <w:bidi/>
        <w:ind w:left="0"/>
        <w:rPr>
          <w:rtl/>
        </w:rPr>
      </w:pPr>
    </w:p>
    <w:sectPr w:rsidR="00F14D97" w:rsidSect="00324CB5">
      <w:footerReference w:type="default" r:id="rId8"/>
      <w:pgSz w:w="12240" w:h="15840"/>
      <w:pgMar w:top="720" w:right="720" w:bottom="720" w:left="720" w:header="720" w:footer="720" w:gutter="0"/>
      <w:pgBorders w:offsetFrom="page">
        <w:top w:val="basicWhiteSquares" w:sz="5" w:space="24" w:color="365F91" w:themeColor="accent1" w:themeShade="BF"/>
        <w:left w:val="basicWhiteSquares" w:sz="5" w:space="24" w:color="365F91" w:themeColor="accent1" w:themeShade="BF"/>
        <w:bottom w:val="basicWhiteSquares" w:sz="5" w:space="24" w:color="365F91" w:themeColor="accent1" w:themeShade="BF"/>
        <w:right w:val="basicWhiteSquares" w:sz="5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DFF" w:rsidRDefault="00BD1DFF" w:rsidP="00C12AD7">
      <w:r>
        <w:separator/>
      </w:r>
    </w:p>
  </w:endnote>
  <w:endnote w:type="continuationSeparator" w:id="1">
    <w:p w:rsidR="00BD1DFF" w:rsidRDefault="00BD1DFF" w:rsidP="00C1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taBoldLF-Ca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larendon-Condensed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262" w:rsidRPr="00E32262" w:rsidRDefault="00E32262" w:rsidP="00E32262">
    <w:pPr>
      <w:pStyle w:val="a7"/>
      <w:pBdr>
        <w:top w:val="thinThickSmallGap" w:sz="24" w:space="1" w:color="622423" w:themeColor="accent2" w:themeShade="7F"/>
      </w:pBdr>
      <w:rPr>
        <w:rFonts w:asciiTheme="minorBidi" w:hAnsiTheme="minorBidi" w:cstheme="minorBidi"/>
        <w:b/>
        <w:bCs/>
        <w:sz w:val="24"/>
        <w:szCs w:val="24"/>
      </w:rPr>
    </w:pPr>
    <w:r w:rsidRPr="00E32262">
      <w:rPr>
        <w:rFonts w:asciiTheme="minorBidi" w:hAnsiTheme="minorBidi" w:cstheme="minorBidi"/>
        <w:b/>
        <w:bCs/>
        <w:sz w:val="24"/>
        <w:szCs w:val="24"/>
      </w:rPr>
      <w:t xml:space="preserve">Teacher                     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               Headmaster       </w:t>
    </w:r>
    <w:r>
      <w:rPr>
        <w:rFonts w:asciiTheme="minorBidi" w:hAnsiTheme="minorBidi" w:cstheme="minorBidi"/>
        <w:b/>
        <w:bCs/>
        <w:sz w:val="24"/>
        <w:szCs w:val="24"/>
      </w:rPr>
      <w:t xml:space="preserve">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 </w:t>
    </w:r>
    <w:r>
      <w:rPr>
        <w:rFonts w:asciiTheme="minorBidi" w:hAnsiTheme="minorBidi" w:cstheme="minorBidi"/>
        <w:b/>
        <w:bCs/>
        <w:sz w:val="24"/>
        <w:szCs w:val="24"/>
      </w:rPr>
      <w:t xml:space="preserve">                        </w:t>
    </w:r>
    <w:r w:rsidRPr="00E32262">
      <w:rPr>
        <w:rFonts w:asciiTheme="minorBidi" w:hAnsiTheme="minorBidi" w:cstheme="minorBidi"/>
        <w:b/>
        <w:bCs/>
        <w:sz w:val="24"/>
        <w:szCs w:val="24"/>
      </w:rPr>
      <w:t xml:space="preserve">Supervisor </w:t>
    </w:r>
  </w:p>
  <w:p w:rsidR="00E32262" w:rsidRDefault="00E322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DFF" w:rsidRDefault="00BD1DFF" w:rsidP="00C12AD7">
      <w:r>
        <w:separator/>
      </w:r>
    </w:p>
  </w:footnote>
  <w:footnote w:type="continuationSeparator" w:id="1">
    <w:p w:rsidR="00BD1DFF" w:rsidRDefault="00BD1DFF" w:rsidP="00C12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B15"/>
    <w:rsid w:val="00087770"/>
    <w:rsid w:val="000B09CD"/>
    <w:rsid w:val="00115BE9"/>
    <w:rsid w:val="0017076E"/>
    <w:rsid w:val="00183F2E"/>
    <w:rsid w:val="001A2690"/>
    <w:rsid w:val="00261EB8"/>
    <w:rsid w:val="002A1C7D"/>
    <w:rsid w:val="002E1E39"/>
    <w:rsid w:val="002F0547"/>
    <w:rsid w:val="00307B75"/>
    <w:rsid w:val="00322971"/>
    <w:rsid w:val="00324CB5"/>
    <w:rsid w:val="003627E9"/>
    <w:rsid w:val="00375163"/>
    <w:rsid w:val="003A01F7"/>
    <w:rsid w:val="00497895"/>
    <w:rsid w:val="004F7CFC"/>
    <w:rsid w:val="00503E09"/>
    <w:rsid w:val="00535F07"/>
    <w:rsid w:val="0054293A"/>
    <w:rsid w:val="005753D2"/>
    <w:rsid w:val="005D1973"/>
    <w:rsid w:val="006108B3"/>
    <w:rsid w:val="00614F19"/>
    <w:rsid w:val="006601C6"/>
    <w:rsid w:val="00696C46"/>
    <w:rsid w:val="006E47CB"/>
    <w:rsid w:val="006F77E9"/>
    <w:rsid w:val="00707BFD"/>
    <w:rsid w:val="007276BB"/>
    <w:rsid w:val="0073166C"/>
    <w:rsid w:val="0079038D"/>
    <w:rsid w:val="00816DE7"/>
    <w:rsid w:val="008B1B15"/>
    <w:rsid w:val="008F38AA"/>
    <w:rsid w:val="0090341C"/>
    <w:rsid w:val="00973CC6"/>
    <w:rsid w:val="00A1757C"/>
    <w:rsid w:val="00A97E07"/>
    <w:rsid w:val="00AB16B6"/>
    <w:rsid w:val="00AC7D0B"/>
    <w:rsid w:val="00AD2425"/>
    <w:rsid w:val="00B325BE"/>
    <w:rsid w:val="00B60FD2"/>
    <w:rsid w:val="00B804A0"/>
    <w:rsid w:val="00B864A5"/>
    <w:rsid w:val="00B905A0"/>
    <w:rsid w:val="00B94152"/>
    <w:rsid w:val="00BB049A"/>
    <w:rsid w:val="00BC7A38"/>
    <w:rsid w:val="00BD1DFF"/>
    <w:rsid w:val="00C12AD7"/>
    <w:rsid w:val="00C14E5E"/>
    <w:rsid w:val="00C66A81"/>
    <w:rsid w:val="00D36BD5"/>
    <w:rsid w:val="00D75775"/>
    <w:rsid w:val="00DA1408"/>
    <w:rsid w:val="00DB5777"/>
    <w:rsid w:val="00E32262"/>
    <w:rsid w:val="00F10DE0"/>
    <w:rsid w:val="00F14D97"/>
    <w:rsid w:val="00F16736"/>
    <w:rsid w:val="00F2706E"/>
    <w:rsid w:val="00FA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 w:themeColor="text1"/>
        <w:sz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B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x">
    <w:name w:val="textbox"/>
    <w:basedOn w:val="a"/>
    <w:rsid w:val="0079038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Subtitle"/>
    <w:basedOn w:val="a"/>
    <w:next w:val="a"/>
    <w:link w:val="Char"/>
    <w:uiPriority w:val="11"/>
    <w:qFormat/>
    <w:rsid w:val="006F77E9"/>
    <w:pPr>
      <w:numPr>
        <w:ilvl w:val="1"/>
      </w:numPr>
      <w:ind w:left="14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">
    <w:name w:val="عنوان فرعي Char"/>
    <w:basedOn w:val="a0"/>
    <w:link w:val="a4"/>
    <w:uiPriority w:val="11"/>
    <w:rsid w:val="006F77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B60FD2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5"/>
    <w:uiPriority w:val="99"/>
    <w:semiHidden/>
    <w:rsid w:val="00B60F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E32262"/>
    <w:pPr>
      <w:tabs>
        <w:tab w:val="center" w:pos="4320"/>
        <w:tab w:val="right" w:pos="8640"/>
      </w:tabs>
    </w:pPr>
  </w:style>
  <w:style w:type="character" w:customStyle="1" w:styleId="Char1">
    <w:name w:val="رأس صفحة Char"/>
    <w:basedOn w:val="a0"/>
    <w:link w:val="a6"/>
    <w:uiPriority w:val="99"/>
    <w:semiHidden/>
    <w:rsid w:val="00E32262"/>
  </w:style>
  <w:style w:type="paragraph" w:styleId="a7">
    <w:name w:val="footer"/>
    <w:basedOn w:val="a"/>
    <w:link w:val="Char2"/>
    <w:uiPriority w:val="99"/>
    <w:unhideWhenUsed/>
    <w:rsid w:val="00E32262"/>
    <w:pPr>
      <w:tabs>
        <w:tab w:val="center" w:pos="4320"/>
        <w:tab w:val="right" w:pos="8640"/>
      </w:tabs>
    </w:pPr>
  </w:style>
  <w:style w:type="character" w:customStyle="1" w:styleId="Char2">
    <w:name w:val="تذييل صفحة Char"/>
    <w:basedOn w:val="a0"/>
    <w:link w:val="a7"/>
    <w:uiPriority w:val="99"/>
    <w:rsid w:val="00E32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925B-1FD5-4F50-913B-5C5785CA5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6</cp:revision>
  <cp:lastPrinted>2018-01-09T09:51:00Z</cp:lastPrinted>
  <dcterms:created xsi:type="dcterms:W3CDTF">2018-07-27T16:18:00Z</dcterms:created>
  <dcterms:modified xsi:type="dcterms:W3CDTF">2018-07-27T21:57:00Z</dcterms:modified>
</cp:coreProperties>
</file>