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742"/>
        <w:bidiVisual/>
        <w:tblW w:w="15168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2835"/>
        <w:gridCol w:w="3260"/>
        <w:gridCol w:w="1276"/>
        <w:gridCol w:w="1134"/>
        <w:gridCol w:w="1134"/>
        <w:gridCol w:w="1134"/>
      </w:tblGrid>
      <w:tr w:rsidR="000B3973" w:rsidRPr="00FC1B6E" w:rsidTr="009A33D2">
        <w:tc>
          <w:tcPr>
            <w:tcW w:w="1560" w:type="dxa"/>
            <w:shd w:val="clear" w:color="auto" w:fill="EEECE1" w:themeFill="background2"/>
            <w:vAlign w:val="center"/>
          </w:tcPr>
          <w:p w:rsidR="000B3973" w:rsidRPr="00FC1B6E" w:rsidRDefault="000B3973" w:rsidP="009A33D2">
            <w:pPr>
              <w:ind w:firstLine="176"/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التهيئة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0B3973" w:rsidRPr="00FC1B6E" w:rsidRDefault="000B3973" w:rsidP="009A33D2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أهداف الوحدة ( دليل الوحدة)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0B3973" w:rsidRPr="00FC1B6E" w:rsidRDefault="000B3973" w:rsidP="009A33D2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الأهداف الاجرائية  السلوكية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:rsidR="000B3973" w:rsidRPr="00FC1B6E" w:rsidRDefault="000B3973" w:rsidP="009A33D2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اجراءات التنفيذ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B3973" w:rsidRPr="00FC1B6E" w:rsidRDefault="000B3973" w:rsidP="009A33D2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استراتيجيات التدريس الحديثة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0B3973" w:rsidRPr="00FC1B6E" w:rsidRDefault="000B3973" w:rsidP="009A33D2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الوسائل التعليمية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0B3973" w:rsidRPr="00FC1B6E" w:rsidRDefault="000B3973" w:rsidP="009A33D2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0B3973" w:rsidRPr="00FC1B6E" w:rsidRDefault="000B3973" w:rsidP="009A33D2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أساليب التقويم وأدواته</w:t>
            </w:r>
          </w:p>
        </w:tc>
      </w:tr>
      <w:tr w:rsidR="000B3973" w:rsidRPr="00C5527B" w:rsidTr="009A33D2">
        <w:tc>
          <w:tcPr>
            <w:tcW w:w="1560" w:type="dxa"/>
          </w:tcPr>
          <w:p w:rsidR="000B3973" w:rsidRPr="00482D43" w:rsidRDefault="000B3973" w:rsidP="009A33D2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نشاط رقم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حدث واقعي قصة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طرح مشكلة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قراءة نص من مرجع</w:t>
            </w:r>
          </w:p>
          <w:p w:rsidR="000B3973" w:rsidRPr="004C04E1" w:rsidRDefault="000B3973" w:rsidP="009A33D2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  <w:highlight w:val="yellow"/>
              </w:rPr>
            </w:pPr>
            <w:r w:rsidRPr="004C04E1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>عرض صور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C04E1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>مشاهدة فيلم</w:t>
            </w: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 تعليمي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مدخل تاريخي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</w:t>
            </w:r>
          </w:p>
          <w:p w:rsidR="000B3973" w:rsidRPr="00482D43" w:rsidRDefault="000B3973" w:rsidP="009A33D2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0B3973" w:rsidRPr="00482D43" w:rsidRDefault="000B3973" w:rsidP="009A33D2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0B3973" w:rsidRPr="00482D43" w:rsidRDefault="000B3973" w:rsidP="009A33D2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0B3973" w:rsidRPr="00482D43" w:rsidRDefault="000B3973" w:rsidP="009A33D2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0B3973" w:rsidRPr="00482D43" w:rsidRDefault="000B3973" w:rsidP="009A33D2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0B3973" w:rsidRPr="00482D43" w:rsidRDefault="000B3973" w:rsidP="009A33D2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0B3973" w:rsidRPr="00482D43" w:rsidRDefault="000B3973" w:rsidP="009A33D2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0B3973" w:rsidRPr="00482D43" w:rsidRDefault="000B3973" w:rsidP="009A33D2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0B3973" w:rsidRPr="00482D43" w:rsidRDefault="000B3973" w:rsidP="009A33D2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0B3973" w:rsidRPr="00482D43" w:rsidRDefault="000B3973" w:rsidP="009A33D2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0B3973" w:rsidRPr="00482D43" w:rsidRDefault="000B3973" w:rsidP="009A33D2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0B3973" w:rsidRPr="00482D43" w:rsidRDefault="000B3973" w:rsidP="009A33D2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</w:tcPr>
          <w:p w:rsidR="000B3973" w:rsidRDefault="000B3973" w:rsidP="007636B9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تتلو سورة </w:t>
            </w:r>
            <w:r w:rsidR="007636B9">
              <w:rPr>
                <w:rFonts w:hint="cs"/>
                <w:b/>
                <w:bCs/>
                <w:sz w:val="18"/>
                <w:szCs w:val="18"/>
                <w:rtl/>
              </w:rPr>
              <w:t>الغاشية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من المصحف تلاوة مجودة.</w:t>
            </w:r>
          </w:p>
          <w:p w:rsidR="000B3973" w:rsidRDefault="000B3973" w:rsidP="009A33D2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18"/>
                <w:szCs w:val="18"/>
              </w:rPr>
            </w:pPr>
          </w:p>
          <w:p w:rsidR="000B3973" w:rsidRPr="00482D43" w:rsidRDefault="000B3973" w:rsidP="007636B9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noProof/>
                <w:color w:val="548DD4" w:themeColor="text2" w:themeTint="99"/>
                <w:rtl/>
              </w:rPr>
              <w:drawing>
                <wp:anchor distT="0" distB="0" distL="114300" distR="114300" simplePos="0" relativeHeight="251660288" behindDoc="0" locked="0" layoutInCell="1" allowOverlap="1" wp14:anchorId="584E666E" wp14:editId="52BC642C">
                  <wp:simplePos x="0" y="0"/>
                  <wp:positionH relativeFrom="column">
                    <wp:posOffset>1541145</wp:posOffset>
                  </wp:positionH>
                  <wp:positionV relativeFrom="paragraph">
                    <wp:posOffset>2612390</wp:posOffset>
                  </wp:positionV>
                  <wp:extent cx="1519555" cy="990600"/>
                  <wp:effectExtent l="0" t="0" r="4445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55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تحفظ سورة </w:t>
            </w:r>
            <w:r w:rsidR="007636B9">
              <w:rPr>
                <w:rFonts w:hint="cs"/>
                <w:b/>
                <w:bCs/>
                <w:sz w:val="18"/>
                <w:szCs w:val="18"/>
                <w:rtl/>
              </w:rPr>
              <w:t xml:space="preserve">الغاشية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حفظا متقنا .</w:t>
            </w:r>
          </w:p>
        </w:tc>
        <w:tc>
          <w:tcPr>
            <w:tcW w:w="2835" w:type="dxa"/>
          </w:tcPr>
          <w:p w:rsidR="000B3973" w:rsidRDefault="000B3973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تبين ما معنى الغاشية 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تستنتج أقسام الناس يوم القيامة </w:t>
            </w:r>
          </w:p>
          <w:p w:rsidR="000B3973" w:rsidRPr="00482D43" w:rsidRDefault="000B3973" w:rsidP="000B3973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تصف وجوه الكفار يوم القيامة.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تبحث في الآيات عن طعام وشراب أهل النار</w:t>
            </w:r>
          </w:p>
          <w:p w:rsidR="000B3973" w:rsidRPr="00482D43" w:rsidRDefault="000B3973" w:rsidP="000B3973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تقارن بين وجوه المؤمنين والكفار يوم القيامة </w:t>
            </w:r>
          </w:p>
          <w:p w:rsidR="000B3973" w:rsidRPr="000B3973" w:rsidRDefault="000B3973" w:rsidP="009A33D2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18"/>
                <w:szCs w:val="18"/>
              </w:rPr>
            </w:pPr>
          </w:p>
          <w:p w:rsidR="000B3973" w:rsidRDefault="000B3973" w:rsidP="007636B9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تبرر </w:t>
            </w:r>
            <w:r w:rsidR="007636B9">
              <w:rPr>
                <w:rFonts w:hint="cs"/>
                <w:b/>
                <w:bCs/>
                <w:sz w:val="18"/>
                <w:szCs w:val="18"/>
                <w:rtl/>
              </w:rPr>
              <w:t xml:space="preserve">بهجة واستبشار وجوه المؤمنين يوم القيامة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. </w:t>
            </w:r>
          </w:p>
          <w:p w:rsidR="000B3973" w:rsidRPr="006152CC" w:rsidRDefault="000B3973" w:rsidP="009A33D2">
            <w:p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</w:p>
          <w:p w:rsidR="000B3973" w:rsidRDefault="007636B9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تصف ما أعد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ه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 الله لأهل الجنة من خلال الآيات </w:t>
            </w:r>
            <w:r w:rsidR="000B3973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  <w:p w:rsidR="000B3973" w:rsidRDefault="007636B9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تعدد مخلوقات الله العظيمة الواردة في السورة .</w:t>
            </w:r>
          </w:p>
          <w:p w:rsidR="000B3973" w:rsidRDefault="007636B9" w:rsidP="007636B9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تبرر ذكر هذه المخلوقات ( الأبل واسماء والأرض والجبال )في الآيات .</w:t>
            </w:r>
          </w:p>
          <w:p w:rsidR="007636B9" w:rsidRDefault="007636B9" w:rsidP="007636B9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تسمي لمن وجه الخطاب في قوله ( فذكر )</w:t>
            </w:r>
          </w:p>
          <w:p w:rsidR="007636B9" w:rsidRPr="007636B9" w:rsidRDefault="007636B9" w:rsidP="007636B9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تستنتج مصير من تولى وكفر من خلال الآيات .</w:t>
            </w:r>
          </w:p>
          <w:p w:rsidR="000B3973" w:rsidRDefault="000B3973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تستخرج من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الآيات  كلمات مقترنة بـال </w:t>
            </w:r>
          </w:p>
          <w:p w:rsidR="000B3973" w:rsidRPr="007636B9" w:rsidRDefault="000B3973" w:rsidP="007636B9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تصنف الكلمات المستخرجة إلى ال قمرية وال شمسية .</w:t>
            </w:r>
            <w:r w:rsidRPr="00846AA4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تستعد للأخرة بالأعمال الصالحة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المقرية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للجنة</w:t>
            </w: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 .</w:t>
            </w:r>
          </w:p>
          <w:p w:rsidR="000B3973" w:rsidRPr="00482D43" w:rsidRDefault="000B3973" w:rsidP="007636B9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تحرص على </w:t>
            </w:r>
            <w:r w:rsidR="007636B9">
              <w:rPr>
                <w:rFonts w:hint="cs"/>
                <w:b/>
                <w:bCs/>
                <w:sz w:val="18"/>
                <w:szCs w:val="18"/>
                <w:rtl/>
              </w:rPr>
              <w:t xml:space="preserve">اتباع الرسول في أقواله وأفعاله </w:t>
            </w:r>
          </w:p>
          <w:p w:rsidR="000B3973" w:rsidRPr="00846AA4" w:rsidRDefault="000B3973" w:rsidP="009A33D2">
            <w:pPr>
              <w:tabs>
                <w:tab w:val="left" w:pos="295"/>
              </w:tabs>
              <w:ind w:left="213"/>
              <w:rPr>
                <w:b/>
                <w:bCs/>
                <w:sz w:val="18"/>
                <w:szCs w:val="18"/>
                <w:rtl/>
              </w:rPr>
            </w:pPr>
            <w:r w:rsidRPr="00846AA4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3260" w:type="dxa"/>
          </w:tcPr>
          <w:p w:rsidR="000B3973" w:rsidRDefault="000B3973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تنفيذ خطوات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التلاوة</w:t>
            </w: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0B3973" w:rsidRDefault="000B3973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تلاوة  مجودة من قبل المعلمة.</w:t>
            </w:r>
          </w:p>
          <w:p w:rsidR="000B3973" w:rsidRDefault="000B3973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التلاوة الجماعية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الترديدية</w:t>
            </w:r>
            <w:proofErr w:type="spellEnd"/>
          </w:p>
          <w:p w:rsidR="000B3973" w:rsidRPr="0030026D" w:rsidRDefault="000B3973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التلاوة الفردية للمجيدات</w:t>
            </w:r>
          </w:p>
          <w:p w:rsidR="000B3973" w:rsidRDefault="000B3973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توضيح معاني المفردات الغريبة</w:t>
            </w:r>
          </w:p>
          <w:p w:rsidR="000B3973" w:rsidRDefault="000B3973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شرح الآيات بأسلوب مبسط لأذهان التلميذات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العودة للتلاوة الجماعية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الترديدية</w:t>
            </w:r>
            <w:proofErr w:type="spellEnd"/>
          </w:p>
          <w:p w:rsidR="000B3973" w:rsidRDefault="000B3973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تطبيق طريقة المحو التدريجي للحفظ</w:t>
            </w:r>
          </w:p>
          <w:p w:rsidR="000B3973" w:rsidRDefault="000B3973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التسميع الفردي للطالبات</w:t>
            </w:r>
          </w:p>
          <w:p w:rsidR="000B3973" w:rsidRDefault="000B3973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30026D">
              <w:rPr>
                <w:rFonts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التطبيق</w:t>
            </w:r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: تلاوات الطالبات من المصحف الشريف حنى يجتمع حفظ الكلمة مع رسمها </w:t>
            </w:r>
          </w:p>
          <w:p w:rsidR="000B3973" w:rsidRPr="0030026D" w:rsidRDefault="000B3973" w:rsidP="009A33D2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18"/>
                <w:szCs w:val="18"/>
                <w:u w:val="single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وتعويدهن الاشارة بالإصبع الى الكلمة التي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تقرأمع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 المتابعة والتصحيح       </w:t>
            </w:r>
          </w:p>
        </w:tc>
        <w:tc>
          <w:tcPr>
            <w:tcW w:w="1276" w:type="dxa"/>
          </w:tcPr>
          <w:p w:rsidR="000B3973" w:rsidRPr="00482D43" w:rsidRDefault="000B3973" w:rsidP="009A33D2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الحوار والمناقشة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حل المشكلات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التعلم التعاوني</w:t>
            </w:r>
          </w:p>
          <w:p w:rsidR="000B3973" w:rsidRPr="00482D43" w:rsidRDefault="007636B9" w:rsidP="009A33D2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البحث والاكتشاف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2"/>
              </w:numPr>
              <w:tabs>
                <w:tab w:val="left" w:pos="281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الاستقصاء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تمثيل الأدوار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القصة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الخرائط الذهنية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2"/>
              </w:numPr>
              <w:tabs>
                <w:tab w:val="left" w:pos="354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التعلم باللعب</w:t>
            </w:r>
          </w:p>
          <w:p w:rsidR="000B3973" w:rsidRDefault="000B3973" w:rsidP="009A33D2">
            <w:pPr>
              <w:pStyle w:val="a4"/>
              <w:numPr>
                <w:ilvl w:val="0"/>
                <w:numId w:val="2"/>
              </w:numPr>
              <w:tabs>
                <w:tab w:val="left" w:pos="213"/>
                <w:tab w:val="left" w:pos="354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  <w:p w:rsidR="007636B9" w:rsidRDefault="007636B9" w:rsidP="009A33D2">
            <w:pPr>
              <w:pStyle w:val="a4"/>
              <w:numPr>
                <w:ilvl w:val="0"/>
                <w:numId w:val="2"/>
              </w:numPr>
              <w:tabs>
                <w:tab w:val="left" w:pos="213"/>
                <w:tab w:val="left" w:pos="354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التعلم النشط </w:t>
            </w:r>
          </w:p>
          <w:p w:rsidR="007636B9" w:rsidRPr="00482D43" w:rsidRDefault="007636B9" w:rsidP="009A33D2">
            <w:pPr>
              <w:pStyle w:val="a4"/>
              <w:numPr>
                <w:ilvl w:val="0"/>
                <w:numId w:val="2"/>
              </w:numPr>
              <w:tabs>
                <w:tab w:val="left" w:pos="213"/>
                <w:tab w:val="left" w:pos="354"/>
              </w:tabs>
              <w:ind w:left="213" w:hanging="213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 المساجلة الحلقية )</w:t>
            </w:r>
          </w:p>
        </w:tc>
        <w:tc>
          <w:tcPr>
            <w:tcW w:w="1134" w:type="dxa"/>
          </w:tcPr>
          <w:p w:rsidR="000B3973" w:rsidRPr="00482D43" w:rsidRDefault="000B3973" w:rsidP="009A33D2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كتاب الطالبة /كتاب النشاط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أجهزة العرض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شفافيات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جهاز تسجيل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مراجع ، صحف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مجسمات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عينات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لوحات ورسومات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فيلم تعليمي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</w:tc>
        <w:tc>
          <w:tcPr>
            <w:tcW w:w="1134" w:type="dxa"/>
          </w:tcPr>
          <w:p w:rsidR="000B3973" w:rsidRPr="00482D43" w:rsidRDefault="000B3973" w:rsidP="009A33D2">
            <w:pPr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عمليات العلم الأساسية: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الملاحظة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التصنيف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الاستنتاج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علاقات الأرقام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</w:t>
            </w:r>
          </w:p>
          <w:p w:rsidR="000B3973" w:rsidRPr="00482D43" w:rsidRDefault="000B3973" w:rsidP="009A33D2">
            <w:pPr>
              <w:tabs>
                <w:tab w:val="left" w:pos="0"/>
              </w:tabs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عمليات التفكير الإبداع</w:t>
            </w:r>
            <w:r w:rsidRPr="00482D43">
              <w:rPr>
                <w:rFonts w:hint="eastAsia"/>
                <w:b/>
                <w:bCs/>
                <w:sz w:val="18"/>
                <w:szCs w:val="18"/>
                <w:u w:val="single"/>
                <w:rtl/>
              </w:rPr>
              <w:t>ي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  <w:u w:val="single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الطلاقة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المرونة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  <w:u w:val="single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الأصالة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العصف الذهني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  <w:p w:rsidR="000B3973" w:rsidRPr="00482D43" w:rsidRDefault="000B3973" w:rsidP="009A33D2">
            <w:pPr>
              <w:pStyle w:val="a4"/>
              <w:tabs>
                <w:tab w:val="left" w:pos="0"/>
              </w:tabs>
              <w:ind w:left="144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التفكير الناقد: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مهارة تحديد الأولويات.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مهارة التمييز بين المعلومات</w:t>
            </w:r>
          </w:p>
        </w:tc>
        <w:tc>
          <w:tcPr>
            <w:tcW w:w="1134" w:type="dxa"/>
          </w:tcPr>
          <w:p w:rsidR="000B3973" w:rsidRPr="00482D43" w:rsidRDefault="000B3973" w:rsidP="009A33D2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التقويم المعتمد على الأداء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التواصل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الملاحظة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سلم التقدير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قائمة الشطب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الأسئلة والأجوبة</w:t>
            </w:r>
          </w:p>
          <w:p w:rsidR="000B3973" w:rsidRPr="00482D43" w:rsidRDefault="000B3973" w:rsidP="009A33D2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</w:tc>
      </w:tr>
    </w:tbl>
    <w:tbl>
      <w:tblPr>
        <w:tblStyle w:val="a3"/>
        <w:tblpPr w:leftFromText="180" w:rightFromText="180" w:vertAnchor="page" w:horzAnchor="margin" w:tblpXSpec="right" w:tblpY="81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33"/>
        <w:gridCol w:w="1636"/>
        <w:gridCol w:w="2267"/>
        <w:gridCol w:w="710"/>
        <w:gridCol w:w="1985"/>
        <w:gridCol w:w="1559"/>
        <w:gridCol w:w="2126"/>
        <w:gridCol w:w="1418"/>
      </w:tblGrid>
      <w:tr w:rsidR="007126A3" w:rsidTr="001E5492">
        <w:tc>
          <w:tcPr>
            <w:tcW w:w="2333" w:type="dxa"/>
            <w:shd w:val="clear" w:color="auto" w:fill="EEECE1" w:themeFill="background2"/>
          </w:tcPr>
          <w:p w:rsidR="000B3973" w:rsidRPr="003D5F34" w:rsidRDefault="000B3973" w:rsidP="000B3973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548DD4" w:themeColor="text2" w:themeTint="99"/>
                <w:rtl/>
              </w:rPr>
              <w:t>التاريخ</w:t>
            </w:r>
          </w:p>
        </w:tc>
        <w:tc>
          <w:tcPr>
            <w:tcW w:w="1636" w:type="dxa"/>
            <w:shd w:val="clear" w:color="auto" w:fill="EEECE1" w:themeFill="background2"/>
          </w:tcPr>
          <w:p w:rsidR="000B3973" w:rsidRPr="003D5F34" w:rsidRDefault="000B3973" w:rsidP="000B3973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00B050"/>
                <w:rtl/>
              </w:rPr>
              <w:t>الحصة</w:t>
            </w:r>
          </w:p>
        </w:tc>
        <w:tc>
          <w:tcPr>
            <w:tcW w:w="2267" w:type="dxa"/>
            <w:shd w:val="clear" w:color="auto" w:fill="EEECE1" w:themeFill="background2"/>
          </w:tcPr>
          <w:p w:rsidR="000B3973" w:rsidRPr="003D5F34" w:rsidRDefault="000B3973" w:rsidP="000B3973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B2A1C7" w:themeColor="accent4" w:themeTint="99"/>
                <w:rtl/>
              </w:rPr>
              <w:t>التاريخ</w:t>
            </w:r>
          </w:p>
        </w:tc>
        <w:tc>
          <w:tcPr>
            <w:tcW w:w="710" w:type="dxa"/>
            <w:shd w:val="clear" w:color="auto" w:fill="EEECE1" w:themeFill="background2"/>
          </w:tcPr>
          <w:p w:rsidR="000B3973" w:rsidRPr="003D5F34" w:rsidRDefault="000B3973" w:rsidP="000B3973">
            <w:pPr>
              <w:jc w:val="center"/>
              <w:rPr>
                <w:b/>
                <w:bCs/>
                <w:color w:val="FF0000"/>
                <w:rtl/>
              </w:rPr>
            </w:pPr>
            <w:r w:rsidRPr="007636B9">
              <w:rPr>
                <w:rFonts w:hint="cs"/>
                <w:b/>
                <w:bCs/>
                <w:color w:val="00B050"/>
                <w:rtl/>
              </w:rPr>
              <w:t>الحصة</w:t>
            </w:r>
          </w:p>
        </w:tc>
        <w:tc>
          <w:tcPr>
            <w:tcW w:w="1985" w:type="dxa"/>
            <w:shd w:val="clear" w:color="auto" w:fill="EEECE1" w:themeFill="background2"/>
          </w:tcPr>
          <w:p w:rsidR="000B3973" w:rsidRPr="003D5F34" w:rsidRDefault="000B3973" w:rsidP="000B3973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7636B9">
              <w:rPr>
                <w:rFonts w:hint="cs"/>
                <w:b/>
                <w:bCs/>
                <w:color w:val="403152" w:themeColor="accent4" w:themeShade="80"/>
                <w:rtl/>
              </w:rPr>
              <w:t>التاريخ</w:t>
            </w:r>
          </w:p>
        </w:tc>
        <w:tc>
          <w:tcPr>
            <w:tcW w:w="1559" w:type="dxa"/>
            <w:shd w:val="clear" w:color="auto" w:fill="EEECE1" w:themeFill="background2"/>
          </w:tcPr>
          <w:p w:rsidR="000B3973" w:rsidRPr="003D5F34" w:rsidRDefault="000B3973" w:rsidP="000B3973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7636B9">
              <w:rPr>
                <w:rFonts w:hint="cs"/>
                <w:b/>
                <w:bCs/>
                <w:color w:val="00B050"/>
                <w:rtl/>
              </w:rPr>
              <w:t>الحصة</w:t>
            </w:r>
          </w:p>
        </w:tc>
        <w:tc>
          <w:tcPr>
            <w:tcW w:w="2126" w:type="dxa"/>
            <w:shd w:val="clear" w:color="auto" w:fill="EEECE1" w:themeFill="background2"/>
          </w:tcPr>
          <w:p w:rsidR="000B3973" w:rsidRPr="003D5F34" w:rsidRDefault="000B3973" w:rsidP="000B3973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7636B9">
              <w:rPr>
                <w:rFonts w:hint="cs"/>
                <w:b/>
                <w:bCs/>
                <w:color w:val="31849B" w:themeColor="accent5" w:themeShade="BF"/>
                <w:rtl/>
              </w:rPr>
              <w:t>التاريخ</w:t>
            </w:r>
          </w:p>
        </w:tc>
        <w:tc>
          <w:tcPr>
            <w:tcW w:w="1418" w:type="dxa"/>
            <w:shd w:val="clear" w:color="auto" w:fill="EEECE1" w:themeFill="background2"/>
          </w:tcPr>
          <w:p w:rsidR="000B3973" w:rsidRPr="003D5F34" w:rsidRDefault="000B3973" w:rsidP="000B3973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7636B9">
              <w:rPr>
                <w:rFonts w:hint="cs"/>
                <w:b/>
                <w:bCs/>
                <w:color w:val="943634" w:themeColor="accent2" w:themeShade="BF"/>
                <w:rtl/>
              </w:rPr>
              <w:t>الحصة</w:t>
            </w:r>
          </w:p>
        </w:tc>
      </w:tr>
      <w:tr w:rsidR="007126A3" w:rsidTr="001E5492">
        <w:tc>
          <w:tcPr>
            <w:tcW w:w="2333" w:type="dxa"/>
          </w:tcPr>
          <w:p w:rsidR="000B3973" w:rsidRPr="00FC1B6E" w:rsidRDefault="000B3973" w:rsidP="001E5492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الأحد </w:t>
            </w:r>
            <w:r w:rsidR="001E5492">
              <w:rPr>
                <w:rFonts w:hint="cs"/>
                <w:b/>
                <w:bCs/>
                <w:color w:val="632423" w:themeColor="accent2" w:themeShade="80"/>
                <w:rtl/>
              </w:rPr>
              <w:t>12</w:t>
            </w:r>
            <w:r w:rsidR="007636B9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</w:t>
            </w:r>
            <w:r w:rsidR="007636B9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</w:t>
            </w:r>
            <w:r w:rsidR="001E5492">
              <w:rPr>
                <w:rFonts w:hint="cs"/>
                <w:b/>
                <w:bCs/>
                <w:color w:val="632423" w:themeColor="accent2" w:themeShade="80"/>
                <w:rtl/>
              </w:rPr>
              <w:t>1</w:t>
            </w:r>
            <w:r w:rsidR="007636B9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 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/143</w:t>
            </w:r>
            <w:r w:rsidR="001E5492">
              <w:rPr>
                <w:rFonts w:hint="cs"/>
                <w:b/>
                <w:bCs/>
                <w:color w:val="632423" w:themeColor="accent2" w:themeShade="80"/>
                <w:rtl/>
              </w:rPr>
              <w:t>7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هـ</w:t>
            </w:r>
          </w:p>
        </w:tc>
        <w:tc>
          <w:tcPr>
            <w:tcW w:w="1636" w:type="dxa"/>
          </w:tcPr>
          <w:p w:rsidR="000B3973" w:rsidRPr="007126A3" w:rsidRDefault="000B3973" w:rsidP="000B3973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7126A3">
              <w:rPr>
                <w:rFonts w:hint="cs"/>
                <w:b/>
                <w:bCs/>
                <w:color w:val="E36C0A" w:themeColor="accent6" w:themeShade="BF"/>
                <w:rtl/>
              </w:rPr>
              <w:t>السادسة</w:t>
            </w:r>
          </w:p>
        </w:tc>
        <w:tc>
          <w:tcPr>
            <w:tcW w:w="2267" w:type="dxa"/>
            <w:shd w:val="clear" w:color="auto" w:fill="FFFFFF" w:themeFill="background1"/>
          </w:tcPr>
          <w:p w:rsidR="000B3973" w:rsidRPr="007636B9" w:rsidRDefault="000B3973" w:rsidP="001E5492">
            <w:pPr>
              <w:rPr>
                <w:b/>
                <w:bCs/>
                <w:rtl/>
              </w:rPr>
            </w:pPr>
            <w:r w:rsidRPr="007636B9">
              <w:rPr>
                <w:rFonts w:hint="cs"/>
                <w:b/>
                <w:bCs/>
                <w:rtl/>
              </w:rPr>
              <w:t>الأربعاء</w:t>
            </w:r>
            <w:r w:rsidR="007636B9" w:rsidRPr="007636B9">
              <w:rPr>
                <w:rFonts w:hint="cs"/>
                <w:b/>
                <w:bCs/>
                <w:rtl/>
              </w:rPr>
              <w:t xml:space="preserve">  </w:t>
            </w:r>
            <w:r w:rsidR="001E5492">
              <w:rPr>
                <w:rFonts w:hint="cs"/>
                <w:b/>
                <w:bCs/>
                <w:rtl/>
              </w:rPr>
              <w:t>15</w:t>
            </w:r>
            <w:r w:rsidRPr="007636B9">
              <w:rPr>
                <w:rFonts w:hint="cs"/>
                <w:b/>
                <w:bCs/>
                <w:rtl/>
              </w:rPr>
              <w:t>/</w:t>
            </w:r>
            <w:r w:rsidR="001E5492">
              <w:rPr>
                <w:rFonts w:hint="cs"/>
                <w:b/>
                <w:bCs/>
                <w:rtl/>
              </w:rPr>
              <w:t>1</w:t>
            </w:r>
            <w:r w:rsidRPr="007636B9">
              <w:rPr>
                <w:rFonts w:hint="cs"/>
                <w:b/>
                <w:bCs/>
                <w:rtl/>
              </w:rPr>
              <w:t>/143</w:t>
            </w:r>
            <w:r w:rsidR="001E5492">
              <w:rPr>
                <w:rFonts w:hint="cs"/>
                <w:b/>
                <w:bCs/>
                <w:rtl/>
              </w:rPr>
              <w:t>7</w:t>
            </w:r>
            <w:r w:rsidRPr="007636B9">
              <w:rPr>
                <w:rFonts w:hint="cs"/>
                <w:b/>
                <w:bCs/>
                <w:rtl/>
              </w:rPr>
              <w:t>هـ</w:t>
            </w:r>
          </w:p>
        </w:tc>
        <w:tc>
          <w:tcPr>
            <w:tcW w:w="710" w:type="dxa"/>
          </w:tcPr>
          <w:p w:rsidR="000B3973" w:rsidRPr="00482D43" w:rsidRDefault="000B3973" w:rsidP="000B3973">
            <w:pPr>
              <w:jc w:val="center"/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الاولى </w:t>
            </w:r>
          </w:p>
        </w:tc>
        <w:tc>
          <w:tcPr>
            <w:tcW w:w="1985" w:type="dxa"/>
          </w:tcPr>
          <w:p w:rsidR="000B3973" w:rsidRPr="007636B9" w:rsidRDefault="000B3973" w:rsidP="001E5492">
            <w:pPr>
              <w:jc w:val="center"/>
              <w:rPr>
                <w:b/>
                <w:bCs/>
                <w:rtl/>
              </w:rPr>
            </w:pPr>
            <w:r w:rsidRPr="007636B9">
              <w:rPr>
                <w:rFonts w:hint="cs"/>
                <w:b/>
                <w:bCs/>
                <w:rtl/>
              </w:rPr>
              <w:t xml:space="preserve">الاحد </w:t>
            </w:r>
            <w:r w:rsidR="001E5492">
              <w:rPr>
                <w:rFonts w:hint="cs"/>
                <w:b/>
                <w:bCs/>
                <w:rtl/>
              </w:rPr>
              <w:t>19</w:t>
            </w:r>
            <w:r w:rsidRPr="007636B9">
              <w:rPr>
                <w:rFonts w:hint="cs"/>
                <w:b/>
                <w:bCs/>
                <w:rtl/>
              </w:rPr>
              <w:t xml:space="preserve"> / </w:t>
            </w:r>
            <w:r w:rsidR="001E5492">
              <w:rPr>
                <w:rFonts w:hint="cs"/>
                <w:b/>
                <w:bCs/>
                <w:rtl/>
              </w:rPr>
              <w:t>1</w:t>
            </w:r>
            <w:r w:rsidRPr="007636B9">
              <w:rPr>
                <w:rFonts w:hint="cs"/>
                <w:b/>
                <w:bCs/>
                <w:rtl/>
              </w:rPr>
              <w:t xml:space="preserve"> /143</w:t>
            </w:r>
            <w:r w:rsidR="001E5492">
              <w:rPr>
                <w:rFonts w:hint="cs"/>
                <w:b/>
                <w:bCs/>
                <w:rtl/>
              </w:rPr>
              <w:t>7</w:t>
            </w:r>
            <w:r w:rsidRPr="007636B9">
              <w:rPr>
                <w:rFonts w:hint="cs"/>
                <w:b/>
                <w:bCs/>
                <w:rtl/>
              </w:rPr>
              <w:t>هـ</w:t>
            </w:r>
          </w:p>
        </w:tc>
        <w:tc>
          <w:tcPr>
            <w:tcW w:w="1559" w:type="dxa"/>
          </w:tcPr>
          <w:p w:rsidR="000B3973" w:rsidRPr="007126A3" w:rsidRDefault="007126A3" w:rsidP="000B3973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7126A3">
              <w:rPr>
                <w:rFonts w:hint="cs"/>
                <w:b/>
                <w:bCs/>
                <w:color w:val="E36C0A" w:themeColor="accent6" w:themeShade="BF"/>
                <w:rtl/>
              </w:rPr>
              <w:t>السادسة</w:t>
            </w:r>
          </w:p>
        </w:tc>
        <w:tc>
          <w:tcPr>
            <w:tcW w:w="2126" w:type="dxa"/>
          </w:tcPr>
          <w:p w:rsidR="000B3973" w:rsidRPr="001E5492" w:rsidRDefault="000B3973" w:rsidP="001E5492">
            <w:pPr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1E54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الأربعاء </w:t>
            </w:r>
            <w:r w:rsidR="001E5492" w:rsidRPr="001E54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22</w:t>
            </w:r>
            <w:r w:rsidRPr="001E54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/</w:t>
            </w:r>
            <w:r w:rsidR="001E5492" w:rsidRPr="001E54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1</w:t>
            </w:r>
            <w:r w:rsidRPr="001E54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/ 143</w:t>
            </w:r>
            <w:r w:rsidR="001E5492" w:rsidRPr="001E54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7</w:t>
            </w:r>
            <w:r w:rsidRPr="001E54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هـ</w:t>
            </w:r>
          </w:p>
        </w:tc>
        <w:tc>
          <w:tcPr>
            <w:tcW w:w="1418" w:type="dxa"/>
          </w:tcPr>
          <w:p w:rsidR="000B3973" w:rsidRPr="001E5492" w:rsidRDefault="007126A3" w:rsidP="000B3973">
            <w:pPr>
              <w:jc w:val="center"/>
              <w:rPr>
                <w:b/>
                <w:bCs/>
                <w:color w:val="4F6228" w:themeColor="accent3" w:themeShade="80"/>
                <w:sz w:val="20"/>
                <w:szCs w:val="20"/>
                <w:rtl/>
              </w:rPr>
            </w:pPr>
            <w:r w:rsidRPr="001E5492">
              <w:rPr>
                <w:rFonts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الأولى </w:t>
            </w:r>
          </w:p>
        </w:tc>
      </w:tr>
      <w:tr w:rsidR="007126A3" w:rsidTr="001E5492">
        <w:tc>
          <w:tcPr>
            <w:tcW w:w="2333" w:type="dxa"/>
          </w:tcPr>
          <w:p w:rsidR="000B3973" w:rsidRPr="00FC1B6E" w:rsidRDefault="000B3973" w:rsidP="001E5492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الاثنين </w:t>
            </w:r>
            <w:r w:rsidR="007636B9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</w:t>
            </w:r>
            <w:r w:rsidR="001E5492">
              <w:rPr>
                <w:rFonts w:hint="cs"/>
                <w:b/>
                <w:bCs/>
                <w:color w:val="632423" w:themeColor="accent2" w:themeShade="80"/>
                <w:rtl/>
              </w:rPr>
              <w:t>13</w:t>
            </w:r>
            <w:r w:rsidR="007636B9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</w:t>
            </w:r>
            <w:r w:rsidR="007636B9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 </w:t>
            </w:r>
            <w:r w:rsidR="001E5492">
              <w:rPr>
                <w:rFonts w:hint="cs"/>
                <w:b/>
                <w:bCs/>
                <w:color w:val="632423" w:themeColor="accent2" w:themeShade="80"/>
                <w:rtl/>
              </w:rPr>
              <w:t>1</w:t>
            </w:r>
            <w:r w:rsidR="007636B9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/143</w:t>
            </w:r>
            <w:r w:rsidR="001E5492">
              <w:rPr>
                <w:rFonts w:hint="cs"/>
                <w:b/>
                <w:bCs/>
                <w:color w:val="632423" w:themeColor="accent2" w:themeShade="80"/>
                <w:rtl/>
              </w:rPr>
              <w:t>7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هـ</w:t>
            </w:r>
          </w:p>
        </w:tc>
        <w:tc>
          <w:tcPr>
            <w:tcW w:w="1636" w:type="dxa"/>
          </w:tcPr>
          <w:p w:rsidR="000B3973" w:rsidRPr="007126A3" w:rsidRDefault="000B3973" w:rsidP="000B3973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7126A3">
              <w:rPr>
                <w:rFonts w:hint="cs"/>
                <w:b/>
                <w:bCs/>
                <w:color w:val="E36C0A" w:themeColor="accent6" w:themeShade="BF"/>
                <w:rtl/>
              </w:rPr>
              <w:t>الخامسة - السادسة</w:t>
            </w:r>
          </w:p>
        </w:tc>
        <w:tc>
          <w:tcPr>
            <w:tcW w:w="2267" w:type="dxa"/>
            <w:shd w:val="clear" w:color="auto" w:fill="FFFFFF" w:themeFill="background1"/>
          </w:tcPr>
          <w:p w:rsidR="000B3973" w:rsidRPr="007636B9" w:rsidRDefault="000B3973" w:rsidP="001E5492">
            <w:pPr>
              <w:jc w:val="center"/>
              <w:rPr>
                <w:b/>
                <w:bCs/>
                <w:rtl/>
              </w:rPr>
            </w:pPr>
            <w:r w:rsidRPr="007636B9">
              <w:rPr>
                <w:rFonts w:hint="cs"/>
                <w:b/>
                <w:bCs/>
                <w:rtl/>
              </w:rPr>
              <w:t>الخميس</w:t>
            </w:r>
            <w:r w:rsidR="007636B9" w:rsidRPr="007636B9">
              <w:rPr>
                <w:rFonts w:hint="cs"/>
                <w:b/>
                <w:bCs/>
                <w:rtl/>
              </w:rPr>
              <w:t xml:space="preserve"> </w:t>
            </w:r>
            <w:r w:rsidR="001E5492">
              <w:rPr>
                <w:rFonts w:hint="cs"/>
                <w:b/>
                <w:bCs/>
                <w:rtl/>
              </w:rPr>
              <w:t>16</w:t>
            </w:r>
            <w:r w:rsidR="007636B9" w:rsidRPr="007636B9">
              <w:rPr>
                <w:rFonts w:hint="cs"/>
                <w:b/>
                <w:bCs/>
                <w:rtl/>
              </w:rPr>
              <w:t xml:space="preserve"> </w:t>
            </w:r>
            <w:r w:rsidRPr="007636B9">
              <w:rPr>
                <w:rFonts w:hint="cs"/>
                <w:b/>
                <w:bCs/>
                <w:rtl/>
              </w:rPr>
              <w:t>/</w:t>
            </w:r>
            <w:r w:rsidR="007636B9" w:rsidRPr="007636B9">
              <w:rPr>
                <w:rFonts w:hint="cs"/>
                <w:b/>
                <w:bCs/>
                <w:rtl/>
              </w:rPr>
              <w:t xml:space="preserve"> </w:t>
            </w:r>
            <w:r w:rsidR="001E5492">
              <w:rPr>
                <w:rFonts w:hint="cs"/>
                <w:b/>
                <w:bCs/>
                <w:rtl/>
              </w:rPr>
              <w:t>1</w:t>
            </w:r>
            <w:r w:rsidR="007636B9" w:rsidRPr="007636B9">
              <w:rPr>
                <w:rFonts w:hint="cs"/>
                <w:b/>
                <w:bCs/>
                <w:rtl/>
              </w:rPr>
              <w:t xml:space="preserve"> </w:t>
            </w:r>
            <w:r w:rsidRPr="007636B9">
              <w:rPr>
                <w:rFonts w:hint="cs"/>
                <w:b/>
                <w:bCs/>
                <w:rtl/>
              </w:rPr>
              <w:t>/143</w:t>
            </w:r>
            <w:r w:rsidR="001E5492">
              <w:rPr>
                <w:rFonts w:hint="cs"/>
                <w:b/>
                <w:bCs/>
                <w:rtl/>
              </w:rPr>
              <w:t>7</w:t>
            </w:r>
            <w:r w:rsidRPr="007636B9">
              <w:rPr>
                <w:rFonts w:hint="cs"/>
                <w:b/>
                <w:bCs/>
                <w:rtl/>
              </w:rPr>
              <w:t>هـ</w:t>
            </w:r>
          </w:p>
        </w:tc>
        <w:tc>
          <w:tcPr>
            <w:tcW w:w="710" w:type="dxa"/>
          </w:tcPr>
          <w:p w:rsidR="000B3973" w:rsidRPr="00482D43" w:rsidRDefault="000B3973" w:rsidP="000B3973">
            <w:pPr>
              <w:jc w:val="center"/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الأولى</w:t>
            </w:r>
          </w:p>
        </w:tc>
        <w:tc>
          <w:tcPr>
            <w:tcW w:w="1985" w:type="dxa"/>
          </w:tcPr>
          <w:p w:rsidR="000B3973" w:rsidRPr="007636B9" w:rsidRDefault="000B3973" w:rsidP="001E5492">
            <w:pPr>
              <w:rPr>
                <w:b/>
                <w:bCs/>
                <w:rtl/>
              </w:rPr>
            </w:pPr>
            <w:r w:rsidRPr="007636B9">
              <w:rPr>
                <w:rFonts w:hint="cs"/>
                <w:b/>
                <w:bCs/>
                <w:rtl/>
              </w:rPr>
              <w:t xml:space="preserve">الاثنين </w:t>
            </w:r>
            <w:r w:rsidR="001E5492">
              <w:rPr>
                <w:rFonts w:hint="cs"/>
                <w:b/>
                <w:bCs/>
                <w:rtl/>
              </w:rPr>
              <w:t>20</w:t>
            </w:r>
            <w:r w:rsidRPr="007636B9">
              <w:rPr>
                <w:rFonts w:hint="cs"/>
                <w:b/>
                <w:bCs/>
                <w:rtl/>
              </w:rPr>
              <w:t>/</w:t>
            </w:r>
            <w:r w:rsidR="001E5492">
              <w:rPr>
                <w:rFonts w:hint="cs"/>
                <w:b/>
                <w:bCs/>
                <w:rtl/>
              </w:rPr>
              <w:t>1</w:t>
            </w:r>
            <w:r w:rsidRPr="007636B9">
              <w:rPr>
                <w:rFonts w:hint="cs"/>
                <w:b/>
                <w:bCs/>
                <w:rtl/>
              </w:rPr>
              <w:t>/ 143</w:t>
            </w:r>
            <w:r w:rsidR="001E5492">
              <w:rPr>
                <w:rFonts w:hint="cs"/>
                <w:b/>
                <w:bCs/>
                <w:rtl/>
              </w:rPr>
              <w:t>7</w:t>
            </w:r>
            <w:r w:rsidRPr="007636B9">
              <w:rPr>
                <w:rFonts w:hint="cs"/>
                <w:b/>
                <w:bCs/>
                <w:rtl/>
              </w:rPr>
              <w:t>هـ</w:t>
            </w:r>
          </w:p>
        </w:tc>
        <w:tc>
          <w:tcPr>
            <w:tcW w:w="1559" w:type="dxa"/>
          </w:tcPr>
          <w:p w:rsidR="000B3973" w:rsidRPr="007126A3" w:rsidRDefault="007126A3" w:rsidP="000B3973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7126A3">
              <w:rPr>
                <w:rFonts w:hint="cs"/>
                <w:b/>
                <w:bCs/>
                <w:color w:val="E36C0A" w:themeColor="accent6" w:themeShade="BF"/>
                <w:rtl/>
              </w:rPr>
              <w:t>الخامسة -السادسة</w:t>
            </w:r>
          </w:p>
        </w:tc>
        <w:tc>
          <w:tcPr>
            <w:tcW w:w="2126" w:type="dxa"/>
          </w:tcPr>
          <w:p w:rsidR="000B3973" w:rsidRPr="001E5492" w:rsidRDefault="000B3973" w:rsidP="001E5492">
            <w:pPr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1E54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الخميس  </w:t>
            </w:r>
            <w:r w:rsidR="001E5492" w:rsidRPr="001E54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23</w:t>
            </w:r>
            <w:r w:rsidRPr="001E54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/ </w:t>
            </w:r>
            <w:r w:rsidR="001E5492" w:rsidRPr="001E54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1</w:t>
            </w:r>
            <w:r w:rsidRPr="001E54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/ 143</w:t>
            </w:r>
            <w:r w:rsidR="001E5492" w:rsidRPr="001E54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7</w:t>
            </w:r>
            <w:r w:rsidRPr="001E54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هـ</w:t>
            </w:r>
          </w:p>
        </w:tc>
        <w:tc>
          <w:tcPr>
            <w:tcW w:w="1418" w:type="dxa"/>
          </w:tcPr>
          <w:p w:rsidR="000B3973" w:rsidRPr="001E5492" w:rsidRDefault="007126A3" w:rsidP="000B3973">
            <w:pPr>
              <w:jc w:val="center"/>
              <w:rPr>
                <w:b/>
                <w:bCs/>
                <w:color w:val="4F6228" w:themeColor="accent3" w:themeShade="80"/>
                <w:sz w:val="20"/>
                <w:szCs w:val="20"/>
                <w:rtl/>
              </w:rPr>
            </w:pPr>
            <w:r w:rsidRPr="001E5492">
              <w:rPr>
                <w:rFonts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>الاولى</w:t>
            </w:r>
          </w:p>
        </w:tc>
      </w:tr>
      <w:tr w:rsidR="007126A3" w:rsidTr="001E5492">
        <w:tc>
          <w:tcPr>
            <w:tcW w:w="2333" w:type="dxa"/>
          </w:tcPr>
          <w:p w:rsidR="000B3973" w:rsidRPr="00FC1B6E" w:rsidRDefault="000B3973" w:rsidP="001E5492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الثلاثاء</w:t>
            </w:r>
            <w:r w:rsidR="007636B9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 </w:t>
            </w:r>
            <w:r w:rsidR="001E5492">
              <w:rPr>
                <w:rFonts w:hint="cs"/>
                <w:b/>
                <w:bCs/>
                <w:color w:val="632423" w:themeColor="accent2" w:themeShade="80"/>
                <w:rtl/>
              </w:rPr>
              <w:t>14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</w:t>
            </w:r>
            <w:r w:rsidR="007636B9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 </w:t>
            </w:r>
            <w:r w:rsidR="001E5492">
              <w:rPr>
                <w:rFonts w:hint="cs"/>
                <w:b/>
                <w:bCs/>
                <w:color w:val="632423" w:themeColor="accent2" w:themeShade="80"/>
                <w:rtl/>
              </w:rPr>
              <w:t>1</w:t>
            </w:r>
            <w:r w:rsidR="007636B9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/143</w:t>
            </w:r>
            <w:r w:rsidR="001E5492">
              <w:rPr>
                <w:rFonts w:hint="cs"/>
                <w:b/>
                <w:bCs/>
                <w:color w:val="632423" w:themeColor="accent2" w:themeShade="80"/>
                <w:rtl/>
              </w:rPr>
              <w:t>7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هـ</w:t>
            </w:r>
          </w:p>
        </w:tc>
        <w:tc>
          <w:tcPr>
            <w:tcW w:w="1636" w:type="dxa"/>
          </w:tcPr>
          <w:p w:rsidR="000B3973" w:rsidRPr="007126A3" w:rsidRDefault="000B3973" w:rsidP="000B3973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7126A3">
              <w:rPr>
                <w:rFonts w:hint="cs"/>
                <w:b/>
                <w:bCs/>
                <w:color w:val="E36C0A" w:themeColor="accent6" w:themeShade="BF"/>
                <w:rtl/>
              </w:rPr>
              <w:t>الثانية - السادسة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0B3973" w:rsidRPr="00482D43" w:rsidRDefault="000B3973" w:rsidP="000B3973">
            <w:pPr>
              <w:jc w:val="center"/>
              <w:rPr>
                <w:b/>
                <w:bCs/>
                <w:color w:val="7030A0"/>
                <w:rtl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B3973" w:rsidRPr="007636B9" w:rsidRDefault="000B3973" w:rsidP="001E5492">
            <w:pPr>
              <w:jc w:val="center"/>
              <w:rPr>
                <w:b/>
                <w:bCs/>
                <w:rtl/>
              </w:rPr>
            </w:pPr>
            <w:r w:rsidRPr="007636B9">
              <w:rPr>
                <w:rFonts w:hint="cs"/>
                <w:b/>
                <w:bCs/>
                <w:rtl/>
              </w:rPr>
              <w:t xml:space="preserve">الثلاثاء </w:t>
            </w:r>
            <w:r w:rsidR="001E5492">
              <w:rPr>
                <w:rFonts w:hint="cs"/>
                <w:b/>
                <w:bCs/>
                <w:rtl/>
              </w:rPr>
              <w:t>21</w:t>
            </w:r>
            <w:r w:rsidRPr="007636B9">
              <w:rPr>
                <w:rFonts w:hint="cs"/>
                <w:b/>
                <w:bCs/>
                <w:rtl/>
              </w:rPr>
              <w:t xml:space="preserve"> / </w:t>
            </w:r>
            <w:r w:rsidR="001E5492">
              <w:rPr>
                <w:rFonts w:hint="cs"/>
                <w:b/>
                <w:bCs/>
                <w:rtl/>
              </w:rPr>
              <w:t>1</w:t>
            </w:r>
            <w:r w:rsidRPr="007636B9">
              <w:rPr>
                <w:rFonts w:hint="cs"/>
                <w:b/>
                <w:bCs/>
                <w:rtl/>
              </w:rPr>
              <w:t xml:space="preserve"> / 143</w:t>
            </w:r>
            <w:r w:rsidR="001E5492">
              <w:rPr>
                <w:rFonts w:hint="cs"/>
                <w:b/>
                <w:bCs/>
                <w:rtl/>
              </w:rPr>
              <w:t>7</w:t>
            </w:r>
            <w:r w:rsidRPr="007636B9">
              <w:rPr>
                <w:rFonts w:hint="cs"/>
                <w:b/>
                <w:bCs/>
                <w:rtl/>
              </w:rPr>
              <w:t>هـ</w:t>
            </w:r>
          </w:p>
        </w:tc>
        <w:tc>
          <w:tcPr>
            <w:tcW w:w="1559" w:type="dxa"/>
            <w:shd w:val="clear" w:color="auto" w:fill="FFFFFF" w:themeFill="background1"/>
          </w:tcPr>
          <w:p w:rsidR="000B3973" w:rsidRPr="007126A3" w:rsidRDefault="007126A3" w:rsidP="000B3973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7126A3">
              <w:rPr>
                <w:rFonts w:hint="cs"/>
                <w:b/>
                <w:bCs/>
                <w:color w:val="E36C0A" w:themeColor="accent6" w:themeShade="BF"/>
                <w:rtl/>
              </w:rPr>
              <w:t xml:space="preserve">الثانية </w:t>
            </w:r>
            <w:r w:rsidRPr="007126A3">
              <w:rPr>
                <w:b/>
                <w:bCs/>
                <w:color w:val="E36C0A" w:themeColor="accent6" w:themeShade="BF"/>
                <w:rtl/>
              </w:rPr>
              <w:t>–</w:t>
            </w:r>
            <w:r w:rsidRPr="007126A3">
              <w:rPr>
                <w:rFonts w:hint="cs"/>
                <w:b/>
                <w:bCs/>
                <w:color w:val="E36C0A" w:themeColor="accent6" w:themeShade="BF"/>
                <w:rtl/>
              </w:rPr>
              <w:t xml:space="preserve">السادسة </w:t>
            </w:r>
          </w:p>
        </w:tc>
        <w:tc>
          <w:tcPr>
            <w:tcW w:w="2126" w:type="dxa"/>
            <w:shd w:val="clear" w:color="auto" w:fill="FFFFFF" w:themeFill="background1"/>
          </w:tcPr>
          <w:p w:rsidR="000B3973" w:rsidRPr="00482D43" w:rsidRDefault="000B3973" w:rsidP="000B3973">
            <w:pPr>
              <w:jc w:val="center"/>
              <w:rPr>
                <w:b/>
                <w:bCs/>
                <w:color w:val="7030A0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B3973" w:rsidRPr="00482D43" w:rsidRDefault="000B3973" w:rsidP="000B3973">
            <w:pPr>
              <w:jc w:val="center"/>
              <w:rPr>
                <w:b/>
                <w:bCs/>
                <w:color w:val="7030A0"/>
                <w:rtl/>
              </w:rPr>
            </w:pPr>
          </w:p>
        </w:tc>
      </w:tr>
      <w:tr w:rsidR="000B3973" w:rsidTr="007126A3">
        <w:tc>
          <w:tcPr>
            <w:tcW w:w="14034" w:type="dxa"/>
            <w:gridSpan w:val="8"/>
          </w:tcPr>
          <w:p w:rsidR="000B3973" w:rsidRPr="003D5F34" w:rsidRDefault="000B3973" w:rsidP="000B3973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FF0000"/>
                <w:rtl/>
              </w:rPr>
              <w:t>الموضوع :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17365D" w:themeColor="text2" w:themeShade="BF"/>
                <w:rtl/>
              </w:rPr>
              <w:t>سورة الغاشية 11-26</w:t>
            </w:r>
          </w:p>
        </w:tc>
      </w:tr>
    </w:tbl>
    <w:p w:rsidR="00AC7E83" w:rsidRPr="000B3973" w:rsidRDefault="00AC7E83">
      <w:bookmarkStart w:id="0" w:name="_GoBack"/>
      <w:bookmarkEnd w:id="0"/>
    </w:p>
    <w:sectPr w:rsidR="00AC7E83" w:rsidRPr="000B3973" w:rsidSect="007636B9">
      <w:pgSz w:w="16838" w:h="11906" w:orient="landscape"/>
      <w:pgMar w:top="1800" w:right="1440" w:bottom="1800" w:left="1440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336_"/>
      </v:shape>
    </w:pict>
  </w:numPicBullet>
  <w:numPicBullet w:numPicBulletId="1">
    <w:pict>
      <v:shape id="_x0000_i1030" type="#_x0000_t75" style="width:9pt;height:9pt" o:bullet="t">
        <v:imagedata r:id="rId2" o:title="BD14795_"/>
      </v:shape>
    </w:pict>
  </w:numPicBullet>
  <w:numPicBullet w:numPicBulletId="2">
    <w:pict>
      <v:shape id="_x0000_i1031" type="#_x0000_t75" style="width:9pt;height:9pt" o:bullet="t">
        <v:imagedata r:id="rId3" o:title="BD21400_"/>
      </v:shape>
    </w:pict>
  </w:numPicBullet>
  <w:abstractNum w:abstractNumId="0">
    <w:nsid w:val="03F62BBD"/>
    <w:multiLevelType w:val="hybridMultilevel"/>
    <w:tmpl w:val="522CB1C8"/>
    <w:lvl w:ilvl="0" w:tplc="127C8590">
      <w:start w:val="1"/>
      <w:numFmt w:val="bullet"/>
      <w:lvlText w:val=""/>
      <w:lvlPicBulletId w:val="2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6AE4824"/>
    <w:multiLevelType w:val="hybridMultilevel"/>
    <w:tmpl w:val="A5D08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80DD9"/>
    <w:multiLevelType w:val="hybridMultilevel"/>
    <w:tmpl w:val="F59E703A"/>
    <w:lvl w:ilvl="0" w:tplc="127C8590">
      <w:start w:val="1"/>
      <w:numFmt w:val="bullet"/>
      <w:lvlText w:val=""/>
      <w:lvlPicBulletId w:val="2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">
    <w:nsid w:val="2E00662F"/>
    <w:multiLevelType w:val="hybridMultilevel"/>
    <w:tmpl w:val="E6EA3EE2"/>
    <w:lvl w:ilvl="0" w:tplc="48E855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25FAB"/>
    <w:multiLevelType w:val="hybridMultilevel"/>
    <w:tmpl w:val="C108D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B4605"/>
    <w:multiLevelType w:val="hybridMultilevel"/>
    <w:tmpl w:val="E61C6F3E"/>
    <w:lvl w:ilvl="0" w:tplc="127C859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BA751B"/>
    <w:multiLevelType w:val="hybridMultilevel"/>
    <w:tmpl w:val="D4BCDBD2"/>
    <w:lvl w:ilvl="0" w:tplc="F70E7D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81105"/>
    <w:multiLevelType w:val="hybridMultilevel"/>
    <w:tmpl w:val="21646DCE"/>
    <w:lvl w:ilvl="0" w:tplc="127C859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73"/>
    <w:rsid w:val="000B3973"/>
    <w:rsid w:val="001E5492"/>
    <w:rsid w:val="00234C52"/>
    <w:rsid w:val="007126A3"/>
    <w:rsid w:val="007636B9"/>
    <w:rsid w:val="00AC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7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9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7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9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2014-12-08T16:08:00Z</cp:lastPrinted>
  <dcterms:created xsi:type="dcterms:W3CDTF">2014-12-08T15:40:00Z</dcterms:created>
  <dcterms:modified xsi:type="dcterms:W3CDTF">2015-11-02T20:53:00Z</dcterms:modified>
</cp:coreProperties>
</file>