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676"/>
        <w:bidiVisual/>
        <w:tblW w:w="0" w:type="auto"/>
        <w:tblLook w:val="04A0" w:firstRow="1" w:lastRow="0" w:firstColumn="1" w:lastColumn="0" w:noHBand="0" w:noVBand="1"/>
      </w:tblPr>
      <w:tblGrid>
        <w:gridCol w:w="2228"/>
        <w:gridCol w:w="2098"/>
        <w:gridCol w:w="2098"/>
        <w:gridCol w:w="2098"/>
      </w:tblGrid>
      <w:tr w:rsidR="00DB7798" w:rsidTr="00912FD9">
        <w:tc>
          <w:tcPr>
            <w:tcW w:w="2228" w:type="dxa"/>
            <w:shd w:val="clear" w:color="auto" w:fill="EEECE1" w:themeFill="background2"/>
          </w:tcPr>
          <w:p w:rsidR="00DB7798" w:rsidRPr="003D5F34" w:rsidRDefault="00DB7798" w:rsidP="00912FD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548DD4" w:themeColor="text2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DB7798" w:rsidRPr="003D5F34" w:rsidRDefault="00DB7798" w:rsidP="00912FD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00B050"/>
                <w:rtl/>
              </w:rPr>
              <w:t>الحصة</w:t>
            </w:r>
          </w:p>
        </w:tc>
        <w:tc>
          <w:tcPr>
            <w:tcW w:w="2098" w:type="dxa"/>
            <w:shd w:val="clear" w:color="auto" w:fill="EEECE1" w:themeFill="background2"/>
          </w:tcPr>
          <w:p w:rsidR="00DB7798" w:rsidRPr="003D5F34" w:rsidRDefault="00DB7798" w:rsidP="00912FD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B2A1C7" w:themeColor="accent4" w:themeTint="99"/>
                <w:rtl/>
              </w:rPr>
              <w:t>التاريخ</w:t>
            </w:r>
          </w:p>
        </w:tc>
        <w:tc>
          <w:tcPr>
            <w:tcW w:w="2098" w:type="dxa"/>
            <w:shd w:val="clear" w:color="auto" w:fill="EEECE1" w:themeFill="background2"/>
          </w:tcPr>
          <w:p w:rsidR="00DB7798" w:rsidRPr="003D5F34" w:rsidRDefault="00DB7798" w:rsidP="00912FD9">
            <w:pPr>
              <w:jc w:val="center"/>
              <w:rPr>
                <w:b/>
                <w:bCs/>
                <w:color w:val="FF0000"/>
                <w:rtl/>
              </w:rPr>
            </w:pPr>
            <w:r w:rsidRPr="003D5F34">
              <w:rPr>
                <w:rFonts w:hint="cs"/>
                <w:b/>
                <w:bCs/>
                <w:color w:val="E36C0A" w:themeColor="accent6" w:themeShade="BF"/>
                <w:rtl/>
              </w:rPr>
              <w:t>الحصة</w:t>
            </w:r>
          </w:p>
        </w:tc>
      </w:tr>
      <w:tr w:rsidR="00DB7798" w:rsidTr="00912FD9">
        <w:tc>
          <w:tcPr>
            <w:tcW w:w="2228" w:type="dxa"/>
          </w:tcPr>
          <w:p w:rsidR="00DB7798" w:rsidRPr="00FC1B6E" w:rsidRDefault="00D70A15" w:rsidP="00D70A15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الاثنين 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30/</w:t>
            </w:r>
            <w:r w:rsidR="00DB7798">
              <w:rPr>
                <w:rFonts w:hint="cs"/>
                <w:b/>
                <w:bCs/>
                <w:color w:val="632423" w:themeColor="accent2" w:themeShade="80"/>
                <w:rtl/>
              </w:rPr>
              <w:t>2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DB7798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DB7798" w:rsidRPr="00482D43" w:rsidRDefault="00DB7798" w:rsidP="00912FD9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الرابعة</w:t>
            </w:r>
          </w:p>
        </w:tc>
        <w:tc>
          <w:tcPr>
            <w:tcW w:w="2098" w:type="dxa"/>
            <w:shd w:val="clear" w:color="auto" w:fill="FFFFFF" w:themeFill="background1"/>
          </w:tcPr>
          <w:p w:rsidR="00DB7798" w:rsidRPr="00FC1B6E" w:rsidRDefault="00D70A15" w:rsidP="00D70A15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الخميس</w:t>
            </w:r>
            <w:r w:rsidR="00DB7798"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3</w:t>
            </w:r>
            <w:r w:rsidR="00DB7798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>3</w:t>
            </w:r>
            <w:r w:rsidR="00DB7798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DB7798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="00DB7798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DB7798" w:rsidRPr="00482D43" w:rsidRDefault="00D70A15" w:rsidP="00912FD9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الأولى </w:t>
            </w:r>
            <w:r w:rsidR="00DB7798" w:rsidRPr="00482D43">
              <w:rPr>
                <w:rFonts w:hint="cs"/>
                <w:b/>
                <w:bCs/>
                <w:color w:val="7030A0"/>
                <w:rtl/>
              </w:rPr>
              <w:t>الخامسة* السادسة</w:t>
            </w:r>
          </w:p>
        </w:tc>
      </w:tr>
      <w:tr w:rsidR="00DB7798" w:rsidTr="00912FD9">
        <w:tc>
          <w:tcPr>
            <w:tcW w:w="2228" w:type="dxa"/>
          </w:tcPr>
          <w:p w:rsidR="00DB7798" w:rsidRPr="00FC1B6E" w:rsidRDefault="00D70A15" w:rsidP="00D70A15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الثلاثاء 1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3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DB7798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DB7798" w:rsidRPr="00482D43" w:rsidRDefault="00DB7798" w:rsidP="00912FD9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الثانية</w:t>
            </w:r>
          </w:p>
        </w:tc>
        <w:tc>
          <w:tcPr>
            <w:tcW w:w="2098" w:type="dxa"/>
            <w:shd w:val="clear" w:color="auto" w:fill="FFFFFF" w:themeFill="background1"/>
          </w:tcPr>
          <w:p w:rsidR="00DB7798" w:rsidRPr="00FC1B6E" w:rsidRDefault="002C2A98" w:rsidP="00D70A15">
            <w:pPr>
              <w:jc w:val="center"/>
              <w:rPr>
                <w:b/>
                <w:bCs/>
                <w:color w:val="E36C0A" w:themeColor="accent6" w:themeShade="BF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rtl/>
              </w:rPr>
              <w:t xml:space="preserve">الأحد </w:t>
            </w:r>
            <w:r w:rsidR="00D70A15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="00DB7798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</w:t>
            </w:r>
            <w:r w:rsidR="00D70A15">
              <w:rPr>
                <w:rFonts w:hint="cs"/>
                <w:b/>
                <w:bCs/>
                <w:color w:val="E36C0A" w:themeColor="accent6" w:themeShade="BF"/>
                <w:rtl/>
              </w:rPr>
              <w:t>3</w:t>
            </w:r>
            <w:r w:rsidR="00DB7798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/143</w:t>
            </w:r>
            <w:r w:rsidR="00DB7798">
              <w:rPr>
                <w:rFonts w:hint="cs"/>
                <w:b/>
                <w:bCs/>
                <w:color w:val="E36C0A" w:themeColor="accent6" w:themeShade="BF"/>
                <w:rtl/>
              </w:rPr>
              <w:t>6</w:t>
            </w:r>
            <w:r w:rsidR="00DB7798" w:rsidRPr="00FC1B6E">
              <w:rPr>
                <w:rFonts w:hint="cs"/>
                <w:b/>
                <w:bCs/>
                <w:color w:val="E36C0A" w:themeColor="accent6" w:themeShade="BF"/>
                <w:rtl/>
              </w:rPr>
              <w:t>هـ</w:t>
            </w:r>
          </w:p>
        </w:tc>
        <w:tc>
          <w:tcPr>
            <w:tcW w:w="2098" w:type="dxa"/>
          </w:tcPr>
          <w:p w:rsidR="00DB7798" w:rsidRPr="00482D43" w:rsidRDefault="00D70A15" w:rsidP="00912FD9">
            <w:p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الرابعة</w:t>
            </w:r>
          </w:p>
        </w:tc>
      </w:tr>
      <w:tr w:rsidR="00DB7798" w:rsidTr="00912FD9">
        <w:trPr>
          <w:gridAfter w:val="2"/>
          <w:wAfter w:w="4196" w:type="dxa"/>
        </w:trPr>
        <w:tc>
          <w:tcPr>
            <w:tcW w:w="2228" w:type="dxa"/>
          </w:tcPr>
          <w:p w:rsidR="00DB7798" w:rsidRPr="00FC1B6E" w:rsidRDefault="00D70A15" w:rsidP="00D70A15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الاربعاء 2</w:t>
            </w:r>
            <w:r w:rsidR="00DB7798">
              <w:rPr>
                <w:rFonts w:hint="cs"/>
                <w:b/>
                <w:bCs/>
                <w:color w:val="632423" w:themeColor="accent2" w:themeShade="80"/>
                <w:rtl/>
              </w:rPr>
              <w:t>/</w:t>
            </w:r>
            <w:r>
              <w:rPr>
                <w:rFonts w:hint="cs"/>
                <w:b/>
                <w:bCs/>
                <w:color w:val="632423" w:themeColor="accent2" w:themeShade="80"/>
                <w:rtl/>
              </w:rPr>
              <w:t>3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/143</w:t>
            </w:r>
            <w:r w:rsidR="00DB7798">
              <w:rPr>
                <w:rFonts w:hint="cs"/>
                <w:b/>
                <w:bCs/>
                <w:color w:val="632423" w:themeColor="accent2" w:themeShade="80"/>
                <w:rtl/>
              </w:rPr>
              <w:t>6</w:t>
            </w:r>
            <w:r w:rsidR="00DB7798" w:rsidRPr="00FC1B6E">
              <w:rPr>
                <w:rFonts w:hint="cs"/>
                <w:b/>
                <w:bCs/>
                <w:color w:val="632423" w:themeColor="accent2" w:themeShade="80"/>
                <w:rtl/>
              </w:rPr>
              <w:t>هـ</w:t>
            </w:r>
          </w:p>
        </w:tc>
        <w:tc>
          <w:tcPr>
            <w:tcW w:w="2098" w:type="dxa"/>
          </w:tcPr>
          <w:p w:rsidR="00DB7798" w:rsidRPr="00482D43" w:rsidRDefault="00DB7798" w:rsidP="00912FD9">
            <w:pPr>
              <w:jc w:val="center"/>
              <w:rPr>
                <w:b/>
                <w:bCs/>
                <w:color w:val="31849B" w:themeColor="accent5" w:themeShade="BF"/>
                <w:rtl/>
              </w:rPr>
            </w:pPr>
            <w:r w:rsidRPr="00482D43">
              <w:rPr>
                <w:rFonts w:hint="cs"/>
                <w:b/>
                <w:bCs/>
                <w:color w:val="31849B" w:themeColor="accent5" w:themeShade="BF"/>
                <w:rtl/>
              </w:rPr>
              <w:t>الأولى * الثانية</w:t>
            </w:r>
          </w:p>
        </w:tc>
      </w:tr>
      <w:tr w:rsidR="00DB7798" w:rsidTr="00912FD9">
        <w:tc>
          <w:tcPr>
            <w:tcW w:w="8522" w:type="dxa"/>
            <w:gridSpan w:val="4"/>
          </w:tcPr>
          <w:p w:rsidR="00DB7798" w:rsidRPr="003D5F34" w:rsidRDefault="00DB7798" w:rsidP="002C2A98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2FA07" wp14:editId="6B2E923E">
                      <wp:simplePos x="0" y="0"/>
                      <wp:positionH relativeFrom="column">
                        <wp:posOffset>5282450</wp:posOffset>
                      </wp:positionH>
                      <wp:positionV relativeFrom="paragraph">
                        <wp:posOffset>143914</wp:posOffset>
                      </wp:positionV>
                      <wp:extent cx="986616" cy="27432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6616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7798" w:rsidRPr="004857BF" w:rsidRDefault="00DB7798" w:rsidP="00DB779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2C2A98" w:rsidRDefault="00DB7798" w:rsidP="00DB77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الأهداف </w:t>
                                  </w:r>
                                </w:p>
                                <w:p w:rsidR="00DB7798" w:rsidRDefault="00DB7798" w:rsidP="00DB77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857BF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الإجرائية</w:t>
                                  </w:r>
                                </w:p>
                                <w:p w:rsidR="00DB7798" w:rsidRPr="00A72326" w:rsidRDefault="00DB7798" w:rsidP="00DB779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2326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السلوكية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:</w:t>
                                  </w:r>
                                </w:p>
                                <w:p w:rsidR="00DB7798" w:rsidRPr="00A72326" w:rsidRDefault="00DB7798" w:rsidP="00DB77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571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415.95pt;margin-top:11.35pt;width:77.7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" filled="f" stroked="f">
                      <v:textbox>
                        <w:txbxContent>
                          <w:p w:rsidR="00DB7798" w:rsidRPr="004857BF" w:rsidRDefault="00DB7798" w:rsidP="00DB779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C2A98" w:rsidRDefault="00DB7798" w:rsidP="00DB77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الأهداف </w:t>
                            </w:r>
                          </w:p>
                          <w:p w:rsidR="00DB7798" w:rsidRDefault="00DB7798" w:rsidP="00DB77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7B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الإجرائية</w:t>
                            </w:r>
                          </w:p>
                          <w:p w:rsidR="00DB7798" w:rsidRPr="00A72326" w:rsidRDefault="00DB7798" w:rsidP="00DB77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232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السلوكية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DB7798" w:rsidRPr="00A72326" w:rsidRDefault="00DB7798" w:rsidP="00DB779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F34">
              <w:rPr>
                <w:rFonts w:hint="cs"/>
                <w:b/>
                <w:bCs/>
                <w:color w:val="FF0000"/>
                <w:rtl/>
              </w:rPr>
              <w:t>الموضوع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D70A15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من أنا؟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ص </w:t>
            </w:r>
            <w:r w:rsidR="00D70A15">
              <w:rPr>
                <w:rFonts w:hint="cs"/>
                <w:b/>
                <w:bCs/>
                <w:color w:val="FF0000"/>
                <w:rtl/>
              </w:rPr>
              <w:t>15</w:t>
            </w:r>
            <w:r w:rsidR="002C2A98">
              <w:rPr>
                <w:rFonts w:hint="cs"/>
                <w:b/>
                <w:bCs/>
                <w:color w:val="FF0000"/>
                <w:rtl/>
              </w:rPr>
              <w:t>4</w:t>
            </w:r>
          </w:p>
        </w:tc>
      </w:tr>
    </w:tbl>
    <w:p w:rsidR="00DB7798" w:rsidRDefault="002C2A98" w:rsidP="00DB7798">
      <w:pPr>
        <w:rPr>
          <w:rtl/>
        </w:rPr>
      </w:pPr>
      <w:r>
        <w:rPr>
          <w:rFonts w:hint="cs"/>
          <w:b/>
          <w:bCs/>
          <w:noProof/>
          <w:color w:val="FF0066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3FB9" wp14:editId="2B81985D">
                <wp:simplePos x="0" y="0"/>
                <wp:positionH relativeFrom="column">
                  <wp:posOffset>-405130</wp:posOffset>
                </wp:positionH>
                <wp:positionV relativeFrom="paragraph">
                  <wp:posOffset>707390</wp:posOffset>
                </wp:positionV>
                <wp:extent cx="5637530" cy="267652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530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</w:tabs>
                              <w:ind w:left="317" w:hanging="284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تعدد مصادر جمع المعلومات</w:t>
                            </w:r>
                          </w:p>
                          <w:p w:rsidR="00F01C06" w:rsidRPr="00F01C06" w:rsidRDefault="00DC6F29" w:rsidP="00F01C0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</w:tabs>
                              <w:ind w:left="317" w:hanging="284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تبرر طلب المعلمة من تلميذاتها البحث عن </w:t>
                            </w:r>
                            <w:r w:rsidR="00F01C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معلومات عن الشجرة التي تختارها التلميذة .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5"/>
                                <w:tab w:val="left" w:pos="317"/>
                              </w:tabs>
                              <w:ind w:left="360"/>
                              <w:contextualSpacing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تبحث عن معلومات عن النخلة في بلادنا من خلال موقع مكتبة الملك عبدالعزيز العامة </w:t>
                            </w:r>
                            <w:r w:rsidRPr="00DC6F29">
                              <w:t xml:space="preserve"> </w:t>
                            </w:r>
                            <w:r w:rsidRPr="00DC6F29">
                              <w:rPr>
                                <w:color w:val="0000FF" w:themeColor="hyperlink"/>
                                <w:u w:val="single"/>
                              </w:rPr>
                              <w:t>http://www.kapl.org.sa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5"/>
                                <w:tab w:val="left" w:pos="459"/>
                              </w:tabs>
                              <w:ind w:left="317"/>
                              <w:contextualSpacing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ارتداء أحلام ثوبًا أخضرًا .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75"/>
                              </w:tabs>
                              <w:ind w:left="317"/>
                              <w:contextualSpacing/>
                              <w:rPr>
                                <w:color w:val="0000FF" w:themeColor="hyperlink"/>
                                <w:u w:val="single"/>
                                <w:rtl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تخمن اسم الشجرة التي تحدثت عنها أحلام .</w:t>
                            </w:r>
                            <w:r w:rsidR="002C2A98">
                              <w:rPr>
                                <w:rFonts w:hint="cs"/>
                                <w:color w:val="0000FF" w:themeColor="hyperlink"/>
                                <w:u w:val="single"/>
                                <w:rtl/>
                              </w:rPr>
                              <w:t>( استراتيجية من أنا )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  <w:tab w:val="left" w:pos="459"/>
                              </w:tabs>
                              <w:ind w:left="317" w:hanging="284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وقت زراعة النخيل وحصاد التمر .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  <w:tab w:val="left" w:pos="459"/>
                              </w:tabs>
                              <w:ind w:left="317" w:hanging="284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تسمي الذي أوصانا بزراعة النخيل وأكل ثماره.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  <w:tab w:val="left" w:pos="459"/>
                              </w:tabs>
                              <w:ind w:left="317" w:hanging="284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تستنتج الثمار التي نجنيها من هذه الشجرة</w:t>
                            </w:r>
                          </w:p>
                          <w:p w:rsid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0"/>
                                <w:tab w:val="left" w:pos="175"/>
                              </w:tabs>
                              <w:ind w:left="317" w:hanging="317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تعرف المفاهيم التالية : الثمار- السعف </w:t>
                            </w:r>
                            <w:r w:rsidRPr="00DC6F29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الجذع </w:t>
                            </w:r>
                            <w:r w:rsidRPr="00DC6F29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الصناعة-القوارب </w:t>
                            </w:r>
                            <w:r w:rsidRPr="00DC6F29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السلال.</w:t>
                            </w:r>
                          </w:p>
                          <w:p w:rsidR="00F01C06" w:rsidRPr="00DC6F29" w:rsidRDefault="00F01C06" w:rsidP="00F01C06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0"/>
                                <w:tab w:val="left" w:pos="175"/>
                              </w:tabs>
                              <w:ind w:left="317" w:hanging="317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تستخرج من النص المهارات اللغوية التالية (المدود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 لقمرية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 الشمسية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التنوين )( التعاقب الحلقي )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3"/>
                                <w:tab w:val="left" w:pos="175"/>
                                <w:tab w:val="left" w:pos="317"/>
                              </w:tabs>
                              <w:ind w:left="36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تبحث قي موقع ويكبيديا </w:t>
                            </w:r>
                            <w:hyperlink r:id="rId6" w:history="1">
                              <w:r w:rsidRPr="00DC6F29">
                                <w:rPr>
                                  <w:b/>
                                  <w:bCs/>
                                  <w:color w:val="0000FF" w:themeColor="hyperlink"/>
                                  <w:u w:val="single"/>
                                </w:rPr>
                                <w:t>http://ar.wikipedia.org</w:t>
                              </w:r>
                              <w:r w:rsidRPr="00DC6F29">
                                <w:rPr>
                                  <w:rFonts w:cs="Arial"/>
                                  <w:b/>
                                  <w:bCs/>
                                  <w:color w:val="0000FF" w:themeColor="hyperlink"/>
                                  <w:u w:val="single"/>
                                  <w:rtl/>
                                </w:rPr>
                                <w:t>/</w:t>
                              </w:r>
                            </w:hyperlink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عن الشجرة التي تحبها في الصف</w:t>
                            </w:r>
                            <w:r w:rsidR="002C2A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  <w:tab w:val="left" w:pos="459"/>
                              </w:tabs>
                              <w:ind w:left="317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تتحدث أمام زميلاتها عن الشجرة التي تحبها</w:t>
                            </w:r>
                            <w:r w:rsidR="002C2A9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C2A98" w:rsidRPr="002C2A98">
                              <w:rPr>
                                <w:rFonts w:hint="cs"/>
                                <w:b/>
                                <w:bCs/>
                                <w:color w:val="5F497A" w:themeColor="accent4" w:themeShade="BF"/>
                                <w:rtl/>
                              </w:rPr>
                              <w:t>( الكرسي الساخن )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  <w:tab w:val="left" w:pos="459"/>
                              </w:tabs>
                              <w:ind w:left="317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تقرأ جزءًا من الدرس قراءة سليمة .</w:t>
                            </w:r>
                          </w:p>
                          <w:p w:rsidR="00DC6F29" w:rsidRPr="00DC6F29" w:rsidRDefault="00DC6F29" w:rsidP="00DC6F29">
                            <w:pPr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tabs>
                                <w:tab w:val="left" w:pos="175"/>
                                <w:tab w:val="left" w:pos="459"/>
                              </w:tabs>
                              <w:ind w:left="317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تقدر الأهمية الغذائية للتمر لقوله </w:t>
                            </w:r>
                            <w:r w:rsidRPr="00DC6F29">
                              <w:rPr>
                                <w:rFonts w:hint="cs"/>
                                <w:b/>
                                <w:bCs/>
                              </w:rPr>
                              <w:sym w:font="AGA Arabesque" w:char="F072"/>
                            </w:r>
                            <w:r w:rsidRPr="00DC6F2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 بيت لا تمر فيه جياع أهله )</w:t>
                            </w:r>
                          </w:p>
                          <w:p w:rsidR="00DB7798" w:rsidRPr="00FF3FB2" w:rsidRDefault="00DB7798" w:rsidP="00DC6F29">
                            <w:pPr>
                              <w:tabs>
                                <w:tab w:val="left" w:pos="459"/>
                              </w:tabs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7" type="#_x0000_t202" style="position:absolute;left:0;text-align:left;margin-left:-31.9pt;margin-top:55.7pt;width:443.9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" filled="f" stroked="f" strokeweight=".5pt">
                <v:textbox>
                  <w:txbxContent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</w:tabs>
                        <w:ind w:left="317" w:hanging="284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تعدد مصادر جمع المعلومات</w:t>
                      </w:r>
                    </w:p>
                    <w:p w:rsidR="00F01C06" w:rsidRPr="00F01C06" w:rsidRDefault="00DC6F29" w:rsidP="00F01C06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</w:tabs>
                        <w:ind w:left="317" w:hanging="284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تبرر طلب المعلمة من تلميذاتها البحث عن </w:t>
                      </w:r>
                      <w:r w:rsidR="00F01C06">
                        <w:rPr>
                          <w:rFonts w:hint="cs"/>
                          <w:b/>
                          <w:bCs/>
                          <w:rtl/>
                        </w:rPr>
                        <w:t>معلومات عن الشجرة التي تختارها التلميذة .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5"/>
                          <w:tab w:val="left" w:pos="317"/>
                        </w:tabs>
                        <w:ind w:left="360"/>
                        <w:contextualSpacing/>
                        <w:rPr>
                          <w:color w:val="0000FF" w:themeColor="hyperlink"/>
                          <w:u w:val="single"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تبحث عن معلومات عن النخلة في بلادنا من خلال موقع مكتبة الملك عبدالعزيز العامة </w:t>
                      </w:r>
                      <w:r w:rsidRPr="00DC6F29">
                        <w:t xml:space="preserve"> </w:t>
                      </w:r>
                      <w:r w:rsidRPr="00DC6F29">
                        <w:rPr>
                          <w:color w:val="0000FF" w:themeColor="hyperlink"/>
                          <w:u w:val="single"/>
                        </w:rPr>
                        <w:t>http://www.kapl.org.sa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5"/>
                          <w:tab w:val="left" w:pos="459"/>
                        </w:tabs>
                        <w:ind w:left="317"/>
                        <w:contextualSpacing/>
                        <w:rPr>
                          <w:color w:val="0000FF" w:themeColor="hyperlink"/>
                          <w:u w:val="single"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تستنتج ارتداء أحلام ثوبًا أخضرًا .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75"/>
                        </w:tabs>
                        <w:ind w:left="317"/>
                        <w:contextualSpacing/>
                        <w:rPr>
                          <w:color w:val="0000FF" w:themeColor="hyperlink"/>
                          <w:u w:val="single"/>
                          <w:rtl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تخمن اسم الشجرة التي تحدثت عنها أحلام .</w:t>
                      </w:r>
                      <w:r w:rsidR="002C2A98">
                        <w:rPr>
                          <w:rFonts w:hint="cs"/>
                          <w:color w:val="0000FF" w:themeColor="hyperlink"/>
                          <w:u w:val="single"/>
                          <w:rtl/>
                        </w:rPr>
                        <w:t>( استراتيجية من أنا )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  <w:tab w:val="left" w:pos="459"/>
                        </w:tabs>
                        <w:ind w:left="317" w:hanging="284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تستنتج وقت زراعة النخيل وحصاد التمر .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  <w:tab w:val="left" w:pos="459"/>
                        </w:tabs>
                        <w:ind w:left="317" w:hanging="284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تسمي الذي أوصانا بزراعة النخيل وأكل ثماره.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  <w:tab w:val="left" w:pos="459"/>
                        </w:tabs>
                        <w:ind w:left="317" w:hanging="284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تستنتج الثمار التي نجنيها من هذه الشجرة</w:t>
                      </w:r>
                    </w:p>
                    <w:p w:rsid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0"/>
                          <w:tab w:val="left" w:pos="175"/>
                        </w:tabs>
                        <w:ind w:left="317" w:hanging="317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تعرف المفاهيم التالية : الثمار- السعف </w:t>
                      </w:r>
                      <w:r w:rsidRPr="00DC6F29">
                        <w:rPr>
                          <w:b/>
                          <w:bCs/>
                          <w:rtl/>
                        </w:rPr>
                        <w:t>–</w:t>
                      </w: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الجذع </w:t>
                      </w:r>
                      <w:r w:rsidRPr="00DC6F29">
                        <w:rPr>
                          <w:b/>
                          <w:bCs/>
                          <w:rtl/>
                        </w:rPr>
                        <w:t>–</w:t>
                      </w: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 الصناعة-القوارب </w:t>
                      </w:r>
                      <w:r w:rsidRPr="00DC6F29">
                        <w:rPr>
                          <w:b/>
                          <w:bCs/>
                          <w:rtl/>
                        </w:rPr>
                        <w:t>–</w:t>
                      </w: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 السلال.</w:t>
                      </w:r>
                    </w:p>
                    <w:p w:rsidR="00F01C06" w:rsidRPr="00DC6F29" w:rsidRDefault="00F01C06" w:rsidP="00F01C06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0"/>
                          <w:tab w:val="left" w:pos="175"/>
                        </w:tabs>
                        <w:ind w:left="317" w:hanging="317"/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تستخرج من النص المهارات اللغوية التالية (المدود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 لقمرية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 الشمسية </w:t>
                      </w:r>
                      <w:r>
                        <w:rPr>
                          <w:b/>
                          <w:bCs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التنوين )( التعاقب الحلقي )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3"/>
                          <w:tab w:val="left" w:pos="175"/>
                          <w:tab w:val="left" w:pos="317"/>
                        </w:tabs>
                        <w:ind w:left="360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تبحث قي موقع ويكبيديا </w:t>
                      </w:r>
                      <w:hyperlink r:id="rId7" w:history="1">
                        <w:r w:rsidRPr="00DC6F29">
                          <w:rPr>
                            <w:b/>
                            <w:bCs/>
                            <w:color w:val="0000FF" w:themeColor="hyperlink"/>
                            <w:u w:val="single"/>
                          </w:rPr>
                          <w:t>http://ar.wikipedia.org</w:t>
                        </w:r>
                        <w:r w:rsidRPr="00DC6F29">
                          <w:rPr>
                            <w:rFonts w:cs="Arial"/>
                            <w:b/>
                            <w:bCs/>
                            <w:color w:val="0000FF" w:themeColor="hyperlink"/>
                            <w:u w:val="single"/>
                            <w:rtl/>
                          </w:rPr>
                          <w:t>/</w:t>
                        </w:r>
                      </w:hyperlink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عن الشجرة التي تحبها في الصف</w:t>
                      </w:r>
                      <w:r w:rsidR="002C2A98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  <w:tab w:val="left" w:pos="459"/>
                        </w:tabs>
                        <w:ind w:left="317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تتحدث أمام زميلاتها عن الشجرة التي تحبها</w:t>
                      </w:r>
                      <w:r w:rsidR="002C2A9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C2A98" w:rsidRPr="002C2A98">
                        <w:rPr>
                          <w:rFonts w:hint="cs"/>
                          <w:b/>
                          <w:bCs/>
                          <w:color w:val="5F497A" w:themeColor="accent4" w:themeShade="BF"/>
                          <w:rtl/>
                        </w:rPr>
                        <w:t>( الكرسي الساخن )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  <w:tab w:val="left" w:pos="459"/>
                        </w:tabs>
                        <w:ind w:left="317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تقرأ جزءًا من الدرس قراءة سليمة .</w:t>
                      </w:r>
                    </w:p>
                    <w:p w:rsidR="00DC6F29" w:rsidRPr="00DC6F29" w:rsidRDefault="00DC6F29" w:rsidP="00DC6F29">
                      <w:pPr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tabs>
                          <w:tab w:val="left" w:pos="175"/>
                          <w:tab w:val="left" w:pos="459"/>
                        </w:tabs>
                        <w:ind w:left="317"/>
                        <w:contextualSpacing/>
                        <w:rPr>
                          <w:b/>
                          <w:bCs/>
                        </w:rPr>
                      </w:pP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 xml:space="preserve">تقدر الأهمية الغذائية للتمر لقوله </w:t>
                      </w:r>
                      <w:r w:rsidRPr="00DC6F29">
                        <w:rPr>
                          <w:rFonts w:hint="cs"/>
                          <w:b/>
                          <w:bCs/>
                        </w:rPr>
                        <w:sym w:font="AGA Arabesque" w:char="F072"/>
                      </w:r>
                      <w:r w:rsidRPr="00DC6F29">
                        <w:rPr>
                          <w:rFonts w:hint="cs"/>
                          <w:b/>
                          <w:bCs/>
                          <w:rtl/>
                        </w:rPr>
                        <w:t>( بيت لا تمر فيه جياع أهله )</w:t>
                      </w:r>
                    </w:p>
                    <w:p w:rsidR="00DB7798" w:rsidRPr="00FF3FB2" w:rsidRDefault="00DB7798" w:rsidP="00DC6F29">
                      <w:pPr>
                        <w:tabs>
                          <w:tab w:val="left" w:pos="459"/>
                        </w:tabs>
                        <w:contextualSpacing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7798" w:rsidRPr="00FC1B6E" w:rsidRDefault="00DB7798" w:rsidP="00DB7798">
      <w:pPr>
        <w:rPr>
          <w:b/>
          <w:bCs/>
          <w:color w:val="FF0066"/>
          <w:sz w:val="24"/>
          <w:szCs w:val="24"/>
          <w:rtl/>
        </w:rPr>
      </w:pPr>
    </w:p>
    <w:p w:rsidR="00DB7798" w:rsidRDefault="00DB7798" w:rsidP="00DB7798"/>
    <w:p w:rsidR="00DB7798" w:rsidRDefault="00DB7798" w:rsidP="00DB7798">
      <w:pPr>
        <w:tabs>
          <w:tab w:val="left" w:pos="4512"/>
        </w:tabs>
      </w:pPr>
      <w:r>
        <w:rPr>
          <w:rtl/>
        </w:rPr>
        <w:tab/>
      </w:r>
    </w:p>
    <w:p w:rsidR="00DB7798" w:rsidRDefault="00DB7798" w:rsidP="00DB7798"/>
    <w:p w:rsidR="00DB7798" w:rsidRDefault="00DB7798" w:rsidP="00DB7798"/>
    <w:tbl>
      <w:tblPr>
        <w:tblStyle w:val="a3"/>
        <w:tblpPr w:leftFromText="180" w:rightFromText="180" w:vertAnchor="text" w:horzAnchor="margin" w:tblpXSpec="center" w:tblpY="1144"/>
        <w:bidiVisual/>
        <w:tblW w:w="10171" w:type="dxa"/>
        <w:tblLayout w:type="fixed"/>
        <w:tblLook w:val="04A0" w:firstRow="1" w:lastRow="0" w:firstColumn="1" w:lastColumn="0" w:noHBand="0" w:noVBand="1"/>
      </w:tblPr>
      <w:tblGrid>
        <w:gridCol w:w="1413"/>
        <w:gridCol w:w="2826"/>
        <w:gridCol w:w="1555"/>
        <w:gridCol w:w="1554"/>
        <w:gridCol w:w="1554"/>
        <w:gridCol w:w="1269"/>
      </w:tblGrid>
      <w:tr w:rsidR="00F4710B" w:rsidRPr="005234D8" w:rsidTr="00F4710B">
        <w:trPr>
          <w:trHeight w:val="505"/>
        </w:trPr>
        <w:tc>
          <w:tcPr>
            <w:tcW w:w="1413" w:type="dxa"/>
            <w:shd w:val="clear" w:color="auto" w:fill="EEECE1" w:themeFill="background2"/>
            <w:vAlign w:val="center"/>
          </w:tcPr>
          <w:p w:rsidR="00F4710B" w:rsidRPr="005234D8" w:rsidRDefault="00F4710B" w:rsidP="00F4710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التهيئة</w:t>
            </w:r>
          </w:p>
        </w:tc>
        <w:tc>
          <w:tcPr>
            <w:tcW w:w="2826" w:type="dxa"/>
            <w:shd w:val="clear" w:color="auto" w:fill="EEECE1" w:themeFill="background2"/>
            <w:vAlign w:val="center"/>
          </w:tcPr>
          <w:p w:rsidR="00F4710B" w:rsidRPr="005234D8" w:rsidRDefault="00F4710B" w:rsidP="00F4710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اجراءات التنفيذ</w:t>
            </w:r>
          </w:p>
        </w:tc>
        <w:tc>
          <w:tcPr>
            <w:tcW w:w="1555" w:type="dxa"/>
            <w:shd w:val="clear" w:color="auto" w:fill="EEECE1" w:themeFill="background2"/>
            <w:vAlign w:val="center"/>
          </w:tcPr>
          <w:p w:rsidR="00F4710B" w:rsidRPr="005234D8" w:rsidRDefault="00F4710B" w:rsidP="00F4710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استراتيجيات التدريس الحديثة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F4710B" w:rsidRPr="00330CD7" w:rsidRDefault="00F4710B" w:rsidP="00F4710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الوسائل التعليمية</w:t>
            </w:r>
          </w:p>
        </w:tc>
        <w:tc>
          <w:tcPr>
            <w:tcW w:w="1554" w:type="dxa"/>
            <w:shd w:val="clear" w:color="auto" w:fill="EEECE1" w:themeFill="background2"/>
            <w:vAlign w:val="center"/>
          </w:tcPr>
          <w:p w:rsidR="00F4710B" w:rsidRPr="00330CD7" w:rsidRDefault="00F4710B" w:rsidP="00F4710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330CD7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1269" w:type="dxa"/>
            <w:shd w:val="clear" w:color="auto" w:fill="EEECE1" w:themeFill="background2"/>
            <w:vAlign w:val="center"/>
          </w:tcPr>
          <w:p w:rsidR="00F4710B" w:rsidRPr="005234D8" w:rsidRDefault="00F4710B" w:rsidP="00F4710B">
            <w:pPr>
              <w:jc w:val="center"/>
              <w:rPr>
                <w:b/>
                <w:bCs/>
                <w:color w:val="FF0066"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أساليب التقويم وأدواته</w:t>
            </w:r>
          </w:p>
        </w:tc>
      </w:tr>
      <w:tr w:rsidR="00F4710B" w:rsidRPr="005234D8" w:rsidTr="00F4710B">
        <w:trPr>
          <w:trHeight w:val="1406"/>
        </w:trPr>
        <w:tc>
          <w:tcPr>
            <w:tcW w:w="1413" w:type="dxa"/>
          </w:tcPr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نشاط رقم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حدث واقعي قصة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قراءة نص من مرجع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عرض صور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مشاهدة فيلم تعليمي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مدخل تاريخي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"/>
              </w:numPr>
              <w:ind w:left="257" w:hanging="257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أخرى</w:t>
            </w: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  <w:p w:rsidR="00F4710B" w:rsidRPr="005234D8" w:rsidRDefault="00F4710B" w:rsidP="00F4710B">
            <w:pPr>
              <w:pStyle w:val="a4"/>
              <w:ind w:left="25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26" w:type="dxa"/>
          </w:tcPr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تنفيذ خطوات القراءة ( نموذجي * زمري* فردي )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أجيب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 والاجابة عليه من قبل التلميذات.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أنمي لغتي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 قراءة المكون</w:t>
            </w:r>
          </w:p>
          <w:p w:rsidR="00F4710B" w:rsidRPr="005234D8" w:rsidRDefault="00F4710B" w:rsidP="00F4710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 1* مزاوجة الكلمة بمعناها.</w:t>
            </w:r>
          </w:p>
          <w:p w:rsidR="00F4710B" w:rsidRPr="005234D8" w:rsidRDefault="00F4710B" w:rsidP="00F4710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السعف</w:t>
            </w:r>
            <w:r w:rsidRPr="005234D8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 xml:space="preserve"> أوراق النخل</w:t>
            </w:r>
          </w:p>
          <w:p w:rsidR="00F4710B" w:rsidRPr="005234D8" w:rsidRDefault="00F4710B" w:rsidP="00F4710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sz w:val="20"/>
                <w:szCs w:val="20"/>
                <w:rtl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2*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تصل الكلمة بضدها </w:t>
            </w:r>
          </w:p>
          <w:p w:rsidR="00F4710B" w:rsidRPr="005234D8" w:rsidRDefault="00F4710B" w:rsidP="00F4710B">
            <w:pPr>
              <w:pStyle w:val="a4"/>
              <w:tabs>
                <w:tab w:val="left" w:pos="295"/>
              </w:tabs>
              <w:ind w:left="573"/>
              <w:rPr>
                <w:b/>
                <w:bCs/>
                <w:color w:val="FF0066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 xml:space="preserve">سميك </w:t>
            </w:r>
            <w:r w:rsidRPr="005234D8">
              <w:rPr>
                <w:rFonts w:hint="cs"/>
                <w:b/>
                <w:bCs/>
                <w:color w:val="92D05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ــــــــــــ </w:t>
            </w:r>
            <w:r>
              <w:rPr>
                <w:rFonts w:hint="cs"/>
                <w:b/>
                <w:bCs/>
                <w:color w:val="FF0066"/>
                <w:sz w:val="20"/>
                <w:szCs w:val="20"/>
                <w:rtl/>
              </w:rPr>
              <w:t>رقيق</w:t>
            </w:r>
          </w:p>
          <w:p w:rsidR="00F4710B" w:rsidRPr="00706ABA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أقرأ وألاحظ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من قبل التلميذات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وملاحظة الكلمات الملونة .مع مراعاة حكة المد الطويلة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استخرج من النص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 البحث في النص عن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كلمات تحوي على المدود بأنواعها.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استخدم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قراءة المكون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وتحديد المطلوب منه بالإجابة على الاسئلة بالاستعانة بالصور </w:t>
            </w:r>
          </w:p>
          <w:p w:rsidR="00F4710B" w:rsidRPr="00F101B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أحول :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كتابة الجمل بطريقة صحيحة باستخدام ( و )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أعبر :</w:t>
            </w:r>
            <w:r w:rsidRPr="005234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تكتب جملا بالاستعانة بالكلمات الموجودة في الزهرة .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u w:val="single"/>
                <w:rtl/>
              </w:rPr>
              <w:t>كتاب النشاط</w:t>
            </w:r>
            <w:r w:rsidRPr="005234D8"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 xml:space="preserve"> 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color w:val="FFC000"/>
                <w:sz w:val="20"/>
                <w:szCs w:val="20"/>
                <w:rtl/>
              </w:rPr>
              <w:t>قراءة النص</w:t>
            </w: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***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كتابة ثلاث جمل باستخدام كلمة شجرة .</w:t>
            </w:r>
          </w:p>
          <w:p w:rsidR="00F4710B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 w:rsidRPr="002C2A9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أفكرُ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 ماذا يمكن ان يحدث لو كانت الجذور ضعيفة وعير ممتدة إلى الأرض</w:t>
            </w:r>
          </w:p>
          <w:p w:rsidR="00F4710B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كتابة ما يملى عليها ( إملاء اختباري )</w:t>
            </w:r>
          </w:p>
          <w:p w:rsidR="00F4710B" w:rsidRPr="00EE4DCC" w:rsidRDefault="00F4710B" w:rsidP="00F4710B">
            <w:pPr>
              <w:pStyle w:val="a4"/>
              <w:numPr>
                <w:ilvl w:val="0"/>
                <w:numId w:val="8"/>
              </w:numPr>
              <w:tabs>
                <w:tab w:val="left" w:pos="295"/>
              </w:tabs>
              <w:rPr>
                <w:b/>
                <w:bCs/>
                <w:sz w:val="20"/>
                <w:szCs w:val="20"/>
                <w:rtl/>
              </w:rPr>
            </w:pPr>
            <w:r w:rsidRPr="002C2A98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ابحثُ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:بمساعدة الأسرة أبحث في القران الكريم  عن اسماء للنباتات الموجودة في القران .</w:t>
            </w:r>
          </w:p>
        </w:tc>
        <w:tc>
          <w:tcPr>
            <w:tcW w:w="1555" w:type="dxa"/>
          </w:tcPr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295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الاستكشاف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القصة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377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F4710B" w:rsidRDefault="00F4710B" w:rsidP="00F4710B">
            <w:pPr>
              <w:pStyle w:val="a4"/>
              <w:numPr>
                <w:ilvl w:val="0"/>
                <w:numId w:val="2"/>
              </w:numPr>
              <w:tabs>
                <w:tab w:val="left" w:pos="213"/>
                <w:tab w:val="left" w:pos="354"/>
              </w:tabs>
              <w:ind w:left="213" w:hanging="213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التعلم النشط </w:t>
            </w:r>
          </w:p>
          <w:p w:rsidR="00F4710B" w:rsidRDefault="00F4710B" w:rsidP="00F4710B">
            <w:pPr>
              <w:pStyle w:val="a4"/>
              <w:numPr>
                <w:ilvl w:val="0"/>
                <w:numId w:val="12"/>
              </w:numPr>
              <w:tabs>
                <w:tab w:val="left" w:pos="213"/>
                <w:tab w:val="left" w:pos="295"/>
              </w:tabs>
              <w:ind w:left="437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الكرسي الساخن</w:t>
            </w:r>
          </w:p>
          <w:p w:rsidR="00F4710B" w:rsidRDefault="00F4710B" w:rsidP="00F4710B">
            <w:pPr>
              <w:pStyle w:val="a4"/>
              <w:numPr>
                <w:ilvl w:val="0"/>
                <w:numId w:val="12"/>
              </w:numPr>
              <w:tabs>
                <w:tab w:val="left" w:pos="213"/>
                <w:tab w:val="left" w:pos="295"/>
              </w:tabs>
              <w:ind w:left="437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التعاقب الحلقي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12"/>
              </w:numPr>
              <w:tabs>
                <w:tab w:val="left" w:pos="213"/>
                <w:tab w:val="left" w:pos="295"/>
              </w:tabs>
              <w:ind w:left="43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من أنا</w:t>
            </w:r>
          </w:p>
        </w:tc>
        <w:tc>
          <w:tcPr>
            <w:tcW w:w="1554" w:type="dxa"/>
          </w:tcPr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كتاب الطالبة /كتاب النشاط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أجهزة العرض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شفافيات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تسجيل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مراجع ، صحف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مجسمات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عينات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لوحات ورسومات</w:t>
            </w:r>
          </w:p>
          <w:p w:rsidR="00F4710B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فيلم تعليمي</w:t>
            </w:r>
          </w:p>
          <w:p w:rsidR="00F4710B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التلفاز</w:t>
            </w:r>
          </w:p>
          <w:p w:rsidR="00F4710B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ألعاب تعليمية </w:t>
            </w:r>
          </w:p>
          <w:p w:rsidR="00F4710B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أجهزة تقنية </w:t>
            </w:r>
          </w:p>
          <w:p w:rsidR="00F4710B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حاسب الي</w:t>
            </w:r>
          </w:p>
          <w:p w:rsidR="00F4710B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جهاز لوحي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الميكرفو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+مكبر الصوت </w:t>
            </w:r>
          </w:p>
          <w:p w:rsidR="00F4710B" w:rsidRPr="00330CD7" w:rsidRDefault="00F4710B" w:rsidP="00F4710B">
            <w:pPr>
              <w:numPr>
                <w:ilvl w:val="0"/>
                <w:numId w:val="3"/>
              </w:numPr>
              <w:tabs>
                <w:tab w:val="left" w:pos="108"/>
                <w:tab w:val="left" w:pos="250"/>
              </w:tabs>
              <w:ind w:left="108" w:hanging="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أخرى:</w:t>
            </w:r>
          </w:p>
        </w:tc>
        <w:tc>
          <w:tcPr>
            <w:tcW w:w="1554" w:type="dxa"/>
          </w:tcPr>
          <w:p w:rsidR="00F4710B" w:rsidRPr="00330CD7" w:rsidRDefault="00F4710B" w:rsidP="00F4710B">
            <w:pPr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العلم الأساسية:</w:t>
            </w:r>
          </w:p>
          <w:p w:rsidR="00F4710B" w:rsidRPr="00330CD7" w:rsidRDefault="00F4710B" w:rsidP="00F4710B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الملاحظة</w:t>
            </w:r>
          </w:p>
          <w:p w:rsidR="00F4710B" w:rsidRPr="00330CD7" w:rsidRDefault="00F4710B" w:rsidP="00F4710B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F4710B" w:rsidRPr="00330CD7" w:rsidRDefault="00F4710B" w:rsidP="00F4710B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4710B" w:rsidRPr="00330CD7" w:rsidRDefault="00F4710B" w:rsidP="00F4710B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الاستنتاج</w:t>
            </w:r>
          </w:p>
          <w:p w:rsidR="00F4710B" w:rsidRPr="00330CD7" w:rsidRDefault="00F4710B" w:rsidP="00F4710B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علاقات الأرقام</w:t>
            </w:r>
          </w:p>
          <w:p w:rsidR="00F4710B" w:rsidRPr="00330CD7" w:rsidRDefault="00F4710B" w:rsidP="00F4710B">
            <w:pPr>
              <w:numPr>
                <w:ilvl w:val="0"/>
                <w:numId w:val="4"/>
              </w:numPr>
              <w:tabs>
                <w:tab w:val="left" w:pos="144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أخرى</w:t>
            </w:r>
          </w:p>
          <w:p w:rsidR="00F4710B" w:rsidRDefault="00F4710B" w:rsidP="00F4710B">
            <w:pPr>
              <w:tabs>
                <w:tab w:val="left" w:pos="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330CD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عمليات التفكير الإبداع</w:t>
            </w:r>
            <w:r w:rsidRPr="00330CD7">
              <w:rPr>
                <w:rFonts w:hint="eastAsia"/>
                <w:b/>
                <w:bCs/>
                <w:sz w:val="18"/>
                <w:szCs w:val="18"/>
                <w:u w:val="single"/>
                <w:rtl/>
              </w:rPr>
              <w:t>ي</w:t>
            </w:r>
          </w:p>
          <w:p w:rsidR="00F4710B" w:rsidRPr="009F7B9D" w:rsidRDefault="00F4710B" w:rsidP="00F4710B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التذكر</w:t>
            </w:r>
          </w:p>
          <w:p w:rsidR="00F4710B" w:rsidRPr="009F7B9D" w:rsidRDefault="00F4710B" w:rsidP="00F4710B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left="360"/>
              <w:rPr>
                <w:b/>
                <w:bCs/>
                <w:sz w:val="18"/>
                <w:szCs w:val="18"/>
                <w:rtl/>
              </w:rPr>
            </w:pPr>
            <w:r w:rsidRPr="009F7B9D">
              <w:rPr>
                <w:rFonts w:hint="cs"/>
                <w:b/>
                <w:bCs/>
                <w:sz w:val="18"/>
                <w:szCs w:val="18"/>
                <w:rtl/>
              </w:rPr>
              <w:t>التخيل</w:t>
            </w:r>
          </w:p>
          <w:p w:rsidR="00F4710B" w:rsidRPr="00330CD7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الطلاقة</w:t>
            </w:r>
          </w:p>
          <w:p w:rsidR="00F4710B" w:rsidRPr="00330CD7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المرونة</w:t>
            </w:r>
          </w:p>
          <w:p w:rsidR="00F4710B" w:rsidRPr="00330CD7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الأصالة</w:t>
            </w:r>
          </w:p>
          <w:p w:rsidR="00F4710B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ترتيب الاشياء</w:t>
            </w:r>
          </w:p>
          <w:p w:rsidR="00F4710B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التوقع</w:t>
            </w:r>
          </w:p>
          <w:p w:rsidR="00F4710B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4710B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والاحتمالات</w:t>
            </w:r>
          </w:p>
          <w:p w:rsidR="00F4710B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الربط</w:t>
            </w:r>
          </w:p>
          <w:p w:rsidR="00F4710B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ملاحظة الخصائص</w:t>
            </w:r>
          </w:p>
          <w:p w:rsidR="00F4710B" w:rsidRPr="00330CD7" w:rsidRDefault="00F4710B" w:rsidP="00F4710B">
            <w:pPr>
              <w:numPr>
                <w:ilvl w:val="0"/>
                <w:numId w:val="5"/>
              </w:numPr>
              <w:tabs>
                <w:tab w:val="left" w:pos="0"/>
              </w:tabs>
              <w:ind w:left="286" w:hanging="28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التصنيف</w:t>
            </w:r>
          </w:p>
          <w:p w:rsidR="00F4710B" w:rsidRPr="00330CD7" w:rsidRDefault="00F4710B" w:rsidP="00F4710B">
            <w:pPr>
              <w:tabs>
                <w:tab w:val="left" w:pos="0"/>
              </w:tabs>
              <w:ind w:left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30CD7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u w:val="single"/>
                <w:rtl/>
              </w:rPr>
              <w:t>التفكير الناقد:</w:t>
            </w:r>
          </w:p>
          <w:p w:rsidR="00F4710B" w:rsidRDefault="00F4710B" w:rsidP="00F4710B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البدائل والاحتمالا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4710B" w:rsidRDefault="00F4710B" w:rsidP="00F4710B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تحليل العلاقات</w:t>
            </w:r>
          </w:p>
          <w:p w:rsidR="00F4710B" w:rsidRDefault="00F4710B" w:rsidP="00F4710B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تحديد الأسباب والنتائج</w:t>
            </w:r>
          </w:p>
          <w:p w:rsidR="00F4710B" w:rsidRDefault="00F4710B" w:rsidP="00F4710B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التقييم</w:t>
            </w:r>
          </w:p>
          <w:p w:rsidR="00F4710B" w:rsidRPr="00330CD7" w:rsidRDefault="00F4710B" w:rsidP="00F4710B">
            <w:pPr>
              <w:numPr>
                <w:ilvl w:val="0"/>
                <w:numId w:val="6"/>
              </w:numPr>
              <w:tabs>
                <w:tab w:val="left" w:pos="0"/>
                <w:tab w:val="left" w:pos="286"/>
              </w:tabs>
              <w:ind w:left="144" w:hanging="1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حل المشكلات</w:t>
            </w:r>
          </w:p>
        </w:tc>
        <w:tc>
          <w:tcPr>
            <w:tcW w:w="1269" w:type="dxa"/>
          </w:tcPr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التقويم المعتمد على الأداء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التواصل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سلم التقدير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قائمة الشطب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</w:rPr>
            </w:pPr>
            <w:r w:rsidRPr="005234D8">
              <w:rPr>
                <w:rFonts w:hint="cs"/>
                <w:b/>
                <w:bCs/>
                <w:sz w:val="20"/>
                <w:szCs w:val="20"/>
                <w:rtl/>
              </w:rPr>
              <w:t>الأسئلة والأجوبة</w:t>
            </w:r>
          </w:p>
          <w:p w:rsidR="00F4710B" w:rsidRPr="005234D8" w:rsidRDefault="00F4710B" w:rsidP="00F4710B">
            <w:pPr>
              <w:pStyle w:val="a4"/>
              <w:numPr>
                <w:ilvl w:val="0"/>
                <w:numId w:val="7"/>
              </w:numPr>
              <w:ind w:left="176" w:hanging="142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السجل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الفصصي</w:t>
            </w:r>
            <w:bookmarkStart w:id="0" w:name="_GoBack"/>
            <w:bookmarkEnd w:id="0"/>
            <w:proofErr w:type="spellEnd"/>
          </w:p>
        </w:tc>
      </w:tr>
    </w:tbl>
    <w:p w:rsidR="00DB7798" w:rsidRDefault="00DB7798" w:rsidP="00DB7798">
      <w:pPr>
        <w:rPr>
          <w:rtl/>
        </w:rPr>
      </w:pPr>
    </w:p>
    <w:p w:rsidR="00DB7798" w:rsidRPr="00CA425C" w:rsidRDefault="00DB7798" w:rsidP="002C2A98">
      <w:pPr>
        <w:bidi w:val="0"/>
      </w:pPr>
    </w:p>
    <w:sectPr w:rsidR="00DB7798" w:rsidRPr="00CA425C" w:rsidSect="00A72326">
      <w:pgSz w:w="11906" w:h="16838"/>
      <w:pgMar w:top="851" w:right="1800" w:bottom="1440" w:left="1418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9pt;height:9pt" o:bullet="t">
        <v:imagedata r:id="rId1" o:title="BD10336_"/>
      </v:shape>
    </w:pict>
  </w:numPicBullet>
  <w:numPicBullet w:numPicBulletId="1">
    <w:pict>
      <v:shape id="_x0000_i1456" type="#_x0000_t75" style="width:9pt;height:9pt" o:bullet="t">
        <v:imagedata r:id="rId2" o:title="BD14795_"/>
      </v:shape>
    </w:pict>
  </w:numPicBullet>
  <w:numPicBullet w:numPicBulletId="2">
    <w:pict>
      <v:shape id="_x0000_i1457" type="#_x0000_t75" style="width:9pt;height:9pt" o:bullet="t">
        <v:imagedata r:id="rId3" o:title="BD21400_"/>
      </v:shape>
    </w:pict>
  </w:numPicBullet>
  <w:numPicBullet w:numPicBulletId="3">
    <w:pict>
      <v:shape id="_x0000_i1458" type="#_x0000_t75" style="width:9pt;height:9pt" o:bullet="t">
        <v:imagedata r:id="rId4" o:title="BD14693_"/>
      </v:shape>
    </w:pict>
  </w:numPicBullet>
  <w:abstractNum w:abstractNumId="0">
    <w:nsid w:val="03F62BBD"/>
    <w:multiLevelType w:val="hybridMultilevel"/>
    <w:tmpl w:val="522CB1C8"/>
    <w:lvl w:ilvl="0" w:tplc="127C8590">
      <w:start w:val="1"/>
      <w:numFmt w:val="bullet"/>
      <w:lvlText w:val=""/>
      <w:lvlPicBulletId w:val="2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72127B2"/>
    <w:multiLevelType w:val="hybridMultilevel"/>
    <w:tmpl w:val="A4EA4EC0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4EE"/>
    <w:multiLevelType w:val="hybridMultilevel"/>
    <w:tmpl w:val="A1F82BF4"/>
    <w:lvl w:ilvl="0" w:tplc="DF08F7A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4824"/>
    <w:multiLevelType w:val="hybridMultilevel"/>
    <w:tmpl w:val="A5D08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D705B"/>
    <w:multiLevelType w:val="hybridMultilevel"/>
    <w:tmpl w:val="3EF48D04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80DD9"/>
    <w:multiLevelType w:val="hybridMultilevel"/>
    <w:tmpl w:val="BEF2C41E"/>
    <w:lvl w:ilvl="0" w:tplc="127C8590">
      <w:start w:val="1"/>
      <w:numFmt w:val="bullet"/>
      <w:lvlText w:val=""/>
      <w:lvlPicBulletId w:val="2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</w:lvl>
    <w:lvl w:ilvl="3" w:tplc="0409000F" w:tentative="1">
      <w:start w:val="1"/>
      <w:numFmt w:val="decimal"/>
      <w:lvlText w:val="%4."/>
      <w:lvlJc w:val="left"/>
      <w:pPr>
        <w:ind w:left="2733" w:hanging="360"/>
      </w:p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</w:lvl>
    <w:lvl w:ilvl="6" w:tplc="0409000F" w:tentative="1">
      <w:start w:val="1"/>
      <w:numFmt w:val="decimal"/>
      <w:lvlText w:val="%7."/>
      <w:lvlJc w:val="left"/>
      <w:pPr>
        <w:ind w:left="4893" w:hanging="360"/>
      </w:p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>
    <w:nsid w:val="2E00662F"/>
    <w:multiLevelType w:val="hybridMultilevel"/>
    <w:tmpl w:val="E6EA3EE2"/>
    <w:lvl w:ilvl="0" w:tplc="48E855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15C23"/>
    <w:multiLevelType w:val="hybridMultilevel"/>
    <w:tmpl w:val="898076E2"/>
    <w:lvl w:ilvl="0" w:tplc="01C8C322">
      <w:start w:val="1"/>
      <w:numFmt w:val="decimal"/>
      <w:lvlText w:val="%1-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5FF17E1E"/>
    <w:multiLevelType w:val="hybridMultilevel"/>
    <w:tmpl w:val="492C8512"/>
    <w:lvl w:ilvl="0" w:tplc="D85A7BB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25FAB"/>
    <w:multiLevelType w:val="hybridMultilevel"/>
    <w:tmpl w:val="C108D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4605"/>
    <w:multiLevelType w:val="hybridMultilevel"/>
    <w:tmpl w:val="E61C6F3E"/>
    <w:lvl w:ilvl="0" w:tplc="127C859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BA751B"/>
    <w:multiLevelType w:val="hybridMultilevel"/>
    <w:tmpl w:val="D4BCDBD2"/>
    <w:lvl w:ilvl="0" w:tplc="F70E7D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81105"/>
    <w:multiLevelType w:val="hybridMultilevel"/>
    <w:tmpl w:val="21646DCE"/>
    <w:lvl w:ilvl="0" w:tplc="127C85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76182"/>
    <w:multiLevelType w:val="hybridMultilevel"/>
    <w:tmpl w:val="18F8453A"/>
    <w:lvl w:ilvl="0" w:tplc="46F4578A">
      <w:start w:val="1"/>
      <w:numFmt w:val="decimal"/>
      <w:lvlText w:val="%1-"/>
      <w:lvlJc w:val="left"/>
      <w:pPr>
        <w:ind w:left="535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8"/>
    <w:rsid w:val="0010141E"/>
    <w:rsid w:val="00234C52"/>
    <w:rsid w:val="002C2A98"/>
    <w:rsid w:val="005B0BB6"/>
    <w:rsid w:val="005F3197"/>
    <w:rsid w:val="00D70A15"/>
    <w:rsid w:val="00DB7798"/>
    <w:rsid w:val="00DC6F29"/>
    <w:rsid w:val="00E65959"/>
    <w:rsid w:val="00F01C06"/>
    <w:rsid w:val="00F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C6F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6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7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C6F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6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2014-12-26T16:14:00Z</cp:lastPrinted>
  <dcterms:created xsi:type="dcterms:W3CDTF">2014-12-26T10:12:00Z</dcterms:created>
  <dcterms:modified xsi:type="dcterms:W3CDTF">2015-02-02T00:04:00Z</dcterms:modified>
</cp:coreProperties>
</file>