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13" w:rsidRPr="00651F13" w:rsidRDefault="00651F13" w:rsidP="00651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الدرس رقم ( 1 ) الأسماك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1 / يحدد خصائص الفقاريات التي تميزها من اللآفقاريات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2 / يصف أهم الخصائص المشتركة بين الأسماك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3 / يلخص كيف أن خصائص الأسماك متكيفة مع الحياة المائية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المفردات : الغضروف / العرف العصبي / الزعنفة / القشور / غطاء خيشومي / الأذين / البطين / الوحدة الأنبوبية الكلوية ( النفرون ) / جهاز الخط الجانبي / وضع البيض ( التبويض ) / مثانة العوم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الحبل الظهري : تركيب مرن يشبه العصا , يمتد على طول الجسم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الفقاريات تتبع شعبة الحبليات و لها عمود فقري و خلايا متخصصة تنمو من الحبل العصبي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خصائص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الفقاريات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تملك حبل عصبي , حبل ظهري , جيوب بلعومية , ذيل خلف شرجي . و العمود الفقري بمثابة عصا قوية مرنة تستند عليها العضلات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الفقاريات تضم الأسماك و البرمائيات و الزواحف و الطيور و الثدييات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خصائص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rtl/>
        </w:rPr>
        <w:t> </w:t>
      </w: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الأسماك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للأسماك تراكيب و خصائص مكنتها من العيش في الماء منها :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الفكوك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تسمح الفكوك بافتراس العديد من المخلوقات الحية كما تساعد الاسماك على الدفاع عن نفسها ضد بعض المفترسات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الزعانف المزدوجة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تستعمل للتوازن و تغيير اتجاه الحركة و الاندفاع للأمام وتقسم إلى نوعين الزعانف المفردة ( الزعانف الظهرية , الزعانف الذيلية , الزعانف الشرجية ) الزعانف المزدوجة ( الزعانف الصدرية , الزعانف الحوضية )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القشور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تستمد منها الحماية قد تكون مسطحة أو مشطية أو قرصية أو صفائحية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الخياشيم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تمكن الأسماك من الحصول على الأكسجين من الماء .</w:t>
      </w:r>
    </w:p>
    <w:p w:rsidR="00651F13" w:rsidRPr="00651F13" w:rsidRDefault="00651F13" w:rsidP="00651F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rtl/>
        </w:rPr>
      </w:pP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جهاز الدوران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من النوع المغلق و يتكون في الغالب من حجرتين .    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   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التغذية و الهضم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الأسماك الفكية مفترسة و للأسماك جهاز هضمي كامل كما في مثيلاتها من الفقاريات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الإخراج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الوحدة الوظيفية الأساسية للكلية هي النفرون .    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                 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الدماغ و الحواس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الجهاز العصبي يتكون من المخ و النخاع الشوكي و للأسماك مستقبلات حسية و كذلك خطان جانبيان حسيان.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التكاثر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الإخصاب في معظم الأسماك خارجي و لكن في الأسماك الغضروفية داخلي و معظمها يبيض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الحركة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الجسم انسيابي يقلل من الاحتكاك و الزعانف تستخدم في تغيير الاتجاهات و كيس العوم يساعد الأسماك العظمية على التحكم في عمق الغوص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طوائف الأسماك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للأسماك ثلاث طوائف هي :   أسماك لافكية مثل الجلكي , أسماك عظمية مثل السردين و التونة , أسماك غضروفية مثل القرش و الراي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التتكيفات للعيش في الماء : الزعانف و الخياشيم و الحركة .</w:t>
      </w:r>
    </w:p>
    <w:p w:rsidR="00651F13" w:rsidRPr="00651F13" w:rsidRDefault="00651F13" w:rsidP="00651F13">
      <w:pP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888888"/>
          <w:sz w:val="20"/>
          <w:szCs w:val="20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rtl/>
        </w:rPr>
        <w:lastRenderedPageBreak/>
        <w:t>الدرس رقم ( 2 ) البرمائيات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1 / يحلل أنواع التكيفات التي كانت مهمة عندما انتقلت الحيوانات إلى اليابسة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2 / يلخص خصائص البرمائيات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3 / يفرق بين رتب البرمائيات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rtl/>
        </w:rPr>
        <w:t>المفردات / المجمع ( المذرق ) /الغشاء الرامش / غشاء الطبلة / متغيرة درجة الحرارة . التَّحول : تغيرات نمو متتابعة في شكل المخلوق الحي أو تركيبه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التكيفات التي مكنت البرمائيات من الانتقال إلى اليابسة :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يتطلب انتقال الحيوانات إلى اليابسة تكيفات متنوعة تمكنها من العيش على اليابسة مثل وجود الرئات . الزعانف 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51F13">
        <w:rPr>
          <w:rFonts w:ascii="Wingdings" w:eastAsia="Times New Roman" w:hAnsi="Wingdings" w:cs="Arial"/>
          <w:color w:val="000000"/>
          <w:sz w:val="28"/>
          <w:szCs w:val="28"/>
        </w:rPr>
        <w:t>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الأطراف      الخياشيم </w:t>
      </w:r>
      <w:r w:rsidRPr="00651F13">
        <w:rPr>
          <w:rFonts w:ascii="Wingdings" w:eastAsia="Times New Roman" w:hAnsi="Wingdings" w:cs="Arial"/>
          <w:color w:val="000000"/>
          <w:sz w:val="28"/>
          <w:szCs w:val="28"/>
        </w:rPr>
        <w:t>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الرئة         تكيفات الحرارة .    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خصائص البرمائيات :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معظم البرمائيات تبدأ حياتها مائية و بعد التحول تصبح قادرة للعيش على اليابسة بتراكيب مكنتها من العيش على اليابسة .                                                                                                       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الجلد : 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رطب و لا تملك قشور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التغذية و الهضم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لها جهاز هضمي كامل و هي إما آكلات لحوم أو أعشاب .                                           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الإخراج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الإخراج بواسطة الكلى و تتخلص من الفضلات في صورة أمونيا .                                            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التنفس 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: التنفس بالخياشيم أو بالجلد أو بالرئات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الجهاز الدوري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مغلق و القلب مكون من ثلاث حجرات  .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الدماغ و الحواس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الأجهزة العصبية للبرمائيات متخصصة بصورة جيدة و هي من الحيوانات متغرة درجة الحرارة . 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التكاثر و النمو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تضع البيض في الماء و الإخصاب خارجي و تفقس البيض عن صغير يتنفس بالخياشيم يسمى أبو ذنيبة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Arial" w:eastAsia="Times New Roman" w:hAnsi="Arial" w:cs="Arial" w:hint="cs"/>
          <w:color w:val="000000"/>
          <w:sz w:val="28"/>
          <w:szCs w:val="28"/>
          <w:rtl/>
        </w:rPr>
        <w:t>المجمع : حجرة تستقبل فلضلات الهضم وفضلات البول والبويضة أو الحيوان المنوي قبل مغادرة الجسم  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متغيرة درجة الحرارة : مخلوقات تحصل على الحرارة من البيئة الخارجية .</w:t>
      </w:r>
    </w:p>
    <w:p w:rsidR="00651F13" w:rsidRPr="00651F13" w:rsidRDefault="00651F13" w:rsidP="00651F13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aps/>
          <w:color w:val="888888"/>
          <w:sz w:val="20"/>
          <w:szCs w:val="20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rtl/>
        </w:rPr>
        <w:t> </w:t>
      </w:r>
    </w:p>
    <w:p w:rsidR="00651F13" w:rsidRPr="00651F13" w:rsidRDefault="00651F13" w:rsidP="00651F13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aps/>
          <w:color w:val="888888"/>
          <w:sz w:val="20"/>
          <w:szCs w:val="20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u w:val="single"/>
          <w:rtl/>
        </w:rPr>
        <w:t>تقسم البرمائيات إلى ثلاث رتب هي :</w:t>
      </w:r>
    </w:p>
    <w:p w:rsidR="00651F13" w:rsidRPr="00651F13" w:rsidRDefault="00651F13" w:rsidP="00651F13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aps/>
          <w:color w:val="888888"/>
          <w:sz w:val="20"/>
          <w:szCs w:val="20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rtl/>
        </w:rPr>
        <w:t> </w:t>
      </w:r>
    </w:p>
    <w:p w:rsidR="00651F13" w:rsidRPr="00651F13" w:rsidRDefault="00651F13" w:rsidP="00651F13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aps/>
          <w:color w:val="888888"/>
          <w:sz w:val="20"/>
          <w:szCs w:val="20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rtl/>
        </w:rPr>
        <w:t>رتبة عديمة الذيل </w:t>
      </w:r>
      <w:r w:rsidRPr="00651F13">
        <w:rPr>
          <w:rFonts w:ascii="Times New Roman" w:eastAsia="Times New Roman" w:hAnsi="Times New Roman" w:cs="Times New Roman"/>
          <w:caps/>
          <w:color w:val="000000"/>
          <w:sz w:val="28"/>
          <w:szCs w:val="28"/>
          <w:rtl/>
        </w:rPr>
        <w:t>( الضفادع و العلاجم ) : الضفادع ذات جلد رطب ناعم تعيش غالبا بالقرب من الماء و ذات أرجل طويلة , العلاجم ذات جلد جاف خشن يمكن أن تعيش بعيدا عن الماء و لها غدد تفرز سموما تجعلها غير مستساغة الطعم .                                  </w:t>
      </w:r>
    </w:p>
    <w:p w:rsidR="00651F13" w:rsidRPr="00651F13" w:rsidRDefault="00651F13" w:rsidP="00651F13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aps/>
          <w:color w:val="888888"/>
          <w:sz w:val="20"/>
          <w:szCs w:val="20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rtl/>
        </w:rPr>
        <w:t> </w:t>
      </w:r>
    </w:p>
    <w:p w:rsidR="00651F13" w:rsidRPr="00651F13" w:rsidRDefault="00651F13" w:rsidP="00651F13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aps/>
          <w:color w:val="888888"/>
          <w:sz w:val="20"/>
          <w:szCs w:val="20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rtl/>
        </w:rPr>
        <w:t>رتبة الذيليات </w:t>
      </w:r>
      <w:r w:rsidRPr="00651F13">
        <w:rPr>
          <w:rFonts w:ascii="Times New Roman" w:eastAsia="Times New Roman" w:hAnsi="Times New Roman" w:cs="Times New Roman"/>
          <w:caps/>
          <w:color w:val="000000"/>
          <w:sz w:val="28"/>
          <w:szCs w:val="28"/>
          <w:rtl/>
        </w:rPr>
        <w:t>( السلمندرات و سلمندرات الماء ) : ذات أجسم طويلة و نحيلة و لها عنق و ذيل و ذات جلد رطب و تتغذى على الديدان و الحشرات و بعض اللافقاريات الأخرى .</w:t>
      </w:r>
    </w:p>
    <w:p w:rsidR="00651F13" w:rsidRPr="00651F13" w:rsidRDefault="00651F13" w:rsidP="00651F13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aps/>
          <w:color w:val="888888"/>
          <w:sz w:val="20"/>
          <w:szCs w:val="20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rtl/>
        </w:rPr>
        <w:lastRenderedPageBreak/>
        <w:t>رتبة عديمة الأطراف</w:t>
      </w:r>
      <w:r w:rsidRPr="00651F13">
        <w:rPr>
          <w:rFonts w:ascii="Times New Roman" w:eastAsia="Times New Roman" w:hAnsi="Times New Roman" w:cs="Times New Roman"/>
          <w:caps/>
          <w:color w:val="000000"/>
          <w:sz w:val="28"/>
          <w:szCs w:val="28"/>
          <w:rtl/>
        </w:rPr>
        <w:t> ( السيسيليا ) : تشبه الديدان و ليس لها أطراف و هي تدفن نفسها في التربة و تتغذى على الديدان و بعض اللافقاريات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بيئة البرمائيات</w:t>
      </w: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: تتناقص أعداد البرمائيات على مستوى العالم لأسباب محلية كتدمير البيئة أو لأسباب عالمية كالتغيرات المناخية .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>     مقارنة بين ابو ذنيبة و الضفدع :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ابو ذنيبة                                        الضفدع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     آكل اعشاب                                  آكل لحوم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     يتنفس بالخياشيم                             بالرئتين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    عديم الارجل                                 رباعي الارجل</w:t>
      </w:r>
    </w:p>
    <w:p w:rsidR="00651F13" w:rsidRPr="00651F13" w:rsidRDefault="00651F13" w:rsidP="006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rtl/>
        </w:rPr>
      </w:pPr>
      <w:r w:rsidRPr="00651F13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         القلب مكون من حجرتين                  ثلاث حجرات</w:t>
      </w:r>
    </w:p>
    <w:p w:rsidR="00CD6CBC" w:rsidRDefault="00CD6CBC">
      <w:bookmarkStart w:id="0" w:name="_GoBack"/>
      <w:bookmarkEnd w:id="0"/>
    </w:p>
    <w:sectPr w:rsidR="00CD6CBC" w:rsidSect="0034080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AB"/>
    <w:rsid w:val="0034080A"/>
    <w:rsid w:val="00651F13"/>
    <w:rsid w:val="00CD6CBC"/>
    <w:rsid w:val="00D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1DAE27-894E-4E7D-B070-D40C57C9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651F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51F1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63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94">
          <w:marLeft w:val="72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شدوان الامين</dc:creator>
  <cp:keywords/>
  <dc:description/>
  <cp:lastModifiedBy>شدوان الامين</cp:lastModifiedBy>
  <cp:revision>2</cp:revision>
  <dcterms:created xsi:type="dcterms:W3CDTF">2018-09-08T10:48:00Z</dcterms:created>
  <dcterms:modified xsi:type="dcterms:W3CDTF">2018-09-08T10:48:00Z</dcterms:modified>
</cp:coreProperties>
</file>