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95" w:rsidRPr="006453F9" w:rsidRDefault="00C11B95" w:rsidP="006453F9">
      <w:pPr>
        <w:pStyle w:val="a3"/>
        <w:rPr>
          <w:rtl/>
        </w:rPr>
      </w:pPr>
      <w:bookmarkStart w:id="0" w:name="_GoBack"/>
      <w:bookmarkEnd w:id="0"/>
    </w:p>
    <w:p w:rsidR="00ED4365" w:rsidRPr="00650983" w:rsidRDefault="00ED4365" w:rsidP="00F91CCE">
      <w:pPr>
        <w:pStyle w:val="a3"/>
        <w:rPr>
          <w:rFonts w:cs="Times New Roman"/>
          <w:color w:val="000000"/>
          <w:szCs w:val="20"/>
          <w:rtl/>
        </w:rPr>
      </w:pPr>
      <w:r w:rsidRPr="00650983">
        <w:rPr>
          <w:rFonts w:cs="Times New Roman"/>
          <w:color w:val="000000"/>
          <w:szCs w:val="20"/>
          <w:rtl/>
        </w:rPr>
        <w:t xml:space="preserve">خطة توزيع منهج مادة </w:t>
      </w:r>
      <w:r w:rsidR="00F91CCE">
        <w:rPr>
          <w:rFonts w:cs="Times New Roman" w:hint="cs"/>
          <w:color w:val="000000"/>
          <w:sz w:val="22"/>
          <w:szCs w:val="22"/>
          <w:rtl/>
        </w:rPr>
        <w:t>مهارات</w:t>
      </w:r>
      <w:r w:rsidR="00F645C0" w:rsidRPr="00650983">
        <w:rPr>
          <w:rFonts w:cs="Times New Roman" w:hint="cs"/>
          <w:color w:val="000000"/>
          <w:sz w:val="22"/>
          <w:szCs w:val="22"/>
          <w:rtl/>
        </w:rPr>
        <w:t xml:space="preserve"> إدارية 1</w:t>
      </w:r>
      <w:r w:rsidR="006E6E15" w:rsidRPr="00650983">
        <w:rPr>
          <w:rFonts w:cs="Times New Roman" w:hint="cs"/>
          <w:color w:val="000000"/>
          <w:szCs w:val="20"/>
          <w:rtl/>
        </w:rPr>
        <w:t xml:space="preserve">             </w:t>
      </w:r>
      <w:r w:rsidR="007D248C" w:rsidRPr="00650983">
        <w:rPr>
          <w:rFonts w:cs="Times New Roman" w:hint="cs"/>
          <w:color w:val="000000"/>
          <w:szCs w:val="20"/>
          <w:rtl/>
        </w:rPr>
        <w:t xml:space="preserve">نظام / مقررات </w:t>
      </w:r>
      <w:r w:rsidR="006E6E15" w:rsidRPr="00650983">
        <w:rPr>
          <w:rFonts w:cs="Times New Roman" w:hint="cs"/>
          <w:color w:val="000000"/>
          <w:szCs w:val="20"/>
          <w:rtl/>
        </w:rPr>
        <w:t xml:space="preserve">  </w:t>
      </w:r>
      <w:r w:rsidRPr="00650983">
        <w:rPr>
          <w:rFonts w:cs="Times New Roman"/>
          <w:color w:val="000000"/>
          <w:szCs w:val="20"/>
          <w:rtl/>
        </w:rPr>
        <w:t xml:space="preserve"> </w:t>
      </w:r>
      <w:r w:rsidR="007C3948" w:rsidRPr="00650983">
        <w:rPr>
          <w:rFonts w:cs="Times New Roman"/>
          <w:color w:val="000000"/>
          <w:szCs w:val="20"/>
          <w:rtl/>
        </w:rPr>
        <w:t xml:space="preserve">    </w:t>
      </w:r>
      <w:r w:rsidR="00E84610" w:rsidRPr="00650983">
        <w:rPr>
          <w:rFonts w:cs="Times New Roman" w:hint="cs"/>
          <w:color w:val="000000"/>
          <w:szCs w:val="20"/>
          <w:rtl/>
        </w:rPr>
        <w:t xml:space="preserve">           </w:t>
      </w:r>
      <w:r w:rsidRPr="00650983">
        <w:rPr>
          <w:rFonts w:cs="Times New Roman"/>
          <w:color w:val="000000"/>
          <w:szCs w:val="20"/>
          <w:rtl/>
        </w:rPr>
        <w:t xml:space="preserve">للصف </w:t>
      </w:r>
      <w:r w:rsidR="00136C7D" w:rsidRPr="00650983">
        <w:rPr>
          <w:rFonts w:cs="Times New Roman" w:hint="cs"/>
          <w:color w:val="000000"/>
          <w:szCs w:val="20"/>
          <w:rtl/>
        </w:rPr>
        <w:t>:</w:t>
      </w:r>
      <w:r w:rsidR="006E6E15" w:rsidRPr="00650983">
        <w:rPr>
          <w:rFonts w:cs="Times New Roman" w:hint="cs"/>
          <w:color w:val="000000"/>
          <w:szCs w:val="20"/>
          <w:rtl/>
        </w:rPr>
        <w:t xml:space="preserve"> </w:t>
      </w:r>
      <w:r w:rsidR="006C6D11" w:rsidRPr="00650983">
        <w:rPr>
          <w:rFonts w:cs="Times New Roman" w:hint="cs"/>
          <w:color w:val="000000"/>
          <w:szCs w:val="20"/>
          <w:rtl/>
        </w:rPr>
        <w:t xml:space="preserve"> </w:t>
      </w:r>
      <w:r w:rsidR="00717D87">
        <w:rPr>
          <w:rFonts w:cs="Times New Roman" w:hint="cs"/>
          <w:color w:val="000000"/>
          <w:szCs w:val="20"/>
          <w:rtl/>
        </w:rPr>
        <w:t>.................................</w:t>
      </w:r>
      <w:r w:rsidR="006E6E15" w:rsidRPr="00650983">
        <w:rPr>
          <w:rFonts w:cs="Times New Roman" w:hint="cs"/>
          <w:color w:val="000000"/>
          <w:szCs w:val="20"/>
          <w:rtl/>
        </w:rPr>
        <w:t xml:space="preserve">       </w:t>
      </w:r>
      <w:r w:rsidRPr="00650983">
        <w:rPr>
          <w:rFonts w:cs="Times New Roman"/>
          <w:color w:val="000000"/>
          <w:szCs w:val="20"/>
          <w:rtl/>
        </w:rPr>
        <w:t xml:space="preserve"> </w:t>
      </w:r>
      <w:r w:rsidR="00E84610" w:rsidRPr="00650983">
        <w:rPr>
          <w:rFonts w:cs="Times New Roman" w:hint="cs"/>
          <w:color w:val="FF0000"/>
          <w:szCs w:val="20"/>
          <w:rtl/>
        </w:rPr>
        <w:t xml:space="preserve">              </w:t>
      </w:r>
      <w:r w:rsidR="00454664" w:rsidRPr="00650983">
        <w:rPr>
          <w:rFonts w:cs="Times New Roman" w:hint="cs"/>
          <w:color w:val="FF0000"/>
          <w:szCs w:val="20"/>
          <w:rtl/>
        </w:rPr>
        <w:t xml:space="preserve"> </w:t>
      </w:r>
      <w:r w:rsidR="0003769F" w:rsidRPr="00650983">
        <w:rPr>
          <w:rFonts w:cs="Times New Roman" w:hint="cs"/>
          <w:color w:val="FF0000"/>
          <w:szCs w:val="20"/>
          <w:rtl/>
        </w:rPr>
        <w:t xml:space="preserve"> </w:t>
      </w:r>
      <w:r w:rsidR="006E0B1E" w:rsidRPr="00650983">
        <w:rPr>
          <w:rFonts w:cs="Times New Roman" w:hint="cs"/>
          <w:color w:val="FF0000"/>
          <w:szCs w:val="20"/>
          <w:rtl/>
        </w:rPr>
        <w:t xml:space="preserve"> </w:t>
      </w:r>
      <w:r w:rsidR="00157575" w:rsidRPr="00650983">
        <w:rPr>
          <w:rFonts w:cs="Times New Roman" w:hint="cs"/>
          <w:color w:val="FF0000"/>
          <w:szCs w:val="20"/>
          <w:rtl/>
        </w:rPr>
        <w:t xml:space="preserve"> </w:t>
      </w:r>
      <w:r w:rsidR="003C2F69" w:rsidRPr="00650983">
        <w:rPr>
          <w:rFonts w:cs="Times New Roman" w:hint="cs"/>
          <w:color w:val="FF0000"/>
          <w:szCs w:val="20"/>
          <w:rtl/>
        </w:rPr>
        <w:t xml:space="preserve"> </w:t>
      </w:r>
      <w:r w:rsidRPr="00650983">
        <w:rPr>
          <w:rFonts w:cs="Times New Roman"/>
          <w:color w:val="FF0000"/>
          <w:szCs w:val="20"/>
          <w:rtl/>
        </w:rPr>
        <w:t xml:space="preserve">   </w:t>
      </w:r>
      <w:r w:rsidR="00BA72E2" w:rsidRPr="00650983">
        <w:rPr>
          <w:rFonts w:cs="Times New Roman"/>
          <w:color w:val="000000"/>
          <w:szCs w:val="20"/>
          <w:rtl/>
        </w:rPr>
        <w:t>للعام الدراسي</w:t>
      </w:r>
      <w:r w:rsidR="00D53494" w:rsidRPr="00650983">
        <w:rPr>
          <w:rFonts w:cs="Times New Roman" w:hint="cs"/>
          <w:color w:val="000000"/>
          <w:szCs w:val="20"/>
          <w:rtl/>
        </w:rPr>
        <w:t xml:space="preserve">  :</w:t>
      </w:r>
      <w:r w:rsidR="006453F9">
        <w:rPr>
          <w:rFonts w:cs="Times New Roman" w:hint="cs"/>
          <w:color w:val="FF0000"/>
          <w:szCs w:val="20"/>
          <w:rtl/>
        </w:rPr>
        <w:t>1439</w:t>
      </w:r>
      <w:r w:rsidR="00BA72E2" w:rsidRPr="00650983">
        <w:rPr>
          <w:rFonts w:cs="Times New Roman"/>
          <w:color w:val="FF0000"/>
          <w:szCs w:val="20"/>
          <w:rtl/>
        </w:rPr>
        <w:t>-</w:t>
      </w:r>
      <w:r w:rsidR="00D53494" w:rsidRPr="00650983">
        <w:rPr>
          <w:rFonts w:cs="Times New Roman" w:hint="cs"/>
          <w:color w:val="FF0000"/>
          <w:szCs w:val="20"/>
          <w:rtl/>
        </w:rPr>
        <w:t xml:space="preserve"> </w:t>
      </w:r>
      <w:r w:rsidR="006453F9">
        <w:rPr>
          <w:rFonts w:cs="Times New Roman" w:hint="cs"/>
          <w:color w:val="FF0000"/>
          <w:szCs w:val="20"/>
          <w:rtl/>
        </w:rPr>
        <w:t>1440هـ</w:t>
      </w:r>
      <w:r w:rsidR="00BA72E2" w:rsidRPr="00650983">
        <w:rPr>
          <w:rFonts w:cs="Times New Roman"/>
          <w:color w:val="000000"/>
          <w:szCs w:val="20"/>
          <w:rtl/>
        </w:rPr>
        <w:t xml:space="preserve"> </w:t>
      </w:r>
      <w:r w:rsidR="00D53494" w:rsidRPr="00650983">
        <w:rPr>
          <w:rFonts w:cs="Times New Roman" w:hint="cs"/>
          <w:color w:val="000000"/>
          <w:szCs w:val="20"/>
          <w:rtl/>
        </w:rPr>
        <w:t xml:space="preserve">  </w:t>
      </w:r>
      <w:r w:rsidR="00136C7D" w:rsidRPr="00650983">
        <w:rPr>
          <w:rFonts w:cs="Times New Roman" w:hint="cs"/>
          <w:color w:val="000000"/>
          <w:szCs w:val="20"/>
          <w:rtl/>
        </w:rPr>
        <w:t xml:space="preserve">   </w:t>
      </w:r>
      <w:r w:rsidR="00D53494" w:rsidRPr="00650983">
        <w:rPr>
          <w:rFonts w:cs="Times New Roman" w:hint="cs"/>
          <w:color w:val="000000"/>
          <w:szCs w:val="20"/>
          <w:rtl/>
        </w:rPr>
        <w:t xml:space="preserve">  </w:t>
      </w:r>
      <w:r w:rsidRPr="00650983">
        <w:rPr>
          <w:rFonts w:cs="Times New Roman"/>
          <w:color w:val="000000"/>
          <w:szCs w:val="20"/>
          <w:rtl/>
        </w:rPr>
        <w:t xml:space="preserve">الفصل الدراسي </w:t>
      </w:r>
      <w:r w:rsidR="00330611" w:rsidRPr="00650983">
        <w:rPr>
          <w:rFonts w:cs="Times New Roman" w:hint="cs"/>
          <w:color w:val="000000"/>
          <w:szCs w:val="20"/>
          <w:rtl/>
        </w:rPr>
        <w:t>ا</w:t>
      </w:r>
      <w:r w:rsidR="006C6D11" w:rsidRPr="00650983">
        <w:rPr>
          <w:rFonts w:cs="Times New Roman" w:hint="cs"/>
          <w:color w:val="000000"/>
          <w:szCs w:val="20"/>
          <w:rtl/>
        </w:rPr>
        <w:t>لاول</w:t>
      </w:r>
    </w:p>
    <w:p w:rsidR="006C6D11" w:rsidRPr="00650983" w:rsidRDefault="006C6D11" w:rsidP="00FF2256">
      <w:pPr>
        <w:pStyle w:val="a3"/>
        <w:rPr>
          <w:rFonts w:cs="Times New Roman"/>
          <w:color w:val="000000"/>
          <w:szCs w:val="20"/>
          <w:rtl/>
        </w:rPr>
      </w:pPr>
    </w:p>
    <w:tbl>
      <w:tblPr>
        <w:bidiVisual/>
        <w:tblW w:w="1498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2835"/>
        <w:gridCol w:w="3119"/>
        <w:gridCol w:w="3341"/>
        <w:gridCol w:w="18"/>
        <w:gridCol w:w="2982"/>
      </w:tblGrid>
      <w:tr w:rsidR="00ED4365" w:rsidRPr="00650983" w:rsidTr="00650983">
        <w:trPr>
          <w:trHeight w:val="127"/>
        </w:trPr>
        <w:tc>
          <w:tcPr>
            <w:tcW w:w="2693" w:type="dxa"/>
          </w:tcPr>
          <w:p w:rsidR="00ED4365" w:rsidRPr="00650983" w:rsidRDefault="00ED4365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الإسبوع الأول</w:t>
            </w:r>
          </w:p>
        </w:tc>
        <w:tc>
          <w:tcPr>
            <w:tcW w:w="2835" w:type="dxa"/>
          </w:tcPr>
          <w:p w:rsidR="00ED4365" w:rsidRPr="00650983" w:rsidRDefault="00ED4365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الإسبوع الثاني</w:t>
            </w:r>
          </w:p>
        </w:tc>
        <w:tc>
          <w:tcPr>
            <w:tcW w:w="3119" w:type="dxa"/>
          </w:tcPr>
          <w:p w:rsidR="00ED4365" w:rsidRPr="00650983" w:rsidRDefault="00ED4365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الإسبوع الثالث</w:t>
            </w:r>
          </w:p>
        </w:tc>
        <w:tc>
          <w:tcPr>
            <w:tcW w:w="3341" w:type="dxa"/>
          </w:tcPr>
          <w:p w:rsidR="00ED4365" w:rsidRPr="00650983" w:rsidRDefault="00ED4365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الإسبوع الرابع</w:t>
            </w:r>
          </w:p>
        </w:tc>
        <w:tc>
          <w:tcPr>
            <w:tcW w:w="3000" w:type="dxa"/>
            <w:gridSpan w:val="2"/>
          </w:tcPr>
          <w:p w:rsidR="00ED4365" w:rsidRPr="00650983" w:rsidRDefault="00ED4365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الإسبوع الخامس</w:t>
            </w:r>
          </w:p>
        </w:tc>
      </w:tr>
      <w:tr w:rsidR="00F276C2" w:rsidRPr="00650983" w:rsidTr="00650983">
        <w:trPr>
          <w:trHeight w:val="30"/>
        </w:trPr>
        <w:tc>
          <w:tcPr>
            <w:tcW w:w="2693" w:type="dxa"/>
          </w:tcPr>
          <w:p w:rsidR="00F276C2" w:rsidRPr="00650983" w:rsidRDefault="00F276C2" w:rsidP="00D26B98">
            <w:pPr>
              <w:pStyle w:val="a3"/>
              <w:rPr>
                <w:rFonts w:ascii="Arial" w:hAnsi="Arial" w:cs="Arial"/>
                <w:color w:val="0000FF"/>
                <w:szCs w:val="20"/>
                <w:rtl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من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22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/ 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12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إلى    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="00D26B98">
              <w:rPr>
                <w:rFonts w:ascii="Arial" w:hAnsi="Arial" w:cs="Arial" w:hint="cs"/>
                <w:color w:val="0000FF"/>
                <w:szCs w:val="20"/>
                <w:rtl/>
              </w:rPr>
              <w:t>26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/12</w:t>
            </w:r>
          </w:p>
        </w:tc>
        <w:tc>
          <w:tcPr>
            <w:tcW w:w="2835" w:type="dxa"/>
          </w:tcPr>
          <w:p w:rsidR="00F276C2" w:rsidRPr="00650983" w:rsidRDefault="00F276C2" w:rsidP="006453F9">
            <w:pPr>
              <w:pStyle w:val="a3"/>
              <w:rPr>
                <w:rFonts w:ascii="Arial" w:hAnsi="Arial" w:cs="Arial"/>
                <w:color w:val="0000FF"/>
                <w:szCs w:val="20"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من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29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="00EF7C67" w:rsidRPr="00650983">
              <w:rPr>
                <w:rFonts w:ascii="Arial" w:hAnsi="Arial" w:cs="Arial" w:hint="cs"/>
                <w:color w:val="0000FF"/>
                <w:szCs w:val="20"/>
                <w:rtl/>
              </w:rPr>
              <w:t>/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12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إلى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3</w:t>
            </w:r>
            <w:r w:rsidR="00EF7C67" w:rsidRPr="00650983">
              <w:rPr>
                <w:rFonts w:ascii="Arial" w:hAnsi="Arial" w:cs="Arial" w:hint="cs"/>
                <w:color w:val="0000FF"/>
                <w:szCs w:val="20"/>
                <w:rtl/>
              </w:rPr>
              <w:t>/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1 </w:t>
            </w:r>
          </w:p>
        </w:tc>
        <w:tc>
          <w:tcPr>
            <w:tcW w:w="3119" w:type="dxa"/>
          </w:tcPr>
          <w:p w:rsidR="00F276C2" w:rsidRPr="00650983" w:rsidRDefault="0068662B" w:rsidP="006453F9">
            <w:pPr>
              <w:pStyle w:val="a3"/>
              <w:rPr>
                <w:rFonts w:ascii="Arial" w:hAnsi="Arial" w:cs="Arial"/>
                <w:color w:val="0000FF"/>
                <w:szCs w:val="20"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من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6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/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1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إلى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10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1</w:t>
            </w:r>
          </w:p>
        </w:tc>
        <w:tc>
          <w:tcPr>
            <w:tcW w:w="3341" w:type="dxa"/>
          </w:tcPr>
          <w:p w:rsidR="00F276C2" w:rsidRPr="00650983" w:rsidRDefault="0068662B" w:rsidP="006453F9">
            <w:pPr>
              <w:pStyle w:val="a3"/>
              <w:rPr>
                <w:rFonts w:ascii="Arial" w:hAnsi="Arial" w:cs="Arial"/>
                <w:color w:val="0000FF"/>
                <w:szCs w:val="20"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من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13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/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1 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إلى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17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1 </w:t>
            </w:r>
          </w:p>
        </w:tc>
        <w:tc>
          <w:tcPr>
            <w:tcW w:w="3000" w:type="dxa"/>
            <w:gridSpan w:val="2"/>
          </w:tcPr>
          <w:p w:rsidR="00F276C2" w:rsidRPr="00650983" w:rsidRDefault="0068662B" w:rsidP="006453F9">
            <w:pPr>
              <w:pStyle w:val="a3"/>
              <w:rPr>
                <w:rFonts w:ascii="Arial" w:hAnsi="Arial" w:cs="Arial"/>
                <w:color w:val="0000FF"/>
                <w:szCs w:val="20"/>
                <w:rtl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من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20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1 </w:t>
            </w:r>
            <w:r w:rsidR="00665AE9"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إل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ى 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24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="00665AE9"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1</w:t>
            </w:r>
          </w:p>
        </w:tc>
      </w:tr>
      <w:tr w:rsidR="00AE6FFB" w:rsidRPr="00650983" w:rsidTr="00650983">
        <w:trPr>
          <w:trHeight w:val="1659"/>
        </w:trPr>
        <w:tc>
          <w:tcPr>
            <w:tcW w:w="2693" w:type="dxa"/>
            <w:vAlign w:val="center"/>
          </w:tcPr>
          <w:p w:rsidR="00AE6FFB" w:rsidRDefault="00AE6FFB" w:rsidP="00FE1315">
            <w:pPr>
              <w:rPr>
                <w:rFonts w:ascii="Arial" w:hAnsi="Arial" w:cs="Arial"/>
                <w:rtl/>
              </w:rPr>
            </w:pPr>
          </w:p>
          <w:p w:rsidR="00AE6FFB" w:rsidRDefault="00AE6FFB" w:rsidP="00FE131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1.اللقاء التعريفي</w:t>
            </w:r>
          </w:p>
          <w:p w:rsidR="00AE6FFB" w:rsidRDefault="00AE6FFB" w:rsidP="00FE131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2.اللقاء التعريفي</w:t>
            </w:r>
          </w:p>
          <w:p w:rsidR="00AE6FFB" w:rsidRPr="005007C1" w:rsidRDefault="00AE6FFB" w:rsidP="00FE1315">
            <w:pPr>
              <w:rPr>
                <w:rFonts w:ascii="Arial" w:hAnsi="Arial" w:cs="Arial"/>
                <w:b/>
                <w:bCs/>
                <w:rtl/>
              </w:rPr>
            </w:pPr>
            <w:r w:rsidRPr="005007C1">
              <w:rPr>
                <w:rFonts w:ascii="Arial" w:hAnsi="Arial" w:cs="Arial" w:hint="cs"/>
                <w:b/>
                <w:bCs/>
                <w:rtl/>
              </w:rPr>
              <w:t>الوحدة الأولى:</w:t>
            </w:r>
          </w:p>
          <w:p w:rsidR="00AE6FFB" w:rsidRDefault="00AE6FFB" w:rsidP="00FE1315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3. مفهوم الإدارة </w:t>
            </w:r>
            <w:r w:rsidRPr="00BF680F">
              <w:rPr>
                <w:rFonts w:ascii="Arial" w:hAnsi="Arial" w:cs="Arial" w:hint="cs"/>
                <w:sz w:val="18"/>
                <w:szCs w:val="18"/>
                <w:rtl/>
              </w:rPr>
              <w:t>(تعريف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ة</w:t>
            </w:r>
            <w:r w:rsidRPr="00BF680F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BF680F"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 w:rsidRPr="00BF680F">
              <w:rPr>
                <w:rFonts w:ascii="Arial" w:hAnsi="Arial" w:cs="Arial" w:hint="cs"/>
                <w:sz w:val="18"/>
                <w:szCs w:val="18"/>
                <w:rtl/>
              </w:rPr>
              <w:t xml:space="preserve"> أهميته </w:t>
            </w:r>
            <w:r w:rsidRPr="00BF680F"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 w:rsidRPr="00BF680F">
              <w:rPr>
                <w:rFonts w:ascii="Arial" w:hAnsi="Arial" w:cs="Arial" w:hint="cs"/>
                <w:sz w:val="18"/>
                <w:szCs w:val="18"/>
                <w:rtl/>
              </w:rPr>
              <w:t xml:space="preserve"> مجالاته)</w:t>
            </w:r>
          </w:p>
          <w:p w:rsidR="00AE6FFB" w:rsidRDefault="00AE6FFB" w:rsidP="00FE1315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4.مفهوم الإدارة (عناصرها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مهاراتها)</w:t>
            </w:r>
          </w:p>
          <w:p w:rsidR="00AE6FFB" w:rsidRPr="00BF680F" w:rsidRDefault="00AE6FFB" w:rsidP="00FE1315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5. أنشطة</w:t>
            </w:r>
          </w:p>
          <w:p w:rsidR="00AE6FFB" w:rsidRPr="001110FE" w:rsidRDefault="00AE6FFB" w:rsidP="00FE13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E6FFB" w:rsidRDefault="00AE6FFB" w:rsidP="00AE6FFB">
            <w:pPr>
              <w:pStyle w:val="aa"/>
              <w:numPr>
                <w:ilvl w:val="1"/>
                <w:numId w:val="26"/>
              </w:numPr>
              <w:ind w:left="267" w:hanging="235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التخطيط (مفهوم التخطيط)</w:t>
            </w:r>
          </w:p>
          <w:p w:rsidR="00AE6FFB" w:rsidRDefault="00AE6FFB" w:rsidP="00AE6FFB">
            <w:pPr>
              <w:pStyle w:val="aa"/>
              <w:numPr>
                <w:ilvl w:val="1"/>
                <w:numId w:val="26"/>
              </w:numPr>
              <w:ind w:left="267" w:hanging="235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التخطيط (أنواعه وعناصره ومعوقاته)</w:t>
            </w:r>
          </w:p>
          <w:p w:rsidR="00AE6FFB" w:rsidRDefault="00AE6FFB" w:rsidP="00AE6FFB">
            <w:pPr>
              <w:pStyle w:val="aa"/>
              <w:numPr>
                <w:ilvl w:val="1"/>
                <w:numId w:val="26"/>
              </w:numPr>
              <w:ind w:left="267" w:hanging="235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التخطيط (خطوات التخطيط)</w:t>
            </w:r>
          </w:p>
          <w:p w:rsidR="00AE6FFB" w:rsidRDefault="00AE6FFB" w:rsidP="00AE6FFB">
            <w:pPr>
              <w:pStyle w:val="aa"/>
              <w:numPr>
                <w:ilvl w:val="1"/>
                <w:numId w:val="26"/>
              </w:numPr>
              <w:ind w:left="267" w:hanging="235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تابع</w:t>
            </w:r>
            <w:r w:rsidR="006755EC">
              <w:rPr>
                <w:rFonts w:cs="Times New Roman" w:hint="cs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التخطيط ( خطوات التخطيط )</w:t>
            </w:r>
          </w:p>
          <w:p w:rsidR="00AE6FFB" w:rsidRPr="00BF680F" w:rsidRDefault="00AE6FFB" w:rsidP="00AE6FFB">
            <w:pPr>
              <w:pStyle w:val="aa"/>
              <w:numPr>
                <w:ilvl w:val="1"/>
                <w:numId w:val="26"/>
              </w:numPr>
              <w:ind w:left="267" w:hanging="235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تقويم الدروس + أنشطة</w:t>
            </w:r>
          </w:p>
          <w:p w:rsidR="00AE6FFB" w:rsidRPr="00EF11A2" w:rsidRDefault="00AE6FFB" w:rsidP="00FE1315">
            <w:pPr>
              <w:pStyle w:val="aa"/>
              <w:ind w:left="267"/>
              <w:rPr>
                <w:rFonts w:cs="Times New Roman"/>
                <w:highlight w:val="green"/>
              </w:rPr>
            </w:pPr>
          </w:p>
          <w:p w:rsidR="00AE6FFB" w:rsidRPr="005007C1" w:rsidRDefault="00AE6FFB" w:rsidP="00FE1315">
            <w:pPr>
              <w:pStyle w:val="aa"/>
              <w:ind w:left="267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AE6FFB" w:rsidRDefault="00AE6FFB" w:rsidP="00AE6FFB">
            <w:pPr>
              <w:pStyle w:val="aa"/>
              <w:numPr>
                <w:ilvl w:val="0"/>
                <w:numId w:val="27"/>
              </w:numPr>
              <w:ind w:left="360" w:hanging="18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تحليل المشكلات: (مفهوم المشكلة)</w:t>
            </w:r>
          </w:p>
          <w:p w:rsidR="00AE6FFB" w:rsidRDefault="00AE6FFB" w:rsidP="00AE6FFB">
            <w:pPr>
              <w:pStyle w:val="aa"/>
              <w:numPr>
                <w:ilvl w:val="0"/>
                <w:numId w:val="27"/>
              </w:numPr>
              <w:ind w:left="360" w:hanging="18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تحليل المشكلات:</w:t>
            </w:r>
          </w:p>
          <w:p w:rsidR="00AE6FFB" w:rsidRDefault="00AE6FFB" w:rsidP="00FE1315">
            <w:pPr>
              <w:pStyle w:val="aa"/>
              <w:ind w:left="36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(استراتيجيات حل المشكلات)</w:t>
            </w:r>
          </w:p>
          <w:p w:rsidR="00AE6FFB" w:rsidRDefault="00AE6FFB" w:rsidP="00AE6FFB">
            <w:pPr>
              <w:pStyle w:val="aa"/>
              <w:numPr>
                <w:ilvl w:val="0"/>
                <w:numId w:val="27"/>
              </w:numPr>
              <w:ind w:left="360" w:hanging="18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اساليب حل المشكلات</w:t>
            </w:r>
          </w:p>
          <w:p w:rsidR="00AE6FFB" w:rsidRDefault="00AE6FFB" w:rsidP="00AE6FFB">
            <w:pPr>
              <w:pStyle w:val="aa"/>
              <w:numPr>
                <w:ilvl w:val="0"/>
                <w:numId w:val="27"/>
              </w:numPr>
              <w:ind w:left="360" w:hanging="18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تقويم الدروس </w:t>
            </w:r>
          </w:p>
          <w:p w:rsidR="00AE6FFB" w:rsidRPr="002B12AC" w:rsidRDefault="00AE6FFB" w:rsidP="00AE6FFB">
            <w:pPr>
              <w:pStyle w:val="aa"/>
              <w:numPr>
                <w:ilvl w:val="0"/>
                <w:numId w:val="27"/>
              </w:numPr>
              <w:ind w:left="360" w:hanging="185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أنشطة</w:t>
            </w:r>
          </w:p>
          <w:p w:rsidR="00AE6FFB" w:rsidRPr="00AD625C" w:rsidRDefault="00AE6FFB" w:rsidP="00FE1315">
            <w:pPr>
              <w:pStyle w:val="aa"/>
              <w:ind w:left="360"/>
              <w:rPr>
                <w:rFonts w:asciiTheme="minorBidi" w:hAnsiTheme="minorBidi" w:cstheme="minorBidi"/>
              </w:rPr>
            </w:pPr>
          </w:p>
        </w:tc>
        <w:tc>
          <w:tcPr>
            <w:tcW w:w="3341" w:type="dxa"/>
            <w:vAlign w:val="center"/>
          </w:tcPr>
          <w:p w:rsidR="00AE6FFB" w:rsidRPr="00AE6FFB" w:rsidRDefault="00AE6FFB" w:rsidP="00AE6FFB">
            <w:pPr>
              <w:rPr>
                <w:rFonts w:asciiTheme="minorBidi" w:hAnsiTheme="minorBidi" w:cstheme="minorBidi"/>
              </w:rPr>
            </w:pPr>
          </w:p>
          <w:p w:rsidR="00AE6FFB" w:rsidRPr="00AE6FFB" w:rsidRDefault="00AE6FFB" w:rsidP="00AE6FFB">
            <w:pPr>
              <w:pStyle w:val="aa"/>
              <w:numPr>
                <w:ilvl w:val="0"/>
                <w:numId w:val="28"/>
              </w:numPr>
              <w:rPr>
                <w:rFonts w:cs="Times New Roman"/>
                <w:highlight w:val="green"/>
              </w:rPr>
            </w:pPr>
            <w:r w:rsidRPr="00AE6FFB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AE6FFB">
              <w:rPr>
                <w:rFonts w:cs="Times New Roman" w:hint="cs"/>
                <w:highlight w:val="green"/>
                <w:rtl/>
              </w:rPr>
              <w:t>إجازة اليوم الوطني</w:t>
            </w:r>
          </w:p>
          <w:p w:rsidR="00AE6FFB" w:rsidRDefault="00AE6FFB" w:rsidP="00AE6FFB">
            <w:pPr>
              <w:pStyle w:val="aa"/>
              <w:numPr>
                <w:ilvl w:val="0"/>
                <w:numId w:val="28"/>
              </w:numPr>
              <w:ind w:left="360" w:hanging="1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خطوات حل المشكلات:</w:t>
            </w:r>
          </w:p>
          <w:p w:rsidR="00AE6FFB" w:rsidRDefault="00AE6FFB" w:rsidP="00FE1315">
            <w:pPr>
              <w:pStyle w:val="aa"/>
              <w:ind w:left="360" w:hanging="185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(إدراك وجود المشكلة وتحديدها)</w:t>
            </w:r>
          </w:p>
          <w:p w:rsidR="00AE6FFB" w:rsidRDefault="00AE6FFB" w:rsidP="00FE1315">
            <w:pPr>
              <w:pStyle w:val="aa"/>
              <w:ind w:left="360" w:hanging="185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3.خطوات حل المشكلات:</w:t>
            </w:r>
          </w:p>
          <w:p w:rsidR="00AE6FFB" w:rsidRDefault="00AE6FFB" w:rsidP="00FE1315">
            <w:pPr>
              <w:pStyle w:val="aa"/>
              <w:ind w:left="360" w:hanging="185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(تحديد الأسباب المحتملة للمشكلة)</w:t>
            </w:r>
          </w:p>
          <w:p w:rsidR="00AE6FFB" w:rsidRDefault="00AE6FFB" w:rsidP="00FE1315">
            <w:pPr>
              <w:pStyle w:val="aa"/>
              <w:ind w:left="360" w:hanging="185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4.خطوات حل المشكلات:</w:t>
            </w:r>
          </w:p>
          <w:p w:rsidR="00AE6FFB" w:rsidRPr="00AE6FFB" w:rsidRDefault="00AE6FFB" w:rsidP="00AE6FFB">
            <w:pPr>
              <w:pStyle w:val="aa"/>
              <w:ind w:left="360" w:hanging="185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(تحديد الحلول والبدائل)</w:t>
            </w:r>
          </w:p>
          <w:p w:rsidR="00AE6FFB" w:rsidRPr="002B12AC" w:rsidRDefault="00AE6FFB" w:rsidP="008C0DB1">
            <w:pPr>
              <w:pStyle w:val="aa"/>
              <w:ind w:left="360" w:hanging="18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5. أنشطة</w:t>
            </w:r>
          </w:p>
        </w:tc>
        <w:tc>
          <w:tcPr>
            <w:tcW w:w="3000" w:type="dxa"/>
            <w:gridSpan w:val="2"/>
            <w:vAlign w:val="center"/>
          </w:tcPr>
          <w:p w:rsidR="00AE6FFB" w:rsidRDefault="00AE6FFB" w:rsidP="00FE1315">
            <w:pPr>
              <w:tabs>
                <w:tab w:val="left" w:pos="34"/>
                <w:tab w:val="left" w:pos="176"/>
              </w:tabs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1.خطوات حل المشكلات:</w:t>
            </w:r>
          </w:p>
          <w:p w:rsidR="00AE6FFB" w:rsidRDefault="00AE6FFB" w:rsidP="00FE1315">
            <w:pPr>
              <w:tabs>
                <w:tab w:val="left" w:pos="34"/>
                <w:tab w:val="left" w:pos="176"/>
              </w:tabs>
              <w:ind w:left="360" w:hanging="36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(اختيار الحل الأفضل)</w:t>
            </w:r>
          </w:p>
          <w:p w:rsidR="00AE6FFB" w:rsidRDefault="00AE6FFB" w:rsidP="00FE1315">
            <w:pPr>
              <w:tabs>
                <w:tab w:val="left" w:pos="34"/>
                <w:tab w:val="left" w:pos="176"/>
              </w:tabs>
              <w:ind w:left="360" w:hanging="36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2.خطوات حل المشكلات:</w:t>
            </w:r>
          </w:p>
          <w:p w:rsidR="00AE6FFB" w:rsidRDefault="00AE6FFB" w:rsidP="00FE1315">
            <w:pPr>
              <w:tabs>
                <w:tab w:val="left" w:pos="34"/>
                <w:tab w:val="left" w:pos="176"/>
              </w:tabs>
              <w:ind w:left="360" w:hanging="36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(تنفيذ الحل وتقييم النتائج)</w:t>
            </w:r>
          </w:p>
          <w:p w:rsidR="00AE6FFB" w:rsidRDefault="00AE6FFB" w:rsidP="00FE1315">
            <w:pPr>
              <w:pStyle w:val="aa"/>
              <w:tabs>
                <w:tab w:val="left" w:pos="95"/>
              </w:tabs>
              <w:ind w:left="95" w:hanging="95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3.صنع واتخاذ القرار</w:t>
            </w:r>
          </w:p>
          <w:p w:rsidR="00AE6FFB" w:rsidRDefault="00AE6FFB" w:rsidP="00FE1315">
            <w:pPr>
              <w:pStyle w:val="aa"/>
              <w:tabs>
                <w:tab w:val="left" w:pos="95"/>
              </w:tabs>
              <w:ind w:left="95" w:hanging="95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(مفهوم اتخاذ القرارات)</w:t>
            </w:r>
          </w:p>
          <w:p w:rsidR="00AE6FFB" w:rsidRDefault="00AE6FFB" w:rsidP="00FE1315">
            <w:pPr>
              <w:pStyle w:val="aa"/>
              <w:tabs>
                <w:tab w:val="left" w:pos="95"/>
              </w:tabs>
              <w:ind w:left="95" w:hanging="95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4. تقويم الدروس</w:t>
            </w:r>
          </w:p>
          <w:p w:rsidR="00AE6FFB" w:rsidRPr="000F70E8" w:rsidRDefault="00AE6FFB" w:rsidP="00FE1315">
            <w:pPr>
              <w:pStyle w:val="aa"/>
              <w:tabs>
                <w:tab w:val="left" w:pos="95"/>
              </w:tabs>
              <w:ind w:left="95" w:hanging="9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5. أنشطة</w:t>
            </w:r>
          </w:p>
        </w:tc>
      </w:tr>
      <w:tr w:rsidR="00594618" w:rsidRPr="00650983" w:rsidTr="00650983">
        <w:trPr>
          <w:trHeight w:val="95"/>
        </w:trPr>
        <w:tc>
          <w:tcPr>
            <w:tcW w:w="2693" w:type="dxa"/>
            <w:vAlign w:val="center"/>
          </w:tcPr>
          <w:p w:rsidR="00594618" w:rsidRPr="00650983" w:rsidRDefault="00594618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الإسبوع السادس</w:t>
            </w:r>
          </w:p>
        </w:tc>
        <w:tc>
          <w:tcPr>
            <w:tcW w:w="2835" w:type="dxa"/>
            <w:vAlign w:val="center"/>
          </w:tcPr>
          <w:p w:rsidR="00594618" w:rsidRPr="00650983" w:rsidRDefault="00594618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الإسبوع السابع</w:t>
            </w:r>
          </w:p>
        </w:tc>
        <w:tc>
          <w:tcPr>
            <w:tcW w:w="3119" w:type="dxa"/>
            <w:vAlign w:val="center"/>
          </w:tcPr>
          <w:p w:rsidR="00594618" w:rsidRPr="00650983" w:rsidRDefault="00594618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الإسبوع الثامن</w:t>
            </w:r>
            <w:r w:rsidRPr="00650983">
              <w:rPr>
                <w:rFonts w:ascii="Arial" w:hAnsi="Arial" w:cs="Arial" w:hint="cs"/>
                <w:color w:val="FF0000"/>
                <w:szCs w:val="20"/>
                <w:rtl/>
              </w:rPr>
              <w:t xml:space="preserve"> </w:t>
            </w:r>
          </w:p>
        </w:tc>
        <w:tc>
          <w:tcPr>
            <w:tcW w:w="3341" w:type="dxa"/>
            <w:vAlign w:val="center"/>
          </w:tcPr>
          <w:p w:rsidR="00594618" w:rsidRPr="00650983" w:rsidRDefault="00594618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الإسبوع التاسع</w:t>
            </w:r>
          </w:p>
        </w:tc>
        <w:tc>
          <w:tcPr>
            <w:tcW w:w="3000" w:type="dxa"/>
            <w:gridSpan w:val="2"/>
            <w:vAlign w:val="center"/>
          </w:tcPr>
          <w:p w:rsidR="00594618" w:rsidRPr="00650983" w:rsidRDefault="00594618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الإسبوع العاشر</w:t>
            </w:r>
          </w:p>
        </w:tc>
      </w:tr>
      <w:tr w:rsidR="00594618" w:rsidRPr="00650983" w:rsidTr="00650983">
        <w:trPr>
          <w:trHeight w:val="195"/>
        </w:trPr>
        <w:tc>
          <w:tcPr>
            <w:tcW w:w="2693" w:type="dxa"/>
            <w:vAlign w:val="center"/>
          </w:tcPr>
          <w:p w:rsidR="00594618" w:rsidRPr="00650983" w:rsidRDefault="00594618" w:rsidP="006453F9">
            <w:pPr>
              <w:pStyle w:val="a3"/>
              <w:rPr>
                <w:rFonts w:ascii="Arial" w:hAnsi="Arial" w:cs="Arial"/>
                <w:color w:val="0000FF"/>
                <w:szCs w:val="20"/>
                <w:rtl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من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27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1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إلى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2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2</w:t>
            </w:r>
          </w:p>
        </w:tc>
        <w:tc>
          <w:tcPr>
            <w:tcW w:w="2835" w:type="dxa"/>
            <w:vAlign w:val="center"/>
          </w:tcPr>
          <w:p w:rsidR="00594618" w:rsidRPr="00650983" w:rsidRDefault="00594618" w:rsidP="006453F9">
            <w:pPr>
              <w:pStyle w:val="a3"/>
              <w:rPr>
                <w:rFonts w:ascii="Arial" w:hAnsi="Arial" w:cs="Arial"/>
                <w:color w:val="0000FF"/>
                <w:szCs w:val="20"/>
                <w:rtl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من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5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2 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إلى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9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2</w:t>
            </w:r>
          </w:p>
        </w:tc>
        <w:tc>
          <w:tcPr>
            <w:tcW w:w="3119" w:type="dxa"/>
            <w:vAlign w:val="center"/>
          </w:tcPr>
          <w:p w:rsidR="00594618" w:rsidRPr="00650983" w:rsidRDefault="00594618" w:rsidP="006453F9">
            <w:pPr>
              <w:pStyle w:val="a3"/>
              <w:rPr>
                <w:rFonts w:ascii="Arial" w:hAnsi="Arial" w:cs="Arial"/>
                <w:color w:val="0000FF"/>
                <w:szCs w:val="20"/>
                <w:rtl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من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12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>2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إلى 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16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2</w:t>
            </w:r>
          </w:p>
        </w:tc>
        <w:tc>
          <w:tcPr>
            <w:tcW w:w="3341" w:type="dxa"/>
            <w:vAlign w:val="center"/>
          </w:tcPr>
          <w:p w:rsidR="00594618" w:rsidRPr="00650983" w:rsidRDefault="00594618" w:rsidP="006453F9">
            <w:pPr>
              <w:pStyle w:val="a3"/>
              <w:rPr>
                <w:rFonts w:ascii="Arial" w:hAnsi="Arial" w:cs="Arial"/>
                <w:color w:val="0000FF"/>
                <w:szCs w:val="20"/>
                <w:rtl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من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19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2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إلى 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23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2</w:t>
            </w:r>
          </w:p>
        </w:tc>
        <w:tc>
          <w:tcPr>
            <w:tcW w:w="3000" w:type="dxa"/>
            <w:gridSpan w:val="2"/>
            <w:vAlign w:val="center"/>
          </w:tcPr>
          <w:p w:rsidR="00594618" w:rsidRPr="00650983" w:rsidRDefault="00594618" w:rsidP="006453F9">
            <w:pPr>
              <w:pStyle w:val="a3"/>
              <w:rPr>
                <w:rFonts w:ascii="Arial" w:hAnsi="Arial" w:cs="Arial"/>
                <w:color w:val="0000FF"/>
                <w:szCs w:val="20"/>
                <w:rtl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من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26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2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إلى 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30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2</w:t>
            </w:r>
          </w:p>
        </w:tc>
      </w:tr>
      <w:tr w:rsidR="00AE6FFB" w:rsidRPr="00650983" w:rsidTr="00650983">
        <w:trPr>
          <w:trHeight w:val="138"/>
        </w:trPr>
        <w:tc>
          <w:tcPr>
            <w:tcW w:w="2693" w:type="dxa"/>
            <w:vAlign w:val="center"/>
          </w:tcPr>
          <w:p w:rsidR="00AE6FFB" w:rsidRPr="00E40904" w:rsidRDefault="00AE6FFB" w:rsidP="00FE1315">
            <w:pPr>
              <w:pStyle w:val="aa"/>
              <w:tabs>
                <w:tab w:val="left" w:pos="95"/>
              </w:tabs>
              <w:ind w:left="95" w:firstLine="81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1. صنع واتخاذ القرار</w:t>
            </w:r>
            <w:r w:rsidRPr="00E40904">
              <w:rPr>
                <w:rFonts w:asciiTheme="minorBidi" w:hAnsiTheme="minorBidi" w:cstheme="minorBidi" w:hint="cs"/>
                <w:rtl/>
              </w:rPr>
              <w:t xml:space="preserve"> </w:t>
            </w:r>
          </w:p>
          <w:p w:rsidR="00AE6FFB" w:rsidRDefault="00AE6FFB" w:rsidP="00FE1315">
            <w:pPr>
              <w:pStyle w:val="aa"/>
              <w:tabs>
                <w:tab w:val="left" w:pos="95"/>
              </w:tabs>
              <w:ind w:left="95" w:firstLine="81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 (أنواع القرارات)</w:t>
            </w:r>
          </w:p>
          <w:p w:rsidR="00AE6FFB" w:rsidRDefault="00AE6FFB" w:rsidP="00FE1315">
            <w:pPr>
              <w:pStyle w:val="aa"/>
              <w:tabs>
                <w:tab w:val="left" w:pos="95"/>
              </w:tabs>
              <w:ind w:left="95" w:firstLine="81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2. الإبداع في حل المشكلات</w:t>
            </w:r>
          </w:p>
          <w:p w:rsidR="00AE6FFB" w:rsidRDefault="00AE6FFB" w:rsidP="00FE1315">
            <w:pPr>
              <w:pStyle w:val="aa"/>
              <w:tabs>
                <w:tab w:val="left" w:pos="95"/>
              </w:tabs>
              <w:ind w:left="95" w:firstLine="81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3. تقويم الدروس </w:t>
            </w:r>
          </w:p>
          <w:p w:rsidR="00AE6FFB" w:rsidRDefault="00AE6FFB" w:rsidP="00FE1315">
            <w:pPr>
              <w:pStyle w:val="aa"/>
              <w:tabs>
                <w:tab w:val="left" w:pos="95"/>
              </w:tabs>
              <w:ind w:left="95" w:firstLine="81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4. أنشطة</w:t>
            </w:r>
          </w:p>
          <w:p w:rsidR="00AE6FFB" w:rsidRPr="000F70E8" w:rsidRDefault="00AE6FFB" w:rsidP="00FE1315">
            <w:pPr>
              <w:tabs>
                <w:tab w:val="left" w:pos="176"/>
                <w:tab w:val="left" w:pos="317"/>
              </w:tabs>
              <w:ind w:firstLine="81"/>
              <w:rPr>
                <w:rFonts w:cs="Times New Roman"/>
              </w:rPr>
            </w:pPr>
            <w:r w:rsidRPr="000F70E8">
              <w:rPr>
                <w:rFonts w:asciiTheme="minorBidi" w:hAnsiTheme="minorBidi" w:cstheme="minorBidi" w:hint="cs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rtl/>
              </w:rPr>
              <w:t>5</w:t>
            </w:r>
            <w:r w:rsidRPr="000F70E8">
              <w:rPr>
                <w:rFonts w:asciiTheme="minorBidi" w:hAnsiTheme="minorBidi" w:cstheme="minorBidi" w:hint="cs"/>
                <w:highlight w:val="yellow"/>
                <w:rtl/>
              </w:rPr>
              <w:t>. اختبار الفترة الأولى</w:t>
            </w:r>
          </w:p>
        </w:tc>
        <w:tc>
          <w:tcPr>
            <w:tcW w:w="2835" w:type="dxa"/>
            <w:vAlign w:val="center"/>
          </w:tcPr>
          <w:p w:rsidR="00AE6FFB" w:rsidRPr="00E40904" w:rsidRDefault="00AE6FFB" w:rsidP="00FE1315">
            <w:pPr>
              <w:tabs>
                <w:tab w:val="left" w:pos="176"/>
                <w:tab w:val="left" w:pos="317"/>
              </w:tabs>
              <w:rPr>
                <w:rFonts w:cs="Times New Roman"/>
                <w:b/>
                <w:bCs/>
                <w:rtl/>
              </w:rPr>
            </w:pPr>
            <w:r w:rsidRPr="00E40904">
              <w:rPr>
                <w:rFonts w:cs="Times New Roman" w:hint="cs"/>
                <w:b/>
                <w:bCs/>
                <w:rtl/>
              </w:rPr>
              <w:t>الوحدة الثانية:</w:t>
            </w:r>
          </w:p>
          <w:p w:rsidR="00AE6FFB" w:rsidRDefault="00AE6FFB" w:rsidP="00AE6FFB">
            <w:pPr>
              <w:pStyle w:val="aa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مفهوم السكرتارية ومهامها</w:t>
            </w:r>
          </w:p>
          <w:p w:rsidR="00AE6FFB" w:rsidRDefault="00AE6FFB" w:rsidP="00AE6FFB">
            <w:pPr>
              <w:pStyle w:val="aa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صفات السكرتير الناجح</w:t>
            </w:r>
          </w:p>
          <w:p w:rsidR="00AE6FFB" w:rsidRDefault="00AE6FFB" w:rsidP="00AE6FFB">
            <w:pPr>
              <w:pStyle w:val="aa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ترتيب المواعيد واستقبال الزائرين</w:t>
            </w:r>
          </w:p>
          <w:p w:rsidR="00AE6FFB" w:rsidRDefault="00AE6FFB" w:rsidP="00AE6FFB">
            <w:pPr>
              <w:pStyle w:val="aa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 xml:space="preserve">تقويم الدروس </w:t>
            </w:r>
          </w:p>
          <w:p w:rsidR="00AE6FFB" w:rsidRPr="001110FE" w:rsidRDefault="00AE6FFB" w:rsidP="00AE6FFB">
            <w:pPr>
              <w:pStyle w:val="aa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أنشطة</w:t>
            </w:r>
          </w:p>
        </w:tc>
        <w:tc>
          <w:tcPr>
            <w:tcW w:w="3119" w:type="dxa"/>
            <w:vAlign w:val="center"/>
          </w:tcPr>
          <w:p w:rsidR="00AE6FFB" w:rsidRDefault="00AE6FFB" w:rsidP="00FE1315">
            <w:pPr>
              <w:pStyle w:val="aa"/>
              <w:tabs>
                <w:tab w:val="left" w:pos="125"/>
                <w:tab w:val="left" w:pos="267"/>
                <w:tab w:val="left" w:pos="409"/>
              </w:tabs>
              <w:ind w:left="267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1.المكتب ومحتوياته</w:t>
            </w:r>
          </w:p>
          <w:p w:rsidR="00AE6FFB" w:rsidRPr="00E40411" w:rsidRDefault="00AE6FFB" w:rsidP="00FE1315">
            <w:pPr>
              <w:tabs>
                <w:tab w:val="left" w:pos="125"/>
                <w:tab w:val="left" w:pos="267"/>
                <w:tab w:val="left" w:pos="409"/>
              </w:tabs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    2.</w:t>
            </w:r>
            <w:r w:rsidRPr="00E40411">
              <w:rPr>
                <w:rFonts w:ascii="Arial" w:hAnsi="Arial" w:cs="Arial" w:hint="cs"/>
                <w:rtl/>
              </w:rPr>
              <w:t>تصنيف الملفات</w:t>
            </w:r>
          </w:p>
          <w:p w:rsidR="00AE6FFB" w:rsidRDefault="00AE6FFB" w:rsidP="00FE1315">
            <w:pPr>
              <w:pStyle w:val="aa"/>
              <w:tabs>
                <w:tab w:val="left" w:pos="125"/>
                <w:tab w:val="left" w:pos="267"/>
                <w:tab w:val="left" w:pos="409"/>
              </w:tabs>
              <w:ind w:left="267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3. فهرسة الملفات</w:t>
            </w:r>
          </w:p>
          <w:p w:rsidR="00AE6FFB" w:rsidRDefault="00AE6FFB" w:rsidP="00FE1315">
            <w:pPr>
              <w:pStyle w:val="aa"/>
              <w:tabs>
                <w:tab w:val="left" w:pos="125"/>
                <w:tab w:val="left" w:pos="267"/>
                <w:tab w:val="left" w:pos="409"/>
              </w:tabs>
              <w:ind w:left="267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4. تقويم الدروس</w:t>
            </w:r>
          </w:p>
          <w:p w:rsidR="00AE6FFB" w:rsidRPr="007F56B6" w:rsidRDefault="00AE6FFB" w:rsidP="00FE1315">
            <w:pPr>
              <w:pStyle w:val="aa"/>
              <w:tabs>
                <w:tab w:val="left" w:pos="125"/>
                <w:tab w:val="left" w:pos="267"/>
                <w:tab w:val="left" w:pos="409"/>
              </w:tabs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5.أنشطة</w:t>
            </w:r>
          </w:p>
        </w:tc>
        <w:tc>
          <w:tcPr>
            <w:tcW w:w="3341" w:type="dxa"/>
            <w:vAlign w:val="center"/>
          </w:tcPr>
          <w:p w:rsidR="00AE6FFB" w:rsidRDefault="00AE6FFB" w:rsidP="00FE1315">
            <w:pPr>
              <w:pStyle w:val="aa"/>
              <w:tabs>
                <w:tab w:val="left" w:pos="125"/>
                <w:tab w:val="left" w:pos="267"/>
                <w:tab w:val="left" w:pos="409"/>
              </w:tabs>
              <w:ind w:left="267"/>
              <w:rPr>
                <w:rFonts w:ascii="Arial" w:hAnsi="Arial" w:cs="Arial"/>
                <w:rtl/>
              </w:rPr>
            </w:pPr>
            <w:r>
              <w:rPr>
                <w:rFonts w:cs="Times New Roman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1.الاتصال الكتابي (المراسلات)</w:t>
            </w:r>
          </w:p>
          <w:p w:rsidR="00AE6FFB" w:rsidRDefault="00AE6FFB" w:rsidP="00FE1315">
            <w:pPr>
              <w:pStyle w:val="aa"/>
              <w:tabs>
                <w:tab w:val="left" w:pos="125"/>
                <w:tab w:val="left" w:pos="267"/>
                <w:tab w:val="left" w:pos="409"/>
              </w:tabs>
              <w:ind w:left="267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2.البريد الوارد والصادر</w:t>
            </w:r>
          </w:p>
          <w:p w:rsidR="00AE6FFB" w:rsidRDefault="00AE6FFB" w:rsidP="00FE1315">
            <w:pPr>
              <w:pStyle w:val="aa"/>
              <w:tabs>
                <w:tab w:val="left" w:pos="125"/>
                <w:tab w:val="left" w:pos="267"/>
                <w:tab w:val="left" w:pos="409"/>
              </w:tabs>
              <w:ind w:left="267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3.معالجة المكالمات الهاتفية</w:t>
            </w:r>
          </w:p>
          <w:p w:rsidR="00AE6FFB" w:rsidRDefault="00AE6FFB" w:rsidP="00FE1315">
            <w:pPr>
              <w:pStyle w:val="aa"/>
              <w:tabs>
                <w:tab w:val="left" w:pos="125"/>
                <w:tab w:val="left" w:pos="267"/>
                <w:tab w:val="left" w:pos="409"/>
              </w:tabs>
              <w:ind w:left="267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4. تقويم الدروس</w:t>
            </w:r>
          </w:p>
          <w:p w:rsidR="00AE6FFB" w:rsidRDefault="00AE6FFB" w:rsidP="00FE1315">
            <w:pPr>
              <w:pStyle w:val="aa"/>
              <w:tabs>
                <w:tab w:val="left" w:pos="125"/>
                <w:tab w:val="left" w:pos="267"/>
                <w:tab w:val="left" w:pos="409"/>
              </w:tabs>
              <w:ind w:left="267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5. أنشطة</w:t>
            </w:r>
          </w:p>
          <w:p w:rsidR="00AE6FFB" w:rsidRDefault="00AE6FFB" w:rsidP="00FE1315">
            <w:pPr>
              <w:pStyle w:val="aa"/>
              <w:tabs>
                <w:tab w:val="left" w:pos="125"/>
                <w:tab w:val="left" w:pos="267"/>
                <w:tab w:val="left" w:pos="409"/>
              </w:tabs>
              <w:ind w:left="267"/>
              <w:rPr>
                <w:rFonts w:ascii="Arial" w:hAnsi="Arial" w:cs="Arial"/>
                <w:rtl/>
              </w:rPr>
            </w:pPr>
          </w:p>
          <w:p w:rsidR="00AE6FFB" w:rsidRPr="00501CF0" w:rsidRDefault="00AE6FFB" w:rsidP="00FE1315">
            <w:pPr>
              <w:pStyle w:val="aa"/>
              <w:ind w:left="33"/>
              <w:rPr>
                <w:rFonts w:cs="Times New Roman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AE6FFB" w:rsidRPr="00FF7589" w:rsidRDefault="00AE6FFB" w:rsidP="00FE1315">
            <w:pPr>
              <w:rPr>
                <w:rFonts w:cs="Times New Roman"/>
                <w:rtl/>
              </w:rPr>
            </w:pPr>
          </w:p>
          <w:p w:rsidR="00AE6FFB" w:rsidRDefault="00AE6FFB" w:rsidP="00FE1315">
            <w:pPr>
              <w:pStyle w:val="aa"/>
              <w:ind w:left="33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1. البريد الإلكتروني</w:t>
            </w:r>
          </w:p>
          <w:p w:rsidR="00AE6FFB" w:rsidRPr="00E40411" w:rsidRDefault="00AE6FFB" w:rsidP="00FE1315">
            <w:pPr>
              <w:pStyle w:val="aa"/>
              <w:ind w:left="33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2. مكننة العمل المكتبي وإدارته</w:t>
            </w:r>
            <w:r w:rsidRPr="00E40411">
              <w:rPr>
                <w:rFonts w:cs="Times New Roman" w:hint="cs"/>
                <w:rtl/>
              </w:rPr>
              <w:t xml:space="preserve"> إلكترونياً</w:t>
            </w:r>
          </w:p>
          <w:p w:rsidR="00AE6FFB" w:rsidRDefault="00AE6FFB" w:rsidP="00FE1315">
            <w:pPr>
              <w:pStyle w:val="aa"/>
              <w:ind w:left="33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3. العمل المكتبي وتطبيقات </w:t>
            </w:r>
            <w:r w:rsidRPr="00E40411">
              <w:rPr>
                <w:rFonts w:cs="Times New Roman" w:hint="cs"/>
                <w:rtl/>
              </w:rPr>
              <w:t>الحاسب</w:t>
            </w:r>
          </w:p>
          <w:p w:rsidR="00AE6FFB" w:rsidRDefault="00AE6FFB" w:rsidP="00FE1315">
            <w:pPr>
              <w:pStyle w:val="aa"/>
              <w:ind w:left="33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4. تقويم الدروس + أنشطة</w:t>
            </w:r>
          </w:p>
          <w:p w:rsidR="00AE6FFB" w:rsidRPr="00E40411" w:rsidRDefault="00AE6FFB" w:rsidP="00FE1315">
            <w:pPr>
              <w:pStyle w:val="aa"/>
              <w:ind w:left="33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5.</w:t>
            </w:r>
            <w:r w:rsidRPr="000F70E8">
              <w:rPr>
                <w:rFonts w:cs="Times New Roman" w:hint="cs"/>
                <w:highlight w:val="yellow"/>
                <w:rtl/>
              </w:rPr>
              <w:t>اختبار الفترة الثانية</w:t>
            </w:r>
          </w:p>
          <w:p w:rsidR="00AE6FFB" w:rsidRPr="00E40411" w:rsidRDefault="00AE6FFB" w:rsidP="00FE1315">
            <w:pPr>
              <w:rPr>
                <w:rFonts w:asciiTheme="minorBidi" w:hAnsiTheme="minorBidi" w:cstheme="minorBidi"/>
              </w:rPr>
            </w:pPr>
          </w:p>
        </w:tc>
      </w:tr>
      <w:tr w:rsidR="00594618" w:rsidRPr="00650983" w:rsidTr="00650983">
        <w:trPr>
          <w:trHeight w:val="262"/>
        </w:trPr>
        <w:tc>
          <w:tcPr>
            <w:tcW w:w="2693" w:type="dxa"/>
            <w:vAlign w:val="center"/>
          </w:tcPr>
          <w:p w:rsidR="00594618" w:rsidRPr="00650983" w:rsidRDefault="00594618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الإسبوع الحادي عشر</w:t>
            </w:r>
          </w:p>
        </w:tc>
        <w:tc>
          <w:tcPr>
            <w:tcW w:w="2835" w:type="dxa"/>
            <w:vAlign w:val="center"/>
          </w:tcPr>
          <w:p w:rsidR="00594618" w:rsidRPr="00650983" w:rsidRDefault="00594618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الإسبوع الثاني عشر</w:t>
            </w:r>
          </w:p>
        </w:tc>
        <w:tc>
          <w:tcPr>
            <w:tcW w:w="3119" w:type="dxa"/>
            <w:vAlign w:val="center"/>
          </w:tcPr>
          <w:p w:rsidR="00594618" w:rsidRPr="00650983" w:rsidRDefault="00594618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الإسبوع الثالث عشر</w:t>
            </w:r>
          </w:p>
        </w:tc>
        <w:tc>
          <w:tcPr>
            <w:tcW w:w="3341" w:type="dxa"/>
            <w:vAlign w:val="center"/>
          </w:tcPr>
          <w:p w:rsidR="00594618" w:rsidRPr="00650983" w:rsidRDefault="00594618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الأسبوع الرابع عشر</w:t>
            </w:r>
          </w:p>
        </w:tc>
        <w:tc>
          <w:tcPr>
            <w:tcW w:w="3000" w:type="dxa"/>
            <w:gridSpan w:val="2"/>
            <w:vAlign w:val="center"/>
          </w:tcPr>
          <w:p w:rsidR="00594618" w:rsidRPr="00650983" w:rsidRDefault="00594618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الإسبوع الخامس عشر</w:t>
            </w:r>
          </w:p>
        </w:tc>
      </w:tr>
      <w:tr w:rsidR="00594618" w:rsidRPr="00650983" w:rsidTr="00650983">
        <w:trPr>
          <w:trHeight w:val="225"/>
        </w:trPr>
        <w:tc>
          <w:tcPr>
            <w:tcW w:w="2693" w:type="dxa"/>
            <w:vAlign w:val="center"/>
          </w:tcPr>
          <w:p w:rsidR="00594618" w:rsidRPr="00650983" w:rsidRDefault="00594618" w:rsidP="006453F9">
            <w:pPr>
              <w:pStyle w:val="a3"/>
              <w:rPr>
                <w:rFonts w:ascii="Arial" w:hAnsi="Arial" w:cs="Arial"/>
                <w:color w:val="0000FF"/>
                <w:szCs w:val="20"/>
                <w:rtl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من 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3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3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إلى 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7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594618" w:rsidRPr="00650983" w:rsidRDefault="00594618" w:rsidP="006453F9">
            <w:pPr>
              <w:pStyle w:val="a3"/>
              <w:rPr>
                <w:rFonts w:ascii="Arial" w:hAnsi="Arial" w:cs="Arial"/>
                <w:color w:val="0000FF"/>
                <w:szCs w:val="20"/>
                <w:rtl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من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10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/ 3 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إلى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14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3</w:t>
            </w:r>
          </w:p>
        </w:tc>
        <w:tc>
          <w:tcPr>
            <w:tcW w:w="3119" w:type="dxa"/>
            <w:vAlign w:val="center"/>
          </w:tcPr>
          <w:p w:rsidR="00594618" w:rsidRPr="00650983" w:rsidRDefault="00594618" w:rsidP="006453F9">
            <w:pPr>
              <w:pStyle w:val="a3"/>
              <w:rPr>
                <w:rFonts w:ascii="Arial" w:hAnsi="Arial" w:cs="Arial"/>
                <w:color w:val="0000FF"/>
                <w:szCs w:val="20"/>
                <w:rtl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من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17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3  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إلى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 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21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3</w:t>
            </w:r>
          </w:p>
        </w:tc>
        <w:tc>
          <w:tcPr>
            <w:tcW w:w="3341" w:type="dxa"/>
            <w:vAlign w:val="center"/>
          </w:tcPr>
          <w:p w:rsidR="00594618" w:rsidRPr="00650983" w:rsidRDefault="00594618" w:rsidP="006453F9">
            <w:pPr>
              <w:pStyle w:val="a3"/>
              <w:rPr>
                <w:rFonts w:ascii="Arial" w:hAnsi="Arial" w:cs="Arial"/>
                <w:color w:val="0000FF"/>
                <w:szCs w:val="20"/>
                <w:rtl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من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24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3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إلى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28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3</w:t>
            </w:r>
          </w:p>
        </w:tc>
        <w:tc>
          <w:tcPr>
            <w:tcW w:w="3000" w:type="dxa"/>
            <w:gridSpan w:val="2"/>
            <w:vAlign w:val="center"/>
          </w:tcPr>
          <w:p w:rsidR="00594618" w:rsidRPr="00650983" w:rsidRDefault="00594618" w:rsidP="006453F9">
            <w:pPr>
              <w:pStyle w:val="a3"/>
              <w:rPr>
                <w:rFonts w:ascii="Arial" w:hAnsi="Arial" w:cs="Arial"/>
                <w:color w:val="0000FF"/>
                <w:szCs w:val="20"/>
                <w:rtl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م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ن  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2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/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4 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>إلى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 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6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>/ 4</w:t>
            </w:r>
          </w:p>
        </w:tc>
      </w:tr>
      <w:tr w:rsidR="00AE6FFB" w:rsidRPr="00650983" w:rsidTr="00650983">
        <w:trPr>
          <w:trHeight w:val="1714"/>
        </w:trPr>
        <w:tc>
          <w:tcPr>
            <w:tcW w:w="2693" w:type="dxa"/>
            <w:vAlign w:val="center"/>
          </w:tcPr>
          <w:p w:rsidR="00AE6FFB" w:rsidRPr="00EA39D7" w:rsidRDefault="00AE6FFB" w:rsidP="00FE1315">
            <w:pPr>
              <w:rPr>
                <w:rFonts w:ascii="Arial" w:hAnsi="Arial" w:cs="Arial"/>
                <w:b/>
                <w:bCs/>
                <w:rtl/>
              </w:rPr>
            </w:pPr>
            <w:r w:rsidRPr="00EA39D7">
              <w:rPr>
                <w:rFonts w:ascii="Arial" w:hAnsi="Arial" w:cs="Arial" w:hint="cs"/>
                <w:b/>
                <w:bCs/>
                <w:rtl/>
              </w:rPr>
              <w:t>الوحدة الثالثة:</w:t>
            </w:r>
          </w:p>
          <w:p w:rsidR="00AE6FFB" w:rsidRDefault="00AE6FFB" w:rsidP="00AE6FFB">
            <w:pPr>
              <w:pStyle w:val="aa"/>
              <w:numPr>
                <w:ilvl w:val="0"/>
                <w:numId w:val="32"/>
              </w:numPr>
              <w:ind w:left="360" w:hanging="3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عملية البيع والشراء (تمهيد)</w:t>
            </w:r>
          </w:p>
          <w:p w:rsidR="00AE6FFB" w:rsidRDefault="00AE6FFB" w:rsidP="00AE6FFB">
            <w:pPr>
              <w:pStyle w:val="aa"/>
              <w:numPr>
                <w:ilvl w:val="0"/>
                <w:numId w:val="32"/>
              </w:numPr>
              <w:ind w:left="360" w:hanging="3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العوامل المؤثرة في الشراء</w:t>
            </w:r>
          </w:p>
          <w:p w:rsidR="00AE6FFB" w:rsidRDefault="00AE6FFB" w:rsidP="00AE6FFB">
            <w:pPr>
              <w:pStyle w:val="aa"/>
              <w:numPr>
                <w:ilvl w:val="0"/>
                <w:numId w:val="32"/>
              </w:numPr>
              <w:ind w:left="360" w:hanging="3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السلوك الشرائي وصفات المشتري المثالي</w:t>
            </w:r>
          </w:p>
          <w:p w:rsidR="00AE6FFB" w:rsidRDefault="00AE6FFB" w:rsidP="00AE6FFB">
            <w:pPr>
              <w:pStyle w:val="aa"/>
              <w:numPr>
                <w:ilvl w:val="0"/>
                <w:numId w:val="3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تقويم الدروس </w:t>
            </w:r>
          </w:p>
          <w:p w:rsidR="00AE6FFB" w:rsidRPr="00BA78C6" w:rsidRDefault="00AE6FFB" w:rsidP="00AE6FFB">
            <w:pPr>
              <w:pStyle w:val="aa"/>
              <w:numPr>
                <w:ilvl w:val="0"/>
                <w:numId w:val="3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أنشطة</w:t>
            </w:r>
          </w:p>
        </w:tc>
        <w:tc>
          <w:tcPr>
            <w:tcW w:w="2835" w:type="dxa"/>
            <w:vAlign w:val="center"/>
          </w:tcPr>
          <w:p w:rsidR="00AE6FFB" w:rsidRDefault="00AE6FFB" w:rsidP="00AE6FFB">
            <w:pPr>
              <w:pStyle w:val="aa"/>
              <w:numPr>
                <w:ilvl w:val="0"/>
                <w:numId w:val="33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خطوات العملية الشرائية: </w:t>
            </w:r>
          </w:p>
          <w:p w:rsidR="00AE6FFB" w:rsidRDefault="00AE6FFB" w:rsidP="00FE1315">
            <w:pPr>
              <w:pStyle w:val="aa"/>
              <w:ind w:left="284" w:hanging="284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    إدراك الحاجات وجمع المعلومات</w:t>
            </w:r>
          </w:p>
          <w:p w:rsidR="00AE6FFB" w:rsidRDefault="00AE6FFB" w:rsidP="00AE6FFB">
            <w:pPr>
              <w:pStyle w:val="aa"/>
              <w:numPr>
                <w:ilvl w:val="0"/>
                <w:numId w:val="33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خطوات العملية الشرائية:</w:t>
            </w:r>
          </w:p>
          <w:p w:rsidR="00AE6FFB" w:rsidRDefault="00AE6FFB" w:rsidP="00FE1315">
            <w:pPr>
              <w:ind w:left="284" w:hanging="284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    تقييم البدائل وقرار الشراء</w:t>
            </w:r>
          </w:p>
          <w:p w:rsidR="00AE6FFB" w:rsidRDefault="00AE6FFB" w:rsidP="00AE6FFB">
            <w:pPr>
              <w:pStyle w:val="aa"/>
              <w:numPr>
                <w:ilvl w:val="0"/>
                <w:numId w:val="33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خطوات العملية الشرائية العقلانية:</w:t>
            </w:r>
          </w:p>
          <w:p w:rsidR="00AE6FFB" w:rsidRDefault="00AE6FFB" w:rsidP="00FE1315">
            <w:pPr>
              <w:ind w:left="284" w:hanging="284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    الاستهلاك وسلوك ما بعد الاستهلاك</w:t>
            </w:r>
          </w:p>
          <w:p w:rsidR="00AE6FFB" w:rsidRDefault="00AE6FFB" w:rsidP="00AE6FFB">
            <w:pPr>
              <w:pStyle w:val="aa"/>
              <w:numPr>
                <w:ilvl w:val="0"/>
                <w:numId w:val="33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تقويم الدروس</w:t>
            </w:r>
          </w:p>
          <w:p w:rsidR="00AE6FFB" w:rsidRPr="008C0DB1" w:rsidRDefault="00AE6FFB" w:rsidP="008C0DB1">
            <w:pPr>
              <w:pStyle w:val="aa"/>
              <w:numPr>
                <w:ilvl w:val="0"/>
                <w:numId w:val="33"/>
              </w:numPr>
              <w:ind w:left="284" w:hanging="284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أنشطة</w:t>
            </w:r>
          </w:p>
        </w:tc>
        <w:tc>
          <w:tcPr>
            <w:tcW w:w="3119" w:type="dxa"/>
            <w:vAlign w:val="center"/>
          </w:tcPr>
          <w:p w:rsidR="00AE6FFB" w:rsidRDefault="00AE6FFB" w:rsidP="00AE6FFB">
            <w:pPr>
              <w:pStyle w:val="aa"/>
              <w:numPr>
                <w:ilvl w:val="0"/>
                <w:numId w:val="31"/>
              </w:numPr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سلوكيات سلبية في الشراء والاستهلاك</w:t>
            </w:r>
          </w:p>
          <w:p w:rsidR="00AE6FFB" w:rsidRDefault="00AE6FFB" w:rsidP="00AE6FFB">
            <w:pPr>
              <w:pStyle w:val="aa"/>
              <w:numPr>
                <w:ilvl w:val="0"/>
                <w:numId w:val="31"/>
              </w:numPr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عملية البيع وتسويق المبيعات</w:t>
            </w:r>
          </w:p>
          <w:p w:rsidR="00AE6FFB" w:rsidRDefault="00AE6FFB" w:rsidP="00AE6FFB">
            <w:pPr>
              <w:pStyle w:val="aa"/>
              <w:numPr>
                <w:ilvl w:val="0"/>
                <w:numId w:val="31"/>
              </w:numPr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البيع داخل المتاجر</w:t>
            </w:r>
          </w:p>
          <w:p w:rsidR="00AE6FFB" w:rsidRDefault="00AE6FFB" w:rsidP="00AE6FFB">
            <w:pPr>
              <w:pStyle w:val="aa"/>
              <w:numPr>
                <w:ilvl w:val="0"/>
                <w:numId w:val="31"/>
              </w:numPr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تقويم الدروس</w:t>
            </w:r>
          </w:p>
          <w:p w:rsidR="00AE6FFB" w:rsidRPr="001110FE" w:rsidRDefault="00AE6FFB" w:rsidP="00AE6FFB">
            <w:pPr>
              <w:pStyle w:val="aa"/>
              <w:numPr>
                <w:ilvl w:val="0"/>
                <w:numId w:val="31"/>
              </w:numPr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أنشطة</w:t>
            </w:r>
          </w:p>
        </w:tc>
        <w:tc>
          <w:tcPr>
            <w:tcW w:w="3341" w:type="dxa"/>
            <w:vAlign w:val="center"/>
          </w:tcPr>
          <w:p w:rsidR="00AE6FFB" w:rsidRDefault="00AE6FFB" w:rsidP="00AE6FFB">
            <w:pPr>
              <w:pStyle w:val="aa"/>
              <w:numPr>
                <w:ilvl w:val="0"/>
                <w:numId w:val="30"/>
              </w:numPr>
              <w:spacing w:before="240"/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التسويق1(الخطوة الأولى والثانية)</w:t>
            </w:r>
          </w:p>
          <w:p w:rsidR="00AE6FFB" w:rsidRDefault="00AE6FFB" w:rsidP="00AE6FFB">
            <w:pPr>
              <w:pStyle w:val="aa"/>
              <w:numPr>
                <w:ilvl w:val="0"/>
                <w:numId w:val="30"/>
              </w:numPr>
              <w:spacing w:before="240"/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التسويق2(الخطوة الثالثة</w:t>
            </w:r>
          </w:p>
          <w:p w:rsidR="00AE6FFB" w:rsidRDefault="00AE6FFB" w:rsidP="00AE6FFB">
            <w:pPr>
              <w:pStyle w:val="aa"/>
              <w:numPr>
                <w:ilvl w:val="0"/>
                <w:numId w:val="30"/>
              </w:numPr>
              <w:spacing w:before="240"/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التسويق3(الخطوة الرابعة والخامسة)</w:t>
            </w:r>
          </w:p>
          <w:p w:rsidR="00AE6FFB" w:rsidRDefault="00AE6FFB" w:rsidP="00AE6FFB">
            <w:pPr>
              <w:pStyle w:val="aa"/>
              <w:numPr>
                <w:ilvl w:val="0"/>
                <w:numId w:val="30"/>
              </w:numPr>
              <w:spacing w:before="240"/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تقويم الدروس + أنشطة</w:t>
            </w:r>
          </w:p>
          <w:p w:rsidR="00AE6FFB" w:rsidRDefault="00AE6FFB" w:rsidP="00AE6FFB">
            <w:pPr>
              <w:pStyle w:val="aa"/>
              <w:numPr>
                <w:ilvl w:val="0"/>
                <w:numId w:val="30"/>
              </w:numPr>
              <w:spacing w:before="240"/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التجارة الإلكترونية:</w:t>
            </w:r>
          </w:p>
          <w:p w:rsidR="00AE6FFB" w:rsidRPr="0067651F" w:rsidRDefault="00AE6FFB" w:rsidP="00FE1315">
            <w:pPr>
              <w:pStyle w:val="aa"/>
              <w:spacing w:before="240"/>
              <w:ind w:left="36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(مفهومها والمزايا والمعوقات)</w:t>
            </w:r>
          </w:p>
        </w:tc>
        <w:tc>
          <w:tcPr>
            <w:tcW w:w="3000" w:type="dxa"/>
            <w:gridSpan w:val="2"/>
            <w:vAlign w:val="center"/>
          </w:tcPr>
          <w:p w:rsidR="00AE6FFB" w:rsidRDefault="00AE6FFB" w:rsidP="00AE6FFB">
            <w:pPr>
              <w:pStyle w:val="aa"/>
              <w:numPr>
                <w:ilvl w:val="0"/>
                <w:numId w:val="34"/>
              </w:numPr>
              <w:rPr>
                <w:rFonts w:cs="Times New Roman"/>
              </w:rPr>
            </w:pPr>
            <w:r w:rsidRPr="0067651F">
              <w:rPr>
                <w:rFonts w:cs="Times New Roman" w:hint="cs"/>
                <w:rtl/>
              </w:rPr>
              <w:t>التجارة الإلكترونية</w:t>
            </w:r>
            <w:r>
              <w:rPr>
                <w:rFonts w:cs="Times New Roman" w:hint="cs"/>
                <w:rtl/>
              </w:rPr>
              <w:t>:</w:t>
            </w:r>
          </w:p>
          <w:p w:rsidR="00AE6FFB" w:rsidRDefault="00AE6FFB" w:rsidP="00FE1315">
            <w:pPr>
              <w:pStyle w:val="aa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(بعض اشكال البيع والشراء </w:t>
            </w:r>
          </w:p>
          <w:p w:rsidR="00AE6FFB" w:rsidRPr="0067651F" w:rsidRDefault="00AE6FFB" w:rsidP="00FE1315">
            <w:pPr>
              <w:pStyle w:val="aa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 xml:space="preserve"> عبر الإنترنت)</w:t>
            </w:r>
          </w:p>
          <w:p w:rsidR="00AE6FFB" w:rsidRDefault="00AE6FFB" w:rsidP="00AE6FFB">
            <w:pPr>
              <w:pStyle w:val="aa"/>
              <w:numPr>
                <w:ilvl w:val="0"/>
                <w:numId w:val="34"/>
              </w:numPr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 xml:space="preserve">تقويم الدرس </w:t>
            </w:r>
          </w:p>
          <w:p w:rsidR="00AE6FFB" w:rsidRDefault="00AE6FFB" w:rsidP="00AE6FFB">
            <w:pPr>
              <w:pStyle w:val="aa"/>
              <w:numPr>
                <w:ilvl w:val="0"/>
                <w:numId w:val="34"/>
              </w:numPr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أنشطة</w:t>
            </w:r>
          </w:p>
          <w:p w:rsidR="00AE6FFB" w:rsidRDefault="00AE6FFB" w:rsidP="00AE6FFB">
            <w:pPr>
              <w:pStyle w:val="aa"/>
              <w:numPr>
                <w:ilvl w:val="0"/>
                <w:numId w:val="34"/>
              </w:numPr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عرض ومناقشة المشاريع</w:t>
            </w:r>
          </w:p>
          <w:p w:rsidR="00AE6FFB" w:rsidRPr="008C0DB1" w:rsidRDefault="00AE6FFB" w:rsidP="008C0DB1">
            <w:pPr>
              <w:pStyle w:val="aa"/>
              <w:numPr>
                <w:ilvl w:val="0"/>
                <w:numId w:val="34"/>
              </w:numPr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استكمال تسليم الأعمال</w:t>
            </w:r>
          </w:p>
        </w:tc>
      </w:tr>
      <w:tr w:rsidR="00594618" w:rsidRPr="00650983" w:rsidTr="00650983">
        <w:trPr>
          <w:gridAfter w:val="1"/>
          <w:wAfter w:w="2982" w:type="dxa"/>
          <w:trHeight w:val="293"/>
        </w:trPr>
        <w:tc>
          <w:tcPr>
            <w:tcW w:w="5528" w:type="dxa"/>
            <w:gridSpan w:val="2"/>
          </w:tcPr>
          <w:p w:rsidR="00594618" w:rsidRPr="00650983" w:rsidRDefault="00594618" w:rsidP="00FF2256">
            <w:pPr>
              <w:pStyle w:val="a3"/>
              <w:rPr>
                <w:rFonts w:ascii="Arial" w:hAnsi="Arial" w:cs="Arial"/>
                <w:color w:val="FF0000"/>
                <w:szCs w:val="20"/>
                <w:rtl/>
              </w:rPr>
            </w:pP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الإسبوع السادس عشر</w:t>
            </w:r>
            <w:r w:rsidRPr="00650983">
              <w:rPr>
                <w:rFonts w:ascii="Arial" w:hAnsi="Arial" w:cs="Arial" w:hint="cs"/>
                <w:color w:val="FF0000"/>
                <w:szCs w:val="20"/>
                <w:rtl/>
              </w:rPr>
              <w:t xml:space="preserve"> و </w:t>
            </w:r>
            <w:r w:rsidRPr="00650983">
              <w:rPr>
                <w:rFonts w:ascii="Arial" w:hAnsi="Arial" w:cs="Arial"/>
                <w:color w:val="FF0000"/>
                <w:szCs w:val="20"/>
                <w:rtl/>
              </w:rPr>
              <w:t>الأسبوع السابع عشر</w:t>
            </w:r>
            <w:r w:rsidRPr="00650983">
              <w:rPr>
                <w:rFonts w:ascii="Arial" w:hAnsi="Arial" w:cs="Arial" w:hint="cs"/>
                <w:color w:val="FF0000"/>
                <w:szCs w:val="20"/>
                <w:rtl/>
              </w:rPr>
              <w:t xml:space="preserve"> </w:t>
            </w:r>
          </w:p>
        </w:tc>
        <w:tc>
          <w:tcPr>
            <w:tcW w:w="6478" w:type="dxa"/>
            <w:gridSpan w:val="3"/>
            <w:vMerge w:val="restart"/>
            <w:tcBorders>
              <w:right w:val="nil"/>
            </w:tcBorders>
          </w:tcPr>
          <w:p w:rsidR="00594618" w:rsidRPr="00650983" w:rsidRDefault="00594618" w:rsidP="00FF2256">
            <w:pPr>
              <w:pStyle w:val="a3"/>
              <w:rPr>
                <w:rFonts w:ascii="Arial" w:hAnsi="Arial" w:cs="Arial"/>
                <w:color w:val="auto"/>
                <w:szCs w:val="20"/>
                <w:rtl/>
              </w:rPr>
            </w:pPr>
          </w:p>
        </w:tc>
      </w:tr>
      <w:tr w:rsidR="00594618" w:rsidRPr="00650983" w:rsidTr="00650983">
        <w:trPr>
          <w:gridAfter w:val="1"/>
          <w:wAfter w:w="2982" w:type="dxa"/>
          <w:trHeight w:val="79"/>
        </w:trPr>
        <w:tc>
          <w:tcPr>
            <w:tcW w:w="2693" w:type="dxa"/>
          </w:tcPr>
          <w:p w:rsidR="00594618" w:rsidRPr="00650983" w:rsidRDefault="00594618" w:rsidP="006453F9">
            <w:pPr>
              <w:pStyle w:val="a3"/>
              <w:rPr>
                <w:rFonts w:ascii="Arial" w:hAnsi="Arial" w:cs="Arial"/>
                <w:color w:val="0000FF"/>
                <w:szCs w:val="20"/>
                <w:rtl/>
              </w:rPr>
            </w:pP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من 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9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/ 4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 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 إلى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13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/4                                    </w:t>
            </w:r>
          </w:p>
        </w:tc>
        <w:tc>
          <w:tcPr>
            <w:tcW w:w="2835" w:type="dxa"/>
          </w:tcPr>
          <w:p w:rsidR="00594618" w:rsidRPr="00650983" w:rsidRDefault="00594618" w:rsidP="006453F9">
            <w:pPr>
              <w:pStyle w:val="a3"/>
              <w:rPr>
                <w:rFonts w:ascii="Arial" w:hAnsi="Arial" w:cs="Arial"/>
                <w:color w:val="0000FF"/>
                <w:szCs w:val="20"/>
                <w:rtl/>
              </w:rPr>
            </w:pP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من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16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/4 </w:t>
            </w:r>
            <w:r w:rsidRPr="00650983">
              <w:rPr>
                <w:rFonts w:ascii="Arial" w:hAnsi="Arial" w:cs="Arial"/>
                <w:color w:val="0000FF"/>
                <w:szCs w:val="20"/>
                <w:rtl/>
              </w:rPr>
              <w:t xml:space="preserve">إلى 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 xml:space="preserve">  </w:t>
            </w:r>
            <w:r w:rsidR="006453F9">
              <w:rPr>
                <w:rFonts w:ascii="Arial" w:hAnsi="Arial" w:cs="Arial" w:hint="cs"/>
                <w:color w:val="0000FF"/>
                <w:szCs w:val="20"/>
                <w:rtl/>
              </w:rPr>
              <w:t>20</w:t>
            </w:r>
            <w:r w:rsidRPr="00650983">
              <w:rPr>
                <w:rFonts w:ascii="Arial" w:hAnsi="Arial" w:cs="Arial" w:hint="cs"/>
                <w:color w:val="0000FF"/>
                <w:szCs w:val="20"/>
                <w:rtl/>
              </w:rPr>
              <w:t>/ 4</w:t>
            </w:r>
          </w:p>
        </w:tc>
        <w:tc>
          <w:tcPr>
            <w:tcW w:w="6478" w:type="dxa"/>
            <w:gridSpan w:val="3"/>
            <w:vMerge/>
            <w:tcBorders>
              <w:bottom w:val="nil"/>
              <w:right w:val="nil"/>
            </w:tcBorders>
          </w:tcPr>
          <w:p w:rsidR="00594618" w:rsidRPr="00650983" w:rsidRDefault="00594618" w:rsidP="00FF2256">
            <w:pPr>
              <w:pStyle w:val="a3"/>
              <w:rPr>
                <w:rFonts w:ascii="Arial" w:hAnsi="Arial" w:cs="Arial"/>
                <w:color w:val="auto"/>
                <w:szCs w:val="20"/>
                <w:rtl/>
              </w:rPr>
            </w:pPr>
          </w:p>
        </w:tc>
      </w:tr>
      <w:tr w:rsidR="00594618" w:rsidRPr="00650983" w:rsidTr="00650983">
        <w:trPr>
          <w:trHeight w:val="1186"/>
        </w:trPr>
        <w:tc>
          <w:tcPr>
            <w:tcW w:w="5528" w:type="dxa"/>
            <w:gridSpan w:val="2"/>
            <w:vAlign w:val="center"/>
          </w:tcPr>
          <w:p w:rsidR="00594618" w:rsidRPr="00650983" w:rsidRDefault="00594618" w:rsidP="00FF2256">
            <w:pPr>
              <w:jc w:val="center"/>
              <w:rPr>
                <w:rFonts w:ascii="Arial" w:hAnsi="Arial" w:cs="Arial"/>
                <w:rtl/>
              </w:rPr>
            </w:pPr>
            <w:r w:rsidRPr="00717D87">
              <w:rPr>
                <w:rFonts w:ascii="Arial" w:hAnsi="Arial" w:cs="Arial" w:hint="cs"/>
                <w:sz w:val="24"/>
                <w:szCs w:val="24"/>
                <w:rtl/>
              </w:rPr>
              <w:t>اختبارات الفصل الدراسي الأول</w:t>
            </w:r>
          </w:p>
        </w:tc>
        <w:tc>
          <w:tcPr>
            <w:tcW w:w="94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94618" w:rsidRPr="00650983" w:rsidRDefault="00594618" w:rsidP="00380737">
            <w:pPr>
              <w:jc w:val="center"/>
              <w:rPr>
                <w:rFonts w:ascii="Arial" w:hAnsi="Arial" w:cs="Arial"/>
                <w:rtl/>
              </w:rPr>
            </w:pPr>
          </w:p>
        </w:tc>
      </w:tr>
    </w:tbl>
    <w:p w:rsidR="00136C7D" w:rsidRPr="00650983" w:rsidRDefault="00136C7D" w:rsidP="00FF2256">
      <w:pPr>
        <w:pStyle w:val="a3"/>
        <w:jc w:val="left"/>
        <w:rPr>
          <w:rFonts w:cs="Arial"/>
          <w:color w:val="auto"/>
          <w:szCs w:val="20"/>
          <w:rtl/>
        </w:rPr>
      </w:pPr>
    </w:p>
    <w:sectPr w:rsidR="00136C7D" w:rsidRPr="00650983" w:rsidSect="00717D87">
      <w:footerReference w:type="default" r:id="rId7"/>
      <w:endnotePr>
        <w:numFmt w:val="lowerLetter"/>
      </w:endnotePr>
      <w:pgSz w:w="16838" w:h="11906" w:orient="landscape" w:code="9"/>
      <w:pgMar w:top="567" w:right="907" w:bottom="851" w:left="851" w:header="720" w:footer="720" w:gutter="0"/>
      <w:pgBorders>
        <w:top w:val="triple" w:sz="6" w:space="1" w:color="auto"/>
        <w:left w:val="triple" w:sz="6" w:space="4" w:color="auto"/>
        <w:bottom w:val="triple" w:sz="6" w:space="1" w:color="auto"/>
        <w:right w:val="triple" w:sz="6" w:space="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16" w:rsidRDefault="00C61D16">
      <w:r>
        <w:separator/>
      </w:r>
    </w:p>
  </w:endnote>
  <w:endnote w:type="continuationSeparator" w:id="0">
    <w:p w:rsidR="00C61D16" w:rsidRDefault="00C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CS Hijaz S_U adorn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Khaybar S_I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16" w:rsidRPr="008C5516" w:rsidRDefault="00F7350C" w:rsidP="00F7350C">
    <w:pPr>
      <w:pStyle w:val="a3"/>
      <w:rPr>
        <w:rFonts w:cs="Arial"/>
        <w:color w:val="auto"/>
        <w:sz w:val="22"/>
        <w:szCs w:val="22"/>
        <w:rtl/>
      </w:rPr>
    </w:pPr>
    <w:r>
      <w:rPr>
        <w:rFonts w:cs="Arial" w:hint="cs"/>
        <w:color w:val="auto"/>
        <w:sz w:val="22"/>
        <w:szCs w:val="22"/>
        <w:rtl/>
      </w:rPr>
      <w:t>معلمة المادة :</w:t>
    </w:r>
    <w:r w:rsidR="008C5516" w:rsidRPr="008C5516">
      <w:rPr>
        <w:rFonts w:cs="Arial" w:hint="cs"/>
        <w:color w:val="auto"/>
        <w:sz w:val="22"/>
        <w:szCs w:val="22"/>
        <w:rtl/>
      </w:rPr>
      <w:t xml:space="preserve">                   </w:t>
    </w:r>
    <w:r w:rsidR="0068662B">
      <w:rPr>
        <w:rFonts w:cs="Arial" w:hint="cs"/>
        <w:color w:val="auto"/>
        <w:sz w:val="22"/>
        <w:szCs w:val="22"/>
        <w:rtl/>
      </w:rPr>
      <w:t xml:space="preserve">                                                                      </w:t>
    </w:r>
    <w:r w:rsidR="008C5516" w:rsidRPr="008C5516">
      <w:rPr>
        <w:rFonts w:cs="Arial" w:hint="cs"/>
        <w:color w:val="auto"/>
        <w:sz w:val="22"/>
        <w:szCs w:val="22"/>
        <w:rtl/>
      </w:rPr>
      <w:t xml:space="preserve">   </w:t>
    </w:r>
    <w:r w:rsidR="0068662B">
      <w:rPr>
        <w:rFonts w:cs="Arial" w:hint="cs"/>
        <w:color w:val="auto"/>
        <w:sz w:val="22"/>
        <w:szCs w:val="22"/>
        <w:rtl/>
      </w:rPr>
      <w:t xml:space="preserve">          </w:t>
    </w:r>
    <w:r w:rsidR="00573204">
      <w:rPr>
        <w:rFonts w:cs="Arial" w:hint="cs"/>
        <w:color w:val="auto"/>
        <w:sz w:val="22"/>
        <w:szCs w:val="22"/>
        <w:rtl/>
      </w:rPr>
      <w:t xml:space="preserve">قائدة </w:t>
    </w:r>
    <w:r w:rsidR="00C55D63">
      <w:rPr>
        <w:rFonts w:cs="Arial" w:hint="cs"/>
        <w:color w:val="auto"/>
        <w:sz w:val="22"/>
        <w:szCs w:val="22"/>
        <w:rtl/>
      </w:rPr>
      <w:t xml:space="preserve"> المدرسة : </w:t>
    </w:r>
  </w:p>
  <w:p w:rsidR="008C5516" w:rsidRDefault="008C5516" w:rsidP="008C5516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16" w:rsidRDefault="00C61D16">
      <w:r>
        <w:separator/>
      </w:r>
    </w:p>
  </w:footnote>
  <w:footnote w:type="continuationSeparator" w:id="0">
    <w:p w:rsidR="00C61D16" w:rsidRDefault="00C61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DA5"/>
    <w:multiLevelType w:val="multilevel"/>
    <w:tmpl w:val="23F25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3E94"/>
    <w:multiLevelType w:val="hybridMultilevel"/>
    <w:tmpl w:val="E56C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26DC"/>
    <w:multiLevelType w:val="hybridMultilevel"/>
    <w:tmpl w:val="3424C998"/>
    <w:lvl w:ilvl="0" w:tplc="7334FA48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ind w:left="502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11F9"/>
    <w:multiLevelType w:val="hybridMultilevel"/>
    <w:tmpl w:val="E090A702"/>
    <w:lvl w:ilvl="0" w:tplc="4BAA240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0EB1B96"/>
    <w:multiLevelType w:val="singleLevel"/>
    <w:tmpl w:val="052E23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611B54"/>
    <w:multiLevelType w:val="hybridMultilevel"/>
    <w:tmpl w:val="4C46AEB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61A40"/>
    <w:multiLevelType w:val="hybridMultilevel"/>
    <w:tmpl w:val="0AE8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130BF"/>
    <w:multiLevelType w:val="hybridMultilevel"/>
    <w:tmpl w:val="9D6E1CD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C11F4"/>
    <w:multiLevelType w:val="hybridMultilevel"/>
    <w:tmpl w:val="78A866E2"/>
    <w:lvl w:ilvl="0" w:tplc="040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208F8"/>
    <w:multiLevelType w:val="hybridMultilevel"/>
    <w:tmpl w:val="77A0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E004A"/>
    <w:multiLevelType w:val="hybridMultilevel"/>
    <w:tmpl w:val="7F961A4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50E5E"/>
    <w:multiLevelType w:val="hybridMultilevel"/>
    <w:tmpl w:val="E1121D4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11736"/>
    <w:multiLevelType w:val="hybridMultilevel"/>
    <w:tmpl w:val="2E4A5C4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37F0E"/>
    <w:multiLevelType w:val="hybridMultilevel"/>
    <w:tmpl w:val="4C46AEB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94015"/>
    <w:multiLevelType w:val="hybridMultilevel"/>
    <w:tmpl w:val="553AE51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557066"/>
    <w:multiLevelType w:val="hybridMultilevel"/>
    <w:tmpl w:val="7612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0618C"/>
    <w:multiLevelType w:val="hybridMultilevel"/>
    <w:tmpl w:val="0AE8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033B"/>
    <w:multiLevelType w:val="hybridMultilevel"/>
    <w:tmpl w:val="AAFC01D2"/>
    <w:lvl w:ilvl="0" w:tplc="DD92A822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47938"/>
    <w:multiLevelType w:val="hybridMultilevel"/>
    <w:tmpl w:val="3CE0B7B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7710"/>
    <w:multiLevelType w:val="hybridMultilevel"/>
    <w:tmpl w:val="AB72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5753"/>
    <w:multiLevelType w:val="hybridMultilevel"/>
    <w:tmpl w:val="13EE03EE"/>
    <w:lvl w:ilvl="0" w:tplc="04EE8C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CS Hijaz S_U adorn.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047ACC"/>
    <w:multiLevelType w:val="hybridMultilevel"/>
    <w:tmpl w:val="35AA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523D0"/>
    <w:multiLevelType w:val="hybridMultilevel"/>
    <w:tmpl w:val="264A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82685"/>
    <w:multiLevelType w:val="hybridMultilevel"/>
    <w:tmpl w:val="EF94BEF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35D04"/>
    <w:multiLevelType w:val="hybridMultilevel"/>
    <w:tmpl w:val="78A866E2"/>
    <w:lvl w:ilvl="0" w:tplc="040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3062D"/>
    <w:multiLevelType w:val="singleLevel"/>
    <w:tmpl w:val="59326ED8"/>
    <w:lvl w:ilvl="0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8B64CB3"/>
    <w:multiLevelType w:val="hybridMultilevel"/>
    <w:tmpl w:val="5A88666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A4E4D"/>
    <w:multiLevelType w:val="hybridMultilevel"/>
    <w:tmpl w:val="63981B1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52BC0"/>
    <w:multiLevelType w:val="hybridMultilevel"/>
    <w:tmpl w:val="553AE51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EC551DB"/>
    <w:multiLevelType w:val="hybridMultilevel"/>
    <w:tmpl w:val="9E40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35034"/>
    <w:multiLevelType w:val="hybridMultilevel"/>
    <w:tmpl w:val="38406DE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A1706"/>
    <w:multiLevelType w:val="hybridMultilevel"/>
    <w:tmpl w:val="EFFC37E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03427"/>
    <w:multiLevelType w:val="hybridMultilevel"/>
    <w:tmpl w:val="B3DA68CC"/>
    <w:lvl w:ilvl="0" w:tplc="8C02B9B4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F4CF5"/>
    <w:multiLevelType w:val="hybridMultilevel"/>
    <w:tmpl w:val="18F2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0"/>
  </w:num>
  <w:num w:numId="4">
    <w:abstractNumId w:val="17"/>
  </w:num>
  <w:num w:numId="5">
    <w:abstractNumId w:val="32"/>
  </w:num>
  <w:num w:numId="6">
    <w:abstractNumId w:val="23"/>
  </w:num>
  <w:num w:numId="7">
    <w:abstractNumId w:val="12"/>
  </w:num>
  <w:num w:numId="8">
    <w:abstractNumId w:val="5"/>
  </w:num>
  <w:num w:numId="9">
    <w:abstractNumId w:val="30"/>
  </w:num>
  <w:num w:numId="10">
    <w:abstractNumId w:val="1"/>
  </w:num>
  <w:num w:numId="11">
    <w:abstractNumId w:val="24"/>
  </w:num>
  <w:num w:numId="12">
    <w:abstractNumId w:val="7"/>
  </w:num>
  <w:num w:numId="13">
    <w:abstractNumId w:val="26"/>
  </w:num>
  <w:num w:numId="14">
    <w:abstractNumId w:val="31"/>
  </w:num>
  <w:num w:numId="15">
    <w:abstractNumId w:val="27"/>
  </w:num>
  <w:num w:numId="16">
    <w:abstractNumId w:val="18"/>
  </w:num>
  <w:num w:numId="17">
    <w:abstractNumId w:val="10"/>
  </w:num>
  <w:num w:numId="18">
    <w:abstractNumId w:val="11"/>
  </w:num>
  <w:num w:numId="19">
    <w:abstractNumId w:val="15"/>
  </w:num>
  <w:num w:numId="20">
    <w:abstractNumId w:val="9"/>
  </w:num>
  <w:num w:numId="21">
    <w:abstractNumId w:val="13"/>
  </w:num>
  <w:num w:numId="22">
    <w:abstractNumId w:val="33"/>
  </w:num>
  <w:num w:numId="23">
    <w:abstractNumId w:val="8"/>
  </w:num>
  <w:num w:numId="24">
    <w:abstractNumId w:val="29"/>
  </w:num>
  <w:num w:numId="25">
    <w:abstractNumId w:val="0"/>
  </w:num>
  <w:num w:numId="26">
    <w:abstractNumId w:val="2"/>
  </w:num>
  <w:num w:numId="27">
    <w:abstractNumId w:val="28"/>
  </w:num>
  <w:num w:numId="28">
    <w:abstractNumId w:val="14"/>
  </w:num>
  <w:num w:numId="29">
    <w:abstractNumId w:val="3"/>
  </w:num>
  <w:num w:numId="30">
    <w:abstractNumId w:val="22"/>
  </w:num>
  <w:num w:numId="31">
    <w:abstractNumId w:val="19"/>
  </w:num>
  <w:num w:numId="32">
    <w:abstractNumId w:val="16"/>
  </w:num>
  <w:num w:numId="33">
    <w:abstractNumId w:val="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1C57D4"/>
    <w:rsid w:val="0000761C"/>
    <w:rsid w:val="00013E31"/>
    <w:rsid w:val="00016F66"/>
    <w:rsid w:val="000174A1"/>
    <w:rsid w:val="0003769F"/>
    <w:rsid w:val="00045C5D"/>
    <w:rsid w:val="0005349C"/>
    <w:rsid w:val="00055B25"/>
    <w:rsid w:val="00067968"/>
    <w:rsid w:val="00072914"/>
    <w:rsid w:val="00074659"/>
    <w:rsid w:val="0007645C"/>
    <w:rsid w:val="00080921"/>
    <w:rsid w:val="0009060C"/>
    <w:rsid w:val="00094ADC"/>
    <w:rsid w:val="000A35A2"/>
    <w:rsid w:val="000A442E"/>
    <w:rsid w:val="000B4AE0"/>
    <w:rsid w:val="000C4A78"/>
    <w:rsid w:val="000C7082"/>
    <w:rsid w:val="000D2223"/>
    <w:rsid w:val="000F0BA7"/>
    <w:rsid w:val="0010145E"/>
    <w:rsid w:val="00102110"/>
    <w:rsid w:val="00120DF0"/>
    <w:rsid w:val="00120FF2"/>
    <w:rsid w:val="00136C7D"/>
    <w:rsid w:val="00137F72"/>
    <w:rsid w:val="0014516A"/>
    <w:rsid w:val="00157575"/>
    <w:rsid w:val="00157674"/>
    <w:rsid w:val="00162CA5"/>
    <w:rsid w:val="00174954"/>
    <w:rsid w:val="00181619"/>
    <w:rsid w:val="0019355E"/>
    <w:rsid w:val="00197C1C"/>
    <w:rsid w:val="001B74CC"/>
    <w:rsid w:val="001C57D4"/>
    <w:rsid w:val="001F4A20"/>
    <w:rsid w:val="00203EE1"/>
    <w:rsid w:val="002167FE"/>
    <w:rsid w:val="0022037A"/>
    <w:rsid w:val="00226445"/>
    <w:rsid w:val="002438C0"/>
    <w:rsid w:val="00247FBF"/>
    <w:rsid w:val="00251631"/>
    <w:rsid w:val="00255E54"/>
    <w:rsid w:val="00294013"/>
    <w:rsid w:val="002B2AB5"/>
    <w:rsid w:val="002C5F89"/>
    <w:rsid w:val="002D427C"/>
    <w:rsid w:val="002E3686"/>
    <w:rsid w:val="002F02CD"/>
    <w:rsid w:val="002F4725"/>
    <w:rsid w:val="00311C5E"/>
    <w:rsid w:val="00322135"/>
    <w:rsid w:val="00323501"/>
    <w:rsid w:val="003261BF"/>
    <w:rsid w:val="00330611"/>
    <w:rsid w:val="003328B8"/>
    <w:rsid w:val="003535EC"/>
    <w:rsid w:val="003742F2"/>
    <w:rsid w:val="00380737"/>
    <w:rsid w:val="003829BA"/>
    <w:rsid w:val="00387A43"/>
    <w:rsid w:val="003B5E86"/>
    <w:rsid w:val="003C0C63"/>
    <w:rsid w:val="003C2F69"/>
    <w:rsid w:val="003C3E4A"/>
    <w:rsid w:val="003E1F78"/>
    <w:rsid w:val="003E7D15"/>
    <w:rsid w:val="00401778"/>
    <w:rsid w:val="00407EBF"/>
    <w:rsid w:val="00410C7A"/>
    <w:rsid w:val="00413E26"/>
    <w:rsid w:val="00414BE9"/>
    <w:rsid w:val="004152AD"/>
    <w:rsid w:val="00417EED"/>
    <w:rsid w:val="0043662E"/>
    <w:rsid w:val="00441467"/>
    <w:rsid w:val="0045000F"/>
    <w:rsid w:val="0045097E"/>
    <w:rsid w:val="00451E2F"/>
    <w:rsid w:val="00454664"/>
    <w:rsid w:val="004752F7"/>
    <w:rsid w:val="004802ED"/>
    <w:rsid w:val="00492384"/>
    <w:rsid w:val="004C19E6"/>
    <w:rsid w:val="004D57AA"/>
    <w:rsid w:val="004F31A6"/>
    <w:rsid w:val="004F3FC5"/>
    <w:rsid w:val="005069F4"/>
    <w:rsid w:val="00511B56"/>
    <w:rsid w:val="005240EA"/>
    <w:rsid w:val="00525FBA"/>
    <w:rsid w:val="00526C77"/>
    <w:rsid w:val="00526D36"/>
    <w:rsid w:val="00537000"/>
    <w:rsid w:val="0054321B"/>
    <w:rsid w:val="0054338A"/>
    <w:rsid w:val="005579F7"/>
    <w:rsid w:val="00573204"/>
    <w:rsid w:val="005914AB"/>
    <w:rsid w:val="00593B22"/>
    <w:rsid w:val="00594338"/>
    <w:rsid w:val="00594618"/>
    <w:rsid w:val="00595DD0"/>
    <w:rsid w:val="005B1558"/>
    <w:rsid w:val="005D60B2"/>
    <w:rsid w:val="005D7CFD"/>
    <w:rsid w:val="00600737"/>
    <w:rsid w:val="00604FDF"/>
    <w:rsid w:val="00611042"/>
    <w:rsid w:val="00614481"/>
    <w:rsid w:val="0061572B"/>
    <w:rsid w:val="006453F9"/>
    <w:rsid w:val="00650983"/>
    <w:rsid w:val="00665AE9"/>
    <w:rsid w:val="006755EC"/>
    <w:rsid w:val="00680C85"/>
    <w:rsid w:val="0068662B"/>
    <w:rsid w:val="00697D99"/>
    <w:rsid w:val="006A1283"/>
    <w:rsid w:val="006B315C"/>
    <w:rsid w:val="006C22B3"/>
    <w:rsid w:val="006C2C59"/>
    <w:rsid w:val="006C4FED"/>
    <w:rsid w:val="006C53AB"/>
    <w:rsid w:val="006C6D11"/>
    <w:rsid w:val="006D36FA"/>
    <w:rsid w:val="006D3AFB"/>
    <w:rsid w:val="006E0805"/>
    <w:rsid w:val="006E0B1E"/>
    <w:rsid w:val="006E10E2"/>
    <w:rsid w:val="006E6E15"/>
    <w:rsid w:val="006F4439"/>
    <w:rsid w:val="006F6C50"/>
    <w:rsid w:val="00701846"/>
    <w:rsid w:val="00701FBC"/>
    <w:rsid w:val="00717D87"/>
    <w:rsid w:val="00725846"/>
    <w:rsid w:val="00732AE2"/>
    <w:rsid w:val="0074030E"/>
    <w:rsid w:val="007415E7"/>
    <w:rsid w:val="007456B5"/>
    <w:rsid w:val="00751DF9"/>
    <w:rsid w:val="007609CC"/>
    <w:rsid w:val="00761199"/>
    <w:rsid w:val="00762E4D"/>
    <w:rsid w:val="00766B76"/>
    <w:rsid w:val="00792055"/>
    <w:rsid w:val="00794D2E"/>
    <w:rsid w:val="007C3948"/>
    <w:rsid w:val="007C4314"/>
    <w:rsid w:val="007D248C"/>
    <w:rsid w:val="007D286A"/>
    <w:rsid w:val="007E551A"/>
    <w:rsid w:val="007F1167"/>
    <w:rsid w:val="008124A2"/>
    <w:rsid w:val="00821483"/>
    <w:rsid w:val="008252DD"/>
    <w:rsid w:val="008379D6"/>
    <w:rsid w:val="00862AC5"/>
    <w:rsid w:val="0087058B"/>
    <w:rsid w:val="0088512F"/>
    <w:rsid w:val="008C0DB1"/>
    <w:rsid w:val="008C42A8"/>
    <w:rsid w:val="008C5516"/>
    <w:rsid w:val="008D2952"/>
    <w:rsid w:val="008D5579"/>
    <w:rsid w:val="008E7543"/>
    <w:rsid w:val="0091799B"/>
    <w:rsid w:val="0096285F"/>
    <w:rsid w:val="009631D9"/>
    <w:rsid w:val="00966484"/>
    <w:rsid w:val="00966F36"/>
    <w:rsid w:val="009A7FAF"/>
    <w:rsid w:val="009B0486"/>
    <w:rsid w:val="009C2B51"/>
    <w:rsid w:val="009E064F"/>
    <w:rsid w:val="009E3D17"/>
    <w:rsid w:val="009E633B"/>
    <w:rsid w:val="009F04C4"/>
    <w:rsid w:val="009F40F2"/>
    <w:rsid w:val="00A238DB"/>
    <w:rsid w:val="00A252AA"/>
    <w:rsid w:val="00A33FCC"/>
    <w:rsid w:val="00A352EF"/>
    <w:rsid w:val="00A41B1B"/>
    <w:rsid w:val="00A46230"/>
    <w:rsid w:val="00A636EE"/>
    <w:rsid w:val="00A663B7"/>
    <w:rsid w:val="00A67C7D"/>
    <w:rsid w:val="00A7532E"/>
    <w:rsid w:val="00AB3519"/>
    <w:rsid w:val="00AC174F"/>
    <w:rsid w:val="00AC1C2D"/>
    <w:rsid w:val="00AC4588"/>
    <w:rsid w:val="00AD0013"/>
    <w:rsid w:val="00AE3417"/>
    <w:rsid w:val="00AE6FFB"/>
    <w:rsid w:val="00B02E2D"/>
    <w:rsid w:val="00B06DD4"/>
    <w:rsid w:val="00B13C09"/>
    <w:rsid w:val="00B4129F"/>
    <w:rsid w:val="00B54A87"/>
    <w:rsid w:val="00B81913"/>
    <w:rsid w:val="00B86AE8"/>
    <w:rsid w:val="00BA062C"/>
    <w:rsid w:val="00BA3617"/>
    <w:rsid w:val="00BA4FC9"/>
    <w:rsid w:val="00BA72E2"/>
    <w:rsid w:val="00BB2EC2"/>
    <w:rsid w:val="00BB656C"/>
    <w:rsid w:val="00BC4934"/>
    <w:rsid w:val="00BD34EC"/>
    <w:rsid w:val="00C00312"/>
    <w:rsid w:val="00C10376"/>
    <w:rsid w:val="00C107C0"/>
    <w:rsid w:val="00C11B95"/>
    <w:rsid w:val="00C2019F"/>
    <w:rsid w:val="00C2032F"/>
    <w:rsid w:val="00C33C4F"/>
    <w:rsid w:val="00C50245"/>
    <w:rsid w:val="00C506F8"/>
    <w:rsid w:val="00C55D63"/>
    <w:rsid w:val="00C57840"/>
    <w:rsid w:val="00C61D16"/>
    <w:rsid w:val="00C72A21"/>
    <w:rsid w:val="00C74C42"/>
    <w:rsid w:val="00CA1F34"/>
    <w:rsid w:val="00CA3F07"/>
    <w:rsid w:val="00CC04FE"/>
    <w:rsid w:val="00CE1F80"/>
    <w:rsid w:val="00CE3FC1"/>
    <w:rsid w:val="00D0210B"/>
    <w:rsid w:val="00D11A1E"/>
    <w:rsid w:val="00D23F9A"/>
    <w:rsid w:val="00D26B98"/>
    <w:rsid w:val="00D27B43"/>
    <w:rsid w:val="00D44B15"/>
    <w:rsid w:val="00D469F0"/>
    <w:rsid w:val="00D5295E"/>
    <w:rsid w:val="00D53494"/>
    <w:rsid w:val="00D638C8"/>
    <w:rsid w:val="00D6393E"/>
    <w:rsid w:val="00D64CE2"/>
    <w:rsid w:val="00D66BBF"/>
    <w:rsid w:val="00D818D5"/>
    <w:rsid w:val="00D97A93"/>
    <w:rsid w:val="00DC241E"/>
    <w:rsid w:val="00DC4681"/>
    <w:rsid w:val="00DD0A89"/>
    <w:rsid w:val="00DD43CD"/>
    <w:rsid w:val="00DD7231"/>
    <w:rsid w:val="00DE0629"/>
    <w:rsid w:val="00DE0646"/>
    <w:rsid w:val="00DE3CB3"/>
    <w:rsid w:val="00DE5348"/>
    <w:rsid w:val="00DF7D6B"/>
    <w:rsid w:val="00E103D4"/>
    <w:rsid w:val="00E12DFF"/>
    <w:rsid w:val="00E236C6"/>
    <w:rsid w:val="00E50582"/>
    <w:rsid w:val="00E5386E"/>
    <w:rsid w:val="00E55EEA"/>
    <w:rsid w:val="00E7425A"/>
    <w:rsid w:val="00E84610"/>
    <w:rsid w:val="00E8659E"/>
    <w:rsid w:val="00E90C24"/>
    <w:rsid w:val="00E925DD"/>
    <w:rsid w:val="00EA24E8"/>
    <w:rsid w:val="00EB03E0"/>
    <w:rsid w:val="00ED096A"/>
    <w:rsid w:val="00ED4365"/>
    <w:rsid w:val="00EE2217"/>
    <w:rsid w:val="00EF03E4"/>
    <w:rsid w:val="00EF1F08"/>
    <w:rsid w:val="00EF7C67"/>
    <w:rsid w:val="00F02266"/>
    <w:rsid w:val="00F028ED"/>
    <w:rsid w:val="00F03AD4"/>
    <w:rsid w:val="00F13039"/>
    <w:rsid w:val="00F1307A"/>
    <w:rsid w:val="00F25492"/>
    <w:rsid w:val="00F276C2"/>
    <w:rsid w:val="00F31F33"/>
    <w:rsid w:val="00F45269"/>
    <w:rsid w:val="00F472B9"/>
    <w:rsid w:val="00F51841"/>
    <w:rsid w:val="00F51A7F"/>
    <w:rsid w:val="00F5730A"/>
    <w:rsid w:val="00F645C0"/>
    <w:rsid w:val="00F65456"/>
    <w:rsid w:val="00F7350C"/>
    <w:rsid w:val="00F91CCE"/>
    <w:rsid w:val="00FA7567"/>
    <w:rsid w:val="00FD4040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99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761199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qFormat/>
    <w:rsid w:val="00761199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qFormat/>
    <w:rsid w:val="00761199"/>
    <w:pPr>
      <w:keepNext/>
      <w:outlineLvl w:val="2"/>
    </w:pPr>
    <w:rPr>
      <w:rFonts w:ascii="Tahoma" w:hAnsi="Tahoma" w:cs="Tahoma"/>
      <w:b/>
      <w:bCs/>
      <w:color w:val="0000FF"/>
    </w:rPr>
  </w:style>
  <w:style w:type="paragraph" w:styleId="4">
    <w:name w:val="heading 4"/>
    <w:basedOn w:val="a"/>
    <w:next w:val="a"/>
    <w:qFormat/>
    <w:rsid w:val="0054338A"/>
    <w:pPr>
      <w:keepNext/>
      <w:jc w:val="center"/>
      <w:outlineLvl w:val="3"/>
    </w:pPr>
    <w:rPr>
      <w:rFonts w:cs="Times New Roman"/>
      <w:b/>
      <w:bCs/>
      <w:noProof w:val="0"/>
      <w:sz w:val="34"/>
      <w:szCs w:val="34"/>
      <w:lang w:eastAsia="en-US"/>
    </w:rPr>
  </w:style>
  <w:style w:type="paragraph" w:styleId="7">
    <w:name w:val="heading 7"/>
    <w:basedOn w:val="a"/>
    <w:next w:val="a"/>
    <w:qFormat/>
    <w:rsid w:val="00197C1C"/>
    <w:pPr>
      <w:keepNext/>
      <w:jc w:val="center"/>
      <w:outlineLvl w:val="6"/>
    </w:pPr>
    <w:rPr>
      <w:rFonts w:cs="DecoType Naskh Variants"/>
      <w:noProof w:val="0"/>
      <w:szCs w:val="44"/>
    </w:rPr>
  </w:style>
  <w:style w:type="paragraph" w:styleId="9">
    <w:name w:val="heading 9"/>
    <w:basedOn w:val="a"/>
    <w:next w:val="a"/>
    <w:qFormat/>
    <w:rsid w:val="00197C1C"/>
    <w:pPr>
      <w:keepNext/>
      <w:jc w:val="center"/>
      <w:outlineLvl w:val="8"/>
    </w:pPr>
    <w:rPr>
      <w:rFonts w:cs="MCS Khaybar S_I normal."/>
      <w:noProof w:val="0"/>
      <w:color w:val="FFFF0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761199"/>
    <w:pPr>
      <w:jc w:val="center"/>
    </w:pPr>
    <w:rPr>
      <w:rFonts w:cs="MCS Hijaz S_U adorn."/>
      <w:color w:val="008000"/>
      <w:szCs w:val="56"/>
    </w:rPr>
  </w:style>
  <w:style w:type="paragraph" w:styleId="a4">
    <w:name w:val="Subtitle"/>
    <w:basedOn w:val="a"/>
    <w:qFormat/>
    <w:rsid w:val="00761199"/>
    <w:rPr>
      <w:rFonts w:cs="Arial"/>
      <w:b/>
      <w:bCs/>
      <w:szCs w:val="32"/>
    </w:rPr>
  </w:style>
  <w:style w:type="paragraph" w:customStyle="1" w:styleId="10">
    <w:name w:val="رأس الصفحة1"/>
    <w:basedOn w:val="a"/>
    <w:rsid w:val="004802ED"/>
    <w:pPr>
      <w:tabs>
        <w:tab w:val="center" w:pos="4153"/>
        <w:tab w:val="right" w:pos="8306"/>
      </w:tabs>
    </w:pPr>
  </w:style>
  <w:style w:type="paragraph" w:customStyle="1" w:styleId="11">
    <w:name w:val="تذييل الصفحة1"/>
    <w:basedOn w:val="a"/>
    <w:rsid w:val="004802E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F51A7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C394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9E3D17"/>
    <w:pPr>
      <w:jc w:val="both"/>
    </w:pPr>
    <w:rPr>
      <w:b/>
      <w:bCs/>
      <w:noProof w:val="0"/>
      <w:sz w:val="32"/>
      <w:szCs w:val="32"/>
      <w:lang w:eastAsia="en-US"/>
    </w:rPr>
  </w:style>
  <w:style w:type="table" w:styleId="20">
    <w:name w:val="Table Colorful 2"/>
    <w:basedOn w:val="a1"/>
    <w:rsid w:val="00F31F33"/>
    <w:pPr>
      <w:bidi/>
    </w:pPr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">
    <w:name w:val="العنوان Char"/>
    <w:link w:val="a3"/>
    <w:rsid w:val="00F276C2"/>
    <w:rPr>
      <w:rFonts w:cs="MCS Hijaz S_U adorn."/>
      <w:noProof/>
      <w:color w:val="008000"/>
      <w:szCs w:val="56"/>
      <w:lang w:val="en-US" w:eastAsia="ar-SA" w:bidi="ar-SA"/>
    </w:rPr>
  </w:style>
  <w:style w:type="table" w:styleId="a8">
    <w:name w:val="Table Contemporary"/>
    <w:basedOn w:val="a1"/>
    <w:rsid w:val="00A238DB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9">
    <w:name w:val="Table Theme"/>
    <w:basedOn w:val="a1"/>
    <w:rsid w:val="00136C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5516"/>
    <w:pPr>
      <w:ind w:left="720"/>
      <w:contextualSpacing/>
    </w:pPr>
  </w:style>
  <w:style w:type="paragraph" w:styleId="ab">
    <w:name w:val="header"/>
    <w:basedOn w:val="a"/>
    <w:link w:val="Char0"/>
    <w:rsid w:val="008C5516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b"/>
    <w:rsid w:val="008C5516"/>
    <w:rPr>
      <w:noProof/>
      <w:lang w:eastAsia="ar-SA"/>
    </w:rPr>
  </w:style>
  <w:style w:type="paragraph" w:styleId="ac">
    <w:name w:val="footer"/>
    <w:basedOn w:val="a"/>
    <w:link w:val="Char1"/>
    <w:rsid w:val="008C5516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c"/>
    <w:rsid w:val="008C5516"/>
    <w:rPr>
      <w:noProof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توزيع منهج قواعد 4</vt:lpstr>
      <vt:lpstr>توزيع منهج قواعد 4</vt:lpstr>
    </vt:vector>
  </TitlesOfParts>
  <Company>****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منهج قواعد 4</dc:title>
  <dc:subject>.............................</dc:subject>
  <dc:creator>المباشر</dc:creator>
  <cp:lastModifiedBy>sloly other</cp:lastModifiedBy>
  <cp:revision>3</cp:revision>
  <cp:lastPrinted>2016-01-19T17:12:00Z</cp:lastPrinted>
  <dcterms:created xsi:type="dcterms:W3CDTF">2018-08-31T12:24:00Z</dcterms:created>
  <dcterms:modified xsi:type="dcterms:W3CDTF">2018-09-01T04:46:00Z</dcterms:modified>
</cp:coreProperties>
</file>