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5033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35795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</w:t>
                            </w:r>
                            <w:r w:rsidR="009B50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5033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5033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35795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</w:t>
                      </w:r>
                      <w:r w:rsidR="009B50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5033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bookmarkStart w:id="0" w:name="_GoBack"/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B5070" w:rsidRPr="0029604D" w:rsidTr="009B5070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ضرب وحيدات الحد   قسمة وحيدات الحد  كثيرات الحدود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جمع كثيرات الحدود وطرحها  ضرب وحيدات حد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فى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كثيرة حدود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ضرب كثيرات الحدود  حالات خاصة منم ضرب كثيرات الحدود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تحليل وحيدات الحد   استعمال خاصية التوزيع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المعادلات التربيعية</w:t>
                                  </w:r>
                                </w:p>
                              </w:tc>
                            </w:tr>
                            <w:tr w:rsidR="00491968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B5070" w:rsidRPr="0029604D" w:rsidTr="009B5070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B5070" w:rsidRPr="0029604D" w:rsidRDefault="009B5070" w:rsidP="009B507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9B507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المعادلات التربيعية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تمثيل الدوال التربيعية بيانيا   حل المعادلات التربيعية بيانيا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حل المعادلات التربيعية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باكمال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المربع  حل المعادلات التربيعية باستعمال القانون العام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تبسيط العبارات الجذرية  العمليات على العبارات الجذرية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المعادلات الجذرية  نظرية فيثاغورس</w:t>
                                  </w:r>
                                </w:p>
                              </w:tc>
                            </w:tr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5070" w:rsidRPr="0029604D" w:rsidTr="009B5070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المسافة بين نقطتين  المثلثات المتشابهة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النسب المثلثية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تصميم دراسة مسحية</w:t>
                                  </w:r>
                                </w:p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تحليل نتائج الدراسة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احصائيات العينة ومعالم المجتمع</w:t>
                                  </w:r>
                                </w:p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التباديل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والتوافيق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9B5070" w:rsidRDefault="009B5070" w:rsidP="009B50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احتمالات الحوادث المركبة</w:t>
                                  </w:r>
                                </w:p>
                              </w:tc>
                            </w:tr>
                            <w:tr w:rsidR="0050334D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03" w:rsidRPr="0029604D" w:rsidTr="005B134C">
                              <w:trPr>
                                <w:jc w:val="center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03303" w:rsidRPr="00503303" w:rsidRDefault="00503303" w:rsidP="0050330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50330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503303" w:rsidRPr="0029604D" w:rsidRDefault="00503303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9B5070" w:rsidRPr="009B5070" w:rsidRDefault="009B5070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سحابة صيف </w:t>
                            </w: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bookmarkStart w:id="1" w:name="_GoBack"/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B5070" w:rsidRPr="0029604D" w:rsidTr="009B5070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ضرب وحيدات الحد   قسمة وحيدات الحد  كثيرات الحدود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جمع كثيرات الحدود وطرحها  ضرب وحيدات حد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كثيرة حدود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ضرب كثيرات الحدود  حالات خاصة منم ضرب كثيرات الحدود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تحليل وحيدات الحد   استعمال خاصية التوزيع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المعادلات التربيعية</w:t>
                            </w:r>
                          </w:p>
                        </w:tc>
                      </w:tr>
                      <w:tr w:rsidR="00491968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B5070" w:rsidRPr="0029604D" w:rsidTr="009B5070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B5070" w:rsidRPr="0029604D" w:rsidRDefault="009B5070" w:rsidP="009B50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9B507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المعادلات التربيعية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تمثيل الدوال التربيعية بيانيا   حل المعادلات التربيعية بيانيا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حل المعادلات التربيعية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باكمال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المربع  حل المعادلات التربيعية باستعمال القانون العام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تبسيط العبارات الجذرية  العمليات على العبارات الجذرية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المعادلات الجذرية  نظرية فيثاغورس</w:t>
                            </w:r>
                          </w:p>
                        </w:tc>
                      </w:tr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B5070" w:rsidRPr="0029604D" w:rsidTr="009B5070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المسافة بين نقطتين  المثلثات المتشابهة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النسب المثلثية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تصميم دراسة مسحية</w:t>
                            </w:r>
                          </w:p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تحليل نتائج الدراسة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احصائيات العينة ومعالم المجتمع</w:t>
                            </w:r>
                          </w:p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التباديل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والتوافيق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9B5070" w:rsidRDefault="009B5070" w:rsidP="009B50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احتمالات الحوادث المركبة</w:t>
                            </w:r>
                          </w:p>
                        </w:tc>
                      </w:tr>
                      <w:tr w:rsidR="0050334D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03303" w:rsidRPr="0029604D" w:rsidTr="005B134C">
                        <w:trPr>
                          <w:jc w:val="center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03303" w:rsidRPr="00503303" w:rsidRDefault="00503303" w:rsidP="0050330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50330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503303" w:rsidRPr="0029604D" w:rsidRDefault="00503303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1"/>
                    <w:p w:rsidR="009B5070" w:rsidRPr="009B5070" w:rsidRDefault="009B5070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سحابة صيف </w:t>
                      </w: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64" w:rsidRDefault="00BC0064" w:rsidP="000C5641">
      <w:pPr>
        <w:spacing w:after="0" w:line="240" w:lineRule="auto"/>
      </w:pPr>
      <w:r>
        <w:separator/>
      </w:r>
    </w:p>
  </w:endnote>
  <w:endnote w:type="continuationSeparator" w:id="0">
    <w:p w:rsidR="00BC0064" w:rsidRDefault="00BC006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64" w:rsidRDefault="00BC0064" w:rsidP="000C5641">
      <w:pPr>
        <w:spacing w:after="0" w:line="240" w:lineRule="auto"/>
      </w:pPr>
      <w:r>
        <w:separator/>
      </w:r>
    </w:p>
  </w:footnote>
  <w:footnote w:type="continuationSeparator" w:id="0">
    <w:p w:rsidR="00BC0064" w:rsidRDefault="00BC006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C006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357953"/>
    <w:rsid w:val="004238E4"/>
    <w:rsid w:val="00491968"/>
    <w:rsid w:val="004A632B"/>
    <w:rsid w:val="00503303"/>
    <w:rsid w:val="0050334D"/>
    <w:rsid w:val="005365F1"/>
    <w:rsid w:val="00557156"/>
    <w:rsid w:val="00590AC7"/>
    <w:rsid w:val="005E7F36"/>
    <w:rsid w:val="0062661E"/>
    <w:rsid w:val="00647446"/>
    <w:rsid w:val="0067409D"/>
    <w:rsid w:val="006836AC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73FFA"/>
    <w:rsid w:val="009B5070"/>
    <w:rsid w:val="009D678F"/>
    <w:rsid w:val="00A02EDF"/>
    <w:rsid w:val="00A140C8"/>
    <w:rsid w:val="00AF6EDB"/>
    <w:rsid w:val="00B00C39"/>
    <w:rsid w:val="00B115C0"/>
    <w:rsid w:val="00BC0064"/>
    <w:rsid w:val="00CE2F13"/>
    <w:rsid w:val="00CF78C1"/>
    <w:rsid w:val="00D021EE"/>
    <w:rsid w:val="00D04F84"/>
    <w:rsid w:val="00D92E73"/>
    <w:rsid w:val="00DB5A34"/>
    <w:rsid w:val="00DC1182"/>
    <w:rsid w:val="00E86F23"/>
    <w:rsid w:val="00F027D9"/>
    <w:rsid w:val="00F51208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0B54880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2018-12-21T08:25:00Z</dcterms:modified>
</cp:coreProperties>
</file>