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428E" w:rsidRDefault="00C0096B" w:rsidP="00D03BEC">
      <w:pPr>
        <w:rPr>
          <w:b/>
          <w:bCs/>
          <w:color w:val="7030A0"/>
          <w:sz w:val="72"/>
          <w:szCs w:val="72"/>
          <w:rtl/>
        </w:rPr>
      </w:pPr>
      <w:r>
        <w:rPr>
          <w:b/>
          <w:bCs/>
          <w:noProof/>
          <w:color w:val="7030A0"/>
          <w:sz w:val="72"/>
          <w:szCs w:val="72"/>
          <w:rtl/>
          <w:lang w:val="ar-SA"/>
        </w:rPr>
        <w:drawing>
          <wp:anchor distT="0" distB="0" distL="114300" distR="114300" simplePos="0" relativeHeight="251696128" behindDoc="0" locked="0" layoutInCell="1" allowOverlap="1">
            <wp:simplePos x="0" y="0"/>
            <wp:positionH relativeFrom="column">
              <wp:posOffset>-1622281</wp:posOffset>
            </wp:positionH>
            <wp:positionV relativeFrom="paragraph">
              <wp:posOffset>471</wp:posOffset>
            </wp:positionV>
            <wp:extent cx="8039100" cy="2565667"/>
            <wp:effectExtent l="0" t="0" r="0" b="0"/>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
                      <a:extLst>
                        <a:ext uri="{28A0092B-C50C-407E-A947-70E740481C1C}">
                          <a14:useLocalDpi xmlns:a14="http://schemas.microsoft.com/office/drawing/2010/main" val="0"/>
                        </a:ext>
                      </a:extLst>
                    </a:blip>
                    <a:stretch>
                      <a:fillRect/>
                    </a:stretch>
                  </pic:blipFill>
                  <pic:spPr>
                    <a:xfrm>
                      <a:off x="0" y="0"/>
                      <a:ext cx="8039100" cy="2565667"/>
                    </a:xfrm>
                    <a:prstGeom prst="rect">
                      <a:avLst/>
                    </a:prstGeom>
                  </pic:spPr>
                </pic:pic>
              </a:graphicData>
            </a:graphic>
            <wp14:sizeRelH relativeFrom="margin">
              <wp14:pctWidth>0</wp14:pctWidth>
            </wp14:sizeRelH>
            <wp14:sizeRelV relativeFrom="margin">
              <wp14:pctHeight>0</wp14:pctHeight>
            </wp14:sizeRelV>
          </wp:anchor>
        </w:drawing>
      </w:r>
    </w:p>
    <w:p w:rsidR="00EF215A" w:rsidRPr="00BA0A2B" w:rsidRDefault="003B6CCD" w:rsidP="004577EC">
      <w:pPr>
        <w:rPr>
          <w:rtl/>
        </w:rPr>
      </w:pPr>
      <w:r>
        <w:rPr>
          <w:rFonts w:hint="cs"/>
          <w:b/>
          <w:bCs/>
          <w:color w:val="7030A0"/>
          <w:sz w:val="72"/>
          <w:szCs w:val="72"/>
          <w:rtl/>
        </w:rPr>
        <w:t>سجل تحضير</w:t>
      </w:r>
      <w:r w:rsidR="00C0096B">
        <w:rPr>
          <w:rFonts w:hint="cs"/>
          <w:b/>
          <w:bCs/>
          <w:color w:val="7030A0"/>
          <w:sz w:val="72"/>
          <w:szCs w:val="72"/>
          <w:rtl/>
        </w:rPr>
        <w:t xml:space="preserve">مادة </w:t>
      </w:r>
      <w:r>
        <w:rPr>
          <w:rFonts w:hint="cs"/>
          <w:b/>
          <w:bCs/>
          <w:color w:val="7030A0"/>
          <w:sz w:val="72"/>
          <w:szCs w:val="72"/>
          <w:rtl/>
        </w:rPr>
        <w:t xml:space="preserve"> الجميلة لغتنا </w:t>
      </w:r>
      <w:r w:rsidR="0089070C">
        <w:rPr>
          <w:rFonts w:hint="cs"/>
          <w:b/>
          <w:bCs/>
          <w:color w:val="7030A0"/>
          <w:sz w:val="72"/>
          <w:szCs w:val="72"/>
          <w:rtl/>
        </w:rPr>
        <w:t>الصف ال</w:t>
      </w:r>
      <w:r>
        <w:rPr>
          <w:rFonts w:hint="cs"/>
          <w:b/>
          <w:bCs/>
          <w:color w:val="7030A0"/>
          <w:sz w:val="72"/>
          <w:szCs w:val="72"/>
          <w:rtl/>
        </w:rPr>
        <w:t>خامس</w:t>
      </w:r>
      <w:r w:rsidR="00EF215A">
        <w:rPr>
          <w:rFonts w:hint="cs"/>
          <w:b/>
          <w:bCs/>
          <w:color w:val="7030A0"/>
          <w:sz w:val="72"/>
          <w:szCs w:val="72"/>
          <w:rtl/>
        </w:rPr>
        <w:t xml:space="preserve"> </w:t>
      </w:r>
    </w:p>
    <w:p w:rsidR="00FF428E" w:rsidRPr="00C67D52" w:rsidRDefault="00EF215A" w:rsidP="00C67D52">
      <w:pPr>
        <w:rPr>
          <w:noProof/>
          <w:color w:val="7030A0"/>
          <w:sz w:val="72"/>
          <w:szCs w:val="72"/>
          <w:rtl/>
        </w:rPr>
      </w:pPr>
      <w:r w:rsidRPr="00792185">
        <w:rPr>
          <w:rFonts w:hint="cs"/>
          <w:b/>
          <w:bCs/>
          <w:color w:val="7030A0"/>
          <w:sz w:val="72"/>
          <w:szCs w:val="72"/>
          <w:rtl/>
        </w:rPr>
        <w:t>الفصل الدراسي الأول لعام١٤٤١</w:t>
      </w:r>
    </w:p>
    <w:p w:rsidR="00E0257C" w:rsidRDefault="00BD79A1" w:rsidP="00BD79A1">
      <w:pPr>
        <w:rPr>
          <w:b/>
          <w:bCs/>
          <w:color w:val="7030A0"/>
          <w:sz w:val="72"/>
          <w:szCs w:val="72"/>
          <w:rtl/>
        </w:rPr>
      </w:pPr>
      <w:r>
        <w:rPr>
          <w:rFonts w:hint="cs"/>
          <w:b/>
          <w:bCs/>
          <w:color w:val="7030A0"/>
          <w:sz w:val="72"/>
          <w:szCs w:val="72"/>
          <w:rtl/>
        </w:rPr>
        <w:t>اهداء من ا</w:t>
      </w:r>
      <w:r w:rsidR="00C4780E">
        <w:rPr>
          <w:rFonts w:hint="cs"/>
          <w:b/>
          <w:bCs/>
          <w:color w:val="7030A0"/>
          <w:sz w:val="72"/>
          <w:szCs w:val="72"/>
          <w:rtl/>
        </w:rPr>
        <w:t>لمعلمة</w:t>
      </w:r>
      <w:r>
        <w:rPr>
          <w:rFonts w:hint="cs"/>
          <w:b/>
          <w:bCs/>
          <w:color w:val="7030A0"/>
          <w:sz w:val="72"/>
          <w:szCs w:val="72"/>
          <w:rtl/>
        </w:rPr>
        <w:t xml:space="preserve"> </w:t>
      </w:r>
    </w:p>
    <w:p w:rsidR="00EF215A" w:rsidRDefault="00394EED" w:rsidP="004577EC">
      <w:pPr>
        <w:ind w:left="2880"/>
        <w:rPr>
          <w:rFonts w:hint="cs"/>
          <w:b/>
          <w:bCs/>
          <w:color w:val="7030A0"/>
          <w:sz w:val="72"/>
          <w:szCs w:val="72"/>
          <w:rtl/>
        </w:rPr>
      </w:pPr>
      <w:r>
        <w:rPr>
          <w:rFonts w:hint="cs"/>
          <w:b/>
          <w:bCs/>
          <w:color w:val="7030A0"/>
          <w:sz w:val="72"/>
          <w:szCs w:val="72"/>
          <w:rtl/>
        </w:rPr>
        <w:t>أم عبدالله بن عمر</w:t>
      </w:r>
    </w:p>
    <w:p w:rsidR="00EF215A" w:rsidRPr="00CD68DF" w:rsidRDefault="00897A4F" w:rsidP="00CD68DF">
      <w:pPr>
        <w:ind w:left="2880"/>
        <w:rPr>
          <w:b/>
          <w:bCs/>
          <w:color w:val="7030A0"/>
          <w:sz w:val="72"/>
          <w:szCs w:val="72"/>
          <w:rtl/>
        </w:rPr>
      </w:pPr>
      <w:r>
        <w:rPr>
          <w:b/>
          <w:bCs/>
          <w:noProof/>
          <w:color w:val="7030A0"/>
          <w:sz w:val="72"/>
          <w:szCs w:val="72"/>
          <w:rtl/>
          <w:lang w:val="ar-SA"/>
        </w:rPr>
        <w:drawing>
          <wp:anchor distT="0" distB="0" distL="114300" distR="114300" simplePos="0" relativeHeight="251697152" behindDoc="0" locked="0" layoutInCell="1" allowOverlap="1">
            <wp:simplePos x="0" y="0"/>
            <wp:positionH relativeFrom="column">
              <wp:posOffset>1235075</wp:posOffset>
            </wp:positionH>
            <wp:positionV relativeFrom="paragraph">
              <wp:posOffset>749935</wp:posOffset>
            </wp:positionV>
            <wp:extent cx="2125980" cy="1885315"/>
            <wp:effectExtent l="729932" t="0" r="0"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tretch>
                      <a:fillRect/>
                    </a:stretch>
                  </pic:blipFill>
                  <pic:spPr>
                    <a:xfrm rot="13520569">
                      <a:off x="0" y="0"/>
                      <a:ext cx="2125980" cy="1885315"/>
                    </a:xfrm>
                    <a:prstGeom prst="rect">
                      <a:avLst/>
                    </a:prstGeom>
                  </pic:spPr>
                </pic:pic>
              </a:graphicData>
            </a:graphic>
            <wp14:sizeRelH relativeFrom="margin">
              <wp14:pctWidth>0</wp14:pctWidth>
            </wp14:sizeRelH>
            <wp14:sizeRelV relativeFrom="margin">
              <wp14:pctHeight>0</wp14:pctHeight>
            </wp14:sizeRelV>
          </wp:anchor>
        </w:drawing>
      </w:r>
      <w:r w:rsidR="00394EED">
        <w:rPr>
          <w:rFonts w:hint="cs"/>
          <w:b/>
          <w:bCs/>
          <w:color w:val="7030A0"/>
          <w:sz w:val="72"/>
          <w:szCs w:val="72"/>
          <w:rtl/>
        </w:rPr>
        <w:t xml:space="preserve">أ منى العجاجي </w:t>
      </w:r>
    </w:p>
    <w:p w:rsidR="001755BA" w:rsidRDefault="001755BA" w:rsidP="004577EC">
      <w:pPr>
        <w:pStyle w:val="a6"/>
        <w:rPr>
          <w:rFonts w:ascii="Arabic Typesetting" w:eastAsia="Times New Roman" w:hAnsi="Arabic Typesetting" w:cs="Arabic Typesetting"/>
          <w:sz w:val="60"/>
          <w:szCs w:val="60"/>
          <w:rtl/>
        </w:rPr>
      </w:pPr>
    </w:p>
    <w:p w:rsidR="00EF215A" w:rsidRPr="00CF381C" w:rsidRDefault="00EF215A" w:rsidP="004577EC">
      <w:pPr>
        <w:pStyle w:val="a6"/>
        <w:rPr>
          <w:rFonts w:ascii="Arabic Typesetting" w:eastAsia="Times New Roman" w:hAnsi="Arabic Typesetting" w:cs="Arabic Typesetting"/>
          <w:color w:val="FF0000"/>
          <w:sz w:val="60"/>
          <w:szCs w:val="60"/>
          <w:rtl/>
        </w:rPr>
      </w:pPr>
      <w:r w:rsidRPr="00CF381C">
        <w:rPr>
          <w:rFonts w:ascii="Arabic Typesetting" w:eastAsia="Times New Roman" w:hAnsi="Arabic Typesetting" w:cs="Arabic Typesetting" w:hint="cs"/>
          <w:color w:val="FF0000"/>
          <w:sz w:val="60"/>
          <w:szCs w:val="60"/>
          <w:rtl/>
        </w:rPr>
        <w:t>الأسس العامة التي يقوم عليها التعليم بالمملكة العربية السعودية:</w:t>
      </w:r>
    </w:p>
    <w:p w:rsidR="00EF215A" w:rsidRPr="00BB4AB7" w:rsidRDefault="00EF215A" w:rsidP="004577EC">
      <w:pPr>
        <w:pStyle w:val="a6"/>
        <w:rPr>
          <w:color w:val="0070C0"/>
          <w:sz w:val="32"/>
          <w:szCs w:val="32"/>
          <w:rtl/>
        </w:rPr>
      </w:pPr>
      <w:r w:rsidRPr="00BB4AB7">
        <w:rPr>
          <w:rFonts w:hint="cs"/>
          <w:color w:val="0070C0"/>
          <w:sz w:val="32"/>
          <w:szCs w:val="32"/>
          <w:rtl/>
        </w:rPr>
        <w:t>1- الإيمان بالله ربّا وبالإسلام دينا وبمحمد صلى اللّه عليه وسلم نبيًّا و ر سو لاً.</w:t>
      </w:r>
    </w:p>
    <w:p w:rsidR="00EF215A" w:rsidRPr="00BB4AB7" w:rsidRDefault="00EF215A" w:rsidP="004577EC">
      <w:pPr>
        <w:pStyle w:val="a6"/>
        <w:rPr>
          <w:color w:val="0070C0"/>
          <w:sz w:val="32"/>
          <w:szCs w:val="32"/>
          <w:rtl/>
        </w:rPr>
      </w:pPr>
      <w:r w:rsidRPr="00BB4AB7">
        <w:rPr>
          <w:rFonts w:hint="cs"/>
          <w:color w:val="0070C0"/>
          <w:sz w:val="32"/>
          <w:szCs w:val="32"/>
          <w:rtl/>
        </w:rPr>
        <w:t>2- التصور الإسلامي الكامل للكون والإنسان والحياة، وأن الوجود كله خاضع لما سنَّه الله تعالى، ليقوم كل مخلوق بوظيفته دون خلل أو اضطراب.</w:t>
      </w:r>
    </w:p>
    <w:p w:rsidR="00EF215A" w:rsidRPr="00BB4AB7" w:rsidRDefault="00EF215A" w:rsidP="004577EC">
      <w:pPr>
        <w:pStyle w:val="a6"/>
        <w:rPr>
          <w:color w:val="0070C0"/>
          <w:sz w:val="32"/>
          <w:szCs w:val="32"/>
          <w:rtl/>
        </w:rPr>
      </w:pPr>
      <w:r w:rsidRPr="00BB4AB7">
        <w:rPr>
          <w:rFonts w:hint="cs"/>
          <w:color w:val="0070C0"/>
          <w:sz w:val="32"/>
          <w:szCs w:val="32"/>
          <w:rtl/>
        </w:rPr>
        <w:t>3- الحياة الدنيا مرحلة إنتاج وعمل، يستثمر فيها المسلم  طاقاته عن  إيمان وهدى للحياة الأبدية الخالدة في الدار الآخرة، فاليوم عمل ولا حساب، وغداً حساب ولا عمل.</w:t>
      </w:r>
    </w:p>
    <w:p w:rsidR="00EF215A" w:rsidRPr="00BB4AB7" w:rsidRDefault="00EF215A" w:rsidP="004577EC">
      <w:pPr>
        <w:pStyle w:val="a6"/>
        <w:rPr>
          <w:color w:val="0070C0"/>
          <w:sz w:val="32"/>
          <w:szCs w:val="32"/>
          <w:rtl/>
        </w:rPr>
      </w:pPr>
      <w:r w:rsidRPr="00BB4AB7">
        <w:rPr>
          <w:rFonts w:hint="cs"/>
          <w:color w:val="0070C0"/>
          <w:sz w:val="32"/>
          <w:szCs w:val="32"/>
          <w:rtl/>
        </w:rPr>
        <w:t>4- الرسالة المحمدية هي المنهج الأقوم للحياة الفاضلة التي تحقق السعادة لبني الإنسان، وتنقذ البشرية ممَّا تردت فيه من فساد وشقاء.</w:t>
      </w:r>
    </w:p>
    <w:p w:rsidR="00EF215A" w:rsidRPr="00BB4AB7" w:rsidRDefault="00EF215A" w:rsidP="004577EC">
      <w:pPr>
        <w:pStyle w:val="a6"/>
        <w:rPr>
          <w:color w:val="0070C0"/>
          <w:sz w:val="32"/>
          <w:szCs w:val="32"/>
          <w:rtl/>
        </w:rPr>
      </w:pPr>
      <w:r w:rsidRPr="00BB4AB7">
        <w:rPr>
          <w:rFonts w:hint="cs"/>
          <w:color w:val="0070C0"/>
          <w:sz w:val="32"/>
          <w:szCs w:val="32"/>
          <w:rtl/>
        </w:rPr>
        <w:t>5- المثل العليا التي جاء بها الإسلام لقيام حضارة  إنسانية رشيدة  بناءة تهتدي برسالة محمد صلى الله عليه وسلَّم، لتحقيق العزَّة في الدنيا، والسعادة في الدار الآخرة.</w:t>
      </w:r>
    </w:p>
    <w:p w:rsidR="00EF215A" w:rsidRPr="00BB4AB7" w:rsidRDefault="00EF215A" w:rsidP="004577EC">
      <w:pPr>
        <w:pStyle w:val="a6"/>
        <w:rPr>
          <w:color w:val="0070C0"/>
          <w:sz w:val="32"/>
          <w:szCs w:val="32"/>
          <w:rtl/>
        </w:rPr>
      </w:pPr>
      <w:r w:rsidRPr="00BB4AB7">
        <w:rPr>
          <w:rFonts w:hint="cs"/>
          <w:color w:val="0070C0"/>
          <w:sz w:val="32"/>
          <w:szCs w:val="32"/>
          <w:rtl/>
        </w:rPr>
        <w:t>6- الإيمان بالكرامة الإنسانية التي قررها القرآن الكريم وأناط  بها القيامِ بأمانة الله في الأرض(وَلَقَد كرمنا بَنِى َءَادَمَ و حملناهم  في البر  والبحر ورَزَقْناهُم مِّن  اَلطَّيباتِ وَفَضَلناهم ْعَلى  كثِير مِّمَّن خلقنَا تفضيلا ). " سورة الإسراء، الآية: 70</w:t>
      </w:r>
    </w:p>
    <w:p w:rsidR="00EF215A" w:rsidRPr="00BB4AB7" w:rsidRDefault="00EF215A" w:rsidP="004577EC">
      <w:pPr>
        <w:pStyle w:val="a6"/>
        <w:rPr>
          <w:color w:val="0070C0"/>
          <w:sz w:val="32"/>
          <w:szCs w:val="32"/>
          <w:rtl/>
        </w:rPr>
      </w:pPr>
      <w:r w:rsidRPr="00BB4AB7">
        <w:rPr>
          <w:rFonts w:hint="cs"/>
          <w:color w:val="0070C0"/>
          <w:sz w:val="32"/>
          <w:szCs w:val="32"/>
          <w:rtl/>
        </w:rPr>
        <w:t>7- فرص النمو مهيَّأة أمام الطالب للمساهمة في تنمية المجتمع الذي يعيش فيه، ومن ثم الإفادة من هذه التنمية التي شارك فيها.</w:t>
      </w:r>
    </w:p>
    <w:p w:rsidR="00EF215A" w:rsidRPr="00BB4AB7" w:rsidRDefault="00EF215A" w:rsidP="004577EC">
      <w:pPr>
        <w:pStyle w:val="a6"/>
        <w:rPr>
          <w:color w:val="0070C0"/>
          <w:sz w:val="32"/>
          <w:szCs w:val="32"/>
          <w:rtl/>
        </w:rPr>
      </w:pPr>
      <w:r w:rsidRPr="00BB4AB7">
        <w:rPr>
          <w:rFonts w:hint="cs"/>
          <w:color w:val="0070C0"/>
          <w:sz w:val="32"/>
          <w:szCs w:val="32"/>
          <w:rtl/>
        </w:rPr>
        <w:t>8- تقرير حق الفتاة في التعليم بما يلائم فطرتها ويعدها لمهمتها في الحياة على أن يتم هذا بحشمة ووقار، وفي ضوء شريعة الإسلام، فإن النساء شقائق الرجال.</w:t>
      </w:r>
    </w:p>
    <w:p w:rsidR="00EF215A" w:rsidRPr="00BB4AB7" w:rsidRDefault="00EF215A" w:rsidP="004577EC">
      <w:pPr>
        <w:pStyle w:val="a6"/>
        <w:rPr>
          <w:color w:val="0070C0"/>
          <w:sz w:val="32"/>
          <w:szCs w:val="32"/>
          <w:rtl/>
        </w:rPr>
      </w:pPr>
      <w:r w:rsidRPr="00BB4AB7">
        <w:rPr>
          <w:rFonts w:hint="cs"/>
          <w:color w:val="0070C0"/>
          <w:sz w:val="32"/>
          <w:szCs w:val="32"/>
          <w:rtl/>
        </w:rPr>
        <w:t>9- طلب العلم فرض على كل فرد بحكم الإسلام، ونشره وتيسيره في المراحل المختلفة واجب على الدولة بقدر وسعها وإمكانياتها.</w:t>
      </w:r>
    </w:p>
    <w:p w:rsidR="00EF215A" w:rsidRPr="00BB4AB7" w:rsidRDefault="00EF215A" w:rsidP="004577EC">
      <w:pPr>
        <w:pStyle w:val="a6"/>
        <w:rPr>
          <w:color w:val="0070C0"/>
          <w:sz w:val="32"/>
          <w:szCs w:val="32"/>
          <w:rtl/>
        </w:rPr>
      </w:pPr>
      <w:r w:rsidRPr="00BB4AB7">
        <w:rPr>
          <w:rFonts w:hint="cs"/>
          <w:color w:val="0070C0"/>
          <w:sz w:val="32"/>
          <w:szCs w:val="32"/>
          <w:rtl/>
        </w:rPr>
        <w:t>10-  العلوم الدينية أساسية في جميع سنوات التعليم الابتدائي والمتوسط والثانوي بفروعه، والثقافة الإسلامية مادة أساسية في جميع سنوات التعليم العالي.</w:t>
      </w:r>
    </w:p>
    <w:p w:rsidR="00EF215A" w:rsidRPr="00BB4AB7" w:rsidRDefault="00EF215A" w:rsidP="004577EC">
      <w:pPr>
        <w:pStyle w:val="a6"/>
        <w:rPr>
          <w:color w:val="0070C0"/>
          <w:sz w:val="32"/>
          <w:szCs w:val="32"/>
          <w:rtl/>
        </w:rPr>
      </w:pPr>
      <w:r w:rsidRPr="00BB4AB7">
        <w:rPr>
          <w:rFonts w:hint="cs"/>
          <w:color w:val="0070C0"/>
          <w:sz w:val="32"/>
          <w:szCs w:val="32"/>
          <w:rtl/>
        </w:rPr>
        <w:t>11-  توجيه العلوم والمعارف بمختلف أنواعها وموادها</w:t>
      </w:r>
    </w:p>
    <w:p w:rsidR="00EF215A" w:rsidRPr="00BB4AB7" w:rsidRDefault="00EF215A" w:rsidP="004577EC">
      <w:pPr>
        <w:pStyle w:val="a6"/>
        <w:rPr>
          <w:color w:val="0070C0"/>
          <w:sz w:val="32"/>
          <w:szCs w:val="32"/>
          <w:rtl/>
        </w:rPr>
      </w:pPr>
      <w:r w:rsidRPr="00BB4AB7">
        <w:rPr>
          <w:rFonts w:hint="cs"/>
          <w:color w:val="0070C0"/>
          <w:sz w:val="32"/>
          <w:szCs w:val="32"/>
          <w:rtl/>
        </w:rPr>
        <w:t>منهجاً  وتأليفا وتدريسا وجهة إسلامية في معالجة قضاياها والحكم على نظرياتها وطرق استثمارها، حتى تكون منبثقة من الإسلام، متناسقة مع التفكير الإسلامي السديد.</w:t>
      </w:r>
    </w:p>
    <w:p w:rsidR="00EF215A" w:rsidRPr="00BB4AB7" w:rsidRDefault="00EF215A" w:rsidP="004577EC">
      <w:pPr>
        <w:pStyle w:val="a6"/>
        <w:rPr>
          <w:color w:val="0070C0"/>
          <w:sz w:val="32"/>
          <w:szCs w:val="32"/>
          <w:rtl/>
        </w:rPr>
      </w:pPr>
      <w:r w:rsidRPr="00BB4AB7">
        <w:rPr>
          <w:rFonts w:hint="cs"/>
          <w:color w:val="0070C0"/>
          <w:sz w:val="32"/>
          <w:szCs w:val="32"/>
          <w:rtl/>
        </w:rPr>
        <w:t>12-  الاستفادة من جميع أنواع المعارف الإنسانية النافعة على ضوء الإسلام، للنهوض بالأمة ورفع مستوى حياتها، فالحكمة ضالة المؤمن أنى وجدها فهو أولى الناس بها.</w:t>
      </w:r>
    </w:p>
    <w:p w:rsidR="00EF215A" w:rsidRPr="00BB4AB7" w:rsidRDefault="00EF215A" w:rsidP="004577EC">
      <w:pPr>
        <w:pStyle w:val="a6"/>
        <w:rPr>
          <w:color w:val="0070C0"/>
          <w:sz w:val="32"/>
          <w:szCs w:val="32"/>
          <w:rtl/>
        </w:rPr>
      </w:pPr>
      <w:r w:rsidRPr="00BB4AB7">
        <w:rPr>
          <w:rFonts w:hint="cs"/>
          <w:color w:val="0070C0"/>
          <w:sz w:val="32"/>
          <w:szCs w:val="32"/>
          <w:rtl/>
        </w:rPr>
        <w:t>13-  التناسق المنسجم مع العلم والمنهجية التطبيقية (التقنية) باعتبارهما  من أهم  وسائل التنمية الثقافية والاجتماعية والاقتصادية والصحية، لرفع مستوى أمتنا وبلادنا، والقيام بدورنا في التقدم الثقافي العالمي.</w:t>
      </w:r>
    </w:p>
    <w:p w:rsidR="00EF215A" w:rsidRPr="00BB4AB7" w:rsidRDefault="00EF215A" w:rsidP="004577EC">
      <w:pPr>
        <w:pStyle w:val="a6"/>
        <w:rPr>
          <w:color w:val="0070C0"/>
          <w:sz w:val="32"/>
          <w:szCs w:val="32"/>
          <w:rtl/>
        </w:rPr>
      </w:pPr>
      <w:r w:rsidRPr="00BB4AB7">
        <w:rPr>
          <w:rFonts w:hint="cs"/>
          <w:color w:val="0070C0"/>
          <w:sz w:val="32"/>
          <w:szCs w:val="32"/>
          <w:rtl/>
        </w:rPr>
        <w:t>14-  ربط التربية والتعليم في جميع المراحل بخطة التنمية العامة للدولهّ.</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15-  التفاعل الواعي مع التطورات الحضارية العالمية في</w:t>
      </w:r>
    </w:p>
    <w:p w:rsidR="00EF215A" w:rsidRPr="00BB4AB7" w:rsidRDefault="00EF215A" w:rsidP="004577EC">
      <w:pPr>
        <w:pStyle w:val="a6"/>
        <w:rPr>
          <w:color w:val="0070C0"/>
          <w:sz w:val="32"/>
          <w:szCs w:val="32"/>
          <w:rtl/>
        </w:rPr>
      </w:pPr>
      <w:r w:rsidRPr="00BB4AB7">
        <w:rPr>
          <w:rFonts w:hint="cs"/>
          <w:color w:val="0070C0"/>
          <w:sz w:val="32"/>
          <w:szCs w:val="32"/>
          <w:rtl/>
        </w:rPr>
        <w:t>ميادين العلوم والثقافة والآداب ، بتتبعها والمشاركة فيها، وتوجيهها بما يعود على المجتمع والإنسانية بالخير والتقدم.</w:t>
      </w:r>
    </w:p>
    <w:p w:rsidR="00EF215A" w:rsidRPr="00BB4AB7" w:rsidRDefault="00EF215A" w:rsidP="004577EC">
      <w:pPr>
        <w:pStyle w:val="a6"/>
        <w:rPr>
          <w:color w:val="0070C0"/>
          <w:sz w:val="32"/>
          <w:szCs w:val="32"/>
          <w:rtl/>
        </w:rPr>
      </w:pPr>
      <w:r w:rsidRPr="00BB4AB7">
        <w:rPr>
          <w:rFonts w:hint="cs"/>
          <w:color w:val="0070C0"/>
          <w:sz w:val="32"/>
          <w:szCs w:val="32"/>
          <w:rtl/>
        </w:rPr>
        <w:t>16-  الثقة الكاملة بمقومات الأمة الإسلامية وأنها خير أمَّة أُخرجت للناس، والإيمان بوحدتها على اختلاف أجناسها وألوانها وتباين ديارها (إِنَّ هَذه  أُمَّتُكُم أُمَّةَ وَحِدَةُ وَأَنَأ ربكم فاعبدون )  سورة ا لأنبياء، 1لآية: 92،.</w:t>
      </w:r>
    </w:p>
    <w:p w:rsidR="00EF215A" w:rsidRPr="00BB4AB7" w:rsidRDefault="00EF215A" w:rsidP="004577EC">
      <w:pPr>
        <w:pStyle w:val="a6"/>
        <w:rPr>
          <w:color w:val="0070C0"/>
          <w:sz w:val="32"/>
          <w:szCs w:val="32"/>
          <w:rtl/>
        </w:rPr>
      </w:pPr>
      <w:r w:rsidRPr="00BB4AB7">
        <w:rPr>
          <w:rFonts w:hint="cs"/>
          <w:color w:val="0070C0"/>
          <w:sz w:val="32"/>
          <w:szCs w:val="32"/>
          <w:rtl/>
        </w:rPr>
        <w:t>17-  ا لارتباط الوثيق بتاريخ أُمتنا وحضارة ديننا الإسلامي، و ا لإفادة من سير أسلافنا، ليكون ذلك نبراساً لنا في حاضرنا ومستقبلنا.</w:t>
      </w:r>
    </w:p>
    <w:p w:rsidR="00EF215A" w:rsidRPr="00BB4AB7" w:rsidRDefault="00EF215A" w:rsidP="004577EC">
      <w:pPr>
        <w:pStyle w:val="a6"/>
        <w:rPr>
          <w:color w:val="0070C0"/>
          <w:sz w:val="32"/>
          <w:szCs w:val="32"/>
          <w:rtl/>
        </w:rPr>
      </w:pPr>
      <w:r w:rsidRPr="00BB4AB7">
        <w:rPr>
          <w:rFonts w:hint="cs"/>
          <w:color w:val="0070C0"/>
          <w:sz w:val="32"/>
          <w:szCs w:val="32"/>
          <w:rtl/>
        </w:rPr>
        <w:t>18-  التضامن الإسلامي في سبيل جمع كلمة المسلمين وتعاونهم ودرء الأخطار عنهم.</w:t>
      </w:r>
    </w:p>
    <w:p w:rsidR="00EF215A" w:rsidRPr="00BB4AB7" w:rsidRDefault="00EF215A" w:rsidP="004577EC">
      <w:pPr>
        <w:pStyle w:val="a6"/>
        <w:rPr>
          <w:color w:val="0070C0"/>
          <w:sz w:val="32"/>
          <w:szCs w:val="32"/>
          <w:rtl/>
        </w:rPr>
      </w:pPr>
      <w:r w:rsidRPr="00BB4AB7">
        <w:rPr>
          <w:rFonts w:hint="cs"/>
          <w:color w:val="0070C0"/>
          <w:sz w:val="32"/>
          <w:szCs w:val="32"/>
          <w:rtl/>
        </w:rPr>
        <w:t>19- احترام الحقوق العامة التي كفلها الإسلام وشرع حمايتها</w:t>
      </w:r>
    </w:p>
    <w:p w:rsidR="00EF215A" w:rsidRPr="00BB4AB7" w:rsidRDefault="00EF215A" w:rsidP="004577EC">
      <w:pPr>
        <w:pStyle w:val="a6"/>
        <w:rPr>
          <w:color w:val="0070C0"/>
          <w:sz w:val="32"/>
          <w:szCs w:val="32"/>
          <w:rtl/>
        </w:rPr>
      </w:pPr>
      <w:r w:rsidRPr="00BB4AB7">
        <w:rPr>
          <w:rFonts w:hint="cs"/>
          <w:color w:val="0070C0"/>
          <w:sz w:val="32"/>
          <w:szCs w:val="32"/>
          <w:rtl/>
        </w:rPr>
        <w:t>حفاظاً على الأمن، وتحقيقاً لاستقرار المجتمع المسلم في: الدين، و النفس، والنسل، و العرض، والعقل، والمال.</w:t>
      </w:r>
    </w:p>
    <w:p w:rsidR="00EF215A" w:rsidRPr="00BB4AB7" w:rsidRDefault="00EF215A" w:rsidP="004577EC">
      <w:pPr>
        <w:pStyle w:val="a6"/>
        <w:rPr>
          <w:color w:val="0070C0"/>
          <w:sz w:val="32"/>
          <w:szCs w:val="32"/>
          <w:rtl/>
        </w:rPr>
      </w:pPr>
      <w:r w:rsidRPr="00BB4AB7">
        <w:rPr>
          <w:rFonts w:hint="cs"/>
          <w:color w:val="0070C0"/>
          <w:sz w:val="32"/>
          <w:szCs w:val="32"/>
          <w:rtl/>
        </w:rPr>
        <w:t>20-  التكافل الاجتماعي بين أفراد المجتمع: تعاوناً، ومحبة، وإخاء، وإيثاراً للمصلحة العامة على المصلحة الخاصة.</w:t>
      </w:r>
    </w:p>
    <w:p w:rsidR="00EF215A" w:rsidRPr="00BB4AB7" w:rsidRDefault="00EF215A" w:rsidP="004577EC">
      <w:pPr>
        <w:pStyle w:val="a6"/>
        <w:rPr>
          <w:color w:val="0070C0"/>
          <w:sz w:val="32"/>
          <w:szCs w:val="32"/>
          <w:rtl/>
        </w:rPr>
      </w:pPr>
      <w:r w:rsidRPr="00BB4AB7">
        <w:rPr>
          <w:rFonts w:hint="cs"/>
          <w:color w:val="0070C0"/>
          <w:sz w:val="32"/>
          <w:szCs w:val="32"/>
          <w:rtl/>
        </w:rPr>
        <w:t>21-  النصح المتبادل بين الراعي والرعية بما يكفل الحقوق والواجبات، وينمي الولاء والإخلاص.</w:t>
      </w:r>
    </w:p>
    <w:p w:rsidR="00EF215A" w:rsidRPr="00BB4AB7" w:rsidRDefault="00EF215A" w:rsidP="004577EC">
      <w:pPr>
        <w:pStyle w:val="a6"/>
        <w:rPr>
          <w:color w:val="0070C0"/>
          <w:sz w:val="32"/>
          <w:szCs w:val="32"/>
          <w:rtl/>
        </w:rPr>
      </w:pPr>
      <w:r w:rsidRPr="00BB4AB7">
        <w:rPr>
          <w:rFonts w:hint="cs"/>
          <w:color w:val="0070C0"/>
          <w:sz w:val="32"/>
          <w:szCs w:val="32"/>
          <w:rtl/>
        </w:rPr>
        <w:t>22</w:t>
      </w:r>
      <w:r w:rsidRPr="00BB4AB7">
        <w:rPr>
          <w:color w:val="0070C0"/>
          <w:sz w:val="32"/>
          <w:szCs w:val="32"/>
          <w:rtl/>
        </w:rPr>
        <w:t>-</w:t>
      </w:r>
      <w:r w:rsidRPr="00BB4AB7">
        <w:rPr>
          <w:rFonts w:hint="cs"/>
          <w:color w:val="0070C0"/>
          <w:sz w:val="32"/>
          <w:szCs w:val="32"/>
          <w:rtl/>
        </w:rPr>
        <w:t>  شخصية المملكة العربية السعودية متميزة بما خصها اللّه به من حراسة مقدسات الإسلام  وحفاظها على مهبط الوحي واتخاذها الإسلام عقيدة وعبادة وشريعة ، ودستور  حياة ، واستشعار  مسؤولياتها العظيمة في قيادة البشرية بالإسلام وهدايتها إلى الخير .</w:t>
      </w:r>
    </w:p>
    <w:p w:rsidR="00EF215A" w:rsidRPr="00BB4AB7" w:rsidRDefault="00EF215A" w:rsidP="004577EC">
      <w:pPr>
        <w:pStyle w:val="a6"/>
        <w:rPr>
          <w:color w:val="0070C0"/>
          <w:sz w:val="32"/>
          <w:szCs w:val="32"/>
          <w:rtl/>
        </w:rPr>
      </w:pPr>
      <w:r w:rsidRPr="00BB4AB7">
        <w:rPr>
          <w:rFonts w:hint="cs"/>
          <w:color w:val="0070C0"/>
          <w:sz w:val="32"/>
          <w:szCs w:val="32"/>
          <w:rtl/>
        </w:rPr>
        <w:t> 23- الأصل هو أن اللغة العربية لغة التعليم في كافة مواده وجميع مراحله إلا ما اقتضت الضرورة تعليمه بلغة أُخرى.</w:t>
      </w:r>
    </w:p>
    <w:p w:rsidR="00EF215A" w:rsidRPr="00BB4AB7" w:rsidRDefault="00EF215A" w:rsidP="004577EC">
      <w:pPr>
        <w:pStyle w:val="a6"/>
        <w:rPr>
          <w:color w:val="0070C0"/>
          <w:sz w:val="32"/>
          <w:szCs w:val="32"/>
          <w:rtl/>
        </w:rPr>
      </w:pPr>
      <w:r w:rsidRPr="00BB4AB7">
        <w:rPr>
          <w:rFonts w:hint="cs"/>
          <w:color w:val="0070C0"/>
          <w:sz w:val="32"/>
          <w:szCs w:val="32"/>
          <w:rtl/>
        </w:rPr>
        <w:t>24-  الدعوة إلى الإسلام في مشارق الأرض ومغاربها بالحكمة والموعظة الحسنة من واجبات الدولة والأفراد، وذلك هداية للعالمين، وإخراجاَ لهم من الظلمات إلى النور، وارتفاعا بالبشر في مجال العقيدة إلى مستوى الفكر الإسلامي.</w:t>
      </w:r>
    </w:p>
    <w:p w:rsidR="00EF215A" w:rsidRPr="00BB4AB7" w:rsidRDefault="00EF215A" w:rsidP="004577EC">
      <w:pPr>
        <w:pStyle w:val="a6"/>
        <w:rPr>
          <w:color w:val="0070C0"/>
          <w:sz w:val="32"/>
          <w:szCs w:val="32"/>
          <w:rtl/>
        </w:rPr>
      </w:pPr>
      <w:r w:rsidRPr="00BB4AB7">
        <w:rPr>
          <w:rFonts w:hint="cs"/>
          <w:color w:val="0070C0"/>
          <w:sz w:val="32"/>
          <w:szCs w:val="32"/>
          <w:rtl/>
        </w:rPr>
        <w:t>25-  الجهاد في سبيل اللّه فريضة محكمة، وسنة متبعة، وضرورة قائمة، وهو ماض إلى يوم القيامة.</w:t>
      </w:r>
    </w:p>
    <w:p w:rsidR="00EF215A" w:rsidRPr="00BB4AB7" w:rsidRDefault="00EF215A" w:rsidP="004577EC">
      <w:pPr>
        <w:pStyle w:val="a6"/>
        <w:rPr>
          <w:color w:val="0070C0"/>
          <w:sz w:val="32"/>
          <w:szCs w:val="32"/>
          <w:rtl/>
        </w:rPr>
      </w:pPr>
      <w:r w:rsidRPr="00BB4AB7">
        <w:rPr>
          <w:rFonts w:hint="cs"/>
          <w:color w:val="0070C0"/>
          <w:sz w:val="32"/>
          <w:szCs w:val="32"/>
          <w:rtl/>
        </w:rPr>
        <w:t>26-  القوة في أسمى صورها وأشمل معانيها: قوة العقيدة، وقوَّة الخلق، وقوة الجسم (فالمؤمن القوي خير وأحب إلى الله من المؤمن الضعيف، وفي كل خير".</w:t>
      </w:r>
    </w:p>
    <w:p w:rsidR="00EF215A" w:rsidRPr="00BB4AB7" w:rsidRDefault="00EF215A" w:rsidP="004577EC">
      <w:pPr>
        <w:pStyle w:val="a6"/>
        <w:rPr>
          <w:color w:val="0070C0"/>
          <w:sz w:val="32"/>
          <w:szCs w:val="32"/>
          <w:rtl/>
        </w:rPr>
      </w:pPr>
    </w:p>
    <w:p w:rsidR="00EF215A" w:rsidRPr="0040529B" w:rsidRDefault="00EF215A" w:rsidP="004577EC">
      <w:pPr>
        <w:pStyle w:val="a6"/>
        <w:rPr>
          <w:rFonts w:ascii="Arabic Typesetting" w:eastAsia="Times New Roman" w:hAnsi="Arabic Typesetting" w:cs="Arabic Typesetting"/>
          <w:color w:val="FF0000"/>
          <w:sz w:val="72"/>
          <w:szCs w:val="72"/>
          <w:rtl/>
        </w:rPr>
      </w:pPr>
      <w:r w:rsidRPr="0040529B">
        <w:rPr>
          <w:rFonts w:ascii="Arabic Typesetting" w:eastAsia="Times New Roman" w:hAnsi="Arabic Typesetting" w:cs="Arabic Typesetting" w:hint="cs"/>
          <w:color w:val="FF0000"/>
          <w:sz w:val="72"/>
          <w:szCs w:val="72"/>
          <w:rtl/>
        </w:rPr>
        <w:t>غاية التعليم وأهدافه :</w:t>
      </w:r>
    </w:p>
    <w:p w:rsidR="00EF215A" w:rsidRPr="00BB4AB7" w:rsidRDefault="00EF215A" w:rsidP="004577EC">
      <w:pPr>
        <w:pStyle w:val="a6"/>
        <w:rPr>
          <w:color w:val="0070C0"/>
          <w:sz w:val="32"/>
          <w:szCs w:val="32"/>
          <w:rtl/>
        </w:rPr>
      </w:pPr>
      <w:r w:rsidRPr="00BB4AB7">
        <w:rPr>
          <w:rFonts w:hint="cs"/>
          <w:color w:val="0070C0"/>
          <w:sz w:val="32"/>
          <w:szCs w:val="32"/>
          <w:rtl/>
        </w:rPr>
        <w:t>غاية التعليم فهم الإسلام فهما صحيحا متكاملاً، وغرس العقيدة الإسلامية ونشرها، وتزويد الطالب بالقيم والتعاليم الإسلامية وبالمثل العليا، وإكسابه المعارف والمهارات المختلفة، وتنمية الاتجاهات السلوكية البناءة، وتطوير المجتمع اقتصاديا واجتماعيًّا وثقافيا، وتهيئة الفرد ليكون عضواً نافعا في بناء مجتمعه.</w:t>
      </w:r>
    </w:p>
    <w:p w:rsidR="00EF215A" w:rsidRPr="009D7025" w:rsidRDefault="00EF215A" w:rsidP="004577EC">
      <w:pPr>
        <w:pStyle w:val="a6"/>
        <w:rPr>
          <w:rFonts w:ascii="Arabic Typesetting" w:eastAsia="Times New Roman" w:hAnsi="Arabic Typesetting" w:cs="Arabic Typesetting"/>
          <w:color w:val="FF0000"/>
          <w:sz w:val="72"/>
          <w:szCs w:val="72"/>
          <w:rtl/>
        </w:rPr>
      </w:pPr>
      <w:r w:rsidRPr="009D7025">
        <w:rPr>
          <w:rFonts w:ascii="Arabic Typesetting" w:eastAsia="Times New Roman" w:hAnsi="Arabic Typesetting" w:cs="Arabic Typesetting" w:hint="cs"/>
          <w:color w:val="FF0000"/>
          <w:sz w:val="72"/>
          <w:szCs w:val="72"/>
          <w:rtl/>
        </w:rPr>
        <w:lastRenderedPageBreak/>
        <w:t>الأهداف الإسلامية العامة التي تحقق غاية التعليم :</w:t>
      </w:r>
    </w:p>
    <w:p w:rsidR="00EF215A" w:rsidRPr="00BB4AB7" w:rsidRDefault="00EF215A" w:rsidP="004577EC">
      <w:pPr>
        <w:pStyle w:val="a6"/>
        <w:rPr>
          <w:color w:val="0070C0"/>
          <w:sz w:val="32"/>
          <w:szCs w:val="32"/>
          <w:rtl/>
        </w:rPr>
      </w:pPr>
      <w:r w:rsidRPr="00BB4AB7">
        <w:rPr>
          <w:rFonts w:hint="cs"/>
          <w:color w:val="0070C0"/>
          <w:sz w:val="32"/>
          <w:szCs w:val="32"/>
          <w:rtl/>
        </w:rPr>
        <w:t>1-  تنمية روح الولاء لشريعة الإسلام، وذلك بالبراءة من كل نظام أو مبدأ يخالف هذه الشريعة، واستقامة الأعمال والتصرفات وفق أحكامها العامة الشاملة.</w:t>
      </w:r>
    </w:p>
    <w:p w:rsidR="00EF215A" w:rsidRPr="00BB4AB7" w:rsidRDefault="00EF215A" w:rsidP="004577EC">
      <w:pPr>
        <w:pStyle w:val="a6"/>
        <w:rPr>
          <w:color w:val="0070C0"/>
          <w:sz w:val="32"/>
          <w:szCs w:val="32"/>
          <w:rtl/>
        </w:rPr>
      </w:pPr>
      <w:r w:rsidRPr="00BB4AB7">
        <w:rPr>
          <w:rFonts w:hint="cs"/>
          <w:color w:val="0070C0"/>
          <w:sz w:val="32"/>
          <w:szCs w:val="32"/>
          <w:rtl/>
        </w:rPr>
        <w:t>2- النصيحة لكتاب الله وسنة رسوله بصيانتهما، ورعاية حفظهما، وتعهد علومهما، والعمل بما جاء فيهما.</w:t>
      </w:r>
    </w:p>
    <w:p w:rsidR="00EF215A" w:rsidRPr="00BB4AB7" w:rsidRDefault="00EF215A" w:rsidP="004577EC">
      <w:pPr>
        <w:pStyle w:val="a6"/>
        <w:rPr>
          <w:color w:val="0070C0"/>
          <w:sz w:val="32"/>
          <w:szCs w:val="32"/>
          <w:rtl/>
        </w:rPr>
      </w:pPr>
      <w:r w:rsidRPr="00BB4AB7">
        <w:rPr>
          <w:rFonts w:hint="cs"/>
          <w:color w:val="0070C0"/>
          <w:sz w:val="32"/>
          <w:szCs w:val="32"/>
          <w:rtl/>
        </w:rPr>
        <w:t>3-  تزويد الفرد بالأفكار والمشاعر والقدرات اللازمة لحمل رسالة الإسلام.</w:t>
      </w:r>
    </w:p>
    <w:p w:rsidR="00EF215A" w:rsidRPr="00BB4AB7" w:rsidRDefault="00EF215A" w:rsidP="004577EC">
      <w:pPr>
        <w:pStyle w:val="a6"/>
        <w:rPr>
          <w:color w:val="0070C0"/>
          <w:sz w:val="32"/>
          <w:szCs w:val="32"/>
          <w:rtl/>
        </w:rPr>
      </w:pPr>
      <w:r w:rsidRPr="00BB4AB7">
        <w:rPr>
          <w:rFonts w:hint="cs"/>
          <w:color w:val="0070C0"/>
          <w:sz w:val="32"/>
          <w:szCs w:val="32"/>
          <w:rtl/>
        </w:rPr>
        <w:t>4-  تحقيق الخلق القرآني في المسلم والتأكيد على الضوابط الخلقية لاستعمال المعرفة "إنَّما بُعثتُ لأتمّم مكارِمَ الأخْلاقِ ".</w:t>
      </w:r>
    </w:p>
    <w:p w:rsidR="00EF215A" w:rsidRPr="00BB4AB7" w:rsidRDefault="00EF215A" w:rsidP="004577EC">
      <w:pPr>
        <w:pStyle w:val="a6"/>
        <w:rPr>
          <w:color w:val="0070C0"/>
          <w:sz w:val="32"/>
          <w:szCs w:val="32"/>
          <w:rtl/>
        </w:rPr>
      </w:pPr>
      <w:r w:rsidRPr="00BB4AB7">
        <w:rPr>
          <w:rFonts w:hint="cs"/>
          <w:color w:val="0070C0"/>
          <w:sz w:val="32"/>
          <w:szCs w:val="32"/>
          <w:rtl/>
        </w:rPr>
        <w:t>5-  تربية المواطن المؤمن ليكون لبنة صالحة في بناء أُمته، ويشعر بمسؤولياته لخدمة بلاده والدفاع عنها.</w:t>
      </w:r>
    </w:p>
    <w:p w:rsidR="00EF215A" w:rsidRPr="00BB4AB7" w:rsidRDefault="00EF215A" w:rsidP="004577EC">
      <w:pPr>
        <w:pStyle w:val="a6"/>
        <w:rPr>
          <w:color w:val="0070C0"/>
          <w:sz w:val="32"/>
          <w:szCs w:val="32"/>
          <w:rtl/>
        </w:rPr>
      </w:pPr>
      <w:r w:rsidRPr="00BB4AB7">
        <w:rPr>
          <w:rFonts w:hint="cs"/>
          <w:color w:val="0070C0"/>
          <w:sz w:val="32"/>
          <w:szCs w:val="32"/>
          <w:rtl/>
        </w:rPr>
        <w:t>6-  تزويد الطالب بالقدر المناسب من المعلومات الثقافية والخبرات المختلفة التي تجعل منه عضواً عاملا  في المجتمع.</w:t>
      </w:r>
    </w:p>
    <w:p w:rsidR="00EF215A" w:rsidRPr="00BB4AB7" w:rsidRDefault="00EF215A" w:rsidP="004577EC">
      <w:pPr>
        <w:pStyle w:val="a6"/>
        <w:rPr>
          <w:color w:val="0070C0"/>
          <w:sz w:val="32"/>
          <w:szCs w:val="32"/>
          <w:rtl/>
        </w:rPr>
      </w:pPr>
      <w:r w:rsidRPr="00BB4AB7">
        <w:rPr>
          <w:rFonts w:hint="cs"/>
          <w:color w:val="0070C0"/>
          <w:sz w:val="32"/>
          <w:szCs w:val="32"/>
          <w:rtl/>
        </w:rPr>
        <w:t>7-  تنمية إحساس الطلاب بمشكلات المجتمع الثقافية والاقتصادية والاجتماعية، وإعدادهم للإسهام في حلها.</w:t>
      </w:r>
    </w:p>
    <w:p w:rsidR="00EF215A" w:rsidRPr="00BB4AB7" w:rsidRDefault="00EF215A" w:rsidP="004577EC">
      <w:pPr>
        <w:pStyle w:val="a6"/>
        <w:rPr>
          <w:color w:val="0070C0"/>
          <w:sz w:val="32"/>
          <w:szCs w:val="32"/>
          <w:rtl/>
        </w:rPr>
      </w:pPr>
      <w:r w:rsidRPr="00BB4AB7">
        <w:rPr>
          <w:rFonts w:hint="cs"/>
          <w:color w:val="0070C0"/>
          <w:sz w:val="32"/>
          <w:szCs w:val="32"/>
          <w:rtl/>
        </w:rPr>
        <w:t>8-  تأكيد كرامة الفرد وتوفير الفرص المناسبة لتنمية قدراته حتى يستطيع المساهمة في نهضة الأمة.</w:t>
      </w:r>
    </w:p>
    <w:p w:rsidR="00EF215A" w:rsidRPr="00BB4AB7" w:rsidRDefault="00EF215A" w:rsidP="004577EC">
      <w:pPr>
        <w:pStyle w:val="a6"/>
        <w:rPr>
          <w:color w:val="0070C0"/>
          <w:sz w:val="32"/>
          <w:szCs w:val="32"/>
          <w:rtl/>
        </w:rPr>
      </w:pPr>
      <w:r w:rsidRPr="00BB4AB7">
        <w:rPr>
          <w:rFonts w:hint="cs"/>
          <w:color w:val="0070C0"/>
          <w:sz w:val="32"/>
          <w:szCs w:val="32"/>
          <w:rtl/>
        </w:rPr>
        <w:t>9-  دراسة ما في هذا الكون الفسيح عن عظيم الخلق، وعجيب الصنع، واكتشاف ما ينطوي عليه في أسرار قدرة الخالق للاستفادة منها وتسخيرها لرفع كيان الإسلام لما وإعزاز أمته.</w:t>
      </w:r>
    </w:p>
    <w:p w:rsidR="00EF215A" w:rsidRPr="00BB4AB7" w:rsidRDefault="00EF215A" w:rsidP="004577EC">
      <w:pPr>
        <w:pStyle w:val="a6"/>
        <w:rPr>
          <w:color w:val="0070C0"/>
          <w:sz w:val="32"/>
          <w:szCs w:val="32"/>
          <w:rtl/>
        </w:rPr>
      </w:pPr>
      <w:r w:rsidRPr="00BB4AB7">
        <w:rPr>
          <w:rFonts w:hint="cs"/>
          <w:color w:val="0070C0"/>
          <w:sz w:val="32"/>
          <w:szCs w:val="32"/>
          <w:rtl/>
        </w:rPr>
        <w:t>10-  بيان الانسجام التام بين العلم والدين في شريعة الإسلام، فإن الإسلام دين ودنيا، والفكر الإسلامي يفي بمطالب الحياة البشرية في أرقى صورها في كل عصر.</w:t>
      </w:r>
    </w:p>
    <w:p w:rsidR="00EF215A" w:rsidRPr="00BB4AB7" w:rsidRDefault="00EF215A" w:rsidP="004577EC">
      <w:pPr>
        <w:pStyle w:val="a6"/>
        <w:rPr>
          <w:color w:val="0070C0"/>
          <w:sz w:val="32"/>
          <w:szCs w:val="32"/>
          <w:rtl/>
        </w:rPr>
      </w:pPr>
      <w:r w:rsidRPr="00BB4AB7">
        <w:rPr>
          <w:rFonts w:hint="cs"/>
          <w:color w:val="0070C0"/>
          <w:sz w:val="32"/>
          <w:szCs w:val="32"/>
          <w:rtl/>
        </w:rPr>
        <w:t>11-  تكوين الفكر الإسلامي المنهجي لدى الأفراد، ليصدروا عن تصور إسلامي موحد فيما يتعلق بالكون والإنسان والحياة، وما يتفرع عنها من تفصيلات.</w:t>
      </w:r>
    </w:p>
    <w:p w:rsidR="00EF215A" w:rsidRPr="00BB4AB7" w:rsidRDefault="00EF215A" w:rsidP="004577EC">
      <w:pPr>
        <w:pStyle w:val="a6"/>
        <w:rPr>
          <w:color w:val="0070C0"/>
          <w:sz w:val="32"/>
          <w:szCs w:val="32"/>
          <w:rtl/>
        </w:rPr>
      </w:pPr>
      <w:r w:rsidRPr="00BB4AB7">
        <w:rPr>
          <w:rFonts w:hint="cs"/>
          <w:color w:val="0070C0"/>
          <w:sz w:val="32"/>
          <w:szCs w:val="32"/>
          <w:rtl/>
        </w:rPr>
        <w:t>12- رفع مستوى الصحة النفسية بإحلال السكينة في نفس الطالب،وتهيئة الجو المدرسي المناسب .</w:t>
      </w:r>
    </w:p>
    <w:p w:rsidR="00EF215A" w:rsidRPr="00BB4AB7" w:rsidRDefault="00EF215A" w:rsidP="004577EC">
      <w:pPr>
        <w:pStyle w:val="a6"/>
        <w:rPr>
          <w:color w:val="0070C0"/>
          <w:sz w:val="32"/>
          <w:szCs w:val="32"/>
          <w:rtl/>
        </w:rPr>
      </w:pPr>
      <w:r w:rsidRPr="00BB4AB7">
        <w:rPr>
          <w:rFonts w:hint="cs"/>
          <w:color w:val="0070C0"/>
          <w:sz w:val="32"/>
          <w:szCs w:val="32"/>
          <w:rtl/>
        </w:rPr>
        <w:t xml:space="preserve">13-  تشجيع وتنمية روح البحث والتفكير العلميين، وتقوية القدرة على المشاهدة والتأمل، وتبصير الطلاب </w:t>
      </w:r>
    </w:p>
    <w:p w:rsidR="00EF215A" w:rsidRPr="00BB4AB7" w:rsidRDefault="00EF215A" w:rsidP="004577EC">
      <w:pPr>
        <w:pStyle w:val="a6"/>
        <w:rPr>
          <w:color w:val="0070C0"/>
          <w:sz w:val="32"/>
          <w:szCs w:val="32"/>
          <w:rtl/>
        </w:rPr>
      </w:pPr>
      <w:r w:rsidRPr="00BB4AB7">
        <w:rPr>
          <w:rFonts w:hint="cs"/>
          <w:color w:val="0070C0"/>
          <w:sz w:val="32"/>
          <w:szCs w:val="32"/>
          <w:rtl/>
        </w:rPr>
        <w:t>بآيات اللّه في الكون وما فيه، وإدراك حكمة اللّه في خلقه لتمكين الفرد من الاضطلاع بدوره الفعال في بناء الحياة الاجتماعية وتوجيهها توجيهاً سليما.</w:t>
      </w:r>
    </w:p>
    <w:p w:rsidR="00EF215A" w:rsidRPr="00BB4AB7" w:rsidRDefault="00EF215A" w:rsidP="004577EC">
      <w:pPr>
        <w:pStyle w:val="a6"/>
        <w:rPr>
          <w:color w:val="0070C0"/>
          <w:sz w:val="32"/>
          <w:szCs w:val="32"/>
          <w:rtl/>
        </w:rPr>
      </w:pPr>
      <w:r w:rsidRPr="00BB4AB7">
        <w:rPr>
          <w:rFonts w:hint="cs"/>
          <w:color w:val="0070C0"/>
          <w:sz w:val="32"/>
          <w:szCs w:val="32"/>
          <w:rtl/>
        </w:rPr>
        <w:t>14-  الاهتمام بالإنجازات العالمية في ميادين العلوم والآداب والفنون المباحة، وإظهار أن تقدم العلوم ثمرة لجهود الإنسانية عامة، و إبراز ما أسهم به أعلام الإسلام في هذا المجال، وتعريف الناشئة برجالات الفكر الإسلامي، وتبيان نواحي اَلابتكار في آرائهم وأعمالهم في مختلف الميادين العلمية والعملية.</w:t>
      </w:r>
    </w:p>
    <w:p w:rsidR="00EF215A" w:rsidRPr="00BB4AB7" w:rsidRDefault="00EF215A" w:rsidP="004577EC">
      <w:pPr>
        <w:pStyle w:val="a6"/>
        <w:rPr>
          <w:color w:val="0070C0"/>
          <w:sz w:val="32"/>
          <w:szCs w:val="32"/>
          <w:rtl/>
        </w:rPr>
      </w:pPr>
      <w:r w:rsidRPr="00BB4AB7">
        <w:rPr>
          <w:rFonts w:hint="cs"/>
          <w:color w:val="0070C0"/>
          <w:sz w:val="32"/>
          <w:szCs w:val="32"/>
          <w:rtl/>
        </w:rPr>
        <w:t>15-  تنمية التفكير الرياضي والمهارات الحسابية، والتدرب على استعمال لغة الأرقام والإفادة منها في المجالين العلمي والعملي.</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16-  تنمية مهارات القراءة وعادة المطالعة سعياً وراء زيادة المعارف.</w:t>
      </w:r>
    </w:p>
    <w:p w:rsidR="00EF215A" w:rsidRPr="00BB4AB7" w:rsidRDefault="00EF215A" w:rsidP="004577EC">
      <w:pPr>
        <w:pStyle w:val="a6"/>
        <w:rPr>
          <w:color w:val="0070C0"/>
          <w:sz w:val="32"/>
          <w:szCs w:val="32"/>
          <w:rtl/>
        </w:rPr>
      </w:pPr>
      <w:r w:rsidRPr="00BB4AB7">
        <w:rPr>
          <w:rFonts w:hint="cs"/>
          <w:color w:val="0070C0"/>
          <w:sz w:val="32"/>
          <w:szCs w:val="32"/>
          <w:rtl/>
        </w:rPr>
        <w:t>17-  اكتساب القدرة على التعبير الصحيح في التخاطب والتحدث والكتابة بلغة سليمة وتفكير منظَّم.</w:t>
      </w:r>
    </w:p>
    <w:p w:rsidR="00EF215A" w:rsidRPr="00BB4AB7" w:rsidRDefault="00EF215A" w:rsidP="004577EC">
      <w:pPr>
        <w:pStyle w:val="a6"/>
        <w:rPr>
          <w:color w:val="0070C0"/>
          <w:sz w:val="32"/>
          <w:szCs w:val="32"/>
          <w:rtl/>
        </w:rPr>
      </w:pPr>
      <w:r w:rsidRPr="00BB4AB7">
        <w:rPr>
          <w:rFonts w:hint="cs"/>
          <w:color w:val="0070C0"/>
          <w:sz w:val="32"/>
          <w:szCs w:val="32"/>
          <w:rtl/>
        </w:rPr>
        <w:t>18-  تنمية القدرة اللغوية بشتى الوسائل التي تغذي اللغة العربية، وتساعد على تذوقها وإدراك نواحي الجمال فيها أسلوبا وفكرة.</w:t>
      </w:r>
    </w:p>
    <w:p w:rsidR="00EF215A" w:rsidRPr="00BB4AB7" w:rsidRDefault="00EF215A" w:rsidP="004577EC">
      <w:pPr>
        <w:pStyle w:val="a6"/>
        <w:rPr>
          <w:color w:val="0070C0"/>
          <w:sz w:val="32"/>
          <w:szCs w:val="32"/>
          <w:rtl/>
        </w:rPr>
      </w:pPr>
      <w:r w:rsidRPr="00BB4AB7">
        <w:rPr>
          <w:rFonts w:hint="cs"/>
          <w:color w:val="0070C0"/>
          <w:sz w:val="32"/>
          <w:szCs w:val="32"/>
          <w:rtl/>
        </w:rPr>
        <w:t>19-  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p>
    <w:p w:rsidR="00EF215A" w:rsidRPr="00BB4AB7" w:rsidRDefault="00EF215A" w:rsidP="004577EC">
      <w:pPr>
        <w:pStyle w:val="a6"/>
        <w:rPr>
          <w:color w:val="0070C0"/>
          <w:sz w:val="32"/>
          <w:szCs w:val="32"/>
          <w:rtl/>
        </w:rPr>
      </w:pPr>
      <w:r w:rsidRPr="00BB4AB7">
        <w:rPr>
          <w:rFonts w:hint="cs"/>
          <w:color w:val="0070C0"/>
          <w:sz w:val="32"/>
          <w:szCs w:val="32"/>
          <w:rtl/>
        </w:rPr>
        <w:t>20-  تبصير الطلاب بما لوطنهم من أمجاد إسلامية تليدة، وحضارة عالمية إنسانية عريقة، ومزايا جغرافية وطبيعية واقتصادية، وبما لمكانته من أهمية بين أمم الدنيا.</w:t>
      </w:r>
    </w:p>
    <w:p w:rsidR="00EF215A" w:rsidRPr="00BB4AB7" w:rsidRDefault="00EF215A" w:rsidP="004577EC">
      <w:pPr>
        <w:pStyle w:val="a6"/>
        <w:rPr>
          <w:color w:val="0070C0"/>
          <w:sz w:val="32"/>
          <w:szCs w:val="32"/>
          <w:rtl/>
        </w:rPr>
      </w:pPr>
      <w:r w:rsidRPr="00BB4AB7">
        <w:rPr>
          <w:rFonts w:hint="cs"/>
          <w:color w:val="0070C0"/>
          <w:sz w:val="32"/>
          <w:szCs w:val="32"/>
          <w:rtl/>
        </w:rPr>
        <w:t>21-  فهم البيئة بأنواعها المختلفة، وتوسيع آفاق الطلاب بالتعرف على مختلف أقطار العالم وما يتميز به كل قطر من إنتاج وثروات طبيعية، مع التأكيد على ثروات بلادنا ومواردها الخام، ومركزها الجغرافي، والاقتصادي، ودورها السياسي القيادي في الحفاظ على ا لإسلام، والقيام بواجب دعوته، وإظهار مكانة العالم الإسلامي، والعمل على ترابط أمته.</w:t>
      </w:r>
    </w:p>
    <w:p w:rsidR="00EF215A" w:rsidRPr="00BB4AB7" w:rsidRDefault="00EF215A" w:rsidP="004577EC">
      <w:pPr>
        <w:pStyle w:val="a6"/>
        <w:rPr>
          <w:color w:val="0070C0"/>
          <w:sz w:val="32"/>
          <w:szCs w:val="32"/>
          <w:rtl/>
        </w:rPr>
      </w:pPr>
      <w:r w:rsidRPr="00BB4AB7">
        <w:rPr>
          <w:rFonts w:hint="cs"/>
          <w:color w:val="0070C0"/>
          <w:sz w:val="32"/>
          <w:szCs w:val="32"/>
          <w:rtl/>
        </w:rPr>
        <w:t> 22- تزويد الطلاب بلغة أخرى من اللغات الحية على الأقل، بجانب لغتهم ا لأصلية، للتزود من العلوم والمعارف والفنون والابتكارات النافعة، والعمل على نقل علومنا ومعارفنا إلى المجتمعات الأخرى وإسهاما في نشر الإسلام وخدمة الإنسانية.</w:t>
      </w:r>
    </w:p>
    <w:p w:rsidR="00EF215A" w:rsidRPr="00BB4AB7" w:rsidRDefault="00EF215A" w:rsidP="004577EC">
      <w:pPr>
        <w:pStyle w:val="a6"/>
        <w:rPr>
          <w:color w:val="0070C0"/>
          <w:sz w:val="32"/>
          <w:szCs w:val="32"/>
          <w:rtl/>
        </w:rPr>
      </w:pPr>
      <w:r w:rsidRPr="00BB4AB7">
        <w:rPr>
          <w:rFonts w:hint="cs"/>
          <w:color w:val="0070C0"/>
          <w:sz w:val="32"/>
          <w:szCs w:val="32"/>
          <w:rtl/>
        </w:rPr>
        <w:t>23-  تعويد الطلاب العادات الصحية السليمة، ونشر الوعي الصحي.</w:t>
      </w:r>
    </w:p>
    <w:p w:rsidR="00EF215A" w:rsidRPr="00BB4AB7" w:rsidRDefault="00EF215A" w:rsidP="004577EC">
      <w:pPr>
        <w:pStyle w:val="a6"/>
        <w:rPr>
          <w:color w:val="0070C0"/>
          <w:sz w:val="32"/>
          <w:szCs w:val="32"/>
          <w:rtl/>
        </w:rPr>
      </w:pPr>
      <w:r w:rsidRPr="00BB4AB7">
        <w:rPr>
          <w:rFonts w:hint="cs"/>
          <w:color w:val="0070C0"/>
          <w:sz w:val="32"/>
          <w:szCs w:val="32"/>
          <w:rtl/>
        </w:rPr>
        <w:t>24-  إكساب الطلاب المهارات الحركية التي تستند إلى القواعد الرياضيةْ والصحية لبناء الجسم السليم، حتى يؤدي الفرد واجباته في خدمة دينه ومجتمعه بقوة وثبات.</w:t>
      </w:r>
    </w:p>
    <w:p w:rsidR="00EF215A" w:rsidRPr="00BB4AB7" w:rsidRDefault="00EF215A" w:rsidP="004577EC">
      <w:pPr>
        <w:pStyle w:val="a6"/>
        <w:rPr>
          <w:color w:val="0070C0"/>
          <w:sz w:val="32"/>
          <w:szCs w:val="32"/>
          <w:rtl/>
        </w:rPr>
      </w:pPr>
      <w:r w:rsidRPr="00BB4AB7">
        <w:rPr>
          <w:rFonts w:hint="cs"/>
          <w:color w:val="0070C0"/>
          <w:sz w:val="32"/>
          <w:szCs w:val="32"/>
          <w:rtl/>
        </w:rPr>
        <w:t>25-  مسايرة خصائص مراحل النمو النفسي للناشئين في كل مرحلة، ومساعدة الفرد على النمو السوي: روحيًّا، وعقليا، وعاطفيًّا، واجتماعيًّا، والتأكيد على الناحية الروحية الإسلامية بحيث تكون هي الموجه الأول للسلوك الخاص والعام للفرد والمجتمع.</w:t>
      </w:r>
    </w:p>
    <w:p w:rsidR="00EF215A" w:rsidRPr="00BB4AB7" w:rsidRDefault="00EF215A" w:rsidP="004577EC">
      <w:pPr>
        <w:pStyle w:val="a6"/>
        <w:rPr>
          <w:color w:val="0070C0"/>
          <w:sz w:val="32"/>
          <w:szCs w:val="32"/>
          <w:rtl/>
        </w:rPr>
      </w:pPr>
      <w:r w:rsidRPr="00BB4AB7">
        <w:rPr>
          <w:rFonts w:hint="cs"/>
          <w:color w:val="0070C0"/>
          <w:sz w:val="32"/>
          <w:szCs w:val="32"/>
          <w:rtl/>
        </w:rPr>
        <w:t>26</w:t>
      </w:r>
      <w:r w:rsidRPr="00BB4AB7">
        <w:rPr>
          <w:color w:val="0070C0"/>
          <w:sz w:val="32"/>
          <w:szCs w:val="32"/>
          <w:rtl/>
        </w:rPr>
        <w:t>-</w:t>
      </w:r>
      <w:r w:rsidRPr="00BB4AB7">
        <w:rPr>
          <w:rFonts w:hint="cs"/>
          <w:color w:val="0070C0"/>
          <w:sz w:val="32"/>
          <w:szCs w:val="32"/>
          <w:rtl/>
        </w:rPr>
        <w:t>  التعرف على الفروق الفردية بين الطلاب توطئة لحسن توجيههم، ومسا عدتهم على النمو وفق قدراتهم واستعداداتهم  وميولهم.</w:t>
      </w:r>
    </w:p>
    <w:p w:rsidR="00EF215A" w:rsidRPr="00BB4AB7" w:rsidRDefault="00EF215A" w:rsidP="004577EC">
      <w:pPr>
        <w:pStyle w:val="a6"/>
        <w:rPr>
          <w:color w:val="0070C0"/>
          <w:sz w:val="32"/>
          <w:szCs w:val="32"/>
          <w:rtl/>
        </w:rPr>
      </w:pPr>
      <w:r w:rsidRPr="00BB4AB7">
        <w:rPr>
          <w:rFonts w:hint="cs"/>
          <w:color w:val="0070C0"/>
          <w:sz w:val="32"/>
          <w:szCs w:val="32"/>
          <w:rtl/>
        </w:rPr>
        <w:t>27</w:t>
      </w:r>
      <w:r w:rsidRPr="00BB4AB7">
        <w:rPr>
          <w:color w:val="0070C0"/>
          <w:sz w:val="32"/>
          <w:szCs w:val="32"/>
          <w:rtl/>
        </w:rPr>
        <w:t>-</w:t>
      </w:r>
      <w:r w:rsidRPr="00BB4AB7">
        <w:rPr>
          <w:rFonts w:hint="cs"/>
          <w:color w:val="0070C0"/>
          <w:sz w:val="32"/>
          <w:szCs w:val="32"/>
          <w:rtl/>
        </w:rPr>
        <w:t>  العناية بالمتخلفين دراسيًّا، والعمل على إزالة ما يمكن إزالته من أسباب هذا التخلف، ووضع برامج خاصة دائمة ومؤقتة وفق حاجاتهم.</w:t>
      </w:r>
    </w:p>
    <w:p w:rsidR="00EF215A" w:rsidRPr="00BB4AB7" w:rsidRDefault="00EF215A" w:rsidP="004577EC">
      <w:pPr>
        <w:pStyle w:val="a6"/>
        <w:rPr>
          <w:color w:val="0070C0"/>
          <w:sz w:val="32"/>
          <w:szCs w:val="32"/>
          <w:rtl/>
        </w:rPr>
      </w:pPr>
      <w:r w:rsidRPr="00BB4AB7">
        <w:rPr>
          <w:rFonts w:hint="cs"/>
          <w:color w:val="0070C0"/>
          <w:sz w:val="32"/>
          <w:szCs w:val="32"/>
          <w:rtl/>
        </w:rPr>
        <w:t>28-  التربية الخاصة والعناية بالطلاب المعوقين جسميًّا أوعقليُّا، عملاً بهدي الإسلام الذي يجعل التعليم حما مشاعا بين جميع أبناء الأمة.</w:t>
      </w:r>
    </w:p>
    <w:p w:rsidR="00EF215A" w:rsidRPr="00BB4AB7" w:rsidRDefault="00EF215A" w:rsidP="004577EC">
      <w:pPr>
        <w:pStyle w:val="a6"/>
        <w:rPr>
          <w:color w:val="0070C0"/>
          <w:sz w:val="32"/>
          <w:szCs w:val="32"/>
          <w:rtl/>
        </w:rPr>
      </w:pPr>
      <w:r w:rsidRPr="00BB4AB7">
        <w:rPr>
          <w:rFonts w:hint="cs"/>
          <w:color w:val="0070C0"/>
          <w:sz w:val="32"/>
          <w:szCs w:val="32"/>
          <w:rtl/>
        </w:rPr>
        <w:t>29- الاهتمام باكتشاف الموهوبين ورعايتهم، وإتاحة الإمكانيات والفرص المختلفة لنمو مواهبهم في إطار البرامج العامة، وبوضع برامج خاصة.</w:t>
      </w:r>
    </w:p>
    <w:p w:rsidR="00EF215A" w:rsidRPr="00BB4AB7" w:rsidRDefault="00EF215A" w:rsidP="004577EC">
      <w:pPr>
        <w:pStyle w:val="a6"/>
        <w:rPr>
          <w:color w:val="0070C0"/>
          <w:sz w:val="32"/>
          <w:szCs w:val="32"/>
          <w:rtl/>
        </w:rPr>
      </w:pPr>
      <w:r w:rsidRPr="00BB4AB7">
        <w:rPr>
          <w:rFonts w:hint="cs"/>
          <w:color w:val="0070C0"/>
          <w:sz w:val="32"/>
          <w:szCs w:val="32"/>
          <w:rtl/>
        </w:rPr>
        <w:t>30-  تدريب الطاقة البشرية اللازمة، وتنويع التعليم مع الاهتمام الخاص بالتعليم المهني.</w:t>
      </w:r>
      <w:r>
        <w:rPr>
          <w:rFonts w:hint="cs"/>
          <w:color w:val="0070C0"/>
          <w:sz w:val="32"/>
          <w:szCs w:val="32"/>
          <w:rtl/>
        </w:rPr>
        <w:t>٣١-</w:t>
      </w:r>
      <w:r w:rsidRPr="00BB4AB7">
        <w:rPr>
          <w:rFonts w:hint="cs"/>
          <w:color w:val="0070C0"/>
          <w:sz w:val="32"/>
          <w:szCs w:val="32"/>
          <w:rtl/>
        </w:rPr>
        <w:t>- غرس حب العمل في نفوس الطلاب، والإشادة به في سائر صوره، والحض على إتقانه والإبداع فيه، والتأكيد على مدى أثره في بناء كيان الأمة، ويستعان على ذلك بما يلي:</w:t>
      </w:r>
    </w:p>
    <w:p w:rsidR="00EF215A" w:rsidRPr="00BB4AB7" w:rsidRDefault="00EF215A" w:rsidP="004577EC">
      <w:pPr>
        <w:pStyle w:val="a6"/>
        <w:rPr>
          <w:color w:val="0070C0"/>
          <w:sz w:val="32"/>
          <w:szCs w:val="32"/>
          <w:rtl/>
        </w:rPr>
      </w:pPr>
      <w:r w:rsidRPr="00BB4AB7">
        <w:rPr>
          <w:rFonts w:hint="cs"/>
          <w:color w:val="0070C0"/>
          <w:sz w:val="32"/>
          <w:szCs w:val="32"/>
          <w:rtl/>
        </w:rPr>
        <w:lastRenderedPageBreak/>
        <w:t>أ- تكوين المهارات العلمية والعناية بالنواحي التطبيقية في المدرسة، بحيث يتاح للطالب الفرصة للقيام بالأعمال الفنية اليدوية، والإسهام  في الإنتاج، وإجراء التجارب في المخابر والورش والحقول.</w:t>
      </w:r>
    </w:p>
    <w:p w:rsidR="00EF215A" w:rsidRPr="00BB4AB7" w:rsidRDefault="00EF215A" w:rsidP="004577EC">
      <w:pPr>
        <w:pStyle w:val="a6"/>
        <w:rPr>
          <w:color w:val="0070C0"/>
          <w:sz w:val="32"/>
          <w:szCs w:val="32"/>
          <w:rtl/>
        </w:rPr>
      </w:pPr>
      <w:r w:rsidRPr="00BB4AB7">
        <w:rPr>
          <w:rFonts w:hint="cs"/>
          <w:color w:val="0070C0"/>
          <w:sz w:val="32"/>
          <w:szCs w:val="32"/>
          <w:rtl/>
        </w:rPr>
        <w:t>ب- دراسة الأسس العلمية التي تقوم عليها الأعمال المختلفة، حتى يرتفع المستوى الآلي لإنتاج إلى مستوى النهوض والابتكار.</w:t>
      </w:r>
    </w:p>
    <w:p w:rsidR="00EF215A" w:rsidRPr="00BB4AB7" w:rsidRDefault="00EF215A" w:rsidP="004577EC">
      <w:pPr>
        <w:pStyle w:val="a6"/>
        <w:rPr>
          <w:color w:val="0070C0"/>
          <w:sz w:val="32"/>
          <w:szCs w:val="32"/>
          <w:rtl/>
        </w:rPr>
      </w:pPr>
      <w:r w:rsidRPr="00BB4AB7">
        <w:rPr>
          <w:rFonts w:hint="cs"/>
          <w:color w:val="0070C0"/>
          <w:sz w:val="32"/>
          <w:szCs w:val="32"/>
          <w:rtl/>
        </w:rPr>
        <w:t>32- إيقاظ روح الجهاد الإسلامي لمقاومة أعدائنا، واسترداد حقوقنا، واستعادة أمجادنا، والقيام بواجب رسالة الإسلام.</w:t>
      </w:r>
    </w:p>
    <w:p w:rsidR="00EF215A" w:rsidRPr="00BB4AB7" w:rsidRDefault="00EF215A" w:rsidP="004577EC">
      <w:pPr>
        <w:pStyle w:val="a6"/>
        <w:rPr>
          <w:color w:val="0070C0"/>
          <w:sz w:val="32"/>
          <w:szCs w:val="32"/>
          <w:rtl/>
        </w:rPr>
      </w:pPr>
      <w:r w:rsidRPr="00BB4AB7">
        <w:rPr>
          <w:rFonts w:hint="cs"/>
          <w:color w:val="0070C0"/>
          <w:sz w:val="32"/>
          <w:szCs w:val="32"/>
          <w:rtl/>
        </w:rPr>
        <w:t>33- إقامة الصلات الوثيقة التي تربط بين أبناء الإسلام وتبرز وحدة أمته.</w:t>
      </w:r>
    </w:p>
    <w:p w:rsidR="00EF215A" w:rsidRPr="00BB4AB7" w:rsidRDefault="00EF215A" w:rsidP="004577EC">
      <w:pPr>
        <w:pStyle w:val="a6"/>
        <w:rPr>
          <w:color w:val="0070C0"/>
          <w:sz w:val="32"/>
          <w:szCs w:val="32"/>
          <w:rtl/>
        </w:rPr>
      </w:pPr>
    </w:p>
    <w:p w:rsidR="00EF215A" w:rsidRPr="00BB4AB7" w:rsidRDefault="00EF215A" w:rsidP="004577EC">
      <w:pPr>
        <w:pStyle w:val="a6"/>
        <w:rPr>
          <w:rFonts w:ascii="Arabic Typesetting" w:eastAsia="Times New Roman" w:hAnsi="Arabic Typesetting" w:cs="Arabic Typesetting"/>
          <w:color w:val="FF0000"/>
          <w:sz w:val="32"/>
          <w:szCs w:val="32"/>
          <w:rtl/>
        </w:rPr>
      </w:pPr>
      <w:r w:rsidRPr="00797E00">
        <w:rPr>
          <w:rFonts w:ascii="Arabic Typesetting" w:eastAsia="Times New Roman" w:hAnsi="Arabic Typesetting" w:cs="Arabic Typesetting" w:hint="cs"/>
          <w:color w:val="FF0000"/>
          <w:sz w:val="52"/>
          <w:szCs w:val="52"/>
          <w:rtl/>
        </w:rPr>
        <w:t>المرحلة الابتدائية هي</w:t>
      </w:r>
      <w:r w:rsidRPr="00BB4AB7">
        <w:rPr>
          <w:rFonts w:ascii="Arabic Typesetting" w:eastAsia="Times New Roman" w:hAnsi="Arabic Typesetting" w:cs="Arabic Typesetting" w:hint="cs"/>
          <w:color w:val="FF0000"/>
          <w:sz w:val="32"/>
          <w:szCs w:val="32"/>
          <w:rtl/>
        </w:rPr>
        <w:t xml:space="preserve"> : </w:t>
      </w:r>
    </w:p>
    <w:p w:rsidR="00EF215A" w:rsidRPr="00BB4AB7" w:rsidRDefault="00EF215A" w:rsidP="004577EC">
      <w:pPr>
        <w:pStyle w:val="a6"/>
        <w:rPr>
          <w:color w:val="0070C0"/>
          <w:sz w:val="32"/>
          <w:szCs w:val="32"/>
          <w:rtl/>
        </w:rPr>
      </w:pPr>
      <w:r w:rsidRPr="00BB4AB7">
        <w:rPr>
          <w:rFonts w:hint="cs"/>
          <w:color w:val="0070C0"/>
          <w:sz w:val="32"/>
          <w:szCs w:val="32"/>
          <w:rtl/>
        </w:rPr>
        <w:t>القاعدة التي يرتكز عليها إعداد الناشئين للمراحل التالية من حياتهم، وهي مرحلة عامة تشمل أبناء الأمة جميعا، وتزويدهم بالأساسيات من العقيدة الصحيحة، والاتجاهات السليمة، والخبرات والمعلومات والمهارات.</w:t>
      </w:r>
    </w:p>
    <w:p w:rsidR="00EF215A" w:rsidRPr="00D50E8C" w:rsidRDefault="00EF215A" w:rsidP="004577EC">
      <w:pPr>
        <w:pStyle w:val="a6"/>
        <w:rPr>
          <w:rFonts w:ascii="Arabic Typesetting" w:eastAsia="Times New Roman" w:hAnsi="Arabic Typesetting" w:cs="Arabic Typesetting"/>
          <w:color w:val="FF0000"/>
          <w:sz w:val="52"/>
          <w:szCs w:val="52"/>
          <w:rtl/>
        </w:rPr>
      </w:pPr>
      <w:r w:rsidRPr="00D50E8C">
        <w:rPr>
          <w:rFonts w:ascii="Arabic Typesetting" w:eastAsia="Times New Roman" w:hAnsi="Arabic Typesetting" w:cs="Arabic Typesetting" w:hint="cs"/>
          <w:color w:val="FF0000"/>
          <w:sz w:val="52"/>
          <w:szCs w:val="52"/>
          <w:rtl/>
        </w:rPr>
        <w:t xml:space="preserve">  أهداف المرحلة الابتدائية بالمملكة العربية السعودية :</w:t>
      </w:r>
    </w:p>
    <w:p w:rsidR="00EF215A" w:rsidRPr="00BB4AB7" w:rsidRDefault="00EF215A" w:rsidP="004577EC">
      <w:pPr>
        <w:pStyle w:val="a6"/>
        <w:rPr>
          <w:color w:val="0070C0"/>
          <w:sz w:val="32"/>
          <w:szCs w:val="32"/>
          <w:rtl/>
        </w:rPr>
      </w:pPr>
      <w:r w:rsidRPr="00BB4AB7">
        <w:rPr>
          <w:rFonts w:hint="cs"/>
          <w:color w:val="0070C0"/>
          <w:sz w:val="32"/>
          <w:szCs w:val="32"/>
          <w:rtl/>
        </w:rPr>
        <w:t>1-  تعهد العقيدة الإسلامية الصحيحة في نفسه الطفل ورعايته بتربية إسلامية متكاملة، في خلقه، وجسمه، وعقله، ولغته، وانتمائه إلى أمة الإسلام.</w:t>
      </w:r>
    </w:p>
    <w:p w:rsidR="00EF215A" w:rsidRPr="00BB4AB7" w:rsidRDefault="00EF215A" w:rsidP="004577EC">
      <w:pPr>
        <w:pStyle w:val="a6"/>
        <w:rPr>
          <w:color w:val="0070C0"/>
          <w:sz w:val="32"/>
          <w:szCs w:val="32"/>
          <w:rtl/>
        </w:rPr>
      </w:pPr>
      <w:r w:rsidRPr="00BB4AB7">
        <w:rPr>
          <w:rFonts w:hint="cs"/>
          <w:color w:val="0070C0"/>
          <w:sz w:val="32"/>
          <w:szCs w:val="32"/>
          <w:rtl/>
        </w:rPr>
        <w:t>2-  تدريبه على إقامة الصلاة، وأخذه بآداب السلوك والفضائل.</w:t>
      </w:r>
    </w:p>
    <w:p w:rsidR="00EF215A" w:rsidRPr="00BB4AB7" w:rsidRDefault="00EF215A" w:rsidP="004577EC">
      <w:pPr>
        <w:pStyle w:val="a6"/>
        <w:rPr>
          <w:color w:val="0070C0"/>
          <w:sz w:val="32"/>
          <w:szCs w:val="32"/>
          <w:rtl/>
        </w:rPr>
      </w:pPr>
      <w:r w:rsidRPr="00BB4AB7">
        <w:rPr>
          <w:rFonts w:hint="cs"/>
          <w:color w:val="0070C0"/>
          <w:sz w:val="32"/>
          <w:szCs w:val="32"/>
          <w:rtl/>
        </w:rPr>
        <w:t>3-  تنمية المهارات الأساسية المختلفة وخاصة المهارة اللغوية، والمهارة العددية، والمهارات الحركية.</w:t>
      </w:r>
    </w:p>
    <w:p w:rsidR="00EF215A" w:rsidRPr="00BB4AB7" w:rsidRDefault="00EF215A" w:rsidP="004577EC">
      <w:pPr>
        <w:pStyle w:val="a6"/>
        <w:rPr>
          <w:color w:val="0070C0"/>
          <w:sz w:val="32"/>
          <w:szCs w:val="32"/>
          <w:rtl/>
        </w:rPr>
      </w:pPr>
      <w:r w:rsidRPr="00BB4AB7">
        <w:rPr>
          <w:rFonts w:hint="cs"/>
          <w:color w:val="0070C0"/>
          <w:sz w:val="32"/>
          <w:szCs w:val="32"/>
          <w:rtl/>
        </w:rPr>
        <w:t>4-  تزويده بالقدر المناسب من المعلومات في مختلف ا لموضوعات.</w:t>
      </w:r>
    </w:p>
    <w:p w:rsidR="00EF215A" w:rsidRPr="00BB4AB7" w:rsidRDefault="00EF215A" w:rsidP="004577EC">
      <w:pPr>
        <w:pStyle w:val="a6"/>
        <w:rPr>
          <w:color w:val="0070C0"/>
          <w:sz w:val="32"/>
          <w:szCs w:val="32"/>
          <w:rtl/>
        </w:rPr>
      </w:pPr>
      <w:r w:rsidRPr="00BB4AB7">
        <w:rPr>
          <w:rFonts w:hint="cs"/>
          <w:color w:val="0070C0"/>
          <w:sz w:val="32"/>
          <w:szCs w:val="32"/>
          <w:rtl/>
        </w:rPr>
        <w:t>5-  تعريفه بنعم الله عليه في نفسه، وفي بيئته الاجتماعية والجغرافية، ليحسن استخدام النِّعَم، وينفع نفسه وبيئته.</w:t>
      </w:r>
    </w:p>
    <w:p w:rsidR="00EF215A" w:rsidRPr="00BB4AB7" w:rsidRDefault="00EF215A" w:rsidP="004577EC">
      <w:pPr>
        <w:pStyle w:val="a6"/>
        <w:rPr>
          <w:color w:val="0070C0"/>
          <w:sz w:val="32"/>
          <w:szCs w:val="32"/>
          <w:rtl/>
        </w:rPr>
      </w:pPr>
      <w:r w:rsidRPr="00BB4AB7">
        <w:rPr>
          <w:rFonts w:hint="cs"/>
          <w:color w:val="0070C0"/>
          <w:sz w:val="32"/>
          <w:szCs w:val="32"/>
          <w:rtl/>
        </w:rPr>
        <w:t>6-  تربية ذوقه البديعي، وتعهد نشاطه الابتكاري، وتنمية تقدير العمل اليدوي لديه.</w:t>
      </w:r>
    </w:p>
    <w:p w:rsidR="00EF215A" w:rsidRPr="00BB4AB7" w:rsidRDefault="00EF215A" w:rsidP="004577EC">
      <w:pPr>
        <w:pStyle w:val="a6"/>
        <w:rPr>
          <w:color w:val="0070C0"/>
          <w:sz w:val="32"/>
          <w:szCs w:val="32"/>
          <w:rtl/>
        </w:rPr>
      </w:pPr>
      <w:r w:rsidRPr="00BB4AB7">
        <w:rPr>
          <w:rFonts w:hint="cs"/>
          <w:color w:val="0070C0"/>
          <w:sz w:val="32"/>
          <w:szCs w:val="32"/>
          <w:rtl/>
        </w:rPr>
        <w:t>7-  تنمية وعيه ليدرك ما عليه من الواجبات وماله من الحقوق، في حدود سنِّه وخصائص المرحلة التي يمر بها، وغرس حب وطنه، والإخلاص لولاة أمره.</w:t>
      </w:r>
    </w:p>
    <w:p w:rsidR="00EF215A" w:rsidRPr="00BB4AB7" w:rsidRDefault="00EF215A" w:rsidP="004577EC">
      <w:pPr>
        <w:pStyle w:val="a6"/>
        <w:rPr>
          <w:color w:val="0070C0"/>
          <w:sz w:val="32"/>
          <w:szCs w:val="32"/>
          <w:rtl/>
        </w:rPr>
      </w:pPr>
      <w:r w:rsidRPr="00BB4AB7">
        <w:rPr>
          <w:rFonts w:hint="cs"/>
          <w:color w:val="0070C0"/>
          <w:sz w:val="32"/>
          <w:szCs w:val="32"/>
          <w:rtl/>
        </w:rPr>
        <w:t>8-  توليد الرغبة لديه في الازدياد من العلم النافع والعمل الصالح، وتدريبه على الاستفادة من أوقات فراغه.</w:t>
      </w:r>
    </w:p>
    <w:p w:rsidR="00EF215A" w:rsidRPr="00BB4AB7" w:rsidRDefault="00EF215A" w:rsidP="004577EC">
      <w:pPr>
        <w:pStyle w:val="a6"/>
        <w:rPr>
          <w:color w:val="0070C0"/>
          <w:sz w:val="32"/>
          <w:szCs w:val="32"/>
          <w:rtl/>
        </w:rPr>
      </w:pPr>
      <w:r w:rsidRPr="00BB4AB7">
        <w:rPr>
          <w:rFonts w:hint="cs"/>
          <w:color w:val="0070C0"/>
          <w:sz w:val="32"/>
          <w:szCs w:val="32"/>
          <w:rtl/>
        </w:rPr>
        <w:t>9</w:t>
      </w:r>
      <w:r w:rsidRPr="00BB4AB7">
        <w:rPr>
          <w:rFonts w:hint="cs"/>
          <w:color w:val="0070C0"/>
          <w:sz w:val="32"/>
          <w:szCs w:val="32"/>
        </w:rPr>
        <w:t>- </w:t>
      </w:r>
      <w:r w:rsidRPr="00BB4AB7">
        <w:rPr>
          <w:rFonts w:hint="cs"/>
          <w:color w:val="0070C0"/>
          <w:sz w:val="32"/>
          <w:szCs w:val="32"/>
          <w:rtl/>
        </w:rPr>
        <w:t>إعداد الطالبلما يلي هذه المرحلة من مراحل حياته</w:t>
      </w:r>
      <w:r w:rsidRPr="00BB4AB7">
        <w:rPr>
          <w:rFonts w:hint="cs"/>
          <w:color w:val="0070C0"/>
          <w:sz w:val="32"/>
          <w:szCs w:val="32"/>
        </w:rPr>
        <w:t xml:space="preserve">.  </w:t>
      </w:r>
    </w:p>
    <w:p w:rsidR="00EF215A" w:rsidRPr="00D50E8C" w:rsidRDefault="00EF215A" w:rsidP="004577EC">
      <w:pPr>
        <w:pStyle w:val="a6"/>
        <w:rPr>
          <w:rFonts w:ascii="Arabic Typesetting" w:eastAsia="Times New Roman" w:hAnsi="Arabic Typesetting" w:cs="Arabic Typesetting"/>
          <w:color w:val="FF0000"/>
          <w:sz w:val="72"/>
          <w:szCs w:val="72"/>
          <w:rtl/>
        </w:rPr>
      </w:pPr>
      <w:r w:rsidRPr="00D50E8C">
        <w:rPr>
          <w:rFonts w:ascii="Arabic Typesetting" w:eastAsia="Times New Roman" w:hAnsi="Arabic Typesetting" w:cs="Arabic Typesetting" w:hint="cs"/>
          <w:color w:val="FF0000"/>
          <w:sz w:val="72"/>
          <w:szCs w:val="72"/>
          <w:rtl/>
        </w:rPr>
        <w:t>المراجع :</w:t>
      </w:r>
    </w:p>
    <w:p w:rsidR="00EF215A" w:rsidRPr="00BB4AB7" w:rsidRDefault="00EF215A" w:rsidP="004577EC">
      <w:pPr>
        <w:pStyle w:val="a6"/>
        <w:rPr>
          <w:color w:val="0070C0"/>
          <w:sz w:val="32"/>
          <w:szCs w:val="32"/>
          <w:rtl/>
        </w:rPr>
      </w:pPr>
      <w:r w:rsidRPr="00BB4AB7">
        <w:rPr>
          <w:rFonts w:hint="cs"/>
          <w:color w:val="0070C0"/>
          <w:sz w:val="32"/>
          <w:szCs w:val="32"/>
          <w:rtl/>
        </w:rPr>
        <w:t>* سياسة التعليم في المملكة العربية السعودية، الطبعة الرابعة 1416هـ</w:t>
      </w:r>
    </w:p>
    <w:p w:rsidR="00A05D05" w:rsidRDefault="00EF215A" w:rsidP="009A026A">
      <w:pPr>
        <w:pStyle w:val="a6"/>
        <w:rPr>
          <w:color w:val="0070C0"/>
          <w:sz w:val="32"/>
          <w:szCs w:val="32"/>
          <w:rtl/>
        </w:rPr>
      </w:pPr>
      <w:r w:rsidRPr="00BB4AB7">
        <w:rPr>
          <w:rFonts w:hint="cs"/>
          <w:color w:val="0070C0"/>
          <w:sz w:val="32"/>
          <w:szCs w:val="32"/>
          <w:rtl/>
        </w:rPr>
        <w:t xml:space="preserve">*  سياسة التعليم في المملكة العربية السعودية بين الأصالة والمعاصرة ، الدكتور علي الألمعي </w:t>
      </w:r>
      <w:r w:rsidR="009A026A">
        <w:rPr>
          <w:rFonts w:hint="cs"/>
          <w:color w:val="0070C0"/>
          <w:sz w:val="32"/>
          <w:szCs w:val="32"/>
          <w:rtl/>
        </w:rPr>
        <w:t xml:space="preserve">، 1430هـ، الدار العربية للعلوم </w:t>
      </w:r>
      <w:r w:rsidRPr="00BB4AB7">
        <w:rPr>
          <w:rFonts w:hint="cs"/>
          <w:color w:val="0070C0"/>
          <w:sz w:val="32"/>
          <w:szCs w:val="32"/>
          <w:rtl/>
        </w:rPr>
        <w:t>* نظام التعليم في المملكة العربية</w:t>
      </w:r>
    </w:p>
    <w:p w:rsidR="00EF215A" w:rsidRPr="00BB4AB7" w:rsidRDefault="00EF215A" w:rsidP="009A026A">
      <w:pPr>
        <w:pStyle w:val="a6"/>
        <w:rPr>
          <w:color w:val="0070C0"/>
          <w:sz w:val="32"/>
          <w:szCs w:val="32"/>
          <w:rtl/>
        </w:rPr>
      </w:pPr>
      <w:r w:rsidRPr="00BB4AB7">
        <w:rPr>
          <w:rFonts w:hint="cs"/>
          <w:color w:val="0070C0"/>
          <w:sz w:val="32"/>
          <w:szCs w:val="32"/>
          <w:rtl/>
        </w:rPr>
        <w:t xml:space="preserve"> السعودية ، الدكتور عبدالعزيز السنبل وآخرون ،1429هـ  دار الخريجي للنشر والتوزيع .</w:t>
      </w:r>
    </w:p>
    <w:p w:rsidR="00EF215A" w:rsidRPr="00BB4AB7" w:rsidRDefault="00EF215A" w:rsidP="004577EC">
      <w:pPr>
        <w:pStyle w:val="a6"/>
        <w:rPr>
          <w:rFonts w:ascii="Arabic Typesetting" w:eastAsia="Times New Roman" w:hAnsi="Arabic Typesetting" w:cs="Arabic Typesetting"/>
          <w:sz w:val="32"/>
          <w:szCs w:val="32"/>
          <w:rtl/>
        </w:rPr>
      </w:pPr>
    </w:p>
    <w:p w:rsidR="00EF215A" w:rsidRDefault="00EF215A" w:rsidP="004577EC">
      <w:pPr>
        <w:pStyle w:val="a6"/>
        <w:jc w:val="center"/>
        <w:rPr>
          <w:rFonts w:ascii="Arabic Typesetting" w:eastAsia="Times New Roman" w:hAnsi="Arabic Typesetting" w:cs="Arabic Typesetting"/>
          <w:sz w:val="32"/>
          <w:szCs w:val="32"/>
          <w:rtl/>
        </w:rPr>
      </w:pPr>
    </w:p>
    <w:p w:rsidR="00EF215A" w:rsidRDefault="00EF215A" w:rsidP="004577EC">
      <w:pPr>
        <w:pStyle w:val="a6"/>
        <w:jc w:val="center"/>
        <w:rPr>
          <w:rFonts w:ascii="Arabic Typesetting" w:eastAsia="Times New Roman" w:hAnsi="Arabic Typesetting" w:cs="Arabic Typesetting"/>
          <w:sz w:val="32"/>
          <w:szCs w:val="32"/>
          <w:rtl/>
        </w:rPr>
      </w:pPr>
    </w:p>
    <w:p w:rsidR="00EF215A" w:rsidRPr="00BB4AB7" w:rsidRDefault="00EF215A" w:rsidP="004577EC">
      <w:pPr>
        <w:pStyle w:val="a6"/>
        <w:jc w:val="center"/>
        <w:rPr>
          <w:rFonts w:ascii="Arabic Typesetting" w:eastAsia="Times New Roman" w:hAnsi="Arabic Typesetting" w:cs="Arabic Typesetting"/>
          <w:sz w:val="32"/>
          <w:szCs w:val="32"/>
          <w:rtl/>
        </w:rPr>
      </w:pPr>
    </w:p>
    <w:p w:rsidR="00EF215A" w:rsidRPr="00BB4AB7" w:rsidRDefault="00A05D05" w:rsidP="004577EC">
      <w:pPr>
        <w:pStyle w:val="a6"/>
        <w:jc w:val="center"/>
        <w:rPr>
          <w:rFonts w:ascii="Arabic Typesetting" w:eastAsia="Times New Roman" w:hAnsi="Arabic Typesetting" w:cs="Arabic Typesetting"/>
          <w:sz w:val="32"/>
          <w:szCs w:val="32"/>
          <w:rtl/>
        </w:rPr>
      </w:pPr>
      <w:r>
        <w:rPr>
          <w:b/>
          <w:bCs/>
          <w:noProof/>
          <w:color w:val="FFFFFF" w:themeColor="background1"/>
          <w:sz w:val="32"/>
          <w:szCs w:val="32"/>
          <w:rtl/>
          <w:lang w:val="ar-SA"/>
        </w:rPr>
        <w:drawing>
          <wp:anchor distT="0" distB="0" distL="114300" distR="114300" simplePos="0" relativeHeight="251675648" behindDoc="0" locked="0" layoutInCell="1" allowOverlap="1" wp14:anchorId="3F187734" wp14:editId="28A1E739">
            <wp:simplePos x="0" y="0"/>
            <wp:positionH relativeFrom="column">
              <wp:posOffset>528320</wp:posOffset>
            </wp:positionH>
            <wp:positionV relativeFrom="paragraph">
              <wp:posOffset>323215</wp:posOffset>
            </wp:positionV>
            <wp:extent cx="3637280" cy="2762250"/>
            <wp:effectExtent l="0" t="0" r="0" b="635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9">
                      <a:extLst>
                        <a:ext uri="{28A0092B-C50C-407E-A947-70E740481C1C}">
                          <a14:useLocalDpi xmlns:a14="http://schemas.microsoft.com/office/drawing/2010/main" val="0"/>
                        </a:ext>
                      </a:extLst>
                    </a:blip>
                    <a:stretch>
                      <a:fillRect/>
                    </a:stretch>
                  </pic:blipFill>
                  <pic:spPr>
                    <a:xfrm>
                      <a:off x="0" y="0"/>
                      <a:ext cx="3637280" cy="2762250"/>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EF215A" w:rsidRDefault="00EF215A"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A96D69" w:rsidRDefault="00A96D69"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797D5D" w:rsidRDefault="00797D5D" w:rsidP="004577EC">
      <w:pPr>
        <w:ind w:right="-1134"/>
        <w:rPr>
          <w:color w:val="FFFFFF" w:themeColor="background1"/>
          <w:sz w:val="32"/>
          <w:szCs w:val="32"/>
          <w:rtl/>
          <w14:textFill>
            <w14:noFill/>
          </w14:textFill>
        </w:rPr>
      </w:pPr>
    </w:p>
    <w:p w:rsidR="00EF215A" w:rsidRPr="00BB4AB7" w:rsidRDefault="00EF215A" w:rsidP="004577EC">
      <w:pPr>
        <w:ind w:right="-1134"/>
        <w:rPr>
          <w:color w:val="FFFFFF" w:themeColor="background1"/>
          <w:sz w:val="32"/>
          <w:szCs w:val="32"/>
          <w:rtl/>
          <w14:textFill>
            <w14:noFill/>
          </w14:textFill>
        </w:rPr>
      </w:pPr>
    </w:p>
    <w:p w:rsidR="00797D5D" w:rsidRPr="00797D5D" w:rsidRDefault="00EF215A" w:rsidP="00797D5D">
      <w:pPr>
        <w:rPr>
          <w:rFonts w:cs="DecoType Thuluth"/>
          <w:color w:val="008000"/>
          <w:sz w:val="52"/>
          <w:szCs w:val="52"/>
          <w:rtl/>
        </w:rPr>
      </w:pPr>
      <w:r w:rsidRPr="00850098">
        <w:rPr>
          <w:rFonts w:cs="DecoType Thuluth" w:hint="cs"/>
          <w:color w:val="008000"/>
          <w:sz w:val="52"/>
          <w:szCs w:val="52"/>
          <w:rtl/>
        </w:rPr>
        <w:lastRenderedPageBreak/>
        <w:t>الأهداف الخ</w:t>
      </w:r>
      <w:r w:rsidR="00121636">
        <w:rPr>
          <w:rFonts w:cs="DecoType Thuluth" w:hint="cs"/>
          <w:color w:val="008000"/>
          <w:sz w:val="52"/>
          <w:szCs w:val="52"/>
          <w:rtl/>
        </w:rPr>
        <w:t>اصة لتدريس وحدة "أخلاق وفضائل</w:t>
      </w:r>
      <w:r w:rsidRPr="00850098">
        <w:rPr>
          <w:rFonts w:cs="DecoType Thuluth" w:hint="cs"/>
          <w:color w:val="008000"/>
          <w:sz w:val="52"/>
          <w:szCs w:val="52"/>
          <w:rtl/>
        </w:rPr>
        <w:t xml:space="preserve"> "</w:t>
      </w:r>
    </w:p>
    <w:p w:rsidR="00EF215A" w:rsidRPr="009B6413" w:rsidRDefault="00A83D88" w:rsidP="00133272">
      <w:pPr>
        <w:ind w:right="-1134"/>
        <w:rPr>
          <w:b/>
          <w:bCs/>
          <w:color w:val="FFFFFF" w:themeColor="background1"/>
          <w:sz w:val="32"/>
          <w:szCs w:val="32"/>
          <w:rtl/>
          <w14:textFill>
            <w14:noFill/>
          </w14:textFill>
        </w:rPr>
      </w:pPr>
      <w:r>
        <w:rPr>
          <w:rFonts w:cs="DecoType Thuluth" w:hint="cs"/>
          <w:b/>
          <w:bCs/>
          <w:noProof/>
          <w:color w:val="000000"/>
          <w:sz w:val="32"/>
          <w:szCs w:val="32"/>
          <w:rtl/>
          <w:lang w:val="ar-SA"/>
        </w:rPr>
        <w:drawing>
          <wp:anchor distT="0" distB="0" distL="114300" distR="114300" simplePos="0" relativeHeight="251692032" behindDoc="0" locked="0" layoutInCell="1" allowOverlap="1">
            <wp:simplePos x="0" y="0"/>
            <wp:positionH relativeFrom="column">
              <wp:posOffset>-81280</wp:posOffset>
            </wp:positionH>
            <wp:positionV relativeFrom="paragraph">
              <wp:posOffset>1015836</wp:posOffset>
            </wp:positionV>
            <wp:extent cx="5070475" cy="4493260"/>
            <wp:effectExtent l="0" t="0" r="9525" b="254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0">
                      <a:extLst>
                        <a:ext uri="{28A0092B-C50C-407E-A947-70E740481C1C}">
                          <a14:useLocalDpi xmlns:a14="http://schemas.microsoft.com/office/drawing/2010/main" val="0"/>
                        </a:ext>
                      </a:extLst>
                    </a:blip>
                    <a:stretch>
                      <a:fillRect/>
                    </a:stretch>
                  </pic:blipFill>
                  <pic:spPr>
                    <a:xfrm rot="10800000" flipH="1" flipV="1">
                      <a:off x="0" y="0"/>
                      <a:ext cx="5070475" cy="4493260"/>
                    </a:xfrm>
                    <a:prstGeom prst="rect">
                      <a:avLst/>
                    </a:prstGeom>
                  </pic:spPr>
                </pic:pic>
              </a:graphicData>
            </a:graphic>
            <wp14:sizeRelH relativeFrom="margin">
              <wp14:pctWidth>0</wp14:pctWidth>
            </wp14:sizeRelH>
            <wp14:sizeRelV relativeFrom="margin">
              <wp14:pctHeight>0</wp14:pctHeight>
            </wp14:sizeRelV>
          </wp:anchor>
        </w:drawing>
      </w:r>
      <w:r w:rsidR="00F16CA7">
        <w:rPr>
          <w:b/>
          <w:bCs/>
          <w:noProof/>
          <w:color w:val="7030A0"/>
          <w:sz w:val="72"/>
          <w:szCs w:val="72"/>
          <w:rtl/>
          <w:lang w:val="ar-SA"/>
        </w:rPr>
        <w:drawing>
          <wp:anchor distT="0" distB="0" distL="114300" distR="114300" simplePos="0" relativeHeight="251695104" behindDoc="0" locked="0" layoutInCell="1" allowOverlap="1" wp14:anchorId="191794B0" wp14:editId="38AFE80C">
            <wp:simplePos x="0" y="0"/>
            <wp:positionH relativeFrom="column">
              <wp:posOffset>852805</wp:posOffset>
            </wp:positionH>
            <wp:positionV relativeFrom="paragraph">
              <wp:posOffset>5942330</wp:posOffset>
            </wp:positionV>
            <wp:extent cx="3244215" cy="1383030"/>
            <wp:effectExtent l="0" t="0" r="6985" b="0"/>
            <wp:wrapTopAndBottom/>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rotWithShape="1">
                    <a:blip r:embed="rId11"/>
                    <a:srcRect t="11616" r="2805" b="29994"/>
                    <a:stretch/>
                  </pic:blipFill>
                  <pic:spPr bwMode="auto">
                    <a:xfrm>
                      <a:off x="0" y="0"/>
                      <a:ext cx="3244215" cy="138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D69" w:rsidRPr="009B6413">
        <w:rPr>
          <w:rFonts w:cs="DecoType Thuluth"/>
          <w:b/>
          <w:bCs/>
          <w:noProof/>
          <w:color w:val="008000"/>
          <w:sz w:val="32"/>
          <w:szCs w:val="32"/>
        </w:rPr>
        <w:drawing>
          <wp:inline distT="0" distB="0" distL="0" distR="0" wp14:anchorId="53AD0960" wp14:editId="304D89BC">
            <wp:extent cx="4673600" cy="457200"/>
            <wp:effectExtent l="0" t="0" r="0" b="0"/>
            <wp:docPr id="45" name="صورة 45"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2"/>
                    <pic:cNvPicPr>
                      <a:picLocks/>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4673600" cy="457200"/>
                    </a:xfrm>
                    <a:prstGeom prst="rect">
                      <a:avLst/>
                    </a:prstGeom>
                    <a:noFill/>
                    <a:ln>
                      <a:noFill/>
                    </a:ln>
                  </pic:spPr>
                </pic:pic>
              </a:graphicData>
            </a:graphic>
          </wp:inline>
        </w:drawing>
      </w:r>
    </w:p>
    <w:p w:rsidR="00EF215A" w:rsidRPr="009B6413" w:rsidRDefault="00EF215A" w:rsidP="004577EC">
      <w:pPr>
        <w:ind w:left="-1050" w:right="-1134"/>
        <w:rPr>
          <w:b/>
          <w:bCs/>
          <w:color w:val="FFFFFF" w:themeColor="background1"/>
          <w:sz w:val="32"/>
          <w:szCs w:val="32"/>
          <w:rtl/>
          <w14:textFill>
            <w14:noFill/>
          </w14:textFill>
        </w:rPr>
      </w:pPr>
      <w:r>
        <w:rPr>
          <w:b/>
          <w:bCs/>
          <w:noProof/>
          <w:sz w:val="28"/>
          <w:u w:val="single"/>
          <w:rtl/>
          <w:lang w:val="ar-SA"/>
        </w:rPr>
        <w:lastRenderedPageBreak/>
        <w:drawing>
          <wp:anchor distT="0" distB="0" distL="114300" distR="114300" simplePos="0" relativeHeight="251677696" behindDoc="0" locked="0" layoutInCell="1" allowOverlap="1" wp14:anchorId="1D12351C" wp14:editId="5E8C3DF3">
            <wp:simplePos x="0" y="0"/>
            <wp:positionH relativeFrom="column">
              <wp:posOffset>-26670</wp:posOffset>
            </wp:positionH>
            <wp:positionV relativeFrom="paragraph">
              <wp:posOffset>461645</wp:posOffset>
            </wp:positionV>
            <wp:extent cx="6152515" cy="8357235"/>
            <wp:effectExtent l="0" t="0" r="0" b="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3"/>
                    <a:stretch>
                      <a:fillRect/>
                    </a:stretch>
                  </pic:blipFill>
                  <pic:spPr>
                    <a:xfrm>
                      <a:off x="0" y="0"/>
                      <a:ext cx="6152515" cy="8357235"/>
                    </a:xfrm>
                    <a:prstGeom prst="rect">
                      <a:avLst/>
                    </a:prstGeom>
                  </pic:spPr>
                </pic:pic>
              </a:graphicData>
            </a:graphic>
            <wp14:sizeRelH relativeFrom="margin">
              <wp14:pctWidth>0</wp14:pctWidth>
            </wp14:sizeRelH>
            <wp14:sizeRelV relativeFrom="margin">
              <wp14:pctHeight>0</wp14:pctHeight>
            </wp14:sizeRelV>
          </wp:anchor>
        </w:drawing>
      </w:r>
    </w:p>
    <w:p w:rsidR="00EF215A" w:rsidRPr="009B6413" w:rsidRDefault="00570A03" w:rsidP="00E05F90">
      <w:pPr>
        <w:ind w:right="-1134"/>
        <w:rPr>
          <w:b/>
          <w:bCs/>
          <w:color w:val="FFFFFF" w:themeColor="background1"/>
          <w:sz w:val="32"/>
          <w:szCs w:val="32"/>
          <w:rtl/>
          <w14:textFill>
            <w14:noFill/>
          </w14:textFill>
        </w:rPr>
      </w:pPr>
      <w:r>
        <w:rPr>
          <w:b/>
          <w:bCs/>
          <w:noProof/>
          <w:color w:val="FFFFFF" w:themeColor="background1"/>
          <w:sz w:val="32"/>
          <w:szCs w:val="32"/>
          <w:rtl/>
          <w:lang w:val="ar-SA"/>
        </w:rPr>
        <w:lastRenderedPageBreak/>
        <w:drawing>
          <wp:anchor distT="0" distB="0" distL="114300" distR="114300" simplePos="0" relativeHeight="251683840" behindDoc="0" locked="0" layoutInCell="1" allowOverlap="1">
            <wp:simplePos x="0" y="0"/>
            <wp:positionH relativeFrom="column">
              <wp:posOffset>193675</wp:posOffset>
            </wp:positionH>
            <wp:positionV relativeFrom="paragraph">
              <wp:posOffset>6419850</wp:posOffset>
            </wp:positionV>
            <wp:extent cx="5789930" cy="2339340"/>
            <wp:effectExtent l="0" t="0" r="1270" b="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4">
                      <a:extLst>
                        <a:ext uri="{28A0092B-C50C-407E-A947-70E740481C1C}">
                          <a14:useLocalDpi xmlns:a14="http://schemas.microsoft.com/office/drawing/2010/main" val="0"/>
                        </a:ext>
                      </a:extLst>
                    </a:blip>
                    <a:stretch>
                      <a:fillRect/>
                    </a:stretch>
                  </pic:blipFill>
                  <pic:spPr>
                    <a:xfrm>
                      <a:off x="0" y="0"/>
                      <a:ext cx="5789930" cy="2339340"/>
                    </a:xfrm>
                    <a:prstGeom prst="rect">
                      <a:avLst/>
                    </a:prstGeom>
                  </pic:spPr>
                </pic:pic>
              </a:graphicData>
            </a:graphic>
            <wp14:sizeRelH relativeFrom="margin">
              <wp14:pctWidth>0</wp14:pctWidth>
            </wp14:sizeRelH>
            <wp14:sizeRelV relativeFrom="margin">
              <wp14:pctHeight>0</wp14:pctHeight>
            </wp14:sizeRelV>
          </wp:anchor>
        </w:drawing>
      </w:r>
      <w:r w:rsidR="00D26064">
        <w:rPr>
          <w:noProof/>
          <w:rtl/>
          <w:lang w:val="ar-SA"/>
        </w:rPr>
        <w:drawing>
          <wp:anchor distT="0" distB="0" distL="114300" distR="114300" simplePos="0" relativeHeight="251679744" behindDoc="0" locked="0" layoutInCell="1" allowOverlap="1" wp14:anchorId="10141857" wp14:editId="6DF6783A">
            <wp:simplePos x="0" y="0"/>
            <wp:positionH relativeFrom="column">
              <wp:posOffset>193204</wp:posOffset>
            </wp:positionH>
            <wp:positionV relativeFrom="paragraph">
              <wp:posOffset>3037217</wp:posOffset>
            </wp:positionV>
            <wp:extent cx="5671841" cy="3325495"/>
            <wp:effectExtent l="0" t="0" r="0" b="1905"/>
            <wp:wrapTopAndBottom/>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stretch>
                      <a:fillRect/>
                    </a:stretch>
                  </pic:blipFill>
                  <pic:spPr>
                    <a:xfrm>
                      <a:off x="0" y="0"/>
                      <a:ext cx="5671841" cy="3325495"/>
                    </a:xfrm>
                    <a:prstGeom prst="rect">
                      <a:avLst/>
                    </a:prstGeom>
                  </pic:spPr>
                </pic:pic>
              </a:graphicData>
            </a:graphic>
            <wp14:sizeRelH relativeFrom="margin">
              <wp14:pctWidth>0</wp14:pctWidth>
            </wp14:sizeRelH>
            <wp14:sizeRelV relativeFrom="margin">
              <wp14:pctHeight>0</wp14:pctHeight>
            </wp14:sizeRelV>
          </wp:anchor>
        </w:drawing>
      </w:r>
      <w:r w:rsidR="00EF215A">
        <w:rPr>
          <w:b/>
          <w:bCs/>
          <w:noProof/>
          <w:sz w:val="28"/>
          <w:u w:val="single"/>
          <w:rtl/>
          <w:lang w:val="ar-SA"/>
        </w:rPr>
        <w:drawing>
          <wp:anchor distT="0" distB="0" distL="114300" distR="114300" simplePos="0" relativeHeight="251678720" behindDoc="0" locked="0" layoutInCell="1" allowOverlap="1" wp14:anchorId="45318EC2" wp14:editId="193E8F81">
            <wp:simplePos x="0" y="0"/>
            <wp:positionH relativeFrom="column">
              <wp:posOffset>125362</wp:posOffset>
            </wp:positionH>
            <wp:positionV relativeFrom="paragraph">
              <wp:posOffset>0</wp:posOffset>
            </wp:positionV>
            <wp:extent cx="5859432" cy="2949575"/>
            <wp:effectExtent l="0" t="0" r="8255" b="0"/>
            <wp:wrapTopAndBottom/>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6"/>
                    <a:stretch>
                      <a:fillRect/>
                    </a:stretch>
                  </pic:blipFill>
                  <pic:spPr>
                    <a:xfrm>
                      <a:off x="0" y="0"/>
                      <a:ext cx="5859432" cy="2949575"/>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4B0C5E" w:rsidP="00FB4798">
      <w:pPr>
        <w:ind w:left="-1050" w:right="-1134"/>
        <w:rPr>
          <w:b/>
          <w:bCs/>
          <w:color w:val="FFFFFF" w:themeColor="background1"/>
          <w:sz w:val="32"/>
          <w:szCs w:val="32"/>
          <w:rtl/>
          <w14:textFill>
            <w14:noFill/>
          </w14:textFill>
        </w:rPr>
      </w:pPr>
      <w:r>
        <w:rPr>
          <w:b/>
          <w:bCs/>
          <w:noProof/>
          <w:color w:val="FFFFFF" w:themeColor="background1"/>
          <w:sz w:val="32"/>
          <w:szCs w:val="32"/>
          <w:rtl/>
          <w:lang w:val="ar-SA"/>
        </w:rPr>
        <w:lastRenderedPageBreak/>
        <w:drawing>
          <wp:anchor distT="0" distB="0" distL="114300" distR="114300" simplePos="0" relativeHeight="251686912" behindDoc="0" locked="0" layoutInCell="1" allowOverlap="1">
            <wp:simplePos x="0" y="0"/>
            <wp:positionH relativeFrom="column">
              <wp:posOffset>-356419</wp:posOffset>
            </wp:positionH>
            <wp:positionV relativeFrom="paragraph">
              <wp:posOffset>5367983</wp:posOffset>
            </wp:positionV>
            <wp:extent cx="6410325" cy="2555824"/>
            <wp:effectExtent l="0" t="0" r="0" b="10160"/>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7">
                      <a:extLst>
                        <a:ext uri="{28A0092B-C50C-407E-A947-70E740481C1C}">
                          <a14:useLocalDpi xmlns:a14="http://schemas.microsoft.com/office/drawing/2010/main" val="0"/>
                        </a:ext>
                      </a:extLst>
                    </a:blip>
                    <a:stretch>
                      <a:fillRect/>
                    </a:stretch>
                  </pic:blipFill>
                  <pic:spPr>
                    <a:xfrm>
                      <a:off x="0" y="0"/>
                      <a:ext cx="6410509" cy="2555897"/>
                    </a:xfrm>
                    <a:prstGeom prst="rect">
                      <a:avLst/>
                    </a:prstGeom>
                  </pic:spPr>
                </pic:pic>
              </a:graphicData>
            </a:graphic>
            <wp14:sizeRelH relativeFrom="margin">
              <wp14:pctWidth>0</wp14:pctWidth>
            </wp14:sizeRelH>
            <wp14:sizeRelV relativeFrom="margin">
              <wp14:pctHeight>0</wp14:pctHeight>
            </wp14:sizeRelV>
          </wp:anchor>
        </w:drawing>
      </w:r>
      <w:r w:rsidR="00DD572A">
        <w:rPr>
          <w:b/>
          <w:bCs/>
          <w:noProof/>
          <w:color w:val="FFFFFF" w:themeColor="background1"/>
          <w:sz w:val="32"/>
          <w:szCs w:val="32"/>
          <w:rtl/>
          <w:lang w:val="ar-SA"/>
        </w:rPr>
        <w:drawing>
          <wp:anchor distT="0" distB="0" distL="114300" distR="114300" simplePos="0" relativeHeight="251684864" behindDoc="0" locked="0" layoutInCell="1" allowOverlap="1">
            <wp:simplePos x="0" y="0"/>
            <wp:positionH relativeFrom="column">
              <wp:posOffset>-2540</wp:posOffset>
            </wp:positionH>
            <wp:positionV relativeFrom="paragraph">
              <wp:posOffset>2733040</wp:posOffset>
            </wp:positionV>
            <wp:extent cx="5789930" cy="2634615"/>
            <wp:effectExtent l="0" t="0" r="1270" b="6985"/>
            <wp:wrapTopAndBottom/>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8">
                      <a:extLst>
                        <a:ext uri="{28A0092B-C50C-407E-A947-70E740481C1C}">
                          <a14:useLocalDpi xmlns:a14="http://schemas.microsoft.com/office/drawing/2010/main" val="0"/>
                        </a:ext>
                      </a:extLst>
                    </a:blip>
                    <a:stretch>
                      <a:fillRect/>
                    </a:stretch>
                  </pic:blipFill>
                  <pic:spPr>
                    <a:xfrm>
                      <a:off x="0" y="0"/>
                      <a:ext cx="5789930" cy="2634615"/>
                    </a:xfrm>
                    <a:prstGeom prst="rect">
                      <a:avLst/>
                    </a:prstGeom>
                  </pic:spPr>
                </pic:pic>
              </a:graphicData>
            </a:graphic>
            <wp14:sizeRelH relativeFrom="margin">
              <wp14:pctWidth>0</wp14:pctWidth>
            </wp14:sizeRelH>
            <wp14:sizeRelV relativeFrom="margin">
              <wp14:pctHeight>0</wp14:pctHeight>
            </wp14:sizeRelV>
          </wp:anchor>
        </w:drawing>
      </w:r>
      <w:r w:rsidR="00DD572A">
        <w:rPr>
          <w:rFonts w:hint="cs"/>
          <w:b/>
          <w:bCs/>
          <w:noProof/>
          <w:color w:val="C00000"/>
          <w:sz w:val="28"/>
          <w:szCs w:val="28"/>
          <w:rtl/>
          <w:lang w:val="ar-SA"/>
        </w:rPr>
        <w:drawing>
          <wp:anchor distT="0" distB="0" distL="114300" distR="114300" simplePos="0" relativeHeight="251685888" behindDoc="0" locked="0" layoutInCell="1" allowOverlap="1">
            <wp:simplePos x="0" y="0"/>
            <wp:positionH relativeFrom="column">
              <wp:posOffset>76200</wp:posOffset>
            </wp:positionH>
            <wp:positionV relativeFrom="paragraph">
              <wp:posOffset>206375</wp:posOffset>
            </wp:positionV>
            <wp:extent cx="5712460" cy="2408555"/>
            <wp:effectExtent l="0" t="0" r="2540" b="4445"/>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extLst>
                        <a:ext uri="{28A0092B-C50C-407E-A947-70E740481C1C}">
                          <a14:useLocalDpi xmlns:a14="http://schemas.microsoft.com/office/drawing/2010/main" val="0"/>
                        </a:ext>
                      </a:extLst>
                    </a:blip>
                    <a:stretch>
                      <a:fillRect/>
                    </a:stretch>
                  </pic:blipFill>
                  <pic:spPr>
                    <a:xfrm>
                      <a:off x="0" y="0"/>
                      <a:ext cx="5712460" cy="2408555"/>
                    </a:xfrm>
                    <a:prstGeom prst="rect">
                      <a:avLst/>
                    </a:prstGeom>
                  </pic:spPr>
                </pic:pic>
              </a:graphicData>
            </a:graphic>
            <wp14:sizeRelH relativeFrom="margin">
              <wp14:pctWidth>0</wp14:pctWidth>
            </wp14:sizeRelH>
            <wp14:sizeRelV relativeFrom="margin">
              <wp14:pctHeight>0</wp14:pctHeight>
            </wp14:sizeRelV>
          </wp:anchor>
        </w:drawing>
      </w:r>
      <w:r w:rsidR="006655C6">
        <w:rPr>
          <w:b/>
          <w:bCs/>
          <w:noProof/>
          <w:color w:val="FFFFFF" w:themeColor="background1"/>
          <w:sz w:val="32"/>
          <w:szCs w:val="32"/>
          <w:rtl/>
          <w:lang w:val="ar-SA"/>
        </w:rPr>
        <w:drawing>
          <wp:anchor distT="0" distB="0" distL="114300" distR="114300" simplePos="0" relativeHeight="251688960" behindDoc="0" locked="0" layoutInCell="1" allowOverlap="1">
            <wp:simplePos x="0" y="0"/>
            <wp:positionH relativeFrom="column">
              <wp:posOffset>-582357</wp:posOffset>
            </wp:positionH>
            <wp:positionV relativeFrom="paragraph">
              <wp:posOffset>2594528</wp:posOffset>
            </wp:positionV>
            <wp:extent cx="6892085" cy="2359660"/>
            <wp:effectExtent l="0" t="0" r="0" b="2540"/>
            <wp:wrapTopAndBottom/>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0">
                      <a:extLst>
                        <a:ext uri="{28A0092B-C50C-407E-A947-70E740481C1C}">
                          <a14:useLocalDpi xmlns:a14="http://schemas.microsoft.com/office/drawing/2010/main" val="0"/>
                        </a:ext>
                      </a:extLst>
                    </a:blip>
                    <a:stretch>
                      <a:fillRect/>
                    </a:stretch>
                  </pic:blipFill>
                  <pic:spPr>
                    <a:xfrm>
                      <a:off x="0" y="0"/>
                      <a:ext cx="6892085" cy="2359660"/>
                    </a:xfrm>
                    <a:prstGeom prst="rect">
                      <a:avLst/>
                    </a:prstGeom>
                  </pic:spPr>
                </pic:pic>
              </a:graphicData>
            </a:graphic>
            <wp14:sizeRelH relativeFrom="margin">
              <wp14:pctWidth>0</wp14:pctWidth>
            </wp14:sizeRelH>
            <wp14:sizeRelV relativeFrom="margin">
              <wp14:pctHeight>0</wp14:pctHeight>
            </wp14:sizeRelV>
          </wp:anchor>
        </w:drawing>
      </w:r>
      <w:r w:rsidR="00385058">
        <w:rPr>
          <w:b/>
          <w:bCs/>
          <w:noProof/>
          <w:color w:val="FFFFFF" w:themeColor="background1"/>
          <w:sz w:val="32"/>
          <w:szCs w:val="32"/>
          <w:rtl/>
          <w:lang w:val="ar-SA"/>
        </w:rPr>
        <w:drawing>
          <wp:anchor distT="0" distB="0" distL="114300" distR="114300" simplePos="0" relativeHeight="251687936" behindDoc="0" locked="0" layoutInCell="1" allowOverlap="1">
            <wp:simplePos x="0" y="0"/>
            <wp:positionH relativeFrom="column">
              <wp:posOffset>-749710</wp:posOffset>
            </wp:positionH>
            <wp:positionV relativeFrom="paragraph">
              <wp:posOffset>78658</wp:posOffset>
            </wp:positionV>
            <wp:extent cx="7058660" cy="2516812"/>
            <wp:effectExtent l="0" t="0" r="2540" b="0"/>
            <wp:wrapTopAndBottom/>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7059152" cy="2516987"/>
                    </a:xfrm>
                    <a:prstGeom prst="rect">
                      <a:avLst/>
                    </a:prstGeom>
                  </pic:spPr>
                </pic:pic>
              </a:graphicData>
            </a:graphic>
            <wp14:sizeRelH relativeFrom="margin">
              <wp14:pctWidth>0</wp14:pctWidth>
            </wp14:sizeRelH>
            <wp14:sizeRelV relativeFrom="margin">
              <wp14:pctHeight>0</wp14:pctHeight>
            </wp14:sizeRelV>
          </wp:anchor>
        </w:drawing>
      </w:r>
    </w:p>
    <w:p w:rsidR="005467A3" w:rsidRDefault="005467A3" w:rsidP="00FB4798">
      <w:pPr>
        <w:ind w:left="-1050" w:right="-1134"/>
        <w:rPr>
          <w:b/>
          <w:bCs/>
          <w:color w:val="FFFFFF" w:themeColor="background1"/>
          <w:sz w:val="32"/>
          <w:szCs w:val="32"/>
          <w:rtl/>
          <w14:textFill>
            <w14:noFill/>
          </w14:textFill>
        </w:rPr>
      </w:pPr>
    </w:p>
    <w:p w:rsidR="005467A3" w:rsidRDefault="005467A3" w:rsidP="00FB4798">
      <w:pPr>
        <w:ind w:left="-1050" w:right="-1134"/>
        <w:rPr>
          <w:b/>
          <w:bCs/>
          <w:color w:val="FFFFFF" w:themeColor="background1"/>
          <w:sz w:val="32"/>
          <w:szCs w:val="32"/>
          <w:rtl/>
          <w14:textFill>
            <w14:noFill/>
          </w14:textFill>
        </w:rPr>
      </w:pPr>
    </w:p>
    <w:p w:rsidR="005467A3" w:rsidRDefault="0000200A" w:rsidP="00FB4798">
      <w:pPr>
        <w:ind w:left="-1050" w:right="-1134"/>
        <w:rPr>
          <w:b/>
          <w:bCs/>
          <w:color w:val="FFFFFF" w:themeColor="background1"/>
          <w:sz w:val="32"/>
          <w:szCs w:val="32"/>
          <w:rtl/>
          <w14:textFill>
            <w14:noFill/>
          </w14:textFill>
        </w:rPr>
      </w:pPr>
      <w:r>
        <w:rPr>
          <w:b/>
          <w:bCs/>
          <w:noProof/>
          <w:color w:val="FFFFFF" w:themeColor="background1"/>
          <w:sz w:val="32"/>
          <w:szCs w:val="32"/>
          <w:rtl/>
          <w:lang w:val="ar-SA"/>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869305" cy="8590280"/>
            <wp:effectExtent l="0" t="0" r="0" b="0"/>
            <wp:wrapTopAndBottom/>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22">
                      <a:extLst>
                        <a:ext uri="{28A0092B-C50C-407E-A947-70E740481C1C}">
                          <a14:useLocalDpi xmlns:a14="http://schemas.microsoft.com/office/drawing/2010/main" val="0"/>
                        </a:ext>
                      </a:extLst>
                    </a:blip>
                    <a:stretch>
                      <a:fillRect/>
                    </a:stretch>
                  </pic:blipFill>
                  <pic:spPr>
                    <a:xfrm>
                      <a:off x="0" y="0"/>
                      <a:ext cx="5869305" cy="8590280"/>
                    </a:xfrm>
                    <a:prstGeom prst="rect">
                      <a:avLst/>
                    </a:prstGeom>
                  </pic:spPr>
                </pic:pic>
              </a:graphicData>
            </a:graphic>
            <wp14:sizeRelH relativeFrom="margin">
              <wp14:pctWidth>0</wp14:pctWidth>
            </wp14:sizeRelH>
            <wp14:sizeRelV relativeFrom="margin">
              <wp14:pctHeight>0</wp14:pctHeight>
            </wp14:sizeRelV>
          </wp:anchor>
        </w:drawing>
      </w:r>
    </w:p>
    <w:p w:rsidR="005467A3" w:rsidRDefault="005467A3" w:rsidP="00FB4798">
      <w:pPr>
        <w:ind w:left="-1050" w:right="-1134"/>
        <w:rPr>
          <w:b/>
          <w:bCs/>
          <w:color w:val="FFFFFF" w:themeColor="background1"/>
          <w:sz w:val="32"/>
          <w:szCs w:val="32"/>
          <w:rtl/>
          <w14:textFill>
            <w14:noFill/>
          </w14:textFill>
        </w:rPr>
      </w:pPr>
    </w:p>
    <w:p w:rsidR="005467A3" w:rsidRDefault="005467A3" w:rsidP="00FB4798">
      <w:pPr>
        <w:ind w:left="-1050" w:right="-1134"/>
        <w:rPr>
          <w:b/>
          <w:bCs/>
          <w:color w:val="FFFFFF" w:themeColor="background1"/>
          <w:sz w:val="32"/>
          <w:szCs w:val="32"/>
          <w:rtl/>
          <w14:textFill>
            <w14:noFill/>
          </w14:textFill>
        </w:rPr>
      </w:pPr>
    </w:p>
    <w:p w:rsidR="005467A3" w:rsidRDefault="005467A3" w:rsidP="00FB4798">
      <w:pPr>
        <w:ind w:left="-1050" w:right="-1134"/>
        <w:rPr>
          <w:b/>
          <w:bCs/>
          <w:color w:val="FFFFFF" w:themeColor="background1"/>
          <w:sz w:val="32"/>
          <w:szCs w:val="32"/>
          <w:rtl/>
          <w14:textFill>
            <w14:noFill/>
          </w14:textFill>
        </w:rPr>
      </w:pPr>
    </w:p>
    <w:p w:rsidR="005467A3" w:rsidRDefault="005467A3" w:rsidP="00FB4798">
      <w:pPr>
        <w:ind w:left="-1050" w:right="-1134"/>
        <w:rPr>
          <w:b/>
          <w:bCs/>
          <w:color w:val="FFFFFF" w:themeColor="background1"/>
          <w:sz w:val="32"/>
          <w:szCs w:val="32"/>
          <w:rtl/>
          <w14:textFill>
            <w14:noFill/>
          </w14:textFill>
        </w:rPr>
      </w:pPr>
    </w:p>
    <w:p w:rsidR="005467A3" w:rsidRPr="00FB4798" w:rsidRDefault="005467A3" w:rsidP="00FB4798">
      <w:pPr>
        <w:ind w:left="-1050" w:right="-1134"/>
        <w:rPr>
          <w:b/>
          <w:bCs/>
          <w:color w:val="FFFFFF" w:themeColor="background1"/>
          <w:sz w:val="32"/>
          <w:szCs w:val="32"/>
          <w:rtl/>
          <w14:textFill>
            <w14:noFill/>
          </w14:textFill>
        </w:rPr>
      </w:pPr>
    </w:p>
    <w:tbl>
      <w:tblPr>
        <w:tblStyle w:val="4-60"/>
        <w:tblpPr w:leftFromText="180" w:rightFromText="180" w:vertAnchor="text" w:horzAnchor="margin" w:tblpXSpec="center" w:tblpY="-239"/>
        <w:bidiVisual/>
        <w:tblW w:w="10348" w:type="dxa"/>
        <w:tblLayout w:type="fixed"/>
        <w:tblLook w:val="04A0" w:firstRow="1" w:lastRow="0" w:firstColumn="1" w:lastColumn="0" w:noHBand="0" w:noVBand="1"/>
      </w:tblPr>
      <w:tblGrid>
        <w:gridCol w:w="6041"/>
        <w:gridCol w:w="4307"/>
      </w:tblGrid>
      <w:tr w:rsidR="00B36B72" w:rsidRPr="00164D89" w:rsidTr="00010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rPr>
                <w:rFonts w:ascii="Tahoma" w:hAnsi="Tahoma" w:cs="Tahoma"/>
                <w:b w:val="0"/>
                <w:bCs w:val="0"/>
                <w:sz w:val="28"/>
                <w:szCs w:val="28"/>
                <w:rtl/>
                <w:lang w:bidi="ar-EG"/>
              </w:rPr>
            </w:pPr>
            <w:r w:rsidRPr="00164D89">
              <w:rPr>
                <w:rFonts w:ascii="Tahoma" w:hAnsi="Tahoma" w:cs="Tahoma"/>
                <w:b w:val="0"/>
                <w:bCs w:val="0"/>
                <w:color w:val="FF0000"/>
                <w:sz w:val="28"/>
                <w:szCs w:val="28"/>
                <w:rtl/>
                <w:lang w:bidi="ar-EG"/>
              </w:rPr>
              <w:lastRenderedPageBreak/>
              <w:t>العنوان:</w:t>
            </w:r>
            <w:r w:rsidRPr="00164D89">
              <w:rPr>
                <w:rFonts w:ascii="Tahoma" w:hAnsi="Tahoma" w:cs="Tahoma"/>
                <w:b w:val="0"/>
                <w:bCs w:val="0"/>
                <w:sz w:val="28"/>
                <w:szCs w:val="28"/>
                <w:rtl/>
                <w:lang w:bidi="ar-EG"/>
              </w:rPr>
              <w:t xml:space="preserve"> </w:t>
            </w:r>
            <w:r w:rsidRPr="003A10C1">
              <w:rPr>
                <w:rFonts w:ascii="Times New Roman" w:hAnsi="Times New Roman" w:cs="Times New Roman"/>
                <w:b w:val="0"/>
                <w:bCs w:val="0"/>
                <w:color w:val="0000FF"/>
                <w:sz w:val="28"/>
                <w:szCs w:val="28"/>
                <w:rtl/>
                <w:lang w:bidi="ar-EG"/>
              </w:rPr>
              <w:t>الوحدة الأولى</w:t>
            </w:r>
          </w:p>
        </w:tc>
        <w:tc>
          <w:tcPr>
            <w:tcW w:w="4307" w:type="dxa"/>
          </w:tcPr>
          <w:p w:rsidR="00B36B72" w:rsidRPr="00164D89" w:rsidRDefault="00B36B72" w:rsidP="00010F40">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8"/>
                <w:szCs w:val="28"/>
                <w:rtl/>
                <w:lang w:bidi="ar-EG"/>
              </w:rPr>
            </w:pPr>
            <w:r w:rsidRPr="00164D89">
              <w:rPr>
                <w:rFonts w:ascii="Tahoma" w:hAnsi="Tahoma" w:cs="Tahoma"/>
                <w:b w:val="0"/>
                <w:bCs w:val="0"/>
                <w:color w:val="FF0000"/>
                <w:sz w:val="28"/>
                <w:szCs w:val="28"/>
                <w:rtl/>
                <w:lang w:bidi="ar-EG"/>
              </w:rPr>
              <w:t>المادة:</w:t>
            </w:r>
            <w:r w:rsidRPr="00164D89">
              <w:rPr>
                <w:rFonts w:ascii="Tahoma" w:hAnsi="Tahoma" w:cs="Tahoma" w:hint="cs"/>
                <w:b w:val="0"/>
                <w:bCs w:val="0"/>
                <w:sz w:val="28"/>
                <w:szCs w:val="28"/>
                <w:rtl/>
                <w:lang w:bidi="ar-EG"/>
              </w:rPr>
              <w:t xml:space="preserve"> </w:t>
            </w:r>
            <w:r>
              <w:rPr>
                <w:rFonts w:ascii="Times New Roman" w:hAnsi="Times New Roman" w:cs="Times New Roman" w:hint="cs"/>
                <w:b w:val="0"/>
                <w:bCs w:val="0"/>
                <w:color w:val="0000CC"/>
                <w:sz w:val="28"/>
                <w:szCs w:val="28"/>
                <w:rtl/>
                <w:lang w:bidi="ar-EG"/>
              </w:rPr>
              <w:t xml:space="preserve">لغتي الجميلة </w:t>
            </w: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rPr>
                <w:rFonts w:ascii="Times New Roman" w:hAnsi="Times New Roman" w:cs="Times New Roman"/>
                <w:b w:val="0"/>
                <w:bCs w:val="0"/>
                <w:color w:val="0000CC"/>
                <w:sz w:val="28"/>
                <w:szCs w:val="28"/>
                <w:rtl/>
                <w:lang w:bidi="ar-EG"/>
              </w:rPr>
            </w:pPr>
            <w:r w:rsidRPr="00164D89">
              <w:rPr>
                <w:rFonts w:ascii="Tahoma" w:hAnsi="Tahoma" w:cs="Tahoma"/>
                <w:b w:val="0"/>
                <w:bCs w:val="0"/>
                <w:color w:val="FF0000"/>
                <w:sz w:val="28"/>
                <w:szCs w:val="28"/>
                <w:rtl/>
                <w:lang w:bidi="ar-EG"/>
              </w:rPr>
              <w:t>الموضوع:</w:t>
            </w:r>
            <w:r>
              <w:rPr>
                <w:rFonts w:ascii="Tahoma" w:hAnsi="Tahoma" w:cs="Tahoma"/>
                <w:b w:val="0"/>
                <w:bCs w:val="0"/>
                <w:sz w:val="28"/>
                <w:szCs w:val="28"/>
                <w:rtl/>
                <w:lang w:bidi="ar-EG"/>
              </w:rPr>
              <w:t xml:space="preserve"> </w:t>
            </w:r>
            <w:r>
              <w:rPr>
                <w:rFonts w:ascii="Times New Roman" w:hAnsi="Times New Roman" w:cs="Times New Roman" w:hint="cs"/>
                <w:b w:val="0"/>
                <w:bCs w:val="0"/>
                <w:color w:val="0000CC"/>
                <w:sz w:val="28"/>
                <w:szCs w:val="28"/>
                <w:rtl/>
                <w:lang w:bidi="ar-EG"/>
              </w:rPr>
              <w:t xml:space="preserve">أخلاق وفضائل </w:t>
            </w:r>
          </w:p>
        </w:tc>
        <w:tc>
          <w:tcPr>
            <w:tcW w:w="4307" w:type="dxa"/>
          </w:tcPr>
          <w:p w:rsidR="00B36B72" w:rsidRPr="00164D89" w:rsidRDefault="00B36B72" w:rsidP="00010F4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8"/>
                <w:szCs w:val="28"/>
                <w:rtl/>
                <w:lang w:bidi="ar-EG"/>
              </w:rPr>
            </w:pPr>
            <w:r w:rsidRPr="00164D89">
              <w:rPr>
                <w:rFonts w:ascii="Tahoma" w:hAnsi="Tahoma" w:cs="Tahoma"/>
                <w:b/>
                <w:bCs/>
                <w:color w:val="FF0000"/>
                <w:sz w:val="28"/>
                <w:szCs w:val="28"/>
                <w:rtl/>
                <w:lang w:bidi="ar-EG"/>
              </w:rPr>
              <w:t>الصف:</w:t>
            </w:r>
            <w:r w:rsidRPr="00164D89">
              <w:rPr>
                <w:rFonts w:ascii="Times New Roman" w:hAnsi="Times New Roman" w:cs="Times New Roman" w:hint="cs"/>
                <w:b/>
                <w:bCs/>
                <w:color w:val="0000CC"/>
                <w:sz w:val="28"/>
                <w:szCs w:val="28"/>
                <w:rtl/>
                <w:lang w:bidi="ar-EG"/>
              </w:rPr>
              <w:t xml:space="preserve"> </w:t>
            </w:r>
            <w:r>
              <w:rPr>
                <w:rFonts w:ascii="Times New Roman" w:hAnsi="Times New Roman" w:cs="Times New Roman" w:hint="cs"/>
                <w:b/>
                <w:bCs/>
                <w:color w:val="0000CC"/>
                <w:sz w:val="28"/>
                <w:szCs w:val="28"/>
                <w:rtl/>
                <w:lang w:bidi="ar-EG"/>
              </w:rPr>
              <w:t xml:space="preserve">الخامس الابتدائي </w:t>
            </w:r>
            <w:r w:rsidRPr="00164D89">
              <w:rPr>
                <w:rFonts w:ascii="Times New Roman" w:hAnsi="Times New Roman" w:cs="Times New Roman"/>
                <w:b/>
                <w:bCs/>
                <w:color w:val="0000CC"/>
                <w:sz w:val="28"/>
                <w:szCs w:val="28"/>
                <w:rtl/>
                <w:lang w:bidi="ar-EG"/>
              </w:rPr>
              <w:t>(</w:t>
            </w:r>
            <w:r>
              <w:rPr>
                <w:rFonts w:ascii="Times New Roman" w:hAnsi="Times New Roman" w:cs="Times New Roman"/>
                <w:b/>
                <w:bCs/>
                <w:color w:val="0000CC"/>
                <w:sz w:val="28"/>
                <w:szCs w:val="28"/>
                <w:rtl/>
                <w:lang w:bidi="ar-EG"/>
              </w:rPr>
              <w:t>الفصل الدراسي الأول</w:t>
            </w:r>
            <w:r w:rsidRPr="00164D89">
              <w:rPr>
                <w:rFonts w:ascii="Times New Roman" w:hAnsi="Times New Roman" w:cs="Times New Roman" w:hint="cs"/>
                <w:b/>
                <w:bCs/>
                <w:color w:val="0000CC"/>
                <w:sz w:val="28"/>
                <w:szCs w:val="28"/>
                <w:rtl/>
                <w:lang w:bidi="ar-EG"/>
              </w:rPr>
              <w:t>)</w:t>
            </w:r>
          </w:p>
        </w:tc>
      </w:tr>
      <w:tr w:rsidR="00B36B72" w:rsidRPr="00164D89" w:rsidTr="00010F40">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ahoma" w:hAnsi="Tahoma" w:cs="Tahoma"/>
                <w:b w:val="0"/>
                <w:bCs w:val="0"/>
                <w:sz w:val="28"/>
                <w:szCs w:val="28"/>
                <w:rtl/>
                <w:lang w:bidi="ar-EG"/>
              </w:rPr>
            </w:pPr>
            <w:r w:rsidRPr="00164D89">
              <w:rPr>
                <w:rFonts w:ascii="Tahoma" w:hAnsi="Tahoma" w:cs="Tahoma"/>
                <w:b w:val="0"/>
                <w:bCs w:val="0"/>
                <w:color w:val="FF0000"/>
                <w:sz w:val="28"/>
                <w:szCs w:val="28"/>
                <w:rtl/>
              </w:rPr>
              <w:t>الفترة الزمنية:</w:t>
            </w:r>
            <w:r w:rsidRPr="00164D89">
              <w:rPr>
                <w:rFonts w:ascii="Tahoma" w:hAnsi="Tahoma" w:cs="Tahoma"/>
                <w:b w:val="0"/>
                <w:bCs w:val="0"/>
                <w:sz w:val="28"/>
                <w:szCs w:val="28"/>
                <w:rtl/>
              </w:rPr>
              <w:t xml:space="preserve"> </w:t>
            </w:r>
            <w:r>
              <w:rPr>
                <w:rFonts w:ascii="Times New Roman" w:hAnsi="Times New Roman" w:cs="Times New Roman" w:hint="cs"/>
                <w:b w:val="0"/>
                <w:bCs w:val="0"/>
                <w:color w:val="0000CC"/>
                <w:sz w:val="28"/>
                <w:szCs w:val="28"/>
                <w:rtl/>
                <w:lang w:bidi="ar-EG"/>
              </w:rPr>
              <w:t xml:space="preserve">من.            إلى.  </w:t>
            </w: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imes New Roman" w:hAnsi="Times New Roman" w:cs="Times New Roman"/>
                <w:b w:val="0"/>
                <w:bCs w:val="0"/>
                <w:color w:val="365F91"/>
                <w:sz w:val="28"/>
                <w:szCs w:val="28"/>
                <w:rtl/>
                <w:lang w:bidi="ar-EG"/>
              </w:rPr>
            </w:pPr>
            <w:r w:rsidRPr="00164D89">
              <w:rPr>
                <w:rFonts w:ascii="Tahoma" w:hAnsi="Tahoma" w:cs="Tahoma"/>
                <w:b w:val="0"/>
                <w:bCs w:val="0"/>
                <w:color w:val="FF0000"/>
                <w:sz w:val="28"/>
                <w:szCs w:val="28"/>
                <w:rtl/>
              </w:rPr>
              <w:t>الخطوة الأولى:</w:t>
            </w:r>
            <w:r w:rsidRPr="00164D89">
              <w:rPr>
                <w:rFonts w:ascii="Times New Roman" w:hAnsi="Times New Roman" w:cs="Times New Roman"/>
                <w:b w:val="0"/>
                <w:bCs w:val="0"/>
                <w:color w:val="365F91"/>
                <w:sz w:val="28"/>
                <w:szCs w:val="28"/>
                <w:rtl/>
                <w:lang w:bidi="ar-EG"/>
              </w:rPr>
              <w:t xml:space="preserve"> </w:t>
            </w:r>
            <w:r w:rsidRPr="00164D89">
              <w:rPr>
                <w:rFonts w:ascii="Times New Roman" w:hAnsi="Times New Roman" w:cs="Times New Roman"/>
                <w:b w:val="0"/>
                <w:bCs w:val="0"/>
                <w:sz w:val="28"/>
                <w:szCs w:val="28"/>
                <w:rtl/>
                <w:lang w:bidi="ar-EG"/>
              </w:rPr>
              <w:t>تحديد نتائج التعلم المرغوبة</w:t>
            </w:r>
            <w:r w:rsidRPr="00164D89">
              <w:rPr>
                <w:rFonts w:ascii="Times New Roman" w:hAnsi="Times New Roman" w:cs="Times New Roman" w:hint="cs"/>
                <w:b w:val="0"/>
                <w:bCs w:val="0"/>
                <w:color w:val="365F91"/>
                <w:sz w:val="28"/>
                <w:szCs w:val="28"/>
                <w:rtl/>
                <w:lang w:bidi="ar-EG"/>
              </w:rPr>
              <w:t>.</w:t>
            </w:r>
          </w:p>
        </w:tc>
      </w:tr>
      <w:tr w:rsidR="00B36B72" w:rsidRPr="00164D89" w:rsidTr="00010F40">
        <w:trPr>
          <w:trHeight w:val="2687"/>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Times New Roman"/>
                <w:b w:val="0"/>
                <w:bCs w:val="0"/>
                <w:sz w:val="28"/>
                <w:szCs w:val="28"/>
                <w:rtl/>
                <w:lang w:bidi="ar-EG"/>
              </w:rPr>
            </w:pPr>
            <w:r w:rsidRPr="00164D89">
              <w:rPr>
                <w:rFonts w:ascii="Tahoma" w:hAnsi="Tahoma" w:cs="Tahoma"/>
                <w:b w:val="0"/>
                <w:bCs w:val="0"/>
                <w:color w:val="C00000"/>
                <w:sz w:val="28"/>
                <w:szCs w:val="28"/>
                <w:rtl/>
                <w:lang w:bidi="ar-EG"/>
              </w:rPr>
              <w:t>الأهداف الرسمية:</w:t>
            </w:r>
            <w:r w:rsidRPr="00164D89">
              <w:rPr>
                <w:rFonts w:ascii="Tahoma" w:hAnsi="Tahoma" w:cs="Tahoma"/>
                <w:b w:val="0"/>
                <w:bCs w:val="0"/>
                <w:color w:val="006600"/>
                <w:sz w:val="28"/>
                <w:szCs w:val="28"/>
                <w:rtl/>
                <w:lang w:bidi="ar-EG"/>
              </w:rPr>
              <w:t xml:space="preserve"> </w:t>
            </w:r>
            <w:r w:rsidRPr="00164D89">
              <w:rPr>
                <w:rFonts w:ascii="Times New Roman" w:hAnsi="Times New Roman" w:cs="Times New Roman"/>
                <w:b w:val="0"/>
                <w:bCs w:val="0"/>
                <w:color w:val="006600"/>
                <w:sz w:val="28"/>
                <w:szCs w:val="28"/>
                <w:rtl/>
                <w:lang w:bidi="ar-EG"/>
              </w:rPr>
              <w:t>يتوقع من التلميذة بعد دراسة هذه الوحدة أن:</w:t>
            </w:r>
            <w:r w:rsidRPr="00164D89">
              <w:rPr>
                <w:rFonts w:ascii="Times New Roman" w:hAnsi="Times New Roman" w:cs="Times New Roman" w:hint="cs"/>
                <w:b w:val="0"/>
                <w:bCs w:val="0"/>
                <w:color w:val="006600"/>
                <w:sz w:val="28"/>
                <w:szCs w:val="28"/>
                <w:rtl/>
                <w:lang w:bidi="ar-EG"/>
              </w:rPr>
              <w:t xml:space="preserve"> </w:t>
            </w:r>
          </w:p>
          <w:p w:rsidR="00B36B72" w:rsidRPr="003A2EAC" w:rsidRDefault="00B36B72" w:rsidP="00B36B72">
            <w:pPr>
              <w:numPr>
                <w:ilvl w:val="0"/>
                <w:numId w:val="14"/>
              </w:numPr>
              <w:jc w:val="lowKashida"/>
              <w:rPr>
                <w:rFonts w:cs="Times New Roman"/>
                <w:b w:val="0"/>
                <w:bCs w:val="0"/>
                <w:color w:val="0000FF"/>
                <w:sz w:val="28"/>
                <w:szCs w:val="28"/>
                <w:rtl/>
                <w:lang w:bidi="ar-EG"/>
              </w:rPr>
            </w:pPr>
            <w:r w:rsidRPr="003628FA">
              <w:rPr>
                <w:b w:val="0"/>
                <w:bCs w:val="0"/>
                <w:color w:val="0000FF"/>
                <w:sz w:val="28"/>
                <w:szCs w:val="28"/>
                <w:rtl/>
              </w:rPr>
              <w:t xml:space="preserve"> </w:t>
            </w:r>
            <w:r w:rsidRPr="003A2EAC">
              <w:rPr>
                <w:rFonts w:cs="Times New Roman"/>
                <w:b w:val="0"/>
                <w:bCs w:val="0"/>
                <w:color w:val="0000FF"/>
                <w:sz w:val="28"/>
                <w:szCs w:val="28"/>
                <w:rtl/>
                <w:lang w:bidi="ar-EG"/>
              </w:rPr>
              <w:t>تعرف بنية النص القصصي</w:t>
            </w:r>
            <w:r>
              <w:rPr>
                <w:rFonts w:cs="Times New Roman"/>
                <w:b w:val="0"/>
                <w:bCs w:val="0"/>
                <w:color w:val="0000FF"/>
                <w:sz w:val="28"/>
                <w:szCs w:val="28"/>
                <w:rtl/>
                <w:lang w:bidi="ar-EG"/>
              </w:rPr>
              <w:t>.</w:t>
            </w:r>
          </w:p>
          <w:p w:rsidR="00B36B72" w:rsidRPr="003A2EAC" w:rsidRDefault="00B36B72" w:rsidP="00B36B72">
            <w:pPr>
              <w:numPr>
                <w:ilvl w:val="0"/>
                <w:numId w:val="14"/>
              </w:numPr>
              <w:jc w:val="lowKashida"/>
              <w:rPr>
                <w:rFonts w:cs="Times New Roman"/>
                <w:b w:val="0"/>
                <w:bCs w:val="0"/>
                <w:color w:val="0000FF"/>
                <w:sz w:val="28"/>
                <w:szCs w:val="28"/>
                <w:lang w:bidi="ar-EG"/>
              </w:rPr>
            </w:pPr>
            <w:r w:rsidRPr="003A2EAC">
              <w:rPr>
                <w:rFonts w:cs="Times New Roman"/>
                <w:b w:val="0"/>
                <w:bCs w:val="0"/>
                <w:color w:val="0000FF"/>
                <w:sz w:val="28"/>
                <w:szCs w:val="28"/>
                <w:rtl/>
                <w:lang w:bidi="ar-EG"/>
              </w:rPr>
              <w:t>تستطلع النص وتكتب الأفكار الرئيسة له</w:t>
            </w:r>
            <w:r>
              <w:rPr>
                <w:rFonts w:cs="Times New Roman"/>
                <w:b w:val="0"/>
                <w:bCs w:val="0"/>
                <w:color w:val="0000FF"/>
                <w:sz w:val="28"/>
                <w:szCs w:val="28"/>
                <w:rtl/>
                <w:lang w:bidi="ar-EG"/>
              </w:rPr>
              <w:t>.</w:t>
            </w:r>
          </w:p>
          <w:p w:rsidR="00B36B72" w:rsidRPr="003A2EAC" w:rsidRDefault="00B36B72" w:rsidP="00B36B72">
            <w:pPr>
              <w:numPr>
                <w:ilvl w:val="0"/>
                <w:numId w:val="14"/>
              </w:numPr>
              <w:jc w:val="lowKashida"/>
              <w:rPr>
                <w:rFonts w:cs="Times New Roman"/>
                <w:b w:val="0"/>
                <w:bCs w:val="0"/>
                <w:color w:val="0000FF"/>
                <w:sz w:val="28"/>
                <w:szCs w:val="28"/>
                <w:lang w:bidi="ar-EG"/>
              </w:rPr>
            </w:pPr>
            <w:r w:rsidRPr="003A2EAC">
              <w:rPr>
                <w:rFonts w:cs="Times New Roman"/>
                <w:b w:val="0"/>
                <w:bCs w:val="0"/>
                <w:color w:val="0000FF"/>
                <w:sz w:val="28"/>
                <w:szCs w:val="28"/>
                <w:rtl/>
                <w:lang w:bidi="ar-EG"/>
              </w:rPr>
              <w:t>تكتسب رصيد معرفي ولغوي متصل بمحور أخلاق وفضائل</w:t>
            </w:r>
            <w:r w:rsidRPr="003A2EAC">
              <w:rPr>
                <w:rFonts w:cs="Times New Roman" w:hint="cs"/>
                <w:b w:val="0"/>
                <w:bCs w:val="0"/>
                <w:color w:val="0000FF"/>
                <w:sz w:val="28"/>
                <w:szCs w:val="28"/>
                <w:rtl/>
                <w:lang w:bidi="ar-EG"/>
              </w:rPr>
              <w:t>.</w:t>
            </w:r>
          </w:p>
          <w:p w:rsidR="00B36B72" w:rsidRPr="003A2EAC" w:rsidRDefault="00B36B72" w:rsidP="00B36B72">
            <w:pPr>
              <w:numPr>
                <w:ilvl w:val="0"/>
                <w:numId w:val="14"/>
              </w:numPr>
              <w:jc w:val="lowKashida"/>
              <w:rPr>
                <w:rFonts w:cs="Times New Roman"/>
                <w:b w:val="0"/>
                <w:bCs w:val="0"/>
                <w:color w:val="0000FF"/>
                <w:sz w:val="28"/>
                <w:szCs w:val="28"/>
                <w:lang w:bidi="ar-EG"/>
              </w:rPr>
            </w:pPr>
            <w:r w:rsidRPr="003A2EAC">
              <w:rPr>
                <w:rFonts w:cs="Times New Roman"/>
                <w:b w:val="0"/>
                <w:bCs w:val="0"/>
                <w:color w:val="0000FF"/>
                <w:sz w:val="28"/>
                <w:szCs w:val="28"/>
                <w:rtl/>
                <w:lang w:bidi="ar-EG"/>
              </w:rPr>
              <w:t>تفهم النص المسموع ومراعاة آداب الاستماع</w:t>
            </w:r>
            <w:r>
              <w:rPr>
                <w:rFonts w:cs="Times New Roman"/>
                <w:b w:val="0"/>
                <w:bCs w:val="0"/>
                <w:color w:val="0000FF"/>
                <w:sz w:val="28"/>
                <w:szCs w:val="28"/>
                <w:rtl/>
                <w:lang w:bidi="ar-EG"/>
              </w:rPr>
              <w:t>.</w:t>
            </w:r>
          </w:p>
          <w:p w:rsidR="00B36B72" w:rsidRPr="003A2EAC" w:rsidRDefault="00B36B72" w:rsidP="00B36B72">
            <w:pPr>
              <w:numPr>
                <w:ilvl w:val="0"/>
                <w:numId w:val="14"/>
              </w:numPr>
              <w:jc w:val="lowKashida"/>
              <w:rPr>
                <w:rFonts w:cs="Times New Roman"/>
                <w:b w:val="0"/>
                <w:bCs w:val="0"/>
                <w:color w:val="0000FF"/>
                <w:sz w:val="28"/>
                <w:szCs w:val="28"/>
                <w:lang w:bidi="ar-EG"/>
              </w:rPr>
            </w:pPr>
            <w:r w:rsidRPr="003A2EAC">
              <w:rPr>
                <w:rFonts w:cs="Times New Roman"/>
                <w:b w:val="0"/>
                <w:bCs w:val="0"/>
                <w:color w:val="0000FF"/>
                <w:sz w:val="28"/>
                <w:szCs w:val="28"/>
                <w:rtl/>
                <w:lang w:bidi="ar-EG"/>
              </w:rPr>
              <w:t>تعرف المبتدأ والخبر واستعمالها بالعلامات الفرعية</w:t>
            </w:r>
            <w:r>
              <w:rPr>
                <w:rFonts w:cs="Times New Roman"/>
                <w:b w:val="0"/>
                <w:bCs w:val="0"/>
                <w:color w:val="0000FF"/>
                <w:sz w:val="28"/>
                <w:szCs w:val="28"/>
                <w:rtl/>
                <w:lang w:bidi="ar-EG"/>
              </w:rPr>
              <w:t>.</w:t>
            </w:r>
          </w:p>
          <w:p w:rsidR="00B36B72" w:rsidRDefault="00B36B72" w:rsidP="00B36B72">
            <w:pPr>
              <w:numPr>
                <w:ilvl w:val="0"/>
                <w:numId w:val="14"/>
              </w:numPr>
              <w:jc w:val="lowKashida"/>
              <w:rPr>
                <w:rFonts w:cs="Times New Roman"/>
                <w:b w:val="0"/>
                <w:bCs w:val="0"/>
                <w:color w:val="0000FF"/>
                <w:sz w:val="28"/>
                <w:szCs w:val="28"/>
                <w:lang w:bidi="ar-EG"/>
              </w:rPr>
            </w:pPr>
            <w:r w:rsidRPr="003A2EAC">
              <w:rPr>
                <w:rFonts w:cs="Times New Roman"/>
                <w:b w:val="0"/>
                <w:bCs w:val="0"/>
                <w:color w:val="0000FF"/>
                <w:sz w:val="28"/>
                <w:szCs w:val="28"/>
                <w:rtl/>
                <w:lang w:bidi="ar-EG"/>
              </w:rPr>
              <w:t>تعرف القاعدة العامة لرسم الهمزة المتوسطة</w:t>
            </w:r>
            <w:r>
              <w:rPr>
                <w:rFonts w:cs="Times New Roman"/>
                <w:b w:val="0"/>
                <w:bCs w:val="0"/>
                <w:color w:val="0000FF"/>
                <w:sz w:val="28"/>
                <w:szCs w:val="28"/>
                <w:rtl/>
                <w:lang w:bidi="ar-EG"/>
              </w:rPr>
              <w:t>.</w:t>
            </w:r>
          </w:p>
          <w:p w:rsidR="00B36B72" w:rsidRDefault="00B36B72" w:rsidP="00B36B72">
            <w:pPr>
              <w:numPr>
                <w:ilvl w:val="0"/>
                <w:numId w:val="14"/>
              </w:numPr>
              <w:jc w:val="lowKashida"/>
              <w:rPr>
                <w:rFonts w:cs="Times New Roman"/>
                <w:b w:val="0"/>
                <w:bCs w:val="0"/>
                <w:color w:val="0000FF"/>
                <w:sz w:val="28"/>
                <w:szCs w:val="28"/>
                <w:lang w:bidi="ar-EG"/>
              </w:rPr>
            </w:pPr>
            <w:r>
              <w:rPr>
                <w:rFonts w:cs="Times New Roman" w:hint="cs"/>
                <w:b w:val="0"/>
                <w:bCs w:val="0"/>
                <w:color w:val="0000FF"/>
                <w:sz w:val="28"/>
                <w:szCs w:val="28"/>
                <w:rtl/>
                <w:lang w:bidi="ar-EG"/>
              </w:rPr>
              <w:t xml:space="preserve">تكتب عبارات بخط النسخ وفق القواعد المدروسة. </w:t>
            </w:r>
          </w:p>
          <w:p w:rsidR="00B36B72" w:rsidRPr="003A10C1" w:rsidRDefault="00B36B72" w:rsidP="00B36B72">
            <w:pPr>
              <w:numPr>
                <w:ilvl w:val="0"/>
                <w:numId w:val="14"/>
              </w:numPr>
              <w:jc w:val="lowKashida"/>
              <w:rPr>
                <w:b w:val="0"/>
                <w:bCs w:val="0"/>
                <w:color w:val="0000FF"/>
                <w:sz w:val="28"/>
                <w:szCs w:val="28"/>
                <w:rtl/>
              </w:rPr>
            </w:pPr>
            <w:r>
              <w:rPr>
                <w:rFonts w:cs="Times New Roman" w:hint="cs"/>
                <w:b w:val="0"/>
                <w:bCs w:val="0"/>
                <w:color w:val="0000FF"/>
                <w:sz w:val="28"/>
                <w:szCs w:val="28"/>
                <w:rtl/>
                <w:lang w:bidi="ar-EG"/>
              </w:rPr>
              <w:t xml:space="preserve">تقتدي بسلوكات وآداب من سيرة النبي صلى الله عليه وسلم وهديه. </w:t>
            </w: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b w:val="0"/>
                <w:bCs w:val="0"/>
                <w:color w:val="FF0000"/>
                <w:sz w:val="28"/>
                <w:szCs w:val="28"/>
                <w:rtl/>
              </w:rPr>
              <w:t xml:space="preserve">الأفكار الكبرى (الأفهام الباقية) </w:t>
            </w:r>
          </w:p>
        </w:tc>
        <w:tc>
          <w:tcPr>
            <w:tcW w:w="4307" w:type="dxa"/>
          </w:tcPr>
          <w:p w:rsidR="00B36B72" w:rsidRPr="00164D89" w:rsidRDefault="00B36B72" w:rsidP="00010F4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0000"/>
                <w:sz w:val="28"/>
                <w:szCs w:val="28"/>
                <w:rtl/>
              </w:rPr>
            </w:pPr>
            <w:r w:rsidRPr="00164D89">
              <w:rPr>
                <w:rFonts w:ascii="Tahoma" w:hAnsi="Tahoma" w:cs="Tahoma"/>
                <w:b/>
                <w:bCs/>
                <w:color w:val="FF0000"/>
                <w:sz w:val="28"/>
                <w:szCs w:val="28"/>
                <w:rtl/>
              </w:rPr>
              <w:t>الأسئلة الأساسية:</w:t>
            </w:r>
          </w:p>
        </w:tc>
      </w:tr>
      <w:tr w:rsidR="00B36B72" w:rsidRPr="00164D89" w:rsidTr="00010F40">
        <w:trPr>
          <w:trHeight w:val="3902"/>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ahoma" w:hAnsi="Tahoma" w:cs="Tahoma"/>
                <w:b w:val="0"/>
                <w:bCs w:val="0"/>
                <w:color w:val="C00000"/>
                <w:sz w:val="28"/>
                <w:szCs w:val="28"/>
                <w:rtl/>
                <w:lang w:bidi="ar-EG"/>
              </w:rPr>
            </w:pPr>
            <w:r>
              <w:rPr>
                <w:rFonts w:ascii="Tahoma" w:hAnsi="Tahoma" w:cs="Tahoma"/>
                <w:b w:val="0"/>
                <w:bCs w:val="0"/>
                <w:color w:val="C00000"/>
                <w:sz w:val="28"/>
                <w:szCs w:val="28"/>
                <w:rtl/>
                <w:lang w:bidi="ar-EG"/>
              </w:rPr>
              <w:t>ستفهم التلميذة</w:t>
            </w:r>
            <w:r w:rsidRPr="00164D89">
              <w:rPr>
                <w:rFonts w:ascii="Tahoma" w:hAnsi="Tahoma" w:cs="Tahoma"/>
                <w:b w:val="0"/>
                <w:bCs w:val="0"/>
                <w:color w:val="C00000"/>
                <w:sz w:val="28"/>
                <w:szCs w:val="28"/>
                <w:rtl/>
                <w:lang w:bidi="ar-EG"/>
              </w:rPr>
              <w:t xml:space="preserve"> أن:</w:t>
            </w:r>
          </w:p>
          <w:p w:rsidR="00B36B72" w:rsidRPr="00164D89" w:rsidRDefault="00B36B72" w:rsidP="00010F40">
            <w:pPr>
              <w:jc w:val="center"/>
              <w:rPr>
                <w:rFonts w:ascii="Times New Roman" w:hAnsi="Times New Roman" w:cs="Times New Roman"/>
                <w:b w:val="0"/>
                <w:bCs w:val="0"/>
                <w:color w:val="0000CC"/>
                <w:sz w:val="28"/>
                <w:szCs w:val="28"/>
                <w:rtl/>
                <w:lang w:bidi="ar-EG"/>
              </w:rPr>
            </w:pPr>
            <w:r w:rsidRPr="00164D89">
              <w:rPr>
                <w:rFonts w:ascii="Times New Roman" w:hAnsi="Times New Roman" w:cs="Times New Roman"/>
                <w:b w:val="0"/>
                <w:bCs w:val="0"/>
                <w:color w:val="006600"/>
                <w:sz w:val="28"/>
                <w:szCs w:val="28"/>
                <w:rtl/>
                <w:lang w:bidi="ar-EG"/>
              </w:rPr>
              <w:t>الفكرة الكبرى:</w:t>
            </w:r>
            <w:r w:rsidRPr="00164D89">
              <w:rPr>
                <w:rFonts w:ascii="Times New Roman" w:hAnsi="Times New Roman" w:cs="Times New Roman" w:hint="cs"/>
                <w:b w:val="0"/>
                <w:bCs w:val="0"/>
                <w:sz w:val="28"/>
                <w:szCs w:val="28"/>
                <w:rtl/>
                <w:lang w:bidi="ar-EG"/>
              </w:rPr>
              <w:t xml:space="preserve"> </w:t>
            </w:r>
            <w:r>
              <w:rPr>
                <w:rFonts w:ascii="Times New Roman" w:hAnsi="Times New Roman" w:cs="Times New Roman"/>
                <w:b w:val="0"/>
                <w:bCs w:val="0"/>
                <w:color w:val="0000CC"/>
                <w:sz w:val="28"/>
                <w:szCs w:val="28"/>
                <w:rtl/>
                <w:lang w:bidi="ar-EG"/>
              </w:rPr>
              <w:t>(</w:t>
            </w:r>
            <w:r>
              <w:rPr>
                <w:rFonts w:ascii="Times New Roman" w:hAnsi="Times New Roman" w:cs="Times New Roman" w:hint="cs"/>
                <w:b w:val="0"/>
                <w:bCs w:val="0"/>
                <w:color w:val="0000CC"/>
                <w:sz w:val="28"/>
                <w:szCs w:val="28"/>
                <w:rtl/>
                <w:lang w:bidi="ar-EG"/>
              </w:rPr>
              <w:t xml:space="preserve">قال تعالى: </w:t>
            </w:r>
            <w:r w:rsidRPr="00AD3043">
              <w:rPr>
                <w:rFonts w:ascii="Times New Roman" w:hAnsi="Times New Roman" w:cs="Times New Roman"/>
                <w:b w:val="0"/>
                <w:bCs w:val="0"/>
                <w:color w:val="0000CC"/>
                <w:sz w:val="28"/>
                <w:szCs w:val="28"/>
                <w:rtl/>
                <w:lang w:bidi="ar-EG"/>
              </w:rPr>
              <w:t>"</w:t>
            </w:r>
            <w:r w:rsidRPr="00A20A30">
              <w:rPr>
                <w:rFonts w:ascii="Microsoft Sans Serif" w:hAnsi="Microsoft Sans Serif" w:cs="Microsoft Sans Serif"/>
                <w:b w:val="0"/>
                <w:bCs w:val="0"/>
                <w:color w:val="993366"/>
                <w:sz w:val="28"/>
                <w:szCs w:val="28"/>
                <w:rtl/>
                <w:lang w:bidi="ar-EG"/>
              </w:rPr>
              <w:t>يَا أَيُّهَا الَّذِينَ آمَنُوا اتَّقُوا اللَّهَ وَكُونُوا مَعَ الصَّادِقِينَ</w:t>
            </w:r>
            <w:r>
              <w:rPr>
                <w:rFonts w:ascii="Times New Roman" w:hAnsi="Times New Roman" w:cs="Times New Roman" w:hint="cs"/>
                <w:b w:val="0"/>
                <w:bCs w:val="0"/>
                <w:color w:val="0000CC"/>
                <w:sz w:val="28"/>
                <w:szCs w:val="28"/>
                <w:rtl/>
                <w:lang w:bidi="ar-EG"/>
              </w:rPr>
              <w:t>")</w:t>
            </w:r>
          </w:p>
          <w:p w:rsidR="00B36B72" w:rsidRPr="00164D89" w:rsidRDefault="00B36B72" w:rsidP="00010F40">
            <w:pPr>
              <w:jc w:val="center"/>
              <w:rPr>
                <w:rFonts w:ascii="Times New Roman" w:hAnsi="Times New Roman" w:cs="Times New Roman"/>
                <w:b w:val="0"/>
                <w:bCs w:val="0"/>
                <w:color w:val="006600"/>
                <w:sz w:val="28"/>
                <w:szCs w:val="28"/>
                <w:rtl/>
                <w:lang w:bidi="ar-EG"/>
              </w:rPr>
            </w:pPr>
            <w:r w:rsidRPr="00164D89">
              <w:rPr>
                <w:rFonts w:ascii="Times New Roman" w:hAnsi="Times New Roman" w:cs="Times New Roman"/>
                <w:b w:val="0"/>
                <w:bCs w:val="0"/>
                <w:color w:val="006600"/>
                <w:sz w:val="28"/>
                <w:szCs w:val="28"/>
                <w:rtl/>
                <w:lang w:bidi="ar-EG"/>
              </w:rPr>
              <w:t>(الأفهام الباقية):</w:t>
            </w:r>
          </w:p>
          <w:p w:rsidR="00B36B72" w:rsidRPr="00E44994" w:rsidRDefault="00B36B72" w:rsidP="00B36B72">
            <w:pPr>
              <w:numPr>
                <w:ilvl w:val="0"/>
                <w:numId w:val="11"/>
              </w:numPr>
              <w:jc w:val="lowKashida"/>
              <w:rPr>
                <w:rFonts w:ascii="Times New Roman" w:hAnsi="Times New Roman" w:cs="Times New Roman"/>
                <w:b w:val="0"/>
                <w:bCs w:val="0"/>
                <w:color w:val="0000FF"/>
                <w:sz w:val="28"/>
                <w:szCs w:val="28"/>
              </w:rPr>
            </w:pPr>
            <w:r w:rsidRPr="00E44994">
              <w:rPr>
                <w:rFonts w:ascii="Times New Roman" w:hAnsi="Times New Roman" w:cs="Times New Roman" w:hint="cs"/>
                <w:b w:val="0"/>
                <w:bCs w:val="0"/>
                <w:color w:val="0000FF"/>
                <w:sz w:val="28"/>
                <w:szCs w:val="28"/>
                <w:rtl/>
              </w:rPr>
              <w:t>قال رسول الله صلى الله عليه وسلم "</w:t>
            </w:r>
            <w:r w:rsidRPr="00E44994">
              <w:rPr>
                <w:rFonts w:ascii="Microsoft Sans Serif" w:hAnsi="Microsoft Sans Serif" w:cs="Microsoft Sans Serif"/>
                <w:b w:val="0"/>
                <w:bCs w:val="0"/>
                <w:color w:val="993366"/>
                <w:sz w:val="28"/>
                <w:szCs w:val="28"/>
                <w:rtl/>
              </w:rPr>
              <w:t>المؤمن أخو المؤمن</w:t>
            </w:r>
            <w:r w:rsidRPr="00E44994">
              <w:rPr>
                <w:rFonts w:ascii="Times New Roman" w:hAnsi="Times New Roman" w:cs="Times New Roman" w:hint="cs"/>
                <w:b w:val="0"/>
                <w:bCs w:val="0"/>
                <w:color w:val="0000FF"/>
                <w:sz w:val="28"/>
                <w:szCs w:val="28"/>
                <w:rtl/>
              </w:rPr>
              <w:t>"</w:t>
            </w:r>
            <w:r>
              <w:rPr>
                <w:rFonts w:ascii="Times New Roman" w:hAnsi="Times New Roman" w:cs="Times New Roman" w:hint="cs"/>
                <w:b w:val="0"/>
                <w:bCs w:val="0"/>
                <w:color w:val="0000FF"/>
                <w:sz w:val="28"/>
                <w:szCs w:val="28"/>
                <w:rtl/>
              </w:rPr>
              <w:t>.</w:t>
            </w:r>
          </w:p>
          <w:p w:rsidR="00B36B72" w:rsidRDefault="00B36B72" w:rsidP="00B36B72">
            <w:pPr>
              <w:numPr>
                <w:ilvl w:val="0"/>
                <w:numId w:val="11"/>
              </w:numPr>
              <w:jc w:val="lowKashida"/>
              <w:rPr>
                <w:rFonts w:ascii="Times New Roman" w:hAnsi="Times New Roman" w:cs="Times New Roman"/>
                <w:b w:val="0"/>
                <w:bCs w:val="0"/>
                <w:color w:val="0000FF"/>
                <w:sz w:val="28"/>
                <w:szCs w:val="28"/>
              </w:rPr>
            </w:pPr>
            <w:r w:rsidRPr="00E44994">
              <w:rPr>
                <w:rFonts w:ascii="Times New Roman" w:hAnsi="Times New Roman" w:cs="Times New Roman" w:hint="cs"/>
                <w:b w:val="0"/>
                <w:bCs w:val="0"/>
                <w:color w:val="0000FF"/>
                <w:sz w:val="28"/>
                <w:szCs w:val="28"/>
                <w:rtl/>
              </w:rPr>
              <w:t>دعا الله المؤمنين إلى الابتعاد عن الظن السيئ بالآخرين</w:t>
            </w:r>
            <w:r>
              <w:rPr>
                <w:rFonts w:ascii="Times New Roman" w:hAnsi="Times New Roman" w:cs="Times New Roman" w:hint="cs"/>
                <w:b w:val="0"/>
                <w:bCs w:val="0"/>
                <w:color w:val="0000FF"/>
                <w:sz w:val="28"/>
                <w:szCs w:val="28"/>
                <w:rtl/>
              </w:rPr>
              <w:t>.</w:t>
            </w:r>
            <w:r w:rsidRPr="00E44994">
              <w:rPr>
                <w:rFonts w:ascii="Times New Roman" w:hAnsi="Times New Roman" w:cs="Times New Roman" w:hint="cs"/>
                <w:b w:val="0"/>
                <w:bCs w:val="0"/>
                <w:color w:val="0000FF"/>
                <w:sz w:val="28"/>
                <w:szCs w:val="28"/>
                <w:rtl/>
              </w:rPr>
              <w:t xml:space="preserve"> </w:t>
            </w:r>
          </w:p>
          <w:p w:rsidR="00B36B72" w:rsidRDefault="00B36B72" w:rsidP="00B36B72">
            <w:pPr>
              <w:numPr>
                <w:ilvl w:val="0"/>
                <w:numId w:val="11"/>
              </w:numPr>
              <w:jc w:val="lowKashida"/>
              <w:rPr>
                <w:rFonts w:ascii="Times New Roman" w:hAnsi="Times New Roman" w:cs="Times New Roman"/>
                <w:b w:val="0"/>
                <w:bCs w:val="0"/>
                <w:color w:val="0000FF"/>
                <w:sz w:val="28"/>
                <w:szCs w:val="28"/>
              </w:rPr>
            </w:pPr>
            <w:r>
              <w:rPr>
                <w:rFonts w:ascii="Times New Roman" w:hAnsi="Times New Roman" w:cs="Times New Roman" w:hint="cs"/>
                <w:b w:val="0"/>
                <w:bCs w:val="0"/>
                <w:color w:val="0000FF"/>
                <w:sz w:val="28"/>
                <w:szCs w:val="28"/>
                <w:rtl/>
              </w:rPr>
              <w:t xml:space="preserve">جمع المذكر السالم: ما دل على أكثر من اثنين بزيادة واو ونون أو ياء ونون على مفرده. </w:t>
            </w:r>
          </w:p>
          <w:p w:rsidR="00B36B72" w:rsidRPr="00E44994" w:rsidRDefault="00B36B72" w:rsidP="00B36B72">
            <w:pPr>
              <w:numPr>
                <w:ilvl w:val="0"/>
                <w:numId w:val="11"/>
              </w:numPr>
              <w:jc w:val="lowKashida"/>
              <w:rPr>
                <w:rFonts w:ascii="Times New Roman" w:hAnsi="Times New Roman" w:cs="Times New Roman"/>
                <w:b w:val="0"/>
                <w:bCs w:val="0"/>
                <w:color w:val="0000FF"/>
                <w:sz w:val="28"/>
                <w:szCs w:val="28"/>
                <w:rtl/>
              </w:rPr>
            </w:pPr>
            <w:r>
              <w:rPr>
                <w:rFonts w:ascii="Times New Roman" w:hAnsi="Times New Roman" w:cs="Times New Roman" w:hint="cs"/>
                <w:b w:val="0"/>
                <w:bCs w:val="0"/>
                <w:color w:val="0000FF"/>
                <w:sz w:val="28"/>
                <w:szCs w:val="28"/>
                <w:rtl/>
              </w:rPr>
              <w:t xml:space="preserve">الاستطلاع: قراءة سريعة لأجزاء النص البارزة وذلك لأخذ فكرة عامة عن النص. </w:t>
            </w:r>
          </w:p>
        </w:tc>
        <w:tc>
          <w:tcPr>
            <w:tcW w:w="4307" w:type="dxa"/>
          </w:tcPr>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rtl/>
                <w:lang w:bidi="ar-EG"/>
              </w:rPr>
            </w:pPr>
            <w:r w:rsidRPr="003A2EAC">
              <w:rPr>
                <w:rFonts w:ascii="Times New Roman" w:hAnsi="Times New Roman" w:cs="Times New Roman"/>
                <w:b/>
                <w:bCs/>
                <w:color w:val="0000FF"/>
                <w:sz w:val="28"/>
                <w:szCs w:val="28"/>
                <w:rtl/>
              </w:rPr>
              <w:t xml:space="preserve"> </w:t>
            </w:r>
            <w:r w:rsidRPr="003A2EAC">
              <w:rPr>
                <w:rFonts w:cs="Times New Roman"/>
                <w:b/>
                <w:bCs/>
                <w:color w:val="0000FF"/>
                <w:sz w:val="28"/>
                <w:szCs w:val="28"/>
                <w:rtl/>
                <w:lang w:bidi="ar-EG"/>
              </w:rPr>
              <w:t>لم دعا الله المؤمنين إلى الابتعاد عن الظن السيئ بالآخرين</w:t>
            </w:r>
            <w:r>
              <w:rPr>
                <w:rFonts w:cs="Times New Roman"/>
                <w:b/>
                <w:bCs/>
                <w:color w:val="0000FF"/>
                <w:sz w:val="28"/>
                <w:szCs w:val="28"/>
                <w:rtl/>
                <w:lang w:bidi="ar-EG"/>
              </w:rPr>
              <w:t>؟</w:t>
            </w:r>
          </w:p>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ما الأضرار التي تنجم عن تتبع شؤون الناس الخاصة</w:t>
            </w:r>
            <w:r>
              <w:rPr>
                <w:rFonts w:cs="Times New Roman"/>
                <w:b/>
                <w:bCs/>
                <w:color w:val="0000FF"/>
                <w:sz w:val="28"/>
                <w:szCs w:val="28"/>
                <w:rtl/>
                <w:lang w:bidi="ar-EG"/>
              </w:rPr>
              <w:t>؟</w:t>
            </w:r>
            <w:r w:rsidRPr="003A2EAC">
              <w:rPr>
                <w:rFonts w:cs="Times New Roman"/>
                <w:b/>
                <w:bCs/>
                <w:color w:val="0000FF"/>
                <w:sz w:val="28"/>
                <w:szCs w:val="28"/>
                <w:rtl/>
                <w:lang w:bidi="ar-EG"/>
              </w:rPr>
              <w:t xml:space="preserve"> </w:t>
            </w:r>
          </w:p>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ما الفرق بين "</w:t>
            </w:r>
            <w:r w:rsidRPr="00A20A30">
              <w:rPr>
                <w:rFonts w:ascii="Microsoft Sans Serif" w:hAnsi="Microsoft Sans Serif" w:cs="Microsoft Sans Serif"/>
                <w:b/>
                <w:bCs/>
                <w:color w:val="993366"/>
                <w:sz w:val="28"/>
                <w:szCs w:val="28"/>
                <w:rtl/>
                <w:lang w:bidi="ar-EG"/>
              </w:rPr>
              <w:t>يَا أَيُّهَا الَّذِينَ آمَنُوا</w:t>
            </w:r>
            <w:r w:rsidRPr="003A2EAC">
              <w:rPr>
                <w:rFonts w:cs="Times New Roman"/>
                <w:b/>
                <w:bCs/>
                <w:color w:val="0000FF"/>
                <w:sz w:val="28"/>
                <w:szCs w:val="28"/>
                <w:rtl/>
                <w:lang w:bidi="ar-EG"/>
              </w:rPr>
              <w:t>" و "</w:t>
            </w:r>
            <w:r w:rsidRPr="003A2EAC">
              <w:rPr>
                <w:rFonts w:ascii="Microsoft Sans Serif" w:hAnsi="Microsoft Sans Serif" w:cs="Microsoft Sans Serif"/>
                <w:b/>
                <w:bCs/>
                <w:color w:val="993366"/>
                <w:sz w:val="28"/>
                <w:szCs w:val="28"/>
                <w:rtl/>
                <w:lang w:bidi="ar-EG"/>
              </w:rPr>
              <w:t>يا أيها الناس</w:t>
            </w:r>
            <w:r w:rsidRPr="003A2EAC">
              <w:rPr>
                <w:rFonts w:cs="Times New Roman"/>
                <w:b/>
                <w:bCs/>
                <w:color w:val="0000FF"/>
                <w:sz w:val="28"/>
                <w:szCs w:val="28"/>
                <w:rtl/>
                <w:lang w:bidi="ar-EG"/>
              </w:rPr>
              <w:t>"</w:t>
            </w:r>
            <w:r>
              <w:rPr>
                <w:rFonts w:cs="Times New Roman"/>
                <w:b/>
                <w:bCs/>
                <w:color w:val="0000FF"/>
                <w:sz w:val="28"/>
                <w:szCs w:val="28"/>
                <w:rtl/>
                <w:lang w:bidi="ar-EG"/>
              </w:rPr>
              <w:t>؟</w:t>
            </w:r>
          </w:p>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Pr>
                <w:rFonts w:cs="Times New Roman"/>
                <w:b/>
                <w:bCs/>
                <w:color w:val="0000FF"/>
                <w:sz w:val="28"/>
                <w:szCs w:val="28"/>
                <w:rtl/>
                <w:lang w:bidi="ar-EG"/>
              </w:rPr>
              <w:t>ما</w:t>
            </w:r>
            <w:r w:rsidRPr="003A2EAC">
              <w:rPr>
                <w:rFonts w:cs="Times New Roman"/>
                <w:b/>
                <w:bCs/>
                <w:color w:val="0000FF"/>
                <w:sz w:val="28"/>
                <w:szCs w:val="28"/>
                <w:rtl/>
                <w:lang w:bidi="ar-EG"/>
              </w:rPr>
              <w:t xml:space="preserve"> المقصود بجمع المذكر السالم</w:t>
            </w:r>
            <w:r>
              <w:rPr>
                <w:rFonts w:cs="Times New Roman"/>
                <w:b/>
                <w:bCs/>
                <w:color w:val="0000FF"/>
                <w:sz w:val="28"/>
                <w:szCs w:val="28"/>
                <w:rtl/>
                <w:lang w:bidi="ar-EG"/>
              </w:rPr>
              <w:t>؟</w:t>
            </w:r>
            <w:r w:rsidRPr="003A2EAC">
              <w:rPr>
                <w:rFonts w:cs="Times New Roman"/>
                <w:b/>
                <w:bCs/>
                <w:color w:val="0000FF"/>
                <w:sz w:val="28"/>
                <w:szCs w:val="28"/>
                <w:rtl/>
                <w:lang w:bidi="ar-EG"/>
              </w:rPr>
              <w:t xml:space="preserve"> </w:t>
            </w:r>
          </w:p>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rtl/>
                <w:lang w:bidi="ar-EG"/>
              </w:rPr>
            </w:pPr>
            <w:r>
              <w:rPr>
                <w:rFonts w:cs="Times New Roman"/>
                <w:b/>
                <w:bCs/>
                <w:color w:val="0000FF"/>
                <w:sz w:val="28"/>
                <w:szCs w:val="28"/>
                <w:rtl/>
                <w:lang w:bidi="ar-EG"/>
              </w:rPr>
              <w:t>اذكري</w:t>
            </w:r>
            <w:r w:rsidRPr="003A2EAC">
              <w:rPr>
                <w:rFonts w:cs="Times New Roman"/>
                <w:b/>
                <w:bCs/>
                <w:color w:val="0000FF"/>
                <w:sz w:val="28"/>
                <w:szCs w:val="28"/>
                <w:rtl/>
                <w:lang w:bidi="ar-EG"/>
              </w:rPr>
              <w:t xml:space="preserve"> خ</w:t>
            </w:r>
            <w:r>
              <w:rPr>
                <w:rFonts w:cs="Times New Roman"/>
                <w:b/>
                <w:bCs/>
                <w:color w:val="0000FF"/>
                <w:sz w:val="28"/>
                <w:szCs w:val="28"/>
                <w:rtl/>
                <w:lang w:bidi="ar-EG"/>
              </w:rPr>
              <w:t>طوات استراتيجية الخطوات الخمس.</w:t>
            </w:r>
          </w:p>
          <w:p w:rsidR="00B36B72" w:rsidRPr="003A2EAC" w:rsidRDefault="00B36B72" w:rsidP="00B36B72">
            <w:pPr>
              <w:numPr>
                <w:ilvl w:val="0"/>
                <w:numId w:val="11"/>
              </w:numPr>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ما</w:t>
            </w:r>
            <w:r>
              <w:rPr>
                <w:rFonts w:cs="Times New Roman" w:hint="cs"/>
                <w:b/>
                <w:bCs/>
                <w:color w:val="0000FF"/>
                <w:sz w:val="28"/>
                <w:szCs w:val="28"/>
                <w:rtl/>
                <w:lang w:bidi="ar-EG"/>
              </w:rPr>
              <w:t xml:space="preserve"> </w:t>
            </w:r>
            <w:r w:rsidRPr="003A2EAC">
              <w:rPr>
                <w:rFonts w:cs="Times New Roman"/>
                <w:b/>
                <w:bCs/>
                <w:color w:val="0000FF"/>
                <w:sz w:val="28"/>
                <w:szCs w:val="28"/>
                <w:rtl/>
                <w:lang w:bidi="ar-EG"/>
              </w:rPr>
              <w:t>هي عناصر القصة</w:t>
            </w:r>
            <w:r>
              <w:rPr>
                <w:rFonts w:cs="Times New Roman"/>
                <w:b/>
                <w:bCs/>
                <w:color w:val="0000FF"/>
                <w:sz w:val="28"/>
                <w:szCs w:val="28"/>
                <w:rtl/>
                <w:lang w:bidi="ar-EG"/>
              </w:rPr>
              <w:t>؟</w:t>
            </w:r>
          </w:p>
          <w:p w:rsidR="00B36B72" w:rsidRPr="003A2EAC" w:rsidRDefault="00B36B72" w:rsidP="00B36B72">
            <w:pPr>
              <w:numPr>
                <w:ilvl w:val="0"/>
                <w:numId w:val="11"/>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كيف ترسم الهمزة المتوسطة رسماً صحيحاً</w:t>
            </w:r>
            <w:r w:rsidRPr="003A2EAC">
              <w:rPr>
                <w:rFonts w:cs="Times New Roman" w:hint="cs"/>
                <w:b/>
                <w:bCs/>
                <w:color w:val="0000FF"/>
                <w:sz w:val="28"/>
                <w:szCs w:val="28"/>
                <w:rtl/>
                <w:lang w:bidi="ar-EG"/>
              </w:rPr>
              <w:t>؟</w:t>
            </w:r>
          </w:p>
          <w:p w:rsidR="00B36B72" w:rsidRPr="003A2EAC" w:rsidRDefault="00B36B72" w:rsidP="00B36B72">
            <w:pPr>
              <w:numPr>
                <w:ilvl w:val="0"/>
                <w:numId w:val="11"/>
              </w:numPr>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ما</w:t>
            </w:r>
            <w:r>
              <w:rPr>
                <w:rFonts w:cs="Times New Roman" w:hint="cs"/>
                <w:b/>
                <w:bCs/>
                <w:color w:val="0000FF"/>
                <w:sz w:val="28"/>
                <w:szCs w:val="28"/>
                <w:rtl/>
                <w:lang w:bidi="ar-EG"/>
              </w:rPr>
              <w:t xml:space="preserve"> </w:t>
            </w:r>
            <w:r w:rsidRPr="003A2EAC">
              <w:rPr>
                <w:rFonts w:cs="Times New Roman"/>
                <w:b/>
                <w:bCs/>
                <w:color w:val="0000FF"/>
                <w:sz w:val="28"/>
                <w:szCs w:val="28"/>
                <w:rtl/>
                <w:lang w:bidi="ar-EG"/>
              </w:rPr>
              <w:t>هي علامة رفع المبتدأ والخبر</w:t>
            </w:r>
            <w:r>
              <w:rPr>
                <w:rFonts w:cs="Times New Roman"/>
                <w:b/>
                <w:bCs/>
                <w:color w:val="0000FF"/>
                <w:sz w:val="28"/>
                <w:szCs w:val="28"/>
                <w:rtl/>
                <w:lang w:bidi="ar-EG"/>
              </w:rPr>
              <w:t>؟</w:t>
            </w:r>
          </w:p>
          <w:p w:rsidR="00B36B72" w:rsidRPr="003A10C1" w:rsidRDefault="00B36B72" w:rsidP="00010F40">
            <w:pPr>
              <w:ind w:left="360"/>
              <w:jc w:val="lowKashida"/>
              <w:cnfStyle w:val="000000000000" w:firstRow="0" w:lastRow="0" w:firstColumn="0" w:lastColumn="0" w:oddVBand="0" w:evenVBand="0" w:oddHBand="0" w:evenHBand="0" w:firstRowFirstColumn="0" w:firstRowLastColumn="0" w:lastRowFirstColumn="0" w:lastRowLastColumn="0"/>
              <w:rPr>
                <w:b/>
                <w:bCs/>
                <w:color w:val="0000FF"/>
                <w:sz w:val="28"/>
                <w:szCs w:val="28"/>
                <w:rtl/>
              </w:rPr>
            </w:pP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imes New Roman" w:hAnsi="Times New Roman" w:cs="Times New Roman"/>
                <w:b w:val="0"/>
                <w:bCs w:val="0"/>
                <w:sz w:val="28"/>
                <w:szCs w:val="28"/>
                <w:rtl/>
              </w:rPr>
            </w:pPr>
            <w:r w:rsidRPr="00164D89">
              <w:rPr>
                <w:rFonts w:ascii="Tahoma" w:hAnsi="Tahoma" w:cs="Tahoma"/>
                <w:b w:val="0"/>
                <w:bCs w:val="0"/>
                <w:color w:val="FF0000"/>
                <w:sz w:val="28"/>
                <w:szCs w:val="28"/>
                <w:rtl/>
              </w:rPr>
              <w:t xml:space="preserve">المعرفة والمهارات الرئيسة التي </w:t>
            </w:r>
            <w:r>
              <w:rPr>
                <w:rFonts w:ascii="Tahoma" w:hAnsi="Tahoma" w:cs="Tahoma"/>
                <w:b w:val="0"/>
                <w:bCs w:val="0"/>
                <w:color w:val="FF0000"/>
                <w:sz w:val="28"/>
                <w:szCs w:val="28"/>
                <w:rtl/>
              </w:rPr>
              <w:t>سيكتسبنها التلميذات بعد تعلُّم الوحدة</w:t>
            </w:r>
          </w:p>
        </w:tc>
      </w:tr>
      <w:tr w:rsidR="00B36B72" w:rsidRPr="00164D89" w:rsidTr="00010F40">
        <w:trPr>
          <w:trHeight w:val="3061"/>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imes New Roman" w:hAnsi="Times New Roman" w:cs="Times New Roman"/>
                <w:b w:val="0"/>
                <w:bCs w:val="0"/>
                <w:color w:val="006600"/>
                <w:sz w:val="28"/>
                <w:szCs w:val="28"/>
                <w:rtl/>
                <w:lang w:bidi="ar-EG"/>
              </w:rPr>
            </w:pPr>
            <w:r>
              <w:rPr>
                <w:rFonts w:ascii="Times New Roman" w:hAnsi="Times New Roman" w:cs="Times New Roman"/>
                <w:b w:val="0"/>
                <w:bCs w:val="0"/>
                <w:color w:val="006600"/>
                <w:sz w:val="28"/>
                <w:szCs w:val="28"/>
                <w:rtl/>
                <w:lang w:bidi="ar-EG"/>
              </w:rPr>
              <w:t>ستعرف التلميذة</w:t>
            </w:r>
            <w:r>
              <w:rPr>
                <w:rFonts w:ascii="Times New Roman" w:hAnsi="Times New Roman" w:cs="Times New Roman" w:hint="cs"/>
                <w:b w:val="0"/>
                <w:bCs w:val="0"/>
                <w:color w:val="006600"/>
                <w:sz w:val="28"/>
                <w:szCs w:val="28"/>
                <w:rtl/>
                <w:lang w:bidi="ar-EG"/>
              </w:rPr>
              <w:t>:</w:t>
            </w:r>
            <w:r w:rsidRPr="00164D89">
              <w:rPr>
                <w:rFonts w:ascii="Times New Roman" w:hAnsi="Times New Roman" w:cs="Times New Roman"/>
                <w:b w:val="0"/>
                <w:bCs w:val="0"/>
                <w:color w:val="006600"/>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rtl/>
                <w:lang w:bidi="ar-EG"/>
              </w:rPr>
            </w:pPr>
            <w:r w:rsidRPr="00A20A30">
              <w:rPr>
                <w:rFonts w:cs="Times New Roman"/>
                <w:b w:val="0"/>
                <w:bCs w:val="0"/>
                <w:color w:val="0000FF"/>
                <w:sz w:val="28"/>
                <w:szCs w:val="28"/>
                <w:rtl/>
                <w:lang w:bidi="ar-EG"/>
              </w:rPr>
              <w:t>أخلاق المؤمنين</w:t>
            </w:r>
            <w:r>
              <w:rPr>
                <w:rFonts w:cs="Times New Roman"/>
                <w:b w:val="0"/>
                <w:bCs w:val="0"/>
                <w:color w:val="0000FF"/>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lang w:bidi="ar-EG"/>
              </w:rPr>
            </w:pPr>
            <w:r w:rsidRPr="00A20A30">
              <w:rPr>
                <w:rFonts w:cs="Times New Roman"/>
                <w:b w:val="0"/>
                <w:bCs w:val="0"/>
                <w:color w:val="0000FF"/>
                <w:sz w:val="28"/>
                <w:szCs w:val="28"/>
                <w:rtl/>
                <w:lang w:bidi="ar-EG"/>
              </w:rPr>
              <w:t>الخلق</w:t>
            </w:r>
            <w:r w:rsidRPr="00A20A30">
              <w:rPr>
                <w:rFonts w:cs="Times New Roman" w:hint="cs"/>
                <w:b w:val="0"/>
                <w:bCs w:val="0"/>
                <w:color w:val="0000FF"/>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lang w:bidi="ar-EG"/>
              </w:rPr>
            </w:pPr>
            <w:r w:rsidRPr="00A20A30">
              <w:rPr>
                <w:rFonts w:cs="Times New Roman"/>
                <w:b w:val="0"/>
                <w:bCs w:val="0"/>
                <w:color w:val="0000FF"/>
                <w:sz w:val="28"/>
                <w:szCs w:val="28"/>
                <w:rtl/>
                <w:lang w:bidi="ar-EG"/>
              </w:rPr>
              <w:t>خشبة المقترض الأمين</w:t>
            </w:r>
            <w:r>
              <w:rPr>
                <w:rFonts w:cs="Times New Roman"/>
                <w:b w:val="0"/>
                <w:bCs w:val="0"/>
                <w:color w:val="0000FF"/>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lang w:bidi="ar-EG"/>
              </w:rPr>
            </w:pPr>
            <w:r w:rsidRPr="00A20A30">
              <w:rPr>
                <w:rFonts w:cs="Times New Roman"/>
                <w:b w:val="0"/>
                <w:bCs w:val="0"/>
                <w:color w:val="0000FF"/>
                <w:sz w:val="28"/>
                <w:szCs w:val="28"/>
                <w:rtl/>
                <w:lang w:bidi="ar-EG"/>
              </w:rPr>
              <w:t>عدل المأمون</w:t>
            </w:r>
            <w:r>
              <w:rPr>
                <w:rFonts w:cs="Times New Roman"/>
                <w:b w:val="0"/>
                <w:bCs w:val="0"/>
                <w:color w:val="0000FF"/>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lang w:bidi="ar-EG"/>
              </w:rPr>
            </w:pPr>
            <w:r w:rsidRPr="00A20A30">
              <w:rPr>
                <w:rFonts w:cs="Times New Roman"/>
                <w:b w:val="0"/>
                <w:bCs w:val="0"/>
                <w:color w:val="0000FF"/>
                <w:sz w:val="28"/>
                <w:szCs w:val="28"/>
                <w:rtl/>
                <w:lang w:bidi="ar-EG"/>
              </w:rPr>
              <w:t>أعمالك الجشع</w:t>
            </w:r>
            <w:r>
              <w:rPr>
                <w:rFonts w:cs="Times New Roman"/>
                <w:b w:val="0"/>
                <w:bCs w:val="0"/>
                <w:color w:val="0000FF"/>
                <w:sz w:val="28"/>
                <w:szCs w:val="28"/>
                <w:rtl/>
                <w:lang w:bidi="ar-EG"/>
              </w:rPr>
              <w:t>.</w:t>
            </w:r>
          </w:p>
          <w:p w:rsidR="00B36B72" w:rsidRPr="00A20A30" w:rsidRDefault="00B36B72" w:rsidP="00B36B72">
            <w:pPr>
              <w:numPr>
                <w:ilvl w:val="0"/>
                <w:numId w:val="10"/>
              </w:numPr>
              <w:jc w:val="lowKashida"/>
              <w:rPr>
                <w:rFonts w:cs="Times New Roman"/>
                <w:b w:val="0"/>
                <w:bCs w:val="0"/>
                <w:color w:val="0000FF"/>
                <w:sz w:val="28"/>
                <w:szCs w:val="28"/>
                <w:lang w:bidi="ar-EG"/>
              </w:rPr>
            </w:pPr>
            <w:r w:rsidRPr="00A20A30">
              <w:rPr>
                <w:rFonts w:cs="Times New Roman"/>
                <w:b w:val="0"/>
                <w:bCs w:val="0"/>
                <w:color w:val="0000FF"/>
                <w:sz w:val="28"/>
                <w:szCs w:val="28"/>
                <w:rtl/>
                <w:lang w:bidi="ar-EG"/>
              </w:rPr>
              <w:t>من تصادق</w:t>
            </w:r>
            <w:r>
              <w:rPr>
                <w:rFonts w:cs="Times New Roman"/>
                <w:b w:val="0"/>
                <w:bCs w:val="0"/>
                <w:color w:val="0000FF"/>
                <w:sz w:val="28"/>
                <w:szCs w:val="28"/>
                <w:rtl/>
                <w:lang w:bidi="ar-EG"/>
              </w:rPr>
              <w:t>؟.</w:t>
            </w:r>
          </w:p>
          <w:p w:rsidR="00B36B72" w:rsidRPr="00164D89" w:rsidRDefault="00B36B72" w:rsidP="00010F40">
            <w:pPr>
              <w:ind w:left="360"/>
              <w:rPr>
                <w:rFonts w:ascii="Times New Roman" w:hAnsi="Times New Roman" w:cs="Times New Roman"/>
                <w:b w:val="0"/>
                <w:bCs w:val="0"/>
                <w:sz w:val="28"/>
                <w:szCs w:val="28"/>
                <w:rtl/>
                <w:lang w:bidi="ar-EG"/>
              </w:rPr>
            </w:pPr>
          </w:p>
        </w:tc>
        <w:tc>
          <w:tcPr>
            <w:tcW w:w="4307" w:type="dxa"/>
          </w:tcPr>
          <w:p w:rsidR="00B36B72" w:rsidRPr="00164D89" w:rsidRDefault="00B36B72" w:rsidP="00010F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6600"/>
                <w:sz w:val="28"/>
                <w:szCs w:val="28"/>
                <w:rtl/>
                <w:lang w:bidi="ar-EG"/>
              </w:rPr>
            </w:pPr>
            <w:r>
              <w:rPr>
                <w:rFonts w:ascii="Times New Roman" w:hAnsi="Times New Roman" w:cs="Times New Roman"/>
                <w:b/>
                <w:bCs/>
                <w:color w:val="006600"/>
                <w:sz w:val="28"/>
                <w:szCs w:val="28"/>
                <w:rtl/>
                <w:lang w:bidi="ar-EG"/>
              </w:rPr>
              <w:t>ستكون التلميذة قادرة</w:t>
            </w:r>
            <w:r w:rsidRPr="00164D89">
              <w:rPr>
                <w:rFonts w:ascii="Times New Roman" w:hAnsi="Times New Roman" w:cs="Times New Roman"/>
                <w:b/>
                <w:bCs/>
                <w:color w:val="006600"/>
                <w:sz w:val="28"/>
                <w:szCs w:val="28"/>
                <w:rtl/>
                <w:lang w:bidi="ar-EG"/>
              </w:rPr>
              <w:t xml:space="preserve"> على...</w:t>
            </w:r>
          </w:p>
          <w:p w:rsidR="00B36B72" w:rsidRPr="003A2EAC" w:rsidRDefault="00B36B72" w:rsidP="00B36B72">
            <w:pPr>
              <w:numPr>
                <w:ilvl w:val="0"/>
                <w:numId w:val="8"/>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Pr>
                <w:rFonts w:cs="Times New Roman" w:hint="cs"/>
                <w:b/>
                <w:bCs/>
                <w:color w:val="0000FF"/>
                <w:sz w:val="28"/>
                <w:szCs w:val="28"/>
                <w:rtl/>
                <w:lang w:bidi="ar-EG"/>
              </w:rPr>
              <w:t>ا</w:t>
            </w:r>
            <w:r w:rsidRPr="003A2EAC">
              <w:rPr>
                <w:rFonts w:cs="Times New Roman"/>
                <w:b/>
                <w:bCs/>
                <w:color w:val="0000FF"/>
                <w:sz w:val="28"/>
                <w:szCs w:val="28"/>
                <w:rtl/>
                <w:lang w:bidi="ar-EG"/>
              </w:rPr>
              <w:t>كتس</w:t>
            </w:r>
            <w:r>
              <w:rPr>
                <w:rFonts w:cs="Times New Roman" w:hint="cs"/>
                <w:b/>
                <w:bCs/>
                <w:color w:val="0000FF"/>
                <w:sz w:val="28"/>
                <w:szCs w:val="28"/>
                <w:rtl/>
                <w:lang w:bidi="ar-EG"/>
              </w:rPr>
              <w:t>ا</w:t>
            </w:r>
            <w:r w:rsidRPr="003A2EAC">
              <w:rPr>
                <w:rFonts w:cs="Times New Roman"/>
                <w:b/>
                <w:bCs/>
                <w:color w:val="0000FF"/>
                <w:sz w:val="28"/>
                <w:szCs w:val="28"/>
                <w:rtl/>
                <w:lang w:bidi="ar-EG"/>
              </w:rPr>
              <w:t>ب رصيد معرفي ولغوي متصل بمحور أخلاق وفضائل</w:t>
            </w:r>
            <w:r w:rsidRPr="003A2EAC">
              <w:rPr>
                <w:rFonts w:cs="Times New Roman" w:hint="cs"/>
                <w:b/>
                <w:bCs/>
                <w:color w:val="0000FF"/>
                <w:sz w:val="28"/>
                <w:szCs w:val="28"/>
                <w:rtl/>
                <w:lang w:bidi="ar-EG"/>
              </w:rPr>
              <w:t>.</w:t>
            </w:r>
          </w:p>
          <w:p w:rsidR="00B36B72" w:rsidRPr="003A2EAC" w:rsidRDefault="00B36B72" w:rsidP="00B36B72">
            <w:pPr>
              <w:numPr>
                <w:ilvl w:val="0"/>
                <w:numId w:val="8"/>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فهم النص المسموع ومراعاة آداب الاستماع</w:t>
            </w:r>
            <w:r>
              <w:rPr>
                <w:rFonts w:cs="Times New Roman"/>
                <w:b/>
                <w:bCs/>
                <w:color w:val="0000FF"/>
                <w:sz w:val="28"/>
                <w:szCs w:val="28"/>
                <w:rtl/>
                <w:lang w:bidi="ar-EG"/>
              </w:rPr>
              <w:t>.</w:t>
            </w:r>
          </w:p>
          <w:p w:rsidR="00B36B72" w:rsidRPr="003A2EAC" w:rsidRDefault="00B36B72" w:rsidP="00B36B72">
            <w:pPr>
              <w:numPr>
                <w:ilvl w:val="0"/>
                <w:numId w:val="8"/>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تعر</w:t>
            </w:r>
            <w:r>
              <w:rPr>
                <w:rFonts w:cs="Times New Roman" w:hint="cs"/>
                <w:b/>
                <w:bCs/>
                <w:color w:val="0000FF"/>
                <w:sz w:val="28"/>
                <w:szCs w:val="28"/>
                <w:rtl/>
                <w:lang w:bidi="ar-EG"/>
              </w:rPr>
              <w:t>ي</w:t>
            </w:r>
            <w:r w:rsidRPr="003A2EAC">
              <w:rPr>
                <w:rFonts w:cs="Times New Roman"/>
                <w:b/>
                <w:bCs/>
                <w:color w:val="0000FF"/>
                <w:sz w:val="28"/>
                <w:szCs w:val="28"/>
                <w:rtl/>
                <w:lang w:bidi="ar-EG"/>
              </w:rPr>
              <w:t>ف المبتدأ والخبر واستعمالها بالعلامات الفرعية</w:t>
            </w:r>
            <w:r>
              <w:rPr>
                <w:rFonts w:cs="Times New Roman"/>
                <w:b/>
                <w:bCs/>
                <w:color w:val="0000FF"/>
                <w:sz w:val="28"/>
                <w:szCs w:val="28"/>
                <w:rtl/>
                <w:lang w:bidi="ar-EG"/>
              </w:rPr>
              <w:t>.</w:t>
            </w:r>
          </w:p>
          <w:p w:rsidR="00B36B72" w:rsidRDefault="00B36B72" w:rsidP="00B36B72">
            <w:pPr>
              <w:numPr>
                <w:ilvl w:val="0"/>
                <w:numId w:val="8"/>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3A2EAC">
              <w:rPr>
                <w:rFonts w:cs="Times New Roman"/>
                <w:b/>
                <w:bCs/>
                <w:color w:val="0000FF"/>
                <w:sz w:val="28"/>
                <w:szCs w:val="28"/>
                <w:rtl/>
                <w:lang w:bidi="ar-EG"/>
              </w:rPr>
              <w:t>تعر</w:t>
            </w:r>
            <w:r>
              <w:rPr>
                <w:rFonts w:cs="Times New Roman" w:hint="cs"/>
                <w:b/>
                <w:bCs/>
                <w:color w:val="0000FF"/>
                <w:sz w:val="28"/>
                <w:szCs w:val="28"/>
                <w:rtl/>
                <w:lang w:bidi="ar-EG"/>
              </w:rPr>
              <w:t>ي</w:t>
            </w:r>
            <w:r w:rsidRPr="003A2EAC">
              <w:rPr>
                <w:rFonts w:cs="Times New Roman"/>
                <w:b/>
                <w:bCs/>
                <w:color w:val="0000FF"/>
                <w:sz w:val="28"/>
                <w:szCs w:val="28"/>
                <w:rtl/>
                <w:lang w:bidi="ar-EG"/>
              </w:rPr>
              <w:t>ف القاعدة العامة لرسم الهمزة المتوسطة</w:t>
            </w:r>
            <w:r>
              <w:rPr>
                <w:rFonts w:cs="Times New Roman"/>
                <w:b/>
                <w:bCs/>
                <w:color w:val="0000FF"/>
                <w:sz w:val="28"/>
                <w:szCs w:val="28"/>
                <w:rtl/>
                <w:lang w:bidi="ar-EG"/>
              </w:rPr>
              <w:t>.</w:t>
            </w:r>
          </w:p>
          <w:p w:rsidR="00B36B72" w:rsidRPr="00164D89" w:rsidRDefault="00B36B72" w:rsidP="00010F40">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r>
      <w:tr w:rsidR="00B36B72" w:rsidRPr="00164D89" w:rsidTr="00010F4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b w:val="0"/>
                <w:bCs w:val="0"/>
                <w:color w:val="FF0000"/>
                <w:sz w:val="28"/>
                <w:szCs w:val="28"/>
                <w:rtl/>
              </w:rPr>
              <w:t>الخطوة الثانية</w:t>
            </w:r>
            <w:r>
              <w:rPr>
                <w:rFonts w:ascii="Tahoma" w:hAnsi="Tahoma" w:cs="Tahoma"/>
                <w:b w:val="0"/>
                <w:bCs w:val="0"/>
                <w:color w:val="FF0000"/>
                <w:sz w:val="28"/>
                <w:szCs w:val="28"/>
                <w:rtl/>
              </w:rPr>
              <w:t>:</w:t>
            </w:r>
            <w:r w:rsidRPr="00164D89">
              <w:rPr>
                <w:rFonts w:ascii="Tahoma" w:hAnsi="Tahoma" w:cs="Tahoma"/>
                <w:b w:val="0"/>
                <w:bCs w:val="0"/>
                <w:color w:val="FF0000"/>
                <w:sz w:val="28"/>
                <w:szCs w:val="28"/>
                <w:rtl/>
              </w:rPr>
              <w:t xml:space="preserve"> تحديد البراهين والأدلة على تحقق نواتج التعلم</w:t>
            </w:r>
          </w:p>
        </w:tc>
      </w:tr>
      <w:tr w:rsidR="00B36B72" w:rsidRPr="00164D89" w:rsidTr="00010F40">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b w:val="0"/>
                <w:bCs w:val="0"/>
                <w:color w:val="006600"/>
                <w:sz w:val="28"/>
                <w:szCs w:val="28"/>
                <w:rtl/>
                <w:lang w:bidi="ar-EG"/>
              </w:rPr>
              <w:t>المهمات</w:t>
            </w:r>
            <w:r w:rsidRPr="00164D89">
              <w:rPr>
                <w:rFonts w:ascii="Times New Roman" w:hAnsi="Times New Roman" w:cs="Monotype Koufi"/>
                <w:b w:val="0"/>
                <w:bCs w:val="0"/>
                <w:color w:val="006600"/>
                <w:sz w:val="28"/>
                <w:szCs w:val="28"/>
                <w:rtl/>
                <w:lang w:bidi="ar-EG"/>
              </w:rPr>
              <w:t xml:space="preserve"> </w:t>
            </w:r>
            <w:r w:rsidRPr="00164D89">
              <w:rPr>
                <w:rFonts w:ascii="Courier New" w:hAnsi="Courier New" w:cs="Courier New" w:hint="cs"/>
                <w:b w:val="0"/>
                <w:bCs w:val="0"/>
                <w:color w:val="006600"/>
                <w:sz w:val="28"/>
                <w:szCs w:val="28"/>
                <w:rtl/>
                <w:lang w:bidi="ar-EG"/>
              </w:rPr>
              <w:t>الأدائية</w:t>
            </w:r>
            <w:r w:rsidRPr="00164D89">
              <w:rPr>
                <w:rFonts w:ascii="Times New Roman" w:hAnsi="Times New Roman" w:cs="Monotype Koufi"/>
                <w:b w:val="0"/>
                <w:bCs w:val="0"/>
                <w:color w:val="006600"/>
                <w:sz w:val="28"/>
                <w:szCs w:val="28"/>
                <w:rtl/>
                <w:lang w:bidi="ar-EG"/>
              </w:rPr>
              <w:t>:</w:t>
            </w:r>
          </w:p>
          <w:p w:rsidR="00B36B72" w:rsidRPr="00A53411" w:rsidRDefault="00B36B72" w:rsidP="00B36B72">
            <w:pPr>
              <w:numPr>
                <w:ilvl w:val="0"/>
                <w:numId w:val="9"/>
              </w:numPr>
              <w:jc w:val="lowKashida"/>
              <w:rPr>
                <w:rFonts w:ascii="Times New Roman" w:hAnsi="Times New Roman" w:cs="Times New Roman"/>
                <w:b w:val="0"/>
                <w:bCs w:val="0"/>
                <w:color w:val="0000CC"/>
                <w:sz w:val="28"/>
                <w:szCs w:val="28"/>
                <w:rtl/>
                <w:lang w:bidi="ar-EG"/>
              </w:rPr>
            </w:pPr>
            <w:r w:rsidRPr="00164D89">
              <w:rPr>
                <w:rFonts w:ascii="Times New Roman" w:hAnsi="Times New Roman" w:cs="Times New Roman"/>
                <w:b w:val="0"/>
                <w:bCs w:val="0"/>
                <w:color w:val="0000CC"/>
                <w:sz w:val="28"/>
                <w:szCs w:val="28"/>
                <w:rtl/>
                <w:lang w:bidi="ar-EG"/>
              </w:rPr>
              <w:lastRenderedPageBreak/>
              <w:t>بعد نهاية هذه الوحدة عن</w:t>
            </w:r>
            <w:r>
              <w:rPr>
                <w:rFonts w:ascii="Times New Roman" w:hAnsi="Times New Roman" w:cs="Times New Roman" w:hint="cs"/>
                <w:b w:val="0"/>
                <w:bCs w:val="0"/>
                <w:color w:val="0000CC"/>
                <w:sz w:val="28"/>
                <w:szCs w:val="28"/>
                <w:rtl/>
                <w:lang w:bidi="ar-EG"/>
              </w:rPr>
              <w:t xml:space="preserve"> </w:t>
            </w:r>
            <w:r>
              <w:rPr>
                <w:rFonts w:ascii="Microsoft Sans Serif" w:hAnsi="Microsoft Sans Serif" w:cs="Microsoft Sans Serif" w:hint="cs"/>
                <w:b w:val="0"/>
                <w:bCs w:val="0"/>
                <w:color w:val="993366"/>
                <w:sz w:val="28"/>
                <w:szCs w:val="28"/>
                <w:rtl/>
                <w:lang w:bidi="ar-EG"/>
              </w:rPr>
              <w:t>أخلاق وفضائل</w:t>
            </w:r>
            <w:r w:rsidRPr="00164D89">
              <w:rPr>
                <w:rFonts w:ascii="Times New Roman" w:hAnsi="Times New Roman" w:cs="Times New Roman"/>
                <w:b w:val="0"/>
                <w:bCs w:val="0"/>
                <w:color w:val="0000CC"/>
                <w:sz w:val="28"/>
                <w:szCs w:val="28"/>
                <w:rtl/>
                <w:lang w:bidi="ar-EG"/>
              </w:rPr>
              <w:t xml:space="preserve"> تتمثل </w:t>
            </w:r>
            <w:r>
              <w:rPr>
                <w:rFonts w:ascii="Times New Roman" w:hAnsi="Times New Roman" w:cs="Times New Roman"/>
                <w:b w:val="0"/>
                <w:bCs w:val="0"/>
                <w:color w:val="0000CC"/>
                <w:sz w:val="28"/>
                <w:szCs w:val="28"/>
                <w:rtl/>
                <w:lang w:bidi="ar-EG"/>
              </w:rPr>
              <w:t>مهمتكِ</w:t>
            </w:r>
            <w:r w:rsidRPr="00164D89">
              <w:rPr>
                <w:rFonts w:ascii="Times New Roman" w:hAnsi="Times New Roman" w:cs="Times New Roman"/>
                <w:b w:val="0"/>
                <w:bCs w:val="0"/>
                <w:color w:val="0000CC"/>
                <w:sz w:val="28"/>
                <w:szCs w:val="28"/>
                <w:rtl/>
                <w:lang w:bidi="ar-EG"/>
              </w:rPr>
              <w:t xml:space="preserve"> في كتابة </w:t>
            </w:r>
            <w:r w:rsidRPr="00164D89">
              <w:rPr>
                <w:rFonts w:ascii="Times New Roman" w:hAnsi="Times New Roman" w:cs="Times New Roman" w:hint="cs"/>
                <w:b w:val="0"/>
                <w:bCs w:val="0"/>
                <w:color w:val="0000CC"/>
                <w:sz w:val="28"/>
                <w:szCs w:val="28"/>
                <w:rtl/>
                <w:lang w:bidi="ar-EG"/>
              </w:rPr>
              <w:t>بحث</w:t>
            </w:r>
            <w:r w:rsidRPr="00164D89">
              <w:rPr>
                <w:rFonts w:ascii="Times New Roman" w:hAnsi="Times New Roman" w:cs="Times New Roman"/>
                <w:b w:val="0"/>
                <w:bCs w:val="0"/>
                <w:color w:val="0000CC"/>
                <w:sz w:val="28"/>
                <w:szCs w:val="28"/>
                <w:rtl/>
                <w:lang w:bidi="ar-EG"/>
              </w:rPr>
              <w:t xml:space="preserve"> عن </w:t>
            </w:r>
            <w:r>
              <w:rPr>
                <w:rFonts w:ascii="Times New Roman" w:hAnsi="Times New Roman" w:cs="Times New Roman" w:hint="cs"/>
                <w:b w:val="0"/>
                <w:bCs w:val="0"/>
                <w:color w:val="0000CC"/>
                <w:sz w:val="28"/>
                <w:szCs w:val="28"/>
                <w:rtl/>
                <w:lang w:bidi="ar-EG"/>
              </w:rPr>
              <w:t xml:space="preserve">مفهوم الخلق، مع توضيح مفهوم الضمير وأثره في الخلق. </w:t>
            </w: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b w:val="0"/>
                <w:bCs w:val="0"/>
                <w:color w:val="006600"/>
                <w:sz w:val="28"/>
                <w:szCs w:val="28"/>
                <w:rtl/>
                <w:lang w:bidi="ar-EG"/>
              </w:rPr>
              <w:t>المحكات</w:t>
            </w:r>
            <w:r w:rsidRPr="00164D89">
              <w:rPr>
                <w:rFonts w:ascii="Times New Roman" w:hAnsi="Times New Roman" w:cs="Monotype Koufi"/>
                <w:b w:val="0"/>
                <w:bCs w:val="0"/>
                <w:color w:val="006600"/>
                <w:sz w:val="28"/>
                <w:szCs w:val="28"/>
                <w:rtl/>
                <w:lang w:bidi="ar-EG"/>
              </w:rPr>
              <w:t xml:space="preserve"> </w:t>
            </w:r>
            <w:r w:rsidRPr="00164D89">
              <w:rPr>
                <w:rFonts w:ascii="Courier New" w:hAnsi="Courier New" w:cs="Courier New" w:hint="cs"/>
                <w:b w:val="0"/>
                <w:bCs w:val="0"/>
                <w:color w:val="006600"/>
                <w:sz w:val="28"/>
                <w:szCs w:val="28"/>
                <w:rtl/>
                <w:lang w:bidi="ar-EG"/>
              </w:rPr>
              <w:t>الرئيسية</w:t>
            </w:r>
            <w:r w:rsidRPr="00164D89">
              <w:rPr>
                <w:rFonts w:ascii="Times New Roman" w:hAnsi="Times New Roman" w:cs="Monotype Koufi"/>
                <w:b w:val="0"/>
                <w:bCs w:val="0"/>
                <w:color w:val="006600"/>
                <w:sz w:val="28"/>
                <w:szCs w:val="28"/>
                <w:rtl/>
                <w:lang w:bidi="ar-EG"/>
              </w:rPr>
              <w:t>:</w:t>
            </w:r>
          </w:p>
          <w:p w:rsidR="00B36B72" w:rsidRPr="00164D89" w:rsidRDefault="00B36B72" w:rsidP="00B36B72">
            <w:pPr>
              <w:numPr>
                <w:ilvl w:val="0"/>
                <w:numId w:val="9"/>
              </w:numPr>
              <w:rPr>
                <w:rFonts w:ascii="Times New Roman" w:hAnsi="Times New Roman" w:cs="Times New Roman"/>
                <w:b w:val="0"/>
                <w:bCs w:val="0"/>
                <w:sz w:val="28"/>
                <w:szCs w:val="28"/>
                <w:rtl/>
                <w:lang w:bidi="ar-EG"/>
              </w:rPr>
            </w:pPr>
            <w:r w:rsidRPr="00164D89">
              <w:rPr>
                <w:rFonts w:ascii="Times New Roman" w:hAnsi="Times New Roman" w:cs="Times New Roman"/>
                <w:b w:val="0"/>
                <w:bCs w:val="0"/>
                <w:sz w:val="28"/>
                <w:szCs w:val="28"/>
                <w:rtl/>
                <w:lang w:bidi="ar-EG"/>
              </w:rPr>
              <w:t xml:space="preserve"> </w:t>
            </w:r>
            <w:r w:rsidRPr="00164D89">
              <w:rPr>
                <w:rFonts w:ascii="Times New Roman" w:hAnsi="Times New Roman" w:cs="Times New Roman"/>
                <w:b w:val="0"/>
                <w:bCs w:val="0"/>
                <w:color w:val="0000CC"/>
                <w:sz w:val="28"/>
                <w:szCs w:val="28"/>
                <w:rtl/>
                <w:lang w:bidi="ar-EG"/>
              </w:rPr>
              <w:t>من خلال أنه (مبتدئ,</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نام,</w:t>
            </w:r>
            <w:r>
              <w:rPr>
                <w:rFonts w:ascii="Times New Roman" w:hAnsi="Times New Roman" w:cs="Times New Roman" w:hint="cs"/>
                <w:b w:val="0"/>
                <w:bCs w:val="0"/>
                <w:color w:val="0000CC"/>
                <w:sz w:val="28"/>
                <w:szCs w:val="28"/>
                <w:rtl/>
                <w:lang w:bidi="ar-EG"/>
              </w:rPr>
              <w:t xml:space="preserve"> </w:t>
            </w:r>
            <w:r>
              <w:rPr>
                <w:rFonts w:ascii="Times New Roman" w:hAnsi="Times New Roman" w:cs="Times New Roman"/>
                <w:b w:val="0"/>
                <w:bCs w:val="0"/>
                <w:color w:val="0000CC"/>
                <w:sz w:val="28"/>
                <w:szCs w:val="28"/>
                <w:rtl/>
                <w:lang w:bidi="ar-EG"/>
              </w:rPr>
              <w:t>كفء</w:t>
            </w:r>
            <w:r w:rsidRPr="00164D89">
              <w:rPr>
                <w:rFonts w:ascii="Times New Roman" w:hAnsi="Times New Roman" w:cs="Times New Roman"/>
                <w:b w:val="0"/>
                <w:bCs w:val="0"/>
                <w:color w:val="0000CC"/>
                <w:sz w:val="28"/>
                <w:szCs w:val="28"/>
                <w:rtl/>
                <w:lang w:bidi="ar-EG"/>
              </w:rPr>
              <w:t>,</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متميز).</w:t>
            </w:r>
          </w:p>
        </w:tc>
      </w:tr>
      <w:tr w:rsidR="00B36B72" w:rsidRPr="00164D89" w:rsidTr="00010F40">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b w:val="0"/>
                <w:bCs w:val="0"/>
                <w:color w:val="006600"/>
                <w:sz w:val="28"/>
                <w:szCs w:val="28"/>
                <w:rtl/>
                <w:lang w:bidi="ar-EG"/>
              </w:rPr>
              <w:t>أدلة</w:t>
            </w:r>
            <w:r w:rsidRPr="00164D89">
              <w:rPr>
                <w:rFonts w:ascii="Times New Roman" w:hAnsi="Times New Roman" w:cs="Monotype Koufi"/>
                <w:b w:val="0"/>
                <w:bCs w:val="0"/>
                <w:color w:val="006600"/>
                <w:sz w:val="28"/>
                <w:szCs w:val="28"/>
                <w:rtl/>
                <w:lang w:bidi="ar-EG"/>
              </w:rPr>
              <w:t xml:space="preserve"> </w:t>
            </w:r>
            <w:r w:rsidRPr="00164D89">
              <w:rPr>
                <w:rFonts w:ascii="Courier New" w:hAnsi="Courier New" w:cs="Courier New" w:hint="cs"/>
                <w:b w:val="0"/>
                <w:bCs w:val="0"/>
                <w:color w:val="006600"/>
                <w:sz w:val="28"/>
                <w:szCs w:val="28"/>
                <w:rtl/>
                <w:lang w:bidi="ar-EG"/>
              </w:rPr>
              <w:t>أخرى</w:t>
            </w:r>
            <w:r w:rsidRPr="00164D89">
              <w:rPr>
                <w:rFonts w:ascii="Times New Roman" w:hAnsi="Times New Roman" w:cs="Monotype Koufi"/>
                <w:b w:val="0"/>
                <w:bCs w:val="0"/>
                <w:color w:val="006600"/>
                <w:sz w:val="28"/>
                <w:szCs w:val="28"/>
                <w:rtl/>
                <w:lang w:bidi="ar-EG"/>
              </w:rPr>
              <w:t>:</w:t>
            </w:r>
          </w:p>
          <w:p w:rsidR="00B36B72" w:rsidRPr="00164D89" w:rsidRDefault="00B36B72" w:rsidP="00B36B72">
            <w:pPr>
              <w:numPr>
                <w:ilvl w:val="0"/>
                <w:numId w:val="9"/>
              </w:numPr>
              <w:rPr>
                <w:rFonts w:ascii="Times New Roman" w:hAnsi="Times New Roman" w:cs="Times New Roman"/>
                <w:b w:val="0"/>
                <w:bCs w:val="0"/>
                <w:color w:val="0000CC"/>
                <w:sz w:val="28"/>
                <w:szCs w:val="28"/>
                <w:rtl/>
                <w:lang w:bidi="ar-EG"/>
              </w:rPr>
            </w:pPr>
            <w:r w:rsidRPr="00164D89">
              <w:rPr>
                <w:rFonts w:ascii="Times New Roman" w:hAnsi="Times New Roman" w:cs="Times New Roman"/>
                <w:b w:val="0"/>
                <w:bCs w:val="0"/>
                <w:color w:val="0000CC"/>
                <w:sz w:val="28"/>
                <w:szCs w:val="28"/>
                <w:rtl/>
                <w:lang w:bidi="ar-EG"/>
              </w:rPr>
              <w:t>من خلال الأدلة الأخرى</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(مثال:</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اختبارات قصيرة,</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التذكير الأكاديمي,</w:t>
            </w:r>
            <w:r>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اختبارات طويلة,</w:t>
            </w:r>
            <w:r w:rsidRPr="00164D89">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المفكرات...)</w:t>
            </w:r>
            <w:r w:rsidRPr="00164D89">
              <w:rPr>
                <w:rFonts w:ascii="Times New Roman" w:hAnsi="Times New Roman" w:cs="Times New Roman" w:hint="cs"/>
                <w:b w:val="0"/>
                <w:bCs w:val="0"/>
                <w:color w:val="0000CC"/>
                <w:sz w:val="28"/>
                <w:szCs w:val="28"/>
                <w:rtl/>
                <w:lang w:bidi="ar-EG"/>
              </w:rPr>
              <w:t xml:space="preserve"> </w:t>
            </w:r>
            <w:r w:rsidRPr="00164D89">
              <w:rPr>
                <w:rFonts w:ascii="Times New Roman" w:hAnsi="Times New Roman" w:cs="Times New Roman"/>
                <w:b w:val="0"/>
                <w:bCs w:val="0"/>
                <w:color w:val="0000CC"/>
                <w:sz w:val="28"/>
                <w:szCs w:val="28"/>
                <w:rtl/>
                <w:lang w:bidi="ar-EG"/>
              </w:rPr>
              <w:t>س</w:t>
            </w:r>
            <w:r>
              <w:rPr>
                <w:rFonts w:ascii="Times New Roman" w:hAnsi="Times New Roman" w:cs="Times New Roman" w:hint="cs"/>
                <w:b w:val="0"/>
                <w:bCs w:val="0"/>
                <w:color w:val="0000CC"/>
                <w:sz w:val="28"/>
                <w:szCs w:val="28"/>
                <w:rtl/>
                <w:lang w:bidi="ar-EG"/>
              </w:rPr>
              <w:t>ي</w:t>
            </w:r>
            <w:r w:rsidRPr="00164D89">
              <w:rPr>
                <w:rFonts w:ascii="Times New Roman" w:hAnsi="Times New Roman" w:cs="Times New Roman"/>
                <w:b w:val="0"/>
                <w:bCs w:val="0"/>
                <w:color w:val="0000CC"/>
                <w:sz w:val="28"/>
                <w:szCs w:val="28"/>
                <w:rtl/>
                <w:lang w:bidi="ar-EG"/>
              </w:rPr>
              <w:t>عرض</w:t>
            </w:r>
            <w:r>
              <w:rPr>
                <w:rFonts w:ascii="Times New Roman" w:hAnsi="Times New Roman" w:cs="Times New Roman" w:hint="cs"/>
                <w:b w:val="0"/>
                <w:bCs w:val="0"/>
                <w:color w:val="0000CC"/>
                <w:sz w:val="28"/>
                <w:szCs w:val="28"/>
                <w:rtl/>
                <w:lang w:bidi="ar-EG"/>
              </w:rPr>
              <w:t>ن</w:t>
            </w:r>
            <w:r w:rsidRPr="00164D89">
              <w:rPr>
                <w:rFonts w:ascii="Times New Roman" w:hAnsi="Times New Roman" w:cs="Times New Roman"/>
                <w:b w:val="0"/>
                <w:bCs w:val="0"/>
                <w:color w:val="0000CC"/>
                <w:sz w:val="28"/>
                <w:szCs w:val="28"/>
                <w:rtl/>
                <w:lang w:bidi="ar-EG"/>
              </w:rPr>
              <w:t xml:space="preserve"> التلميذات </w:t>
            </w:r>
            <w:r w:rsidRPr="00164D89">
              <w:rPr>
                <w:rFonts w:ascii="Times New Roman" w:hAnsi="Times New Roman" w:cs="Times New Roman" w:hint="cs"/>
                <w:b w:val="0"/>
                <w:bCs w:val="0"/>
                <w:color w:val="0000CC"/>
                <w:sz w:val="28"/>
                <w:szCs w:val="28"/>
                <w:rtl/>
                <w:lang w:bidi="ar-EG"/>
              </w:rPr>
              <w:t xml:space="preserve">مدى </w:t>
            </w:r>
            <w:r w:rsidRPr="00164D89">
              <w:rPr>
                <w:rFonts w:ascii="Times New Roman" w:hAnsi="Times New Roman" w:cs="Times New Roman"/>
                <w:b w:val="0"/>
                <w:bCs w:val="0"/>
                <w:color w:val="0000CC"/>
                <w:sz w:val="28"/>
                <w:szCs w:val="28"/>
                <w:rtl/>
                <w:lang w:bidi="ar-EG"/>
              </w:rPr>
              <w:t>تحصيله</w:t>
            </w:r>
            <w:r w:rsidRPr="00164D89">
              <w:rPr>
                <w:rFonts w:ascii="Times New Roman" w:hAnsi="Times New Roman" w:cs="Times New Roman" w:hint="cs"/>
                <w:b w:val="0"/>
                <w:bCs w:val="0"/>
                <w:color w:val="0000CC"/>
                <w:sz w:val="28"/>
                <w:szCs w:val="28"/>
                <w:rtl/>
                <w:lang w:bidi="ar-EG"/>
              </w:rPr>
              <w:t>ن</w:t>
            </w:r>
            <w:r w:rsidRPr="00164D89">
              <w:rPr>
                <w:rFonts w:ascii="Times New Roman" w:hAnsi="Times New Roman" w:cs="Times New Roman"/>
                <w:b w:val="0"/>
                <w:bCs w:val="0"/>
                <w:color w:val="0000CC"/>
                <w:sz w:val="28"/>
                <w:szCs w:val="28"/>
                <w:rtl/>
                <w:lang w:bidi="ar-EG"/>
              </w:rPr>
              <w:t xml:space="preserve"> للنتائج المرغوبة</w:t>
            </w:r>
            <w:r>
              <w:rPr>
                <w:rFonts w:ascii="Times New Roman" w:hAnsi="Times New Roman" w:cs="Times New Roman" w:hint="cs"/>
                <w:b w:val="0"/>
                <w:bCs w:val="0"/>
                <w:color w:val="0000CC"/>
                <w:sz w:val="28"/>
                <w:szCs w:val="28"/>
                <w:rtl/>
                <w:lang w:bidi="ar-EG"/>
              </w:rPr>
              <w:t>.</w:t>
            </w:r>
            <w:r w:rsidRPr="00164D89">
              <w:rPr>
                <w:rFonts w:ascii="Times New Roman" w:hAnsi="Times New Roman" w:cs="Times New Roman" w:hint="cs"/>
                <w:b w:val="0"/>
                <w:bCs w:val="0"/>
                <w:color w:val="0000CC"/>
                <w:sz w:val="28"/>
                <w:szCs w:val="28"/>
                <w:rtl/>
                <w:lang w:bidi="ar-EG"/>
              </w:rPr>
              <w:t>....</w:t>
            </w:r>
          </w:p>
        </w:tc>
      </w:tr>
      <w:tr w:rsidR="00B36B72" w:rsidRPr="00164D89" w:rsidTr="00010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b w:val="0"/>
                <w:bCs w:val="0"/>
                <w:color w:val="FF0000"/>
                <w:sz w:val="28"/>
                <w:szCs w:val="28"/>
                <w:rtl/>
              </w:rPr>
              <w:br w:type="page"/>
            </w:r>
            <w:r w:rsidRPr="00164D89">
              <w:rPr>
                <w:rFonts w:ascii="Tahoma" w:hAnsi="Tahoma" w:cs="Tahoma"/>
                <w:b w:val="0"/>
                <w:bCs w:val="0"/>
                <w:color w:val="FF0000"/>
                <w:sz w:val="28"/>
                <w:szCs w:val="28"/>
                <w:shd w:val="clear" w:color="auto" w:fill="DAEEF3"/>
                <w:rtl/>
              </w:rPr>
              <w:t>الخطوة 3: خبرات التعليم والتعلم</w:t>
            </w:r>
          </w:p>
        </w:tc>
      </w:tr>
    </w:tbl>
    <w:p w:rsidR="00B36B72" w:rsidRDefault="00B36B72" w:rsidP="00010F40">
      <w:pPr>
        <w:rPr>
          <w:rFonts w:ascii="Times New Roman" w:hAnsi="Times New Roman" w:cs="Times New Roman"/>
          <w:b/>
          <w:bCs/>
          <w:sz w:val="28"/>
          <w:szCs w:val="28"/>
          <w:rtl/>
          <w:lang w:bidi="ar-EG"/>
        </w:rPr>
      </w:pPr>
    </w:p>
    <w:p w:rsidR="00B36B72" w:rsidRPr="003A10C1" w:rsidRDefault="00B36B72" w:rsidP="00010F40">
      <w:pPr>
        <w:rPr>
          <w:rFonts w:ascii="Times New Roman" w:hAnsi="Times New Roman" w:cs="Times New Roman"/>
          <w:b/>
          <w:bCs/>
          <w:sz w:val="28"/>
          <w:szCs w:val="28"/>
          <w:rtl/>
          <w:lang w:bidi="ar-EG"/>
        </w:rPr>
      </w:pPr>
    </w:p>
    <w:p w:rsidR="008A4B27" w:rsidRDefault="008A4B27" w:rsidP="00010F40">
      <w:pPr>
        <w:jc w:val="center"/>
        <w:rPr>
          <w:rFonts w:ascii="Times New Roman" w:hAnsi="Times New Roman" w:cs="Times New Roman"/>
          <w:b/>
          <w:bCs/>
          <w:sz w:val="28"/>
          <w:szCs w:val="28"/>
          <w:rtl/>
          <w:lang w:bidi="ar-EG"/>
        </w:rPr>
      </w:pP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8A4B27" w:rsidRPr="00164CAF" w:rsidTr="00010F40">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rsidR="008A4B27" w:rsidRPr="00B80573" w:rsidRDefault="008A4B27" w:rsidP="00010F40">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8A4B27" w:rsidRPr="00164CAF" w:rsidTr="00010F40">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rsidR="008A4B27" w:rsidRPr="00164CAF" w:rsidRDefault="008A4B27" w:rsidP="00010F40">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Pr>
                <w:rFonts w:ascii="-webkit-standard" w:hAnsi="-webkit-standard" w:cs="Times New Roman"/>
                <w:b/>
                <w:bCs/>
                <w:color w:val="0070C0"/>
                <w:sz w:val="16"/>
                <w:szCs w:val="16"/>
                <w:rtl/>
              </w:rPr>
              <w:t> تقويم ف</w:t>
            </w:r>
            <w:r>
              <w:rPr>
                <w:rFonts w:ascii="-webkit-standard" w:hAnsi="-webkit-standard" w:cs="Times New Roman" w:hint="cs"/>
                <w:b/>
                <w:bCs/>
                <w:color w:val="0070C0"/>
                <w:sz w:val="16"/>
                <w:szCs w:val="16"/>
                <w:rtl/>
              </w:rPr>
              <w:t>ر</w:t>
            </w:r>
            <w:r w:rsidRPr="00164CAF">
              <w:rPr>
                <w:rFonts w:ascii="-webkit-standard" w:hAnsi="-webkit-standard" w:cs="Times New Roman"/>
                <w:b/>
                <w:bCs/>
                <w:color w:val="0070C0"/>
                <w:sz w:val="16"/>
                <w:szCs w:val="16"/>
                <w:rtl/>
              </w:rPr>
              <w:t>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164CAF" w:rsidRDefault="008A4B27" w:rsidP="00010F40">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w:t>
            </w:r>
            <w:r>
              <w:rPr>
                <w:rFonts w:ascii="-webkit-standard" w:hAnsi="-webkit-standard" w:cs="Times New Roman" w:hint="cs"/>
                <w:b/>
                <w:bCs/>
                <w:color w:val="0070C0"/>
                <w:sz w:val="16"/>
                <w:szCs w:val="16"/>
                <w:rtl/>
              </w:rPr>
              <w:t xml:space="preserve"> السبوري باحثة متمكنة</w:t>
            </w:r>
            <w:r w:rsidRPr="00164CAF">
              <w:rPr>
                <w:rFonts w:ascii="-webkit-standard" w:hAnsi="-webkit-standard" w:cs="Times New Roman"/>
                <w:b/>
                <w:bCs/>
                <w:color w:val="0070C0"/>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164CAF" w:rsidRDefault="008A4B27" w:rsidP="00010F40">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8A4B27" w:rsidRPr="00164CAF" w:rsidRDefault="008A4B27" w:rsidP="00010F40">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Default="008A4B27" w:rsidP="00010F40">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8A4B27" w:rsidRPr="00164CAF" w:rsidRDefault="008A4B27" w:rsidP="00010F40">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tcPr>
          <w:p w:rsidR="008A4B27" w:rsidRPr="00164CAF" w:rsidRDefault="008A4B27" w:rsidP="00010F40">
            <w:pPr>
              <w:rPr>
                <w:rFonts w:ascii="-webkit-standard" w:hAnsi="-webkit-standard" w:cs="Times New Roman"/>
                <w:b/>
                <w:bCs/>
                <w:sz w:val="16"/>
                <w:szCs w:val="16"/>
              </w:rPr>
            </w:pPr>
            <w:r w:rsidRPr="00B80573">
              <w:rPr>
                <w:rFonts w:ascii="-webkit-standard" w:hAnsi="-webkit-standard" w:cs="Times New Roman"/>
                <w:b/>
                <w:bCs/>
                <w:noProof/>
                <w:sz w:val="16"/>
                <w:szCs w:val="16"/>
                <w:rtl/>
              </w:rPr>
              <w:drawing>
                <wp:inline distT="0" distB="0" distL="0" distR="0" wp14:anchorId="348F66CC" wp14:editId="7C67615E">
                  <wp:extent cx="1939277" cy="1153291"/>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3"/>
                          <a:stretch>
                            <a:fillRect/>
                          </a:stretch>
                        </pic:blipFill>
                        <pic:spPr bwMode="auto">
                          <a:xfrm>
                            <a:off x="0" y="0"/>
                            <a:ext cx="1939277" cy="1153291"/>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rsidR="008A4B27" w:rsidRPr="00164CAF" w:rsidRDefault="008A4B27" w:rsidP="00010F40">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rsidR="007C5334" w:rsidRDefault="008A4B27" w:rsidP="007C5334">
            <w:pPr>
              <w:spacing w:line="216" w:lineRule="atLeast"/>
              <w:rPr>
                <w:rFonts w:ascii="-webkit-standard" w:hAnsi="-webkit-standard" w:cs="Times New Roman"/>
                <w:b/>
                <w:bCs/>
                <w:sz w:val="16"/>
                <w:szCs w:val="16"/>
              </w:rPr>
            </w:pPr>
            <w:r>
              <w:rPr>
                <w:rFonts w:ascii="-webkit-standard" w:hAnsi="-webkit-standard" w:cs="Times New Roman" w:hint="cs"/>
                <w:b/>
                <w:bCs/>
                <w:sz w:val="16"/>
                <w:szCs w:val="16"/>
                <w:rtl/>
              </w:rPr>
              <w:t xml:space="preserve">  </w:t>
            </w:r>
          </w:p>
          <w:p w:rsidR="008A4B27" w:rsidRPr="00164CAF" w:rsidRDefault="008A4B27" w:rsidP="00010F40">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w:t>
            </w:r>
          </w:p>
        </w:tc>
      </w:tr>
      <w:tr w:rsidR="008A4B27" w:rsidRPr="00164CAF" w:rsidTr="00010F40">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Default="008A4B27" w:rsidP="00010F40">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8A4B27" w:rsidRPr="009A7347" w:rsidRDefault="008A4B27" w:rsidP="00010F40">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50F5B5F" wp14:editId="593107AE">
                  <wp:extent cx="1939277" cy="133680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4"/>
                          <a:stretch>
                            <a:fillRect/>
                          </a:stretch>
                        </pic:blipFill>
                        <pic:spPr bwMode="auto">
                          <a:xfrm>
                            <a:off x="0" y="0"/>
                            <a:ext cx="1939277" cy="1336805"/>
                          </a:xfrm>
                          <a:prstGeom prst="rect">
                            <a:avLst/>
                          </a:prstGeom>
                          <a:noFill/>
                          <a:ln>
                            <a:noFill/>
                          </a:ln>
                        </pic:spPr>
                      </pic:pic>
                    </a:graphicData>
                  </a:graphic>
                </wp:inline>
              </w:drawing>
            </w:r>
            <w:r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rsidR="008A4B27" w:rsidRPr="00B80573" w:rsidRDefault="008A4B27" w:rsidP="00010F40">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rsidR="008A4B27" w:rsidRPr="00B80573" w:rsidRDefault="008A4B27" w:rsidP="00010F40">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7C5334" w:rsidRPr="00B80573" w:rsidRDefault="007C5334" w:rsidP="007C5334">
            <w:pPr>
              <w:spacing w:line="216" w:lineRule="atLeast"/>
              <w:rPr>
                <w:rFonts w:ascii="-webkit-standard" w:hAnsi="-webkit-standard" w:cs="Times New Roman"/>
                <w:b/>
                <w:bCs/>
                <w:sz w:val="16"/>
                <w:szCs w:val="16"/>
              </w:rPr>
            </w:pPr>
          </w:p>
          <w:p w:rsidR="008A4B27" w:rsidRPr="00B80573" w:rsidRDefault="008A4B27" w:rsidP="00010F40">
            <w:pPr>
              <w:spacing w:line="216" w:lineRule="atLeast"/>
              <w:rPr>
                <w:rFonts w:ascii="-webkit-standard" w:hAnsi="-webkit-standard" w:cs="Times New Roman"/>
                <w:b/>
                <w:bCs/>
                <w:sz w:val="16"/>
                <w:szCs w:val="16"/>
                <w:rtl/>
              </w:rPr>
            </w:pPr>
          </w:p>
        </w:tc>
      </w:tr>
      <w:tr w:rsidR="008A4B27" w:rsidRPr="00164CAF" w:rsidTr="00010F40">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تطرح أسئلة على زميلاتها او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lastRenderedPageBreak/>
              <w:t xml:space="preserve">التركيز على إعداد  الإملائي الماهر والقارئ الواعي </w:t>
            </w:r>
          </w:p>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Default="008A4B27" w:rsidP="00010F40">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8A4B27" w:rsidRPr="00B80573" w:rsidRDefault="008A4B27" w:rsidP="00010F40">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9007294" wp14:editId="313885D6">
                  <wp:extent cx="1316544" cy="857250"/>
                  <wp:effectExtent l="0" t="0" r="4445" b="635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25"/>
                          <a:stretch>
                            <a:fillRect/>
                          </a:stretch>
                        </pic:blipFill>
                        <pic:spPr bwMode="auto">
                          <a:xfrm>
                            <a:off x="0" y="0"/>
                            <a:ext cx="1318471" cy="858505"/>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rsidR="008A4B27" w:rsidRPr="00B80573" w:rsidRDefault="008A4B27" w:rsidP="00010F40">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7C5334">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sidR="00120B99">
              <w:rPr>
                <w:rFonts w:ascii="-webkit-standard" w:hAnsi="-webkit-standard" w:cs="Times New Roman" w:hint="cs"/>
                <w:b/>
                <w:bCs/>
                <w:sz w:val="16"/>
                <w:szCs w:val="16"/>
                <w:rtl/>
              </w:rPr>
              <w:t>ال</w:t>
            </w:r>
          </w:p>
        </w:tc>
      </w:tr>
      <w:tr w:rsidR="008A4B27" w:rsidRPr="00164CAF" w:rsidTr="00010F40">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Default="008A4B27" w:rsidP="00010F40">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8A4B27" w:rsidRPr="00B80573" w:rsidRDefault="008A4B27" w:rsidP="00010F40">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0733610" wp14:editId="3EEDDD0D">
                  <wp:extent cx="1678305" cy="1539661"/>
                  <wp:effectExtent l="0" t="0" r="0" b="1016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24"/>
                          <a:stretch>
                            <a:fillRect/>
                          </a:stretch>
                        </pic:blipFill>
                        <pic:spPr bwMode="auto">
                          <a:xfrm>
                            <a:off x="0" y="0"/>
                            <a:ext cx="1679324" cy="1540596"/>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rsidR="008A4B27" w:rsidRPr="00B80573" w:rsidRDefault="008A4B27" w:rsidP="00010F40">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w:t>
            </w: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rsidR="008A4B27" w:rsidRDefault="008A4B27" w:rsidP="00010F40">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Default="008A4B27" w:rsidP="00010F40">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rsidR="008A4B27" w:rsidRPr="00B80573" w:rsidRDefault="008A4B27" w:rsidP="00010F40">
            <w:pPr>
              <w:spacing w:line="0" w:lineRule="auto"/>
              <w:jc w:val="cente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6462260" wp14:editId="0BA190E0">
                  <wp:extent cx="1516380" cy="1062190"/>
                  <wp:effectExtent l="0" t="0" r="762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25"/>
                          <a:stretch>
                            <a:fillRect/>
                          </a:stretch>
                        </pic:blipFill>
                        <pic:spPr bwMode="auto">
                          <a:xfrm>
                            <a:off x="0" y="0"/>
                            <a:ext cx="1518500" cy="1063675"/>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rsidR="008A4B27" w:rsidRDefault="008A4B27" w:rsidP="00010F40">
            <w:pPr>
              <w:ind w:right="45"/>
              <w:rPr>
                <w:rFonts w:ascii="-webkit-standard" w:hAnsi="-webkit-standard" w:cs="Times New Roman"/>
                <w:b/>
                <w:bCs/>
                <w:sz w:val="16"/>
                <w:szCs w:val="16"/>
                <w:rtl/>
              </w:rPr>
            </w:pPr>
          </w:p>
          <w:p w:rsidR="008A4B27" w:rsidRDefault="008A4B27" w:rsidP="00010F40">
            <w:pPr>
              <w:ind w:right="45"/>
              <w:rPr>
                <w:rFonts w:ascii="-webkit-standard" w:hAnsi="-webkit-standard" w:cs="Times New Roman"/>
                <w:b/>
                <w:bCs/>
                <w:sz w:val="16"/>
                <w:szCs w:val="16"/>
                <w:rtl/>
              </w:rPr>
            </w:pPr>
          </w:p>
          <w:p w:rsidR="008A4B27" w:rsidRDefault="008A4B27" w:rsidP="00010F40">
            <w:pPr>
              <w:ind w:right="45"/>
              <w:rPr>
                <w:rFonts w:ascii="-webkit-standard" w:hAnsi="-webkit-standard" w:cs="Times New Roman"/>
                <w:b/>
                <w:bCs/>
                <w:sz w:val="16"/>
                <w:szCs w:val="16"/>
                <w:rtl/>
              </w:rPr>
            </w:pPr>
          </w:p>
          <w:p w:rsidR="008A4B27" w:rsidRPr="000726D0" w:rsidRDefault="008A4B27" w:rsidP="00010F40">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rsidR="008A4B27" w:rsidRPr="00B80573" w:rsidRDefault="008A4B27" w:rsidP="00010F40">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F35A42">
            <w:pPr>
              <w:jc w:val="center"/>
              <w:rPr>
                <w:rFonts w:ascii="-webkit-standard" w:hAnsi="-webkit-standard" w:cs="Times New Roman"/>
                <w:b/>
                <w:bCs/>
                <w:sz w:val="16"/>
                <w:szCs w:val="16"/>
                <w:rtl/>
              </w:rPr>
            </w:pP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503F863D" wp14:editId="300DBA16">
                  <wp:extent cx="1719580" cy="1466545"/>
                  <wp:effectExtent l="0" t="0" r="762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26"/>
                          <a:stretch>
                            <a:fillRect/>
                          </a:stretch>
                        </pic:blipFill>
                        <pic:spPr bwMode="auto">
                          <a:xfrm>
                            <a:off x="0" y="0"/>
                            <a:ext cx="1720445" cy="1467283"/>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120B99">
            <w:pPr>
              <w:jc w:val="center"/>
              <w:rPr>
                <w:rFonts w:ascii="-webkit-standard" w:hAnsi="-webkit-standard" w:cs="Times New Roman"/>
                <w:b/>
                <w:bCs/>
                <w:sz w:val="16"/>
                <w:szCs w:val="16"/>
                <w:rtl/>
              </w:rPr>
            </w:pP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120B99" w:rsidP="00120B99">
            <w:pPr>
              <w:jc w:val="center"/>
              <w:rPr>
                <w:rFonts w:ascii="-webkit-standard" w:hAnsi="-webkit-standard" w:cs="Times New Roman"/>
                <w:b/>
                <w:bCs/>
                <w:sz w:val="16"/>
                <w:szCs w:val="16"/>
                <w:rtl/>
              </w:rPr>
            </w:pPr>
            <w:r>
              <w:rPr>
                <w:rFonts w:ascii="-webkit-standard" w:hAnsi="-webkit-standard" w:cs="Times New Roman" w:hint="cs"/>
                <w:b/>
                <w:bCs/>
                <w:sz w:val="16"/>
                <w:szCs w:val="16"/>
                <w:rtl/>
              </w:rPr>
              <w:t>ا</w:t>
            </w:r>
            <w:r w:rsidR="008A4B27">
              <w:rPr>
                <w:rFonts w:ascii="-webkit-standard" w:hAnsi="-webkit-standard" w:cs="Times New Roman" w:hint="cs"/>
                <w:b/>
                <w:bCs/>
                <w:sz w:val="16"/>
                <w:szCs w:val="16"/>
                <w:rtl/>
              </w:rPr>
              <w:t>١</w:t>
            </w:r>
            <w:r w:rsidR="008A4B27" w:rsidRPr="00B80573">
              <w:rPr>
                <w:rFonts w:ascii="-webkit-standard" w:hAnsi="-webkit-standard" w:cs="Times New Roman"/>
                <w:b/>
                <w:bCs/>
                <w:sz w:val="16"/>
                <w:szCs w:val="16"/>
                <w:rtl/>
              </w:rPr>
              <w:t> </w:t>
            </w: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9A8B55C" wp14:editId="78425C51">
                  <wp:extent cx="1656610" cy="430184"/>
                  <wp:effectExtent l="0" t="0" r="0" b="19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27"/>
                          <a:stretch>
                            <a:fillRect/>
                          </a:stretch>
                        </pic:blipFill>
                        <pic:spPr bwMode="auto">
                          <a:xfrm>
                            <a:off x="0" y="0"/>
                            <a:ext cx="1656610" cy="430184"/>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F35A42" w:rsidRPr="00B80573" w:rsidRDefault="00F35A42" w:rsidP="00F35A42">
            <w:pPr>
              <w:rPr>
                <w:rFonts w:ascii="-webkit-standard" w:hAnsi="-webkit-standard" w:cs="Times New Roman"/>
                <w:b/>
                <w:bCs/>
                <w:sz w:val="16"/>
                <w:szCs w:val="16"/>
              </w:rPr>
            </w:pPr>
          </w:p>
          <w:p w:rsidR="008A4B27" w:rsidRPr="00B80573" w:rsidRDefault="008A4B27" w:rsidP="00010F40">
            <w:pPr>
              <w:jc w:val="center"/>
              <w:rPr>
                <w:rFonts w:ascii="-webkit-standard" w:hAnsi="-webkit-standard" w:cs="Times New Roman"/>
                <w:b/>
                <w:bCs/>
                <w:sz w:val="16"/>
                <w:szCs w:val="16"/>
                <w:rtl/>
              </w:rPr>
            </w:pP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4DC7DB9" wp14:editId="39CFE412">
                  <wp:extent cx="1352550" cy="1041065"/>
                  <wp:effectExtent l="0" t="0" r="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28"/>
                          <a:stretch>
                            <a:fillRect/>
                          </a:stretch>
                        </pic:blipFill>
                        <pic:spPr bwMode="auto">
                          <a:xfrm>
                            <a:off x="0" y="0"/>
                            <a:ext cx="1353585" cy="1041862"/>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الأحد</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rsidR="008A4B27" w:rsidRDefault="008A4B27" w:rsidP="00010F40">
            <w:pPr>
              <w:bidi w:val="0"/>
              <w:jc w:val="center"/>
              <w:rPr>
                <w:rFonts w:ascii="-webkit-standard" w:hAnsi="-webkit-standard" w:cs="Times New Roman"/>
                <w:b/>
                <w:bCs/>
                <w:sz w:val="16"/>
                <w:szCs w:val="16"/>
              </w:rPr>
            </w:pP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F8"/>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E6"/>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4A1"/>
                </mc:Choice>
                <mc:Fallback>
                  <w:t>💡</w:t>
                </mc:Fallback>
              </mc:AlternateContent>
            </w:r>
          </w:p>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8A4B27" w:rsidRPr="00B80573"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776D536A" wp14:editId="3825F149">
                  <wp:extent cx="1539200" cy="1639570"/>
                  <wp:effectExtent l="0" t="0" r="10795" b="11430"/>
                  <wp:docPr id="3" name="صورة 3"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تطرح أسئلة على زميلاتها او 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فتح  الباركود على المنهج المدرسي  وحل الأنشطة ان وجدت</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2A64707" wp14:editId="5FFF9249">
                  <wp:extent cx="1695450" cy="1416050"/>
                  <wp:effectExtent l="0" t="0" r="635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30"/>
                          <a:stretch>
                            <a:fillRect/>
                          </a:stretch>
                        </pic:blipFill>
                        <pic:spPr bwMode="auto">
                          <a:xfrm>
                            <a:off x="0" y="0"/>
                            <a:ext cx="1696382" cy="141682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rsidR="008A4B27" w:rsidRDefault="008A4B27" w:rsidP="00010F40">
            <w:pPr>
              <w:jc w:val="center"/>
              <w:rPr>
                <w:rFonts w:ascii="-webkit-standard" w:hAnsi="-webkit-standard" w:cs="Times New Roman"/>
                <w:b/>
                <w:bCs/>
                <w:sz w:val="16"/>
                <w:szCs w:val="16"/>
                <w:rtl/>
              </w:rPr>
            </w:pP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rsidR="008A4B27" w:rsidRPr="00B80573"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Pr="00B80573">
              <w:rPr>
                <w:rFonts w:ascii="-webkit-standard" w:hAnsi="-webkit-standard" w:cs="Times New Roman"/>
                <w:b/>
                <w:bCs/>
                <w:sz w:val="16"/>
                <w:szCs w:val="16"/>
                <w:rtl/>
              </w:rPr>
              <w:t> </w:t>
            </w:r>
          </w:p>
        </w:tc>
      </w:tr>
      <w:tr w:rsidR="008A4B27"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8A4B27" w:rsidRPr="00B80573" w:rsidRDefault="008A4B27"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8A4B27" w:rsidRPr="00B80573" w:rsidRDefault="008A4B27"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A9BE3F1" wp14:editId="79848431">
                  <wp:extent cx="1710055" cy="1214737"/>
                  <wp:effectExtent l="0" t="0" r="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31"/>
                          <a:stretch>
                            <a:fillRect/>
                          </a:stretch>
                        </pic:blipFill>
                        <pic:spPr bwMode="auto">
                          <a:xfrm>
                            <a:off x="0" y="0"/>
                            <a:ext cx="1710634" cy="1215148"/>
                          </a:xfrm>
                          <a:prstGeom prst="rect">
                            <a:avLst/>
                          </a:prstGeom>
                          <a:noFill/>
                          <a:ln>
                            <a:noFill/>
                          </a:ln>
                        </pic:spPr>
                      </pic:pic>
                    </a:graphicData>
                  </a:graphic>
                </wp:inline>
              </w:drawing>
            </w:r>
          </w:p>
          <w:p w:rsidR="008A4B27" w:rsidRDefault="008A4B27" w:rsidP="00010F40">
            <w:pPr>
              <w:spacing w:line="0" w:lineRule="auto"/>
              <w:rPr>
                <w:rFonts w:ascii="-webkit-standard" w:eastAsia="Times New Roman" w:hAnsi="-webkit-standard" w:cs="Times New Roman"/>
                <w:b/>
                <w:bCs/>
                <w:sz w:val="16"/>
                <w:szCs w:val="16"/>
                <w:rtl/>
              </w:rPr>
            </w:pPr>
          </w:p>
          <w:p w:rsidR="008A4B27" w:rsidRPr="00B80573" w:rsidRDefault="008A4B27"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rsidR="008A4B27" w:rsidRPr="00B80573" w:rsidRDefault="008A4B27"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rsidR="008A4B27"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rsidR="008A4B27" w:rsidRPr="00B80573" w:rsidRDefault="008A4B27" w:rsidP="00010F40">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Pr="00B80573">
              <w:rPr>
                <w:rFonts w:ascii="-webkit-standard" w:hAnsi="-webkit-standard" w:cs="Times New Roman"/>
                <w:b/>
                <w:bCs/>
                <w:sz w:val="16"/>
                <w:szCs w:val="16"/>
                <w:rtl/>
              </w:rPr>
              <w:t> </w:t>
            </w:r>
          </w:p>
        </w:tc>
      </w:tr>
    </w:tbl>
    <w:p w:rsidR="008A4B27" w:rsidRDefault="008A4B27" w:rsidP="00010F40">
      <w:pPr>
        <w:jc w:val="center"/>
        <w:rPr>
          <w:rFonts w:ascii="Times New Roman" w:hAnsi="Times New Roman" w:cs="Times New Roman"/>
          <w:b/>
          <w:bCs/>
          <w:sz w:val="28"/>
          <w:szCs w:val="28"/>
          <w:rtl/>
          <w:lang w:bidi="ar-EG"/>
        </w:rPr>
      </w:pPr>
    </w:p>
    <w:p w:rsidR="008A4B27" w:rsidRDefault="008A4B27" w:rsidP="00010F40">
      <w:pPr>
        <w:jc w:val="center"/>
        <w:rPr>
          <w:rFonts w:ascii="Times New Roman" w:hAnsi="Times New Roman" w:cs="Times New Roman"/>
          <w:b/>
          <w:bCs/>
          <w:sz w:val="28"/>
          <w:szCs w:val="28"/>
          <w:rtl/>
          <w:lang w:bidi="ar-EG"/>
        </w:rPr>
      </w:pPr>
    </w:p>
    <w:p w:rsidR="008A4B27" w:rsidRDefault="008A4B27" w:rsidP="00010F40">
      <w:pPr>
        <w:jc w:val="center"/>
        <w:rPr>
          <w:rFonts w:ascii="Times New Roman" w:hAnsi="Times New Roman" w:cs="Times New Roman"/>
          <w:b/>
          <w:bCs/>
          <w:sz w:val="28"/>
          <w:szCs w:val="28"/>
          <w:rtl/>
          <w:lang w:bidi="ar-EG"/>
        </w:rPr>
      </w:pPr>
    </w:p>
    <w:p w:rsidR="008A4B27" w:rsidRDefault="008A4B27" w:rsidP="00010F40">
      <w:pPr>
        <w:jc w:val="center"/>
        <w:rPr>
          <w:rFonts w:ascii="Times New Roman" w:hAnsi="Times New Roman" w:cs="Times New Roman"/>
          <w:b/>
          <w:bCs/>
          <w:sz w:val="28"/>
          <w:szCs w:val="28"/>
          <w:rtl/>
          <w:lang w:bidi="ar-EG"/>
        </w:rPr>
      </w:pPr>
    </w:p>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 xml:space="preserve"> </w:t>
      </w:r>
    </w:p>
    <w:p w:rsidR="00B36B72" w:rsidRPr="00164D89" w:rsidRDefault="00B36B72" w:rsidP="00010F40">
      <w:pPr>
        <w:jc w:val="center"/>
        <w:rPr>
          <w:rFonts w:ascii="Tahoma" w:hAnsi="Tahoma" w:cs="Tahoma"/>
          <w:b/>
          <w:bCs/>
          <w:sz w:val="28"/>
          <w:szCs w:val="28"/>
          <w:rtl/>
          <w:lang w:bidi="ar-EG"/>
        </w:rPr>
      </w:pPr>
      <w:r w:rsidRPr="00164D89">
        <w:rPr>
          <w:rFonts w:ascii="Tahoma" w:hAnsi="Tahoma" w:cs="Tahoma"/>
          <w:b/>
          <w:bCs/>
          <w:sz w:val="28"/>
          <w:szCs w:val="28"/>
          <w:rtl/>
          <w:lang w:bidi="ar-EG"/>
        </w:rPr>
        <w:t>(المــهمة الأدائيــة)</w:t>
      </w:r>
    </w:p>
    <w:p w:rsidR="00B36B72" w:rsidRPr="00164D89" w:rsidRDefault="00B36B72" w:rsidP="00010F40">
      <w:pPr>
        <w:jc w:val="center"/>
        <w:rPr>
          <w:rFonts w:ascii="Tahoma" w:hAnsi="Tahoma" w:cs="Tahoma"/>
          <w:b/>
          <w:bCs/>
          <w:sz w:val="28"/>
          <w:szCs w:val="28"/>
          <w:rtl/>
          <w:lang w:bidi="ar-EG"/>
        </w:rPr>
      </w:pPr>
      <w:r w:rsidRPr="00164D89">
        <w:rPr>
          <w:rFonts w:ascii="Tahoma" w:hAnsi="Tahoma" w:cs="Tahoma"/>
          <w:b/>
          <w:bCs/>
          <w:color w:val="FF0000"/>
          <w:sz w:val="28"/>
          <w:szCs w:val="28"/>
          <w:rtl/>
          <w:lang w:bidi="ar-EG"/>
        </w:rPr>
        <w:t>اسم الوحدة:</w:t>
      </w:r>
      <w:r w:rsidRPr="00164D89">
        <w:rPr>
          <w:rFonts w:ascii="Tahoma" w:hAnsi="Tahoma" w:cs="Tahoma"/>
          <w:b/>
          <w:bCs/>
          <w:sz w:val="28"/>
          <w:szCs w:val="28"/>
          <w:rtl/>
          <w:lang w:bidi="ar-EG"/>
        </w:rPr>
        <w:t xml:space="preserve"> </w:t>
      </w:r>
      <w:r>
        <w:rPr>
          <w:rFonts w:ascii="Tahoma" w:hAnsi="Tahoma" w:cs="Tahoma" w:hint="cs"/>
          <w:b/>
          <w:bCs/>
          <w:sz w:val="28"/>
          <w:szCs w:val="28"/>
          <w:rtl/>
          <w:lang w:bidi="ar-EG"/>
        </w:rPr>
        <w:t xml:space="preserve">أخلاق وفضائل </w:t>
      </w:r>
    </w:p>
    <w:p w:rsidR="00B36B72" w:rsidRPr="00164D89" w:rsidRDefault="00B36B72" w:rsidP="00010F40">
      <w:pPr>
        <w:jc w:val="center"/>
        <w:rPr>
          <w:rFonts w:ascii="Tahoma" w:hAnsi="Tahoma" w:cs="Tahoma"/>
          <w:b/>
          <w:bCs/>
          <w:sz w:val="28"/>
          <w:szCs w:val="28"/>
          <w:rtl/>
          <w:lang w:bidi="ar-EG"/>
        </w:rPr>
      </w:pPr>
      <w:r w:rsidRPr="00164D89">
        <w:rPr>
          <w:rFonts w:ascii="Tahoma" w:hAnsi="Tahoma" w:cs="Tahoma"/>
          <w:b/>
          <w:bCs/>
          <w:sz w:val="28"/>
          <w:szCs w:val="28"/>
          <w:rtl/>
          <w:lang w:bidi="ar-EG"/>
        </w:rPr>
        <w:t xml:space="preserve">الصف: </w:t>
      </w:r>
      <w:r>
        <w:rPr>
          <w:rFonts w:ascii="Tahoma" w:hAnsi="Tahoma" w:cs="Tahoma" w:hint="cs"/>
          <w:b/>
          <w:bCs/>
          <w:sz w:val="28"/>
          <w:szCs w:val="28"/>
          <w:rtl/>
          <w:lang w:bidi="ar-EG"/>
        </w:rPr>
        <w:t xml:space="preserve">الخامس </w:t>
      </w:r>
      <w:r w:rsidRPr="00164D89">
        <w:rPr>
          <w:rFonts w:ascii="Tahoma" w:hAnsi="Tahoma" w:cs="Tahoma" w:hint="cs"/>
          <w:b/>
          <w:bCs/>
          <w:sz w:val="28"/>
          <w:szCs w:val="28"/>
          <w:rtl/>
          <w:lang w:bidi="ar-EG"/>
        </w:rPr>
        <w:t xml:space="preserve">الابتدائي </w:t>
      </w:r>
    </w:p>
    <w:tbl>
      <w:tblPr>
        <w:bidiVisual/>
        <w:tblW w:w="9567"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73"/>
        <w:gridCol w:w="8994"/>
      </w:tblGrid>
      <w:tr w:rsidR="00B36B72" w:rsidRPr="00164D89" w:rsidTr="00010F40">
        <w:trPr>
          <w:jc w:val="center"/>
        </w:trPr>
        <w:tc>
          <w:tcPr>
            <w:tcW w:w="9567" w:type="dxa"/>
            <w:gridSpan w:val="2"/>
            <w:shd w:val="clear" w:color="auto" w:fill="FFFF99"/>
            <w:vAlign w:val="center"/>
          </w:tcPr>
          <w:p w:rsidR="00B36B72" w:rsidRPr="00E44994" w:rsidRDefault="00B36B72" w:rsidP="00010F40">
            <w:pPr>
              <w:jc w:val="center"/>
              <w:rPr>
                <w:rFonts w:ascii="Times New Roman" w:hAnsi="Times New Roman" w:cs="Times New Roman"/>
                <w:b/>
                <w:bCs/>
                <w:color w:val="C00000"/>
                <w:sz w:val="28"/>
                <w:szCs w:val="28"/>
                <w:rtl/>
                <w:lang w:bidi="ar-EG"/>
              </w:rPr>
            </w:pPr>
            <w:r w:rsidRPr="00164D89">
              <w:rPr>
                <w:rFonts w:ascii="Times New Roman" w:hAnsi="Times New Roman" w:cs="Times New Roman"/>
                <w:b/>
                <w:bCs/>
                <w:color w:val="C00000"/>
                <w:sz w:val="28"/>
                <w:szCs w:val="28"/>
                <w:rtl/>
                <w:lang w:bidi="ar-EG"/>
              </w:rPr>
              <w:t xml:space="preserve">تتمثل </w:t>
            </w:r>
            <w:r>
              <w:rPr>
                <w:rFonts w:ascii="Times New Roman" w:hAnsi="Times New Roman" w:cs="Times New Roman"/>
                <w:b/>
                <w:bCs/>
                <w:color w:val="C00000"/>
                <w:sz w:val="28"/>
                <w:szCs w:val="28"/>
                <w:rtl/>
                <w:lang w:bidi="ar-EG"/>
              </w:rPr>
              <w:t>مهمتكِ</w:t>
            </w:r>
            <w:r w:rsidRPr="00164D89">
              <w:rPr>
                <w:rFonts w:ascii="Times New Roman" w:hAnsi="Times New Roman" w:cs="Times New Roman"/>
                <w:b/>
                <w:bCs/>
                <w:color w:val="C00000"/>
                <w:sz w:val="28"/>
                <w:szCs w:val="28"/>
                <w:rtl/>
                <w:lang w:bidi="ar-EG"/>
              </w:rPr>
              <w:t xml:space="preserve"> في كتابة </w:t>
            </w:r>
            <w:r w:rsidRPr="00164D89">
              <w:rPr>
                <w:rFonts w:ascii="Times New Roman" w:hAnsi="Times New Roman" w:cs="Times New Roman" w:hint="cs"/>
                <w:b/>
                <w:bCs/>
                <w:color w:val="C00000"/>
                <w:sz w:val="28"/>
                <w:szCs w:val="28"/>
                <w:rtl/>
                <w:lang w:bidi="ar-EG"/>
              </w:rPr>
              <w:t>بحث</w:t>
            </w:r>
            <w:r w:rsidRPr="00164D89">
              <w:rPr>
                <w:rFonts w:ascii="Times New Roman" w:hAnsi="Times New Roman" w:cs="Times New Roman"/>
                <w:b/>
                <w:bCs/>
                <w:color w:val="C00000"/>
                <w:sz w:val="28"/>
                <w:szCs w:val="28"/>
                <w:rtl/>
                <w:lang w:bidi="ar-EG"/>
              </w:rPr>
              <w:t xml:space="preserve"> عن </w:t>
            </w:r>
            <w:r w:rsidRPr="00E44994">
              <w:rPr>
                <w:rFonts w:ascii="Times New Roman" w:hAnsi="Times New Roman" w:cs="Times New Roman" w:hint="eastAsia"/>
                <w:b/>
                <w:bCs/>
                <w:color w:val="0000FF"/>
                <w:sz w:val="28"/>
                <w:szCs w:val="28"/>
                <w:rtl/>
                <w:lang w:bidi="ar-EG"/>
              </w:rPr>
              <w:t>مفهوم</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الخلق</w:t>
            </w:r>
            <w:r>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مع</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توضيح</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مفهوم</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الضمير</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وأثره</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في</w:t>
            </w:r>
            <w:r w:rsidRPr="00E44994">
              <w:rPr>
                <w:rFonts w:ascii="Times New Roman" w:hAnsi="Times New Roman" w:cs="Times New Roman"/>
                <w:b/>
                <w:bCs/>
                <w:color w:val="0000FF"/>
                <w:sz w:val="28"/>
                <w:szCs w:val="28"/>
                <w:rtl/>
                <w:lang w:bidi="ar-EG"/>
              </w:rPr>
              <w:t xml:space="preserve"> </w:t>
            </w:r>
            <w:r w:rsidRPr="00E44994">
              <w:rPr>
                <w:rFonts w:ascii="Times New Roman" w:hAnsi="Times New Roman" w:cs="Times New Roman" w:hint="eastAsia"/>
                <w:b/>
                <w:bCs/>
                <w:color w:val="0000FF"/>
                <w:sz w:val="28"/>
                <w:szCs w:val="28"/>
                <w:rtl/>
                <w:lang w:bidi="ar-EG"/>
              </w:rPr>
              <w:t>الخلق</w:t>
            </w:r>
            <w:r w:rsidRPr="00E44994">
              <w:rPr>
                <w:rFonts w:ascii="Times New Roman" w:hAnsi="Times New Roman" w:cs="Times New Roman"/>
                <w:b/>
                <w:bCs/>
                <w:color w:val="0000FF"/>
                <w:sz w:val="28"/>
                <w:szCs w:val="28"/>
                <w:rtl/>
                <w:lang w:bidi="ar-EG"/>
              </w:rPr>
              <w:t xml:space="preserve"> </w:t>
            </w:r>
          </w:p>
          <w:p w:rsidR="00B36B72" w:rsidRPr="00164D89" w:rsidRDefault="00B36B72" w:rsidP="00010F40">
            <w:pPr>
              <w:jc w:val="center"/>
              <w:rPr>
                <w:rFonts w:ascii="Times New Roman" w:hAnsi="Times New Roman" w:cs="Times New Roman"/>
                <w:b/>
                <w:bCs/>
                <w:color w:val="0000CC"/>
                <w:sz w:val="28"/>
                <w:szCs w:val="28"/>
                <w:rtl/>
                <w:lang w:bidi="ar-EG"/>
              </w:rPr>
            </w:pPr>
            <w:r w:rsidRPr="00164D89">
              <w:rPr>
                <w:rFonts w:ascii="Times New Roman" w:hAnsi="Times New Roman" w:cs="Times New Roman"/>
                <w:b/>
                <w:bCs/>
                <w:color w:val="C00000"/>
                <w:sz w:val="28"/>
                <w:szCs w:val="28"/>
                <w:rtl/>
                <w:lang w:bidi="ar-EG"/>
              </w:rPr>
              <w:t>وعلى أن</w:t>
            </w:r>
            <w:r>
              <w:rPr>
                <w:rFonts w:ascii="Times New Roman" w:hAnsi="Times New Roman" w:cs="Times New Roman"/>
                <w:b/>
                <w:bCs/>
                <w:color w:val="C00000"/>
                <w:sz w:val="28"/>
                <w:szCs w:val="28"/>
                <w:rtl/>
                <w:lang w:bidi="ar-EG"/>
              </w:rPr>
              <w:t xml:space="preserve"> </w:t>
            </w:r>
            <w:r w:rsidRPr="00164D89">
              <w:rPr>
                <w:rFonts w:ascii="Times New Roman" w:hAnsi="Times New Roman" w:cs="Times New Roman"/>
                <w:b/>
                <w:bCs/>
                <w:color w:val="C00000"/>
                <w:sz w:val="28"/>
                <w:szCs w:val="28"/>
                <w:rtl/>
                <w:lang w:bidi="ar-EG"/>
              </w:rPr>
              <w:t xml:space="preserve">تتضمن العناصر الأساسية </w:t>
            </w:r>
            <w:r w:rsidRPr="00164D89">
              <w:rPr>
                <w:rFonts w:ascii="Times New Roman" w:hAnsi="Times New Roman" w:cs="Times New Roman" w:hint="cs"/>
                <w:b/>
                <w:bCs/>
                <w:color w:val="C00000"/>
                <w:sz w:val="28"/>
                <w:szCs w:val="28"/>
                <w:rtl/>
                <w:lang w:bidi="ar-EG"/>
              </w:rPr>
              <w:t>للبحث</w:t>
            </w:r>
            <w:r>
              <w:rPr>
                <w:rFonts w:ascii="Times New Roman" w:hAnsi="Times New Roman" w:cs="Times New Roman" w:hint="cs"/>
                <w:b/>
                <w:bCs/>
                <w:color w:val="C00000"/>
                <w:sz w:val="28"/>
                <w:szCs w:val="28"/>
                <w:rtl/>
                <w:lang w:bidi="ar-EG"/>
              </w:rPr>
              <w:t>:</w:t>
            </w:r>
            <w:r w:rsidRPr="00164D89">
              <w:rPr>
                <w:rFonts w:ascii="Times New Roman" w:hAnsi="Times New Roman" w:cs="Times New Roman"/>
                <w:b/>
                <w:bCs/>
                <w:color w:val="0000CC"/>
                <w:sz w:val="28"/>
                <w:szCs w:val="28"/>
                <w:rtl/>
                <w:lang w:bidi="ar-EG"/>
              </w:rPr>
              <w:t xml:space="preserve"> </w:t>
            </w:r>
            <w:r w:rsidRPr="00266C01">
              <w:rPr>
                <w:rFonts w:ascii="Times New Roman" w:hAnsi="Times New Roman" w:cs="Times New Roman" w:hint="cs"/>
                <w:b/>
                <w:bCs/>
                <w:color w:val="0000FF"/>
                <w:sz w:val="28"/>
                <w:szCs w:val="28"/>
                <w:rtl/>
                <w:lang w:bidi="ar-EG"/>
              </w:rPr>
              <w:t xml:space="preserve">تحديد موضوع البحث </w:t>
            </w:r>
            <w:r w:rsidRPr="00266C01">
              <w:rPr>
                <w:rFonts w:ascii="Times New Roman" w:hAnsi="Times New Roman" w:cs="Times New Roman"/>
                <w:b/>
                <w:bCs/>
                <w:color w:val="0000FF"/>
                <w:sz w:val="28"/>
                <w:szCs w:val="28"/>
                <w:rtl/>
                <w:lang w:bidi="ar-EG"/>
              </w:rPr>
              <w:t>–</w:t>
            </w:r>
            <w:r w:rsidRPr="00266C01">
              <w:rPr>
                <w:rFonts w:ascii="Times New Roman" w:hAnsi="Times New Roman" w:cs="Times New Roman" w:hint="cs"/>
                <w:b/>
                <w:bCs/>
                <w:color w:val="0000FF"/>
                <w:sz w:val="28"/>
                <w:szCs w:val="28"/>
                <w:rtl/>
                <w:lang w:bidi="ar-EG"/>
              </w:rPr>
              <w:t xml:space="preserve"> البحث عن المصادر والمراجع </w:t>
            </w:r>
            <w:r w:rsidRPr="00266C01">
              <w:rPr>
                <w:rFonts w:ascii="Times New Roman" w:hAnsi="Times New Roman" w:cs="Times New Roman"/>
                <w:b/>
                <w:bCs/>
                <w:color w:val="0000FF"/>
                <w:sz w:val="28"/>
                <w:szCs w:val="28"/>
                <w:rtl/>
                <w:lang w:bidi="ar-EG"/>
              </w:rPr>
              <w:t>–</w:t>
            </w:r>
            <w:r w:rsidRPr="00266C01">
              <w:rPr>
                <w:rFonts w:ascii="Times New Roman" w:hAnsi="Times New Roman" w:cs="Times New Roman" w:hint="cs"/>
                <w:b/>
                <w:bCs/>
                <w:color w:val="0000FF"/>
                <w:sz w:val="28"/>
                <w:szCs w:val="28"/>
                <w:rtl/>
                <w:lang w:bidi="ar-EG"/>
              </w:rPr>
              <w:t xml:space="preserve"> تجميع وتنظيم الأفكار </w:t>
            </w:r>
            <w:r w:rsidRPr="00266C01">
              <w:rPr>
                <w:rFonts w:ascii="Times New Roman" w:hAnsi="Times New Roman" w:cs="Times New Roman"/>
                <w:b/>
                <w:bCs/>
                <w:color w:val="0000FF"/>
                <w:sz w:val="28"/>
                <w:szCs w:val="28"/>
                <w:rtl/>
                <w:lang w:bidi="ar-EG"/>
              </w:rPr>
              <w:t>–</w:t>
            </w:r>
            <w:r w:rsidRPr="00266C01">
              <w:rPr>
                <w:rFonts w:ascii="Times New Roman" w:hAnsi="Times New Roman" w:cs="Times New Roman" w:hint="cs"/>
                <w:b/>
                <w:bCs/>
                <w:color w:val="0000FF"/>
                <w:sz w:val="28"/>
                <w:szCs w:val="28"/>
                <w:rtl/>
                <w:lang w:bidi="ar-EG"/>
              </w:rPr>
              <w:t xml:space="preserve"> كتابة البحث بشكل علمي وبطريقة منظمة ومرتبة</w:t>
            </w:r>
            <w:r w:rsidRPr="00164D89">
              <w:rPr>
                <w:rFonts w:ascii="Times New Roman" w:hAnsi="Times New Roman" w:cs="Times New Roman" w:hint="cs"/>
                <w:b/>
                <w:bCs/>
                <w:color w:val="0000CC"/>
                <w:sz w:val="28"/>
                <w:szCs w:val="28"/>
                <w:rtl/>
                <w:lang w:bidi="ar-EG"/>
              </w:rPr>
              <w:t xml:space="preserve"> </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ف</w:t>
            </w:r>
          </w:p>
        </w:tc>
        <w:tc>
          <w:tcPr>
            <w:tcW w:w="8994" w:type="dxa"/>
          </w:tcPr>
          <w:p w:rsidR="00B36B72" w:rsidRPr="00164D89" w:rsidRDefault="00B36B72" w:rsidP="00010F40">
            <w:pPr>
              <w:jc w:val="lowKashida"/>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الهدف:</w:t>
            </w:r>
          </w:p>
          <w:p w:rsidR="00B36B72" w:rsidRPr="00EC2A2A" w:rsidRDefault="00B36B72" w:rsidP="00010F40">
            <w:pPr>
              <w:jc w:val="lowKashida"/>
              <w:rPr>
                <w:rFonts w:ascii="Times New Roman" w:hAnsi="Times New Roman" w:cs="Times New Roman"/>
                <w:b/>
                <w:bCs/>
                <w:color w:val="0000FF"/>
                <w:sz w:val="28"/>
                <w:szCs w:val="28"/>
                <w:rtl/>
                <w:lang w:bidi="ar-EG"/>
              </w:rPr>
            </w:pPr>
            <w:r>
              <w:rPr>
                <w:rFonts w:ascii="Times New Roman" w:hAnsi="Times New Roman" w:cs="Monotype Koufi"/>
                <w:b/>
                <w:bCs/>
                <w:color w:val="C00000"/>
                <w:sz w:val="28"/>
                <w:szCs w:val="28"/>
                <w:u w:val="single"/>
                <w:rtl/>
                <w:lang w:bidi="ar-EG"/>
              </w:rPr>
              <w:t>مهمتكِ</w:t>
            </w:r>
            <w:r w:rsidRPr="00164D89">
              <w:rPr>
                <w:rFonts w:ascii="Times New Roman" w:hAnsi="Times New Roman" w:cs="Monotype Koufi"/>
                <w:b/>
                <w:bCs/>
                <w:color w:val="C00000"/>
                <w:sz w:val="28"/>
                <w:szCs w:val="28"/>
                <w:u w:val="single"/>
                <w:rtl/>
                <w:lang w:bidi="ar-EG"/>
              </w:rPr>
              <w:t>:</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أن تكتب</w:t>
            </w:r>
            <w:r w:rsidRPr="00EC2A2A">
              <w:rPr>
                <w:rFonts w:ascii="Times New Roman" w:hAnsi="Times New Roman" w:cs="Times New Roman" w:hint="cs"/>
                <w:b/>
                <w:bCs/>
                <w:color w:val="0000FF"/>
                <w:sz w:val="28"/>
                <w:szCs w:val="28"/>
                <w:rtl/>
                <w:lang w:bidi="ar-EG"/>
              </w:rPr>
              <w:t>ين</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cs"/>
                <w:b/>
                <w:bCs/>
                <w:color w:val="0000FF"/>
                <w:sz w:val="28"/>
                <w:szCs w:val="28"/>
                <w:rtl/>
                <w:lang w:bidi="ar-EG"/>
              </w:rPr>
              <w:t>بحث</w:t>
            </w:r>
            <w:r w:rsidRPr="00EC2A2A">
              <w:rPr>
                <w:rFonts w:ascii="Times New Roman" w:hAnsi="Times New Roman" w:cs="Times New Roman"/>
                <w:b/>
                <w:bCs/>
                <w:color w:val="0000FF"/>
                <w:sz w:val="28"/>
                <w:szCs w:val="28"/>
                <w:rtl/>
                <w:lang w:bidi="ar-EG"/>
              </w:rPr>
              <w:t>.</w:t>
            </w:r>
          </w:p>
          <w:p w:rsidR="00B36B72" w:rsidRPr="00EC2A2A" w:rsidRDefault="00B36B72" w:rsidP="00010F40">
            <w:pPr>
              <w:jc w:val="lowKashida"/>
              <w:rPr>
                <w:rFonts w:ascii="Times New Roman" w:hAnsi="Times New Roman" w:cs="Times New Roman"/>
                <w:b/>
                <w:bCs/>
                <w:color w:val="0000FF"/>
                <w:sz w:val="28"/>
                <w:szCs w:val="28"/>
                <w:rtl/>
                <w:lang w:bidi="ar-EG"/>
              </w:rPr>
            </w:pPr>
            <w:r w:rsidRPr="00164D89">
              <w:rPr>
                <w:rFonts w:ascii="Times New Roman" w:hAnsi="Times New Roman" w:cs="Monotype Koufi"/>
                <w:b/>
                <w:bCs/>
                <w:color w:val="C00000"/>
                <w:sz w:val="28"/>
                <w:szCs w:val="28"/>
                <w:u w:val="single"/>
                <w:rtl/>
                <w:lang w:bidi="ar-EG"/>
              </w:rPr>
              <w:t>الهدف:</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أن تتناول</w:t>
            </w:r>
            <w:r w:rsidRPr="00EC2A2A">
              <w:rPr>
                <w:rFonts w:ascii="Times New Roman" w:hAnsi="Times New Roman" w:cs="Times New Roman" w:hint="cs"/>
                <w:b/>
                <w:bCs/>
                <w:color w:val="0000FF"/>
                <w:sz w:val="28"/>
                <w:szCs w:val="28"/>
                <w:rtl/>
                <w:lang w:bidi="ar-EG"/>
              </w:rPr>
              <w:t>ين</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cs"/>
                <w:b/>
                <w:bCs/>
                <w:color w:val="0000FF"/>
                <w:sz w:val="28"/>
                <w:szCs w:val="28"/>
                <w:rtl/>
                <w:lang w:bidi="ar-EG"/>
              </w:rPr>
              <w:t>مفهوم الخلق.</w:t>
            </w:r>
            <w:r>
              <w:rPr>
                <w:rFonts w:ascii="Times New Roman" w:hAnsi="Times New Roman" w:cs="Times New Roman" w:hint="cs"/>
                <w:b/>
                <w:bCs/>
                <w:color w:val="0000FF"/>
                <w:sz w:val="28"/>
                <w:szCs w:val="28"/>
                <w:rtl/>
                <w:lang w:bidi="ar-EG"/>
              </w:rPr>
              <w:t xml:space="preserve"> </w:t>
            </w:r>
          </w:p>
          <w:p w:rsidR="00B36B72" w:rsidRPr="00164D89" w:rsidRDefault="00B36B72" w:rsidP="00010F40">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المشكلة والتحدي:</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أن تطرح</w:t>
            </w:r>
            <w:r w:rsidRPr="00EC2A2A">
              <w:rPr>
                <w:rFonts w:ascii="Times New Roman" w:hAnsi="Times New Roman" w:cs="Times New Roman" w:hint="cs"/>
                <w:b/>
                <w:bCs/>
                <w:color w:val="0000FF"/>
                <w:sz w:val="28"/>
                <w:szCs w:val="28"/>
                <w:rtl/>
                <w:lang w:bidi="ar-EG"/>
              </w:rPr>
              <w:t>ين الأفكار</w:t>
            </w:r>
            <w:r w:rsidRPr="00EC2A2A">
              <w:rPr>
                <w:rFonts w:ascii="Times New Roman" w:hAnsi="Times New Roman" w:cs="Times New Roman"/>
                <w:b/>
                <w:bCs/>
                <w:color w:val="0000FF"/>
                <w:sz w:val="28"/>
                <w:szCs w:val="28"/>
                <w:rtl/>
                <w:lang w:bidi="ar-EG"/>
              </w:rPr>
              <w:t xml:space="preserve"> بطريقة </w:t>
            </w:r>
            <w:r w:rsidRPr="00EC2A2A">
              <w:rPr>
                <w:rFonts w:ascii="Times New Roman" w:hAnsi="Times New Roman" w:cs="Times New Roman" w:hint="cs"/>
                <w:b/>
                <w:bCs/>
                <w:color w:val="0000FF"/>
                <w:sz w:val="28"/>
                <w:szCs w:val="28"/>
                <w:rtl/>
                <w:lang w:bidi="ar-EG"/>
              </w:rPr>
              <w:t>دقيقة</w:t>
            </w:r>
            <w:r>
              <w:rPr>
                <w:rFonts w:ascii="Times New Roman" w:hAnsi="Times New Roman" w:cs="Times New Roman" w:hint="cs"/>
                <w:b/>
                <w:bCs/>
                <w:color w:val="0000FF"/>
                <w:sz w:val="28"/>
                <w:szCs w:val="28"/>
                <w:rtl/>
                <w:lang w:bidi="ar-EG"/>
              </w:rPr>
              <w:t xml:space="preserve">، </w:t>
            </w:r>
            <w:r w:rsidRPr="00EC2A2A">
              <w:rPr>
                <w:rFonts w:ascii="Times New Roman" w:hAnsi="Times New Roman" w:cs="Times New Roman"/>
                <w:b/>
                <w:bCs/>
                <w:color w:val="0000FF"/>
                <w:sz w:val="28"/>
                <w:szCs w:val="28"/>
                <w:rtl/>
                <w:lang w:bidi="ar-EG"/>
              </w:rPr>
              <w:t>وسلسة وتحقق الفائدة والمتعة للقارئ</w:t>
            </w:r>
            <w:r w:rsidRPr="00EC2A2A">
              <w:rPr>
                <w:rFonts w:ascii="Times New Roman" w:hAnsi="Times New Roman" w:cs="Times New Roman" w:hint="cs"/>
                <w:b/>
                <w:bCs/>
                <w:color w:val="0000FF"/>
                <w:sz w:val="28"/>
                <w:szCs w:val="28"/>
                <w:rtl/>
                <w:lang w:bidi="ar-EG"/>
              </w:rPr>
              <w:t xml:space="preserve"> والمتلقي.</w:t>
            </w:r>
            <w:r w:rsidRPr="00164D89">
              <w:rPr>
                <w:rFonts w:ascii="Times New Roman" w:hAnsi="Times New Roman" w:cs="Times New Roman" w:hint="cs"/>
                <w:b/>
                <w:bCs/>
                <w:color w:val="0000CC"/>
                <w:sz w:val="28"/>
                <w:szCs w:val="28"/>
                <w:rtl/>
                <w:lang w:bidi="ar-EG"/>
              </w:rPr>
              <w:t xml:space="preserve"> </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ر</w:t>
            </w:r>
          </w:p>
        </w:tc>
        <w:tc>
          <w:tcPr>
            <w:tcW w:w="8994" w:type="dxa"/>
          </w:tcPr>
          <w:p w:rsidR="00B36B72" w:rsidRPr="00164D89" w:rsidRDefault="00B36B72" w:rsidP="00010F40">
            <w:pPr>
              <w:rPr>
                <w:rFonts w:ascii="Times New Roman" w:hAnsi="Times New Roman" w:cs="Monotype Koufi"/>
                <w:b/>
                <w:bCs/>
                <w:color w:val="C00000"/>
                <w:sz w:val="28"/>
                <w:szCs w:val="28"/>
                <w:u w:val="single"/>
                <w:rtl/>
                <w:lang w:bidi="ar-EG"/>
              </w:rPr>
            </w:pPr>
            <w:r w:rsidRPr="00164D89">
              <w:rPr>
                <w:rFonts w:ascii="Times New Roman" w:hAnsi="Times New Roman" w:cs="Monotype Koufi"/>
                <w:b/>
                <w:bCs/>
                <w:color w:val="C00000"/>
                <w:sz w:val="28"/>
                <w:szCs w:val="28"/>
                <w:u w:val="single"/>
                <w:rtl/>
                <w:lang w:bidi="ar-EG"/>
              </w:rPr>
              <w:t>الدور:</w:t>
            </w:r>
          </w:p>
          <w:p w:rsidR="00B36B72" w:rsidRPr="00EC2A2A" w:rsidRDefault="00B36B72" w:rsidP="00010F40">
            <w:pPr>
              <w:jc w:val="both"/>
              <w:rPr>
                <w:rFonts w:ascii="Times New Roman" w:hAnsi="Times New Roman" w:cs="Times New Roman"/>
                <w:b/>
                <w:bCs/>
                <w:color w:val="0000FF"/>
                <w:sz w:val="28"/>
                <w:szCs w:val="28"/>
                <w:rtl/>
                <w:lang w:bidi="ar-EG"/>
              </w:rPr>
            </w:pPr>
            <w:r w:rsidRPr="00164D89">
              <w:rPr>
                <w:rFonts w:ascii="Times New Roman" w:hAnsi="Times New Roman" w:cs="Times New Roman"/>
                <w:b/>
                <w:bCs/>
                <w:color w:val="006600"/>
                <w:sz w:val="28"/>
                <w:szCs w:val="28"/>
                <w:u w:val="single"/>
                <w:rtl/>
                <w:lang w:bidi="ar-EG"/>
              </w:rPr>
              <w:t>أنت</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hint="cs"/>
                <w:b/>
                <w:bCs/>
                <w:color w:val="0000FF"/>
                <w:sz w:val="28"/>
                <w:szCs w:val="28"/>
                <w:rtl/>
                <w:lang w:bidi="ar-EG"/>
              </w:rPr>
              <w:t xml:space="preserve">باحثة مدققة. </w:t>
            </w:r>
          </w:p>
          <w:p w:rsidR="00B36B72" w:rsidRPr="00EC2A2A" w:rsidRDefault="00B36B72" w:rsidP="00010F40">
            <w:pPr>
              <w:jc w:val="both"/>
              <w:rPr>
                <w:rFonts w:ascii="Times New Roman" w:hAnsi="Times New Roman" w:cs="Times New Roman"/>
                <w:b/>
                <w:bCs/>
                <w:color w:val="0000FF"/>
                <w:sz w:val="28"/>
                <w:szCs w:val="28"/>
                <w:rtl/>
                <w:lang w:bidi="ar-EG"/>
              </w:rPr>
            </w:pPr>
            <w:r w:rsidRPr="00164D89">
              <w:rPr>
                <w:rFonts w:ascii="Times New Roman" w:hAnsi="Times New Roman" w:cs="Times New Roman"/>
                <w:b/>
                <w:bCs/>
                <w:color w:val="006600"/>
                <w:sz w:val="28"/>
                <w:szCs w:val="28"/>
                <w:u w:val="single"/>
                <w:rtl/>
                <w:lang w:bidi="ar-EG"/>
              </w:rPr>
              <w:t>لقد طلب منك أن</w:t>
            </w:r>
            <w:r w:rsidRPr="00164D89">
              <w:rPr>
                <w:rFonts w:ascii="Times New Roman" w:hAnsi="Times New Roman" w:cs="Times New Roman"/>
                <w:b/>
                <w:bCs/>
                <w:color w:val="006600"/>
                <w:sz w:val="28"/>
                <w:szCs w:val="28"/>
                <w:rtl/>
                <w:lang w:bidi="ar-EG"/>
              </w:rPr>
              <w:t xml:space="preserve"> </w:t>
            </w:r>
            <w:r w:rsidRPr="00EC2A2A">
              <w:rPr>
                <w:rFonts w:ascii="Times New Roman" w:hAnsi="Times New Roman" w:cs="Times New Roman"/>
                <w:b/>
                <w:bCs/>
                <w:color w:val="0000FF"/>
                <w:sz w:val="28"/>
                <w:szCs w:val="28"/>
                <w:rtl/>
                <w:lang w:bidi="ar-EG"/>
              </w:rPr>
              <w:t>تتقمص</w:t>
            </w:r>
            <w:r w:rsidRPr="00EC2A2A">
              <w:rPr>
                <w:rFonts w:ascii="Times New Roman" w:hAnsi="Times New Roman" w:cs="Times New Roman" w:hint="cs"/>
                <w:b/>
                <w:bCs/>
                <w:color w:val="0000FF"/>
                <w:sz w:val="28"/>
                <w:szCs w:val="28"/>
                <w:rtl/>
                <w:lang w:bidi="ar-EG"/>
              </w:rPr>
              <w:t>ين</w:t>
            </w:r>
            <w:r w:rsidRPr="00EC2A2A">
              <w:rPr>
                <w:rFonts w:ascii="Times New Roman" w:hAnsi="Times New Roman" w:cs="Times New Roman"/>
                <w:b/>
                <w:bCs/>
                <w:color w:val="0000FF"/>
                <w:sz w:val="28"/>
                <w:szCs w:val="28"/>
                <w:rtl/>
                <w:lang w:bidi="ar-EG"/>
              </w:rPr>
              <w:t xml:space="preserve"> دور </w:t>
            </w:r>
            <w:r w:rsidRPr="00EC2A2A">
              <w:rPr>
                <w:rFonts w:ascii="Times New Roman" w:hAnsi="Times New Roman" w:cs="Times New Roman" w:hint="cs"/>
                <w:b/>
                <w:bCs/>
                <w:color w:val="0000FF"/>
                <w:sz w:val="28"/>
                <w:szCs w:val="28"/>
                <w:rtl/>
                <w:lang w:bidi="ar-EG"/>
              </w:rPr>
              <w:t xml:space="preserve">الباحثة المدققة </w:t>
            </w:r>
            <w:r w:rsidRPr="00EC2A2A">
              <w:rPr>
                <w:rFonts w:ascii="Times New Roman" w:hAnsi="Times New Roman" w:cs="Times New Roman"/>
                <w:b/>
                <w:bCs/>
                <w:color w:val="0000FF"/>
                <w:sz w:val="28"/>
                <w:szCs w:val="28"/>
                <w:rtl/>
                <w:lang w:bidi="ar-EG"/>
              </w:rPr>
              <w:t xml:space="preserve">؛ </w:t>
            </w:r>
            <w:r>
              <w:rPr>
                <w:rFonts w:ascii="Times New Roman" w:hAnsi="Times New Roman" w:cs="Times New Roman"/>
                <w:b/>
                <w:bCs/>
                <w:color w:val="0000FF"/>
                <w:sz w:val="28"/>
                <w:szCs w:val="28"/>
                <w:rtl/>
                <w:lang w:bidi="ar-EG"/>
              </w:rPr>
              <w:t>لتتناولي</w:t>
            </w:r>
            <w:r w:rsidRPr="00EC2A2A">
              <w:rPr>
                <w:rFonts w:ascii="Times New Roman" w:hAnsi="Times New Roman" w:cs="Times New Roman" w:hint="cs"/>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مفهوم</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الضمير</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وأثره</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في</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الخلق</w:t>
            </w:r>
            <w:r w:rsidRPr="00EC2A2A">
              <w:rPr>
                <w:rFonts w:ascii="Times New Roman" w:hAnsi="Times New Roman" w:cs="Times New Roman" w:hint="cs"/>
                <w:b/>
                <w:bCs/>
                <w:color w:val="0000FF"/>
                <w:sz w:val="28"/>
                <w:szCs w:val="28"/>
                <w:rtl/>
                <w:lang w:bidi="ar-EG"/>
              </w:rPr>
              <w:t xml:space="preserve"> </w:t>
            </w:r>
            <w:r w:rsidRPr="00EC2A2A">
              <w:rPr>
                <w:rFonts w:ascii="Times New Roman" w:hAnsi="Times New Roman" w:cs="Times New Roman"/>
                <w:b/>
                <w:bCs/>
                <w:color w:val="0000FF"/>
                <w:sz w:val="28"/>
                <w:szCs w:val="28"/>
                <w:rtl/>
                <w:lang w:bidi="ar-EG"/>
              </w:rPr>
              <w:t xml:space="preserve">على شكل </w:t>
            </w:r>
            <w:r w:rsidRPr="00EC2A2A">
              <w:rPr>
                <w:rFonts w:ascii="Times New Roman" w:hAnsi="Times New Roman" w:cs="Times New Roman" w:hint="cs"/>
                <w:b/>
                <w:bCs/>
                <w:color w:val="0000FF"/>
                <w:sz w:val="28"/>
                <w:szCs w:val="28"/>
                <w:rtl/>
                <w:lang w:bidi="ar-EG"/>
              </w:rPr>
              <w:t>بحث</w:t>
            </w:r>
            <w:r>
              <w:rPr>
                <w:rFonts w:ascii="Times New Roman" w:hAnsi="Times New Roman" w:cs="Times New Roman" w:hint="cs"/>
                <w:b/>
                <w:bCs/>
                <w:color w:val="0000FF"/>
                <w:sz w:val="28"/>
                <w:szCs w:val="28"/>
                <w:rtl/>
                <w:lang w:bidi="ar-EG"/>
              </w:rPr>
              <w:t xml:space="preserve"> </w:t>
            </w:r>
            <w:r w:rsidRPr="00EC2A2A">
              <w:rPr>
                <w:rFonts w:ascii="Times New Roman" w:hAnsi="Times New Roman" w:cs="Times New Roman" w:hint="cs"/>
                <w:b/>
                <w:bCs/>
                <w:color w:val="0000FF"/>
                <w:sz w:val="28"/>
                <w:szCs w:val="28"/>
                <w:rtl/>
                <w:lang w:bidi="ar-EG"/>
              </w:rPr>
              <w:t>علمي دقيق.</w:t>
            </w:r>
          </w:p>
          <w:p w:rsidR="00B36B72" w:rsidRPr="00164D89" w:rsidRDefault="00B36B72" w:rsidP="00010F40">
            <w:pPr>
              <w:jc w:val="both"/>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وظيفتك:</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hint="cs"/>
                <w:b/>
                <w:bCs/>
                <w:color w:val="0000FF"/>
                <w:sz w:val="28"/>
                <w:szCs w:val="28"/>
                <w:rtl/>
                <w:lang w:bidi="ar-EG"/>
              </w:rPr>
              <w:t>تناول مظاهر الأخلاق الطيبة.</w:t>
            </w:r>
            <w:r>
              <w:rPr>
                <w:rFonts w:ascii="Times New Roman" w:hAnsi="Times New Roman" w:cs="Times New Roman" w:hint="cs"/>
                <w:b/>
                <w:bCs/>
                <w:color w:val="0000CC"/>
                <w:sz w:val="28"/>
                <w:szCs w:val="28"/>
                <w:rtl/>
                <w:lang w:bidi="ar-EG"/>
              </w:rPr>
              <w:t xml:space="preserve"> </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و</w:t>
            </w:r>
          </w:p>
        </w:tc>
        <w:tc>
          <w:tcPr>
            <w:tcW w:w="8994" w:type="dxa"/>
          </w:tcPr>
          <w:p w:rsidR="00B36B72" w:rsidRPr="00EC2A2A" w:rsidRDefault="00B36B72" w:rsidP="00010F40">
            <w:pPr>
              <w:jc w:val="lowKashida"/>
              <w:rPr>
                <w:rFonts w:ascii="Times New Roman" w:hAnsi="Times New Roman" w:cs="Times New Roman"/>
                <w:b/>
                <w:bCs/>
                <w:color w:val="0000FF"/>
                <w:sz w:val="28"/>
                <w:szCs w:val="28"/>
                <w:rtl/>
                <w:lang w:bidi="ar-EG"/>
              </w:rPr>
            </w:pPr>
            <w:r w:rsidRPr="00164D89">
              <w:rPr>
                <w:rFonts w:ascii="Times New Roman" w:hAnsi="Times New Roman" w:cs="Monotype Koufi"/>
                <w:b/>
                <w:bCs/>
                <w:color w:val="C00000"/>
                <w:sz w:val="28"/>
                <w:szCs w:val="28"/>
                <w:u w:val="single"/>
                <w:rtl/>
                <w:lang w:bidi="ar-EG"/>
              </w:rPr>
              <w:t>الجمهور:</w:t>
            </w:r>
            <w:r w:rsidRPr="00164D89">
              <w:rPr>
                <w:rFonts w:ascii="Times New Roman" w:hAnsi="Times New Roman" w:cs="Times New Roman"/>
                <w:b/>
                <w:bCs/>
                <w:sz w:val="28"/>
                <w:szCs w:val="28"/>
                <w:rtl/>
                <w:lang w:bidi="ar-EG"/>
              </w:rPr>
              <w:t xml:space="preserve"> </w:t>
            </w:r>
            <w:r>
              <w:rPr>
                <w:rFonts w:ascii="Times New Roman" w:hAnsi="Times New Roman" w:cs="Times New Roman"/>
                <w:b/>
                <w:bCs/>
                <w:color w:val="0000FF"/>
                <w:sz w:val="28"/>
                <w:szCs w:val="28"/>
                <w:rtl/>
                <w:lang w:bidi="ar-EG"/>
              </w:rPr>
              <w:t>تلميذات</w:t>
            </w:r>
            <w:r w:rsidRPr="00EC2A2A">
              <w:rPr>
                <w:rFonts w:ascii="Times New Roman" w:hAnsi="Times New Roman" w:cs="Times New Roman"/>
                <w:b/>
                <w:bCs/>
                <w:color w:val="0000FF"/>
                <w:sz w:val="28"/>
                <w:szCs w:val="28"/>
                <w:rtl/>
                <w:lang w:bidi="ar-EG"/>
              </w:rPr>
              <w:t xml:space="preserve"> المدرسة أو المجتمع.</w:t>
            </w:r>
          </w:p>
          <w:p w:rsidR="00B36B72" w:rsidRPr="00164D89" w:rsidRDefault="00B36B72" w:rsidP="00010F40">
            <w:pPr>
              <w:jc w:val="lowKashida"/>
              <w:rPr>
                <w:rFonts w:ascii="Times New Roman" w:hAnsi="Times New Roman" w:cs="Times New Roman"/>
                <w:b/>
                <w:bCs/>
                <w:sz w:val="28"/>
                <w:szCs w:val="28"/>
                <w:rtl/>
                <w:lang w:bidi="ar-EG"/>
              </w:rPr>
            </w:pPr>
            <w:r w:rsidRPr="00164D89">
              <w:rPr>
                <w:rFonts w:ascii="Times New Roman" w:hAnsi="Times New Roman" w:cs="Monotype Koufi"/>
                <w:b/>
                <w:bCs/>
                <w:color w:val="C00000"/>
                <w:sz w:val="28"/>
                <w:szCs w:val="28"/>
                <w:u w:val="single"/>
                <w:rtl/>
                <w:lang w:bidi="ar-EG"/>
              </w:rPr>
              <w:t>تحتاج إلى:</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 xml:space="preserve">إقناع الجمهور </w:t>
            </w:r>
            <w:r w:rsidRPr="00EC2A2A">
              <w:rPr>
                <w:rFonts w:ascii="Times New Roman" w:hAnsi="Times New Roman" w:cs="Times New Roman" w:hint="cs"/>
                <w:b/>
                <w:bCs/>
                <w:color w:val="0000FF"/>
                <w:sz w:val="28"/>
                <w:szCs w:val="28"/>
                <w:rtl/>
                <w:lang w:bidi="ar-EG"/>
              </w:rPr>
              <w:t>بأهمية الاخلاق في حياة الفرد والمجتمع.</w:t>
            </w:r>
            <w:r>
              <w:rPr>
                <w:rFonts w:ascii="Times New Roman" w:hAnsi="Times New Roman" w:cs="Times New Roman" w:hint="cs"/>
                <w:b/>
                <w:bCs/>
                <w:sz w:val="28"/>
                <w:szCs w:val="28"/>
                <w:rtl/>
                <w:lang w:bidi="ar-EG"/>
              </w:rPr>
              <w:t xml:space="preserve"> </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ق</w:t>
            </w:r>
          </w:p>
        </w:tc>
        <w:tc>
          <w:tcPr>
            <w:tcW w:w="8994" w:type="dxa"/>
          </w:tcPr>
          <w:p w:rsidR="00B36B72" w:rsidRPr="00EC2A2A" w:rsidRDefault="00B36B72" w:rsidP="00010F40">
            <w:pPr>
              <w:jc w:val="lowKashida"/>
              <w:rPr>
                <w:rFonts w:ascii="Times New Roman" w:hAnsi="Times New Roman" w:cs="Times New Roman"/>
                <w:b/>
                <w:bCs/>
                <w:color w:val="0000FF"/>
                <w:sz w:val="28"/>
                <w:szCs w:val="28"/>
                <w:rtl/>
                <w:lang w:bidi="ar-EG"/>
              </w:rPr>
            </w:pPr>
            <w:r w:rsidRPr="00164D89">
              <w:rPr>
                <w:rFonts w:ascii="Times New Roman" w:hAnsi="Times New Roman" w:cs="Times New Roman"/>
                <w:b/>
                <w:bCs/>
                <w:color w:val="C00000"/>
                <w:sz w:val="28"/>
                <w:szCs w:val="28"/>
                <w:u w:val="single"/>
                <w:rtl/>
                <w:lang w:bidi="ar-EG"/>
              </w:rPr>
              <w:t>الموقف:</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 xml:space="preserve">السياق الذي تجدين نفسك فيه هو: سياق الباحثة المدققة المقنعة </w:t>
            </w:r>
          </w:p>
          <w:p w:rsidR="00B36B72" w:rsidRPr="00164D89" w:rsidRDefault="00B36B72" w:rsidP="00010F40">
            <w:pPr>
              <w:ind w:left="885" w:hanging="885"/>
              <w:jc w:val="lowKashida"/>
              <w:rPr>
                <w:rFonts w:ascii="Times New Roman" w:hAnsi="Times New Roman" w:cs="Times New Roman"/>
                <w:b/>
                <w:bCs/>
                <w:sz w:val="28"/>
                <w:szCs w:val="28"/>
                <w:rtl/>
                <w:lang w:bidi="ar-EG"/>
              </w:rPr>
            </w:pPr>
            <w:r w:rsidRPr="00164D89">
              <w:rPr>
                <w:rFonts w:ascii="Times New Roman" w:hAnsi="Times New Roman" w:cs="Times New Roman"/>
                <w:b/>
                <w:bCs/>
                <w:color w:val="C00000"/>
                <w:sz w:val="28"/>
                <w:szCs w:val="28"/>
                <w:u w:val="single"/>
                <w:rtl/>
                <w:lang w:bidi="ar-EG"/>
              </w:rPr>
              <w:lastRenderedPageBreak/>
              <w:t>التحدي:</w:t>
            </w:r>
            <w:r w:rsidRPr="00164D89">
              <w:rPr>
                <w:rFonts w:ascii="Times New Roman" w:hAnsi="Times New Roman" w:cs="Times New Roman"/>
                <w:b/>
                <w:bCs/>
                <w:sz w:val="28"/>
                <w:szCs w:val="28"/>
                <w:rtl/>
                <w:lang w:bidi="ar-EG"/>
              </w:rPr>
              <w:t xml:space="preserve"> </w:t>
            </w:r>
            <w:r w:rsidRPr="00EC2A2A">
              <w:rPr>
                <w:rFonts w:ascii="Times New Roman" w:hAnsi="Times New Roman" w:cs="Times New Roman"/>
                <w:b/>
                <w:bCs/>
                <w:color w:val="0000FF"/>
                <w:sz w:val="28"/>
                <w:szCs w:val="28"/>
                <w:rtl/>
                <w:lang w:bidi="ar-EG"/>
              </w:rPr>
              <w:t>أن تطرحين البحث بطريقة بعيدة عن السطحية وبطريقة جذابة ومشوقة بحيث تمتع</w:t>
            </w:r>
            <w:r w:rsidRPr="00EC2A2A">
              <w:rPr>
                <w:rFonts w:ascii="Times New Roman" w:hAnsi="Times New Roman" w:cs="Times New Roman" w:hint="cs"/>
                <w:b/>
                <w:bCs/>
                <w:color w:val="0000FF"/>
                <w:sz w:val="28"/>
                <w:szCs w:val="28"/>
                <w:rtl/>
                <w:lang w:bidi="ar-EG"/>
              </w:rPr>
              <w:t>ين</w:t>
            </w:r>
            <w:r w:rsidRPr="00EC2A2A">
              <w:rPr>
                <w:rFonts w:ascii="Times New Roman" w:hAnsi="Times New Roman" w:cs="Times New Roman"/>
                <w:b/>
                <w:bCs/>
                <w:color w:val="0000FF"/>
                <w:sz w:val="28"/>
                <w:szCs w:val="28"/>
                <w:rtl/>
                <w:lang w:bidi="ar-EG"/>
              </w:rPr>
              <w:t xml:space="preserve"> القارئ وتجعل</w:t>
            </w:r>
            <w:r w:rsidRPr="00EC2A2A">
              <w:rPr>
                <w:rFonts w:ascii="Times New Roman" w:hAnsi="Times New Roman" w:cs="Times New Roman" w:hint="cs"/>
                <w:b/>
                <w:bCs/>
                <w:color w:val="0000FF"/>
                <w:sz w:val="28"/>
                <w:szCs w:val="28"/>
                <w:rtl/>
                <w:lang w:bidi="ar-EG"/>
              </w:rPr>
              <w:t>ينه ملماً بكل الأفكار التي تعرض لها البحث بالنقاش.</w:t>
            </w:r>
            <w:r w:rsidRPr="00164D89">
              <w:rPr>
                <w:rFonts w:ascii="Times New Roman" w:hAnsi="Times New Roman" w:cs="Times New Roman" w:hint="cs"/>
                <w:b/>
                <w:bCs/>
                <w:color w:val="0000CC"/>
                <w:sz w:val="28"/>
                <w:szCs w:val="28"/>
                <w:rtl/>
                <w:lang w:bidi="ar-EG"/>
              </w:rPr>
              <w:t xml:space="preserve"> </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ا</w:t>
            </w:r>
          </w:p>
        </w:tc>
        <w:tc>
          <w:tcPr>
            <w:tcW w:w="8994" w:type="dxa"/>
          </w:tcPr>
          <w:p w:rsidR="00B36B72" w:rsidRPr="00164D89" w:rsidRDefault="00B36B72" w:rsidP="00010F40">
            <w:pPr>
              <w:jc w:val="lowKashida"/>
              <w:rPr>
                <w:rFonts w:ascii="Times New Roman" w:hAnsi="Times New Roman" w:cs="Times New Roman"/>
                <w:b/>
                <w:bCs/>
                <w:color w:val="C00000"/>
                <w:sz w:val="28"/>
                <w:szCs w:val="28"/>
                <w:u w:val="single"/>
                <w:rtl/>
                <w:lang w:bidi="ar-EG"/>
              </w:rPr>
            </w:pPr>
            <w:r w:rsidRPr="00164D89">
              <w:rPr>
                <w:rFonts w:ascii="Times New Roman" w:hAnsi="Times New Roman" w:cs="Times New Roman"/>
                <w:b/>
                <w:bCs/>
                <w:color w:val="C00000"/>
                <w:sz w:val="28"/>
                <w:szCs w:val="28"/>
                <w:u w:val="single"/>
                <w:rtl/>
                <w:lang w:bidi="ar-EG"/>
              </w:rPr>
              <w:t xml:space="preserve">الناتج والأداء والغرض: </w:t>
            </w:r>
          </w:p>
          <w:p w:rsidR="00B36B72" w:rsidRPr="00164D89" w:rsidRDefault="00B36B72" w:rsidP="00010F40">
            <w:pPr>
              <w:jc w:val="center"/>
              <w:rPr>
                <w:rFonts w:ascii="Times New Roman" w:hAnsi="Times New Roman" w:cs="Times New Roman"/>
                <w:b/>
                <w:bCs/>
                <w:color w:val="0000CC"/>
                <w:sz w:val="28"/>
                <w:szCs w:val="28"/>
                <w:rtl/>
                <w:lang w:bidi="ar-EG"/>
              </w:rPr>
            </w:pPr>
            <w:r w:rsidRPr="00EC2A2A">
              <w:rPr>
                <w:rFonts w:ascii="Times New Roman" w:hAnsi="Times New Roman" w:cs="Times New Roman"/>
                <w:b/>
                <w:bCs/>
                <w:color w:val="0000FF"/>
                <w:sz w:val="28"/>
                <w:szCs w:val="28"/>
                <w:rtl/>
                <w:lang w:bidi="ar-EG"/>
              </w:rPr>
              <w:t xml:space="preserve">بحث علمي </w:t>
            </w:r>
            <w:r w:rsidRPr="00EC2A2A">
              <w:rPr>
                <w:rFonts w:ascii="Times New Roman" w:hAnsi="Times New Roman" w:cs="Times New Roman" w:hint="cs"/>
                <w:b/>
                <w:bCs/>
                <w:color w:val="0000FF"/>
                <w:sz w:val="28"/>
                <w:szCs w:val="28"/>
                <w:rtl/>
                <w:lang w:bidi="ar-EG"/>
              </w:rPr>
              <w:t xml:space="preserve">تتناولين فيها </w:t>
            </w:r>
            <w:r w:rsidRPr="00EC2A2A">
              <w:rPr>
                <w:rFonts w:ascii="Times New Roman" w:hAnsi="Times New Roman" w:cs="Times New Roman" w:hint="eastAsia"/>
                <w:b/>
                <w:bCs/>
                <w:color w:val="0000FF"/>
                <w:sz w:val="28"/>
                <w:szCs w:val="28"/>
                <w:rtl/>
                <w:lang w:bidi="ar-EG"/>
              </w:rPr>
              <w:t>مفهوم</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الخلق</w:t>
            </w:r>
            <w:r>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مع</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توضيح</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مفهوم</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الضمير</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وأثره</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في</w:t>
            </w:r>
            <w:r w:rsidRPr="00EC2A2A">
              <w:rPr>
                <w:rFonts w:ascii="Times New Roman" w:hAnsi="Times New Roman" w:cs="Times New Roman"/>
                <w:b/>
                <w:bCs/>
                <w:color w:val="0000FF"/>
                <w:sz w:val="28"/>
                <w:szCs w:val="28"/>
                <w:rtl/>
                <w:lang w:bidi="ar-EG"/>
              </w:rPr>
              <w:t xml:space="preserve"> </w:t>
            </w:r>
            <w:r w:rsidRPr="00EC2A2A">
              <w:rPr>
                <w:rFonts w:ascii="Times New Roman" w:hAnsi="Times New Roman" w:cs="Times New Roman" w:hint="eastAsia"/>
                <w:b/>
                <w:bCs/>
                <w:color w:val="0000FF"/>
                <w:sz w:val="28"/>
                <w:szCs w:val="28"/>
                <w:rtl/>
                <w:lang w:bidi="ar-EG"/>
              </w:rPr>
              <w:t>الخلق</w:t>
            </w:r>
            <w:r w:rsidRPr="00EC2A2A">
              <w:rPr>
                <w:rFonts w:ascii="Times New Roman" w:hAnsi="Times New Roman" w:cs="Times New Roman" w:hint="cs"/>
                <w:b/>
                <w:bCs/>
                <w:color w:val="0000FF"/>
                <w:sz w:val="28"/>
                <w:szCs w:val="28"/>
                <w:rtl/>
                <w:lang w:bidi="ar-EG"/>
              </w:rPr>
              <w:t>.</w:t>
            </w:r>
          </w:p>
        </w:tc>
      </w:tr>
      <w:tr w:rsidR="00B36B72" w:rsidRPr="00164D89" w:rsidTr="00010F40">
        <w:trPr>
          <w:jc w:val="center"/>
        </w:trPr>
        <w:tc>
          <w:tcPr>
            <w:tcW w:w="573" w:type="dxa"/>
            <w:shd w:val="clear" w:color="auto" w:fill="DAEEF3"/>
            <w:vAlign w:val="center"/>
          </w:tcPr>
          <w:p w:rsidR="00B36B72" w:rsidRPr="00164D89" w:rsidRDefault="00B36B72" w:rsidP="00010F40">
            <w:pPr>
              <w:jc w:val="center"/>
              <w:rPr>
                <w:rFonts w:ascii="Times New Roman" w:hAnsi="Times New Roman" w:cs="Times New Roman"/>
                <w:b/>
                <w:bCs/>
                <w:sz w:val="28"/>
                <w:szCs w:val="28"/>
                <w:rtl/>
                <w:lang w:bidi="ar-EG"/>
              </w:rPr>
            </w:pPr>
            <w:r w:rsidRPr="00164D89">
              <w:rPr>
                <w:rFonts w:ascii="Times New Roman" w:hAnsi="Times New Roman" w:cs="Times New Roman"/>
                <w:b/>
                <w:bCs/>
                <w:sz w:val="28"/>
                <w:szCs w:val="28"/>
                <w:rtl/>
                <w:lang w:bidi="ar-EG"/>
              </w:rPr>
              <w:t>ع</w:t>
            </w:r>
          </w:p>
        </w:tc>
        <w:tc>
          <w:tcPr>
            <w:tcW w:w="8994" w:type="dxa"/>
          </w:tcPr>
          <w:p w:rsidR="00B36B72" w:rsidRPr="00164D89" w:rsidRDefault="00B36B72" w:rsidP="00010F40">
            <w:pPr>
              <w:tabs>
                <w:tab w:val="center" w:pos="4389"/>
              </w:tabs>
              <w:rPr>
                <w:rFonts w:ascii="Times New Roman" w:hAnsi="Times New Roman" w:cs="Times New Roman"/>
                <w:b/>
                <w:bCs/>
                <w:color w:val="006600"/>
                <w:sz w:val="28"/>
                <w:szCs w:val="28"/>
                <w:rtl/>
                <w:lang w:bidi="ar-EG"/>
              </w:rPr>
            </w:pPr>
            <w:r w:rsidRPr="00164D89">
              <w:rPr>
                <w:rFonts w:ascii="Times New Roman" w:hAnsi="Times New Roman" w:cs="Times New Roman"/>
                <w:b/>
                <w:bCs/>
                <w:color w:val="006600"/>
                <w:sz w:val="28"/>
                <w:szCs w:val="28"/>
                <w:rtl/>
                <w:lang w:bidi="ar-EG"/>
              </w:rPr>
              <w:t>معايير ومحكات النجاح:</w:t>
            </w:r>
            <w:r w:rsidRPr="00164D89">
              <w:rPr>
                <w:rFonts w:ascii="Times New Roman" w:hAnsi="Times New Roman" w:cs="Times New Roman"/>
                <w:b/>
                <w:bCs/>
                <w:color w:val="006600"/>
                <w:sz w:val="28"/>
                <w:szCs w:val="28"/>
                <w:rtl/>
                <w:lang w:bidi="ar-EG"/>
              </w:rPr>
              <w:tab/>
            </w:r>
          </w:p>
        </w:tc>
      </w:tr>
    </w:tbl>
    <w:p w:rsidR="00B36B72" w:rsidRPr="00164D89" w:rsidRDefault="00B36B72" w:rsidP="00010F40">
      <w:pPr>
        <w:bidi w:val="0"/>
        <w:rPr>
          <w:rFonts w:ascii="Times New Roman" w:hAnsi="Times New Roman" w:cs="Times New Roman"/>
          <w:b/>
          <w:bCs/>
          <w:sz w:val="28"/>
          <w:szCs w:val="28"/>
          <w:lang w:bidi="ar-EG"/>
        </w:rPr>
      </w:pPr>
    </w:p>
    <w:p w:rsidR="00B36B72" w:rsidRPr="00164D89" w:rsidRDefault="00B36B72" w:rsidP="00010F40">
      <w:pPr>
        <w:bidi w:val="0"/>
        <w:rPr>
          <w:rFonts w:ascii="Times New Roman" w:hAnsi="Times New Roman" w:cs="Times New Roman"/>
          <w:b/>
          <w:bCs/>
          <w:sz w:val="28"/>
          <w:szCs w:val="28"/>
          <w:lang w:bidi="ar-EG"/>
        </w:rPr>
      </w:pPr>
    </w:p>
    <w:p w:rsidR="00B36B72" w:rsidRPr="00164D89" w:rsidRDefault="00B36B72" w:rsidP="00010F40">
      <w:pPr>
        <w:bidi w:val="0"/>
        <w:rPr>
          <w:rFonts w:ascii="Times New Roman" w:hAnsi="Times New Roman" w:cs="Times New Roman"/>
          <w:b/>
          <w:bCs/>
          <w:sz w:val="28"/>
          <w:szCs w:val="28"/>
          <w:rtl/>
          <w:lang w:bidi="ar-EG"/>
        </w:rPr>
      </w:pPr>
    </w:p>
    <w:p w:rsidR="00B36B72" w:rsidRPr="00164D89" w:rsidRDefault="00B36B72" w:rsidP="00010F40">
      <w:pPr>
        <w:bidi w:val="0"/>
        <w:rPr>
          <w:rFonts w:ascii="Times New Roman" w:hAnsi="Times New Roman" w:cs="Times New Roman"/>
          <w:b/>
          <w:bCs/>
          <w:sz w:val="28"/>
          <w:szCs w:val="28"/>
          <w:rtl/>
          <w:lang w:bidi="ar-EG"/>
        </w:rPr>
      </w:pPr>
    </w:p>
    <w:p w:rsidR="00B36B72" w:rsidRPr="00164D89" w:rsidRDefault="00B36B72" w:rsidP="00010F40">
      <w:pPr>
        <w:bidi w:val="0"/>
        <w:rPr>
          <w:rFonts w:ascii="Times New Roman" w:hAnsi="Times New Roman" w:cs="Times New Roman"/>
          <w:b/>
          <w:bCs/>
          <w:sz w:val="28"/>
          <w:szCs w:val="28"/>
          <w:rtl/>
          <w:lang w:bidi="ar-EG"/>
        </w:rPr>
      </w:pPr>
    </w:p>
    <w:p w:rsidR="00B36B72" w:rsidRPr="00164D89" w:rsidRDefault="00B36B72" w:rsidP="00010F40">
      <w:pPr>
        <w:bidi w:val="0"/>
        <w:rPr>
          <w:rFonts w:ascii="Times New Roman" w:hAnsi="Times New Roman" w:cs="Times New Roman"/>
          <w:b/>
          <w:bCs/>
          <w:sz w:val="28"/>
          <w:szCs w:val="28"/>
          <w:lang w:bidi="ar-EG"/>
        </w:rPr>
      </w:pPr>
    </w:p>
    <w:tbl>
      <w:tblPr>
        <w:bidiVisual/>
        <w:tblW w:w="10065"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0" w:type="dxa"/>
          <w:right w:w="0" w:type="dxa"/>
        </w:tblCellMar>
        <w:tblLook w:val="04A0" w:firstRow="1" w:lastRow="0" w:firstColumn="1" w:lastColumn="0" w:noHBand="0" w:noVBand="1"/>
      </w:tblPr>
      <w:tblGrid>
        <w:gridCol w:w="1843"/>
        <w:gridCol w:w="1559"/>
        <w:gridCol w:w="1559"/>
        <w:gridCol w:w="1417"/>
        <w:gridCol w:w="1843"/>
        <w:gridCol w:w="1844"/>
      </w:tblGrid>
      <w:tr w:rsidR="00B36B72" w:rsidRPr="00164D89" w:rsidTr="00010F40">
        <w:trPr>
          <w:trHeight w:val="973"/>
          <w:tblHeader/>
          <w:jc w:val="center"/>
        </w:trPr>
        <w:tc>
          <w:tcPr>
            <w:tcW w:w="1843" w:type="dxa"/>
            <w:tcBorders>
              <w:bottom w:val="thinThickSmallGap" w:sz="24" w:space="0" w:color="auto"/>
            </w:tcBorders>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t>التوقعات</w:t>
            </w:r>
          </w:p>
        </w:tc>
        <w:tc>
          <w:tcPr>
            <w:tcW w:w="1559" w:type="dxa"/>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مبتدئ</w:t>
            </w:r>
            <w:r w:rsidRPr="00164D89">
              <w:rPr>
                <w:rFonts w:ascii="Tahoma" w:hAnsi="Tahoma" w:cs="Monotype Koufi" w:hint="cs"/>
                <w:b/>
                <w:bCs/>
                <w:color w:val="C00000"/>
                <w:sz w:val="28"/>
                <w:szCs w:val="28"/>
                <w:rtl/>
                <w:lang w:bidi="ar-EG"/>
              </w:rPr>
              <w:t xml:space="preserve"> 1</w:t>
            </w:r>
          </w:p>
        </w:tc>
        <w:tc>
          <w:tcPr>
            <w:tcW w:w="1559" w:type="dxa"/>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t>نامٍ</w:t>
            </w:r>
            <w:r w:rsidRPr="00164D89">
              <w:rPr>
                <w:rFonts w:ascii="Tahoma" w:hAnsi="Tahoma" w:cs="Monotype Koufi" w:hint="cs"/>
                <w:b/>
                <w:bCs/>
                <w:color w:val="C00000"/>
                <w:sz w:val="28"/>
                <w:szCs w:val="28"/>
                <w:rtl/>
                <w:lang w:bidi="ar-EG"/>
              </w:rPr>
              <w:t xml:space="preserve"> 2</w:t>
            </w:r>
          </w:p>
        </w:tc>
        <w:tc>
          <w:tcPr>
            <w:tcW w:w="1417" w:type="dxa"/>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كفء</w:t>
            </w:r>
            <w:r w:rsidRPr="00164D89">
              <w:rPr>
                <w:rFonts w:ascii="Tahoma" w:hAnsi="Tahoma" w:cs="Monotype Koufi" w:hint="cs"/>
                <w:b/>
                <w:bCs/>
                <w:color w:val="C00000"/>
                <w:sz w:val="28"/>
                <w:szCs w:val="28"/>
                <w:rtl/>
                <w:lang w:bidi="ar-EG"/>
              </w:rPr>
              <w:t xml:space="preserve"> 3</w:t>
            </w:r>
          </w:p>
        </w:tc>
        <w:tc>
          <w:tcPr>
            <w:tcW w:w="1843" w:type="dxa"/>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lang w:bidi="ar-EG"/>
              </w:rPr>
            </w:pPr>
            <w:r w:rsidRPr="00164D89">
              <w:rPr>
                <w:rFonts w:ascii="Tahoma" w:hAnsi="Tahoma" w:cs="Monotype Koufi"/>
                <w:b/>
                <w:bCs/>
                <w:color w:val="C00000"/>
                <w:sz w:val="28"/>
                <w:szCs w:val="28"/>
                <w:rtl/>
                <w:lang w:bidi="ar-EG"/>
              </w:rPr>
              <w:t>متميز</w:t>
            </w:r>
            <w:r w:rsidRPr="00164D89">
              <w:rPr>
                <w:rFonts w:ascii="Tahoma" w:hAnsi="Tahoma" w:cs="Monotype Koufi" w:hint="cs"/>
                <w:b/>
                <w:bCs/>
                <w:color w:val="C00000"/>
                <w:sz w:val="28"/>
                <w:szCs w:val="28"/>
                <w:rtl/>
                <w:lang w:bidi="ar-EG"/>
              </w:rPr>
              <w:t xml:space="preserve"> </w:t>
            </w:r>
            <w:r w:rsidRPr="00164D89">
              <w:rPr>
                <w:rFonts w:ascii="Tahoma" w:hAnsi="Tahoma" w:cs="Monotype Koufi"/>
                <w:b/>
                <w:bCs/>
                <w:color w:val="C00000"/>
                <w:sz w:val="28"/>
                <w:szCs w:val="28"/>
                <w:rtl/>
                <w:lang w:bidi="ar-EG"/>
              </w:rPr>
              <w:t>4</w:t>
            </w:r>
          </w:p>
        </w:tc>
        <w:tc>
          <w:tcPr>
            <w:tcW w:w="1844" w:type="dxa"/>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Monotype Koufi"/>
                <w:b/>
                <w:bCs/>
                <w:color w:val="C00000"/>
                <w:sz w:val="28"/>
                <w:szCs w:val="28"/>
                <w:rtl/>
                <w:lang w:bidi="ar-EG"/>
              </w:rPr>
            </w:pPr>
            <w:r w:rsidRPr="00164D89">
              <w:rPr>
                <w:rFonts w:ascii="Tahoma" w:hAnsi="Tahoma" w:cs="Monotype Koufi"/>
                <w:b/>
                <w:bCs/>
                <w:color w:val="C00000"/>
                <w:sz w:val="28"/>
                <w:szCs w:val="28"/>
                <w:rtl/>
                <w:lang w:bidi="ar-EG"/>
              </w:rPr>
              <w:t>الشواهد والأدلة ومجموع النقاط</w:t>
            </w:r>
          </w:p>
        </w:tc>
      </w:tr>
      <w:tr w:rsidR="00B36B72" w:rsidRPr="00164D89" w:rsidTr="00010F40">
        <w:trPr>
          <w:trHeight w:val="54"/>
          <w:jc w:val="center"/>
        </w:trPr>
        <w:tc>
          <w:tcPr>
            <w:tcW w:w="1843" w:type="dxa"/>
            <w:vMerge w:val="restart"/>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lang w:bidi="ar-EG"/>
              </w:rPr>
            </w:pPr>
            <w:r w:rsidRPr="00164D89">
              <w:rPr>
                <w:rFonts w:ascii="Tahoma" w:hAnsi="Tahoma" w:cs="Tahoma"/>
                <w:b/>
                <w:bCs/>
                <w:color w:val="C00000"/>
                <w:sz w:val="28"/>
                <w:szCs w:val="28"/>
                <w:rtl/>
                <w:lang w:bidi="ar-EG"/>
              </w:rPr>
              <w:t>اللغة</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lang w:bidi="ar-EG"/>
              </w:rPr>
            </w:pPr>
            <w:r w:rsidRPr="0031777B">
              <w:rPr>
                <w:rFonts w:ascii="Times New Roman" w:hAnsi="Times New Roman" w:cs="Times New Roman"/>
                <w:b/>
                <w:bCs/>
                <w:color w:val="006600"/>
                <w:sz w:val="28"/>
                <w:szCs w:val="28"/>
                <w:rtl/>
                <w:lang w:bidi="ar-EG"/>
              </w:rPr>
              <w:t>استخدمت لغة طغت عليها الألفاظ العامية</w:t>
            </w:r>
            <w:r w:rsidRPr="0031777B">
              <w:rPr>
                <w:rFonts w:ascii="Times New Roman" w:hAnsi="Times New Roman" w:cs="Times New Roman" w:hint="cs"/>
                <w:b/>
                <w:bCs/>
                <w:color w:val="006600"/>
                <w:sz w:val="28"/>
                <w:szCs w:val="28"/>
                <w:rtl/>
                <w:lang w:bidi="ar-EG"/>
              </w:rPr>
              <w:t xml:space="preserve"> </w:t>
            </w:r>
            <w:r w:rsidRPr="0031777B">
              <w:rPr>
                <w:rFonts w:ascii="Times New Roman" w:hAnsi="Times New Roman" w:cs="Times New Roman"/>
                <w:b/>
                <w:bCs/>
                <w:color w:val="006600"/>
                <w:sz w:val="28"/>
                <w:szCs w:val="28"/>
                <w:rtl/>
                <w:lang w:bidi="ar-EG"/>
              </w:rPr>
              <w:t>–</w:t>
            </w:r>
            <w:r w:rsidRPr="0031777B">
              <w:rPr>
                <w:rFonts w:ascii="Times New Roman" w:hAnsi="Times New Roman" w:cs="Times New Roman" w:hint="cs"/>
                <w:b/>
                <w:bCs/>
                <w:color w:val="006600"/>
                <w:sz w:val="28"/>
                <w:szCs w:val="28"/>
                <w:rtl/>
                <w:lang w:bidi="ar-EG"/>
              </w:rPr>
              <w:t xml:space="preserve"> أخطاء إملائية متعددة</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Pr>
            </w:pPr>
            <w:r w:rsidRPr="0031777B">
              <w:rPr>
                <w:rFonts w:ascii="Times New Roman" w:hAnsi="Times New Roman" w:cs="Times New Roman"/>
                <w:b/>
                <w:bCs/>
                <w:color w:val="0000CC"/>
                <w:sz w:val="28"/>
                <w:szCs w:val="28"/>
                <w:rtl/>
              </w:rPr>
              <w:t>استخدمت لغة شابتها بعض الألفاظ العامية</w:t>
            </w:r>
            <w:r w:rsidRPr="0031777B">
              <w:rPr>
                <w:rFonts w:ascii="Times New Roman" w:hAnsi="Times New Roman" w:cs="Times New Roman" w:hint="cs"/>
                <w:b/>
                <w:bCs/>
                <w:color w:val="0000CC"/>
                <w:sz w:val="28"/>
                <w:szCs w:val="28"/>
                <w:rtl/>
              </w:rPr>
              <w:t xml:space="preserve"> </w:t>
            </w:r>
            <w:r w:rsidRPr="0031777B">
              <w:rPr>
                <w:rFonts w:ascii="Times New Roman" w:hAnsi="Times New Roman" w:cs="Times New Roman"/>
                <w:b/>
                <w:bCs/>
                <w:color w:val="0000CC"/>
                <w:sz w:val="28"/>
                <w:szCs w:val="28"/>
                <w:rtl/>
              </w:rPr>
              <w:t>–</w:t>
            </w:r>
            <w:r w:rsidRPr="0031777B">
              <w:rPr>
                <w:rFonts w:ascii="Times New Roman" w:hAnsi="Times New Roman" w:cs="Times New Roman" w:hint="cs"/>
                <w:b/>
                <w:bCs/>
                <w:color w:val="0000CC"/>
                <w:sz w:val="28"/>
                <w:szCs w:val="28"/>
                <w:rtl/>
              </w:rPr>
              <w:t xml:space="preserve"> أخطاء إملائية قليلة</w:t>
            </w:r>
          </w:p>
        </w:tc>
        <w:tc>
          <w:tcPr>
            <w:tcW w:w="1417"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lang w:bidi="ar-EG"/>
              </w:rPr>
            </w:pPr>
            <w:r w:rsidRPr="0031777B">
              <w:rPr>
                <w:rFonts w:ascii="Times New Roman" w:hAnsi="Times New Roman" w:cs="Times New Roman"/>
                <w:b/>
                <w:bCs/>
                <w:color w:val="006600"/>
                <w:sz w:val="28"/>
                <w:szCs w:val="28"/>
                <w:rtl/>
                <w:lang w:bidi="ar-EG"/>
              </w:rPr>
              <w:t>استخدمت لغة صحيحة خالية من العامية</w:t>
            </w:r>
          </w:p>
        </w:tc>
        <w:tc>
          <w:tcPr>
            <w:tcW w:w="1843"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Pr>
            </w:pPr>
            <w:r w:rsidRPr="0031777B">
              <w:rPr>
                <w:rFonts w:ascii="Times New Roman" w:hAnsi="Times New Roman" w:cs="Times New Roman"/>
                <w:b/>
                <w:bCs/>
                <w:color w:val="0000CC"/>
                <w:sz w:val="28"/>
                <w:szCs w:val="28"/>
                <w:rtl/>
              </w:rPr>
              <w:t>استخدمت لغة فصيحة خالية من الأخطاء النحوية</w:t>
            </w: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1053"/>
          <w:jc w:val="center"/>
        </w:trPr>
        <w:tc>
          <w:tcPr>
            <w:tcW w:w="1843" w:type="dxa"/>
            <w:vMerge/>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Style w:val="hps"/>
                <w:rFonts w:ascii="Times New Roman" w:hAnsi="Times New Roman" w:cs="Times New Roman"/>
                <w:b/>
                <w:bCs/>
                <w:color w:val="0000CC"/>
                <w:sz w:val="28"/>
                <w:szCs w:val="28"/>
                <w:shd w:val="clear" w:color="auto" w:fill="F5F5F5"/>
                <w:rtl/>
              </w:rPr>
            </w:pPr>
          </w:p>
        </w:tc>
        <w:tc>
          <w:tcPr>
            <w:tcW w:w="1417"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843" w:type="dxa"/>
            <w:vMerge/>
            <w:shd w:val="clear" w:color="auto" w:fill="auto"/>
            <w:tcMar>
              <w:top w:w="72" w:type="dxa"/>
              <w:left w:w="144" w:type="dxa"/>
              <w:bottom w:w="72" w:type="dxa"/>
              <w:right w:w="144" w:type="dxa"/>
            </w:tcMar>
            <w:vAlign w:val="center"/>
          </w:tcPr>
          <w:p w:rsidR="00B36B72" w:rsidRPr="0031777B" w:rsidRDefault="00B36B72" w:rsidP="00010F40">
            <w:pPr>
              <w:jc w:val="center"/>
              <w:rPr>
                <w:rStyle w:val="hps"/>
                <w:rFonts w:ascii="Times New Roman" w:hAnsi="Times New Roman" w:cs="Times New Roman"/>
                <w:b/>
                <w:bCs/>
                <w:color w:val="0000CC"/>
                <w:sz w:val="28"/>
                <w:szCs w:val="28"/>
                <w:shd w:val="clear" w:color="auto" w:fill="F5F5F5"/>
                <w:rtl/>
              </w:rPr>
            </w:pP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192"/>
          <w:jc w:val="center"/>
        </w:trPr>
        <w:tc>
          <w:tcPr>
            <w:tcW w:w="1843" w:type="dxa"/>
            <w:vMerge w:val="restart"/>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lang w:bidi="ar-EG"/>
              </w:rPr>
            </w:pPr>
            <w:r w:rsidRPr="00164D89">
              <w:rPr>
                <w:rFonts w:ascii="Tahoma" w:hAnsi="Tahoma" w:cs="Tahoma"/>
                <w:b/>
                <w:bCs/>
                <w:color w:val="C00000"/>
                <w:sz w:val="28"/>
                <w:szCs w:val="28"/>
                <w:rtl/>
                <w:lang w:bidi="ar-EG"/>
              </w:rPr>
              <w:t xml:space="preserve">عناصر </w:t>
            </w:r>
            <w:r w:rsidRPr="00164D89">
              <w:rPr>
                <w:rFonts w:ascii="Tahoma" w:hAnsi="Tahoma" w:cs="Tahoma" w:hint="cs"/>
                <w:b/>
                <w:bCs/>
                <w:color w:val="C00000"/>
                <w:sz w:val="28"/>
                <w:szCs w:val="28"/>
                <w:rtl/>
                <w:lang w:bidi="ar-EG"/>
              </w:rPr>
              <w:t>البحث</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lang w:bidi="ar-EG"/>
              </w:rPr>
            </w:pPr>
            <w:r w:rsidRPr="0031777B">
              <w:rPr>
                <w:rFonts w:ascii="Times New Roman" w:hAnsi="Times New Roman" w:cs="Times New Roman"/>
                <w:b/>
                <w:bCs/>
                <w:color w:val="006600"/>
                <w:sz w:val="28"/>
                <w:szCs w:val="28"/>
                <w:rtl/>
                <w:lang w:bidi="ar-EG"/>
              </w:rPr>
              <w:t xml:space="preserve">استوفت بعض عناصر </w:t>
            </w:r>
            <w:r w:rsidRPr="0031777B">
              <w:rPr>
                <w:rFonts w:ascii="Times New Roman" w:hAnsi="Times New Roman" w:cs="Times New Roman" w:hint="cs"/>
                <w:b/>
                <w:bCs/>
                <w:color w:val="006600"/>
                <w:sz w:val="28"/>
                <w:szCs w:val="28"/>
                <w:rtl/>
                <w:lang w:bidi="ar-EG"/>
              </w:rPr>
              <w:t>البحث</w:t>
            </w:r>
            <w:r>
              <w:rPr>
                <w:rFonts w:ascii="Times New Roman" w:hAnsi="Times New Roman" w:cs="Times New Roman"/>
                <w:b/>
                <w:bCs/>
                <w:color w:val="006600"/>
                <w:sz w:val="28"/>
                <w:szCs w:val="28"/>
                <w:rtl/>
                <w:lang w:bidi="ar-EG"/>
              </w:rPr>
              <w:t xml:space="preserve"> </w:t>
            </w:r>
            <w:r w:rsidRPr="0031777B">
              <w:rPr>
                <w:rFonts w:ascii="Times New Roman" w:hAnsi="Times New Roman" w:cs="Times New Roman"/>
                <w:b/>
                <w:bCs/>
                <w:color w:val="006600"/>
                <w:sz w:val="28"/>
                <w:szCs w:val="28"/>
                <w:rtl/>
                <w:lang w:bidi="ar-EG"/>
              </w:rPr>
              <w:t>وافتقد</w:t>
            </w:r>
            <w:r w:rsidRPr="0031777B">
              <w:rPr>
                <w:rFonts w:ascii="Times New Roman" w:hAnsi="Times New Roman" w:cs="Times New Roman" w:hint="cs"/>
                <w:b/>
                <w:bCs/>
                <w:color w:val="006600"/>
                <w:sz w:val="28"/>
                <w:szCs w:val="28"/>
                <w:rtl/>
                <w:lang w:bidi="ar-EG"/>
              </w:rPr>
              <w:t>ت</w:t>
            </w:r>
            <w:r w:rsidRPr="0031777B">
              <w:rPr>
                <w:rFonts w:ascii="Times New Roman" w:hAnsi="Times New Roman" w:cs="Times New Roman"/>
                <w:b/>
                <w:bCs/>
                <w:color w:val="006600"/>
                <w:sz w:val="28"/>
                <w:szCs w:val="28"/>
                <w:rtl/>
                <w:lang w:bidi="ar-EG"/>
              </w:rPr>
              <w:t xml:space="preserve"> إلى الربط الجيد بين عناصره</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Pr>
            </w:pPr>
            <w:r w:rsidRPr="0031777B">
              <w:rPr>
                <w:rFonts w:ascii="Times New Roman" w:hAnsi="Times New Roman" w:cs="Times New Roman"/>
                <w:b/>
                <w:bCs/>
                <w:color w:val="0000CC"/>
                <w:sz w:val="28"/>
                <w:szCs w:val="28"/>
                <w:rtl/>
              </w:rPr>
              <w:t xml:space="preserve">استوفت أغلب عناصر </w:t>
            </w:r>
            <w:r w:rsidRPr="0031777B">
              <w:rPr>
                <w:rFonts w:ascii="Times New Roman" w:hAnsi="Times New Roman" w:cs="Times New Roman" w:hint="cs"/>
                <w:b/>
                <w:bCs/>
                <w:color w:val="0000CC"/>
                <w:sz w:val="28"/>
                <w:szCs w:val="28"/>
                <w:rtl/>
              </w:rPr>
              <w:t>البحث</w:t>
            </w:r>
            <w:r w:rsidRPr="0031777B">
              <w:rPr>
                <w:rFonts w:ascii="Times New Roman" w:hAnsi="Times New Roman" w:cs="Times New Roman"/>
                <w:b/>
                <w:bCs/>
                <w:color w:val="0000CC"/>
                <w:sz w:val="28"/>
                <w:szCs w:val="28"/>
                <w:rtl/>
              </w:rPr>
              <w:t xml:space="preserve"> ولم يكن الربط بين عناصره</w:t>
            </w:r>
            <w:r>
              <w:rPr>
                <w:rFonts w:ascii="Times New Roman" w:hAnsi="Times New Roman" w:cs="Times New Roman"/>
                <w:b/>
                <w:bCs/>
                <w:color w:val="0000CC"/>
                <w:sz w:val="28"/>
                <w:szCs w:val="28"/>
                <w:rtl/>
              </w:rPr>
              <w:t xml:space="preserve"> </w:t>
            </w:r>
            <w:r w:rsidRPr="0031777B">
              <w:rPr>
                <w:rFonts w:ascii="Times New Roman" w:hAnsi="Times New Roman" w:cs="Times New Roman"/>
                <w:b/>
                <w:bCs/>
                <w:color w:val="0000CC"/>
                <w:sz w:val="28"/>
                <w:szCs w:val="28"/>
                <w:rtl/>
              </w:rPr>
              <w:t>على درجة واحدة من القوة</w:t>
            </w:r>
          </w:p>
        </w:tc>
        <w:tc>
          <w:tcPr>
            <w:tcW w:w="1417"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lang w:bidi="ar-EG"/>
              </w:rPr>
            </w:pPr>
            <w:r w:rsidRPr="0031777B">
              <w:rPr>
                <w:rFonts w:ascii="Times New Roman" w:hAnsi="Times New Roman" w:cs="Times New Roman"/>
                <w:b/>
                <w:bCs/>
                <w:color w:val="006600"/>
                <w:sz w:val="28"/>
                <w:szCs w:val="28"/>
                <w:rtl/>
                <w:lang w:bidi="ar-EG"/>
              </w:rPr>
              <w:t xml:space="preserve">استوفت جميع عناصر </w:t>
            </w:r>
            <w:r w:rsidRPr="0031777B">
              <w:rPr>
                <w:rFonts w:ascii="Times New Roman" w:hAnsi="Times New Roman" w:cs="Times New Roman" w:hint="cs"/>
                <w:b/>
                <w:bCs/>
                <w:color w:val="006600"/>
                <w:sz w:val="28"/>
                <w:szCs w:val="28"/>
                <w:rtl/>
                <w:lang w:bidi="ar-EG"/>
              </w:rPr>
              <w:t>البحث</w:t>
            </w:r>
            <w:r>
              <w:rPr>
                <w:rFonts w:ascii="Times New Roman" w:hAnsi="Times New Roman" w:cs="Times New Roman"/>
                <w:b/>
                <w:bCs/>
                <w:color w:val="006600"/>
                <w:sz w:val="28"/>
                <w:szCs w:val="28"/>
                <w:rtl/>
                <w:lang w:bidi="ar-EG"/>
              </w:rPr>
              <w:t xml:space="preserve"> </w:t>
            </w:r>
            <w:r w:rsidRPr="0031777B">
              <w:rPr>
                <w:rFonts w:ascii="Times New Roman" w:hAnsi="Times New Roman" w:cs="Times New Roman"/>
                <w:b/>
                <w:bCs/>
                <w:color w:val="006600"/>
                <w:sz w:val="28"/>
                <w:szCs w:val="28"/>
                <w:rtl/>
                <w:lang w:bidi="ar-EG"/>
              </w:rPr>
              <w:t>ولم يكن الربط بين عناصر</w:t>
            </w:r>
            <w:r w:rsidRPr="0031777B">
              <w:rPr>
                <w:rFonts w:ascii="Times New Roman" w:hAnsi="Times New Roman" w:cs="Times New Roman" w:hint="cs"/>
                <w:b/>
                <w:bCs/>
                <w:color w:val="006600"/>
                <w:sz w:val="28"/>
                <w:szCs w:val="28"/>
                <w:rtl/>
                <w:lang w:bidi="ar-EG"/>
              </w:rPr>
              <w:t>ه</w:t>
            </w:r>
            <w:r w:rsidRPr="0031777B">
              <w:rPr>
                <w:rFonts w:ascii="Times New Roman" w:hAnsi="Times New Roman" w:cs="Times New Roman"/>
                <w:b/>
                <w:bCs/>
                <w:color w:val="006600"/>
                <w:sz w:val="28"/>
                <w:szCs w:val="28"/>
                <w:rtl/>
                <w:lang w:bidi="ar-EG"/>
              </w:rPr>
              <w:t xml:space="preserve"> على درجة واحدة من القوة</w:t>
            </w:r>
          </w:p>
        </w:tc>
        <w:tc>
          <w:tcPr>
            <w:tcW w:w="1843"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Pr>
            </w:pPr>
            <w:r w:rsidRPr="0031777B">
              <w:rPr>
                <w:rFonts w:ascii="Times New Roman" w:hAnsi="Times New Roman" w:cs="Times New Roman"/>
                <w:b/>
                <w:bCs/>
                <w:color w:val="0000CC"/>
                <w:sz w:val="28"/>
                <w:szCs w:val="28"/>
                <w:rtl/>
              </w:rPr>
              <w:t xml:space="preserve">استوفت جميع عناصر </w:t>
            </w:r>
            <w:r w:rsidRPr="0031777B">
              <w:rPr>
                <w:rFonts w:ascii="Times New Roman" w:hAnsi="Times New Roman" w:cs="Times New Roman" w:hint="cs"/>
                <w:b/>
                <w:bCs/>
                <w:color w:val="0000CC"/>
                <w:sz w:val="28"/>
                <w:szCs w:val="28"/>
                <w:rtl/>
              </w:rPr>
              <w:t>البحث</w:t>
            </w:r>
            <w:r>
              <w:rPr>
                <w:rFonts w:ascii="Times New Roman" w:hAnsi="Times New Roman" w:cs="Times New Roman"/>
                <w:b/>
                <w:bCs/>
                <w:color w:val="0000CC"/>
                <w:sz w:val="28"/>
                <w:szCs w:val="28"/>
                <w:rtl/>
              </w:rPr>
              <w:t xml:space="preserve"> </w:t>
            </w:r>
            <w:r w:rsidRPr="0031777B">
              <w:rPr>
                <w:rFonts w:ascii="Times New Roman" w:hAnsi="Times New Roman" w:cs="Times New Roman"/>
                <w:b/>
                <w:bCs/>
                <w:color w:val="0000CC"/>
                <w:sz w:val="28"/>
                <w:szCs w:val="28"/>
                <w:rtl/>
              </w:rPr>
              <w:t>رابطا</w:t>
            </w:r>
            <w:r w:rsidRPr="0031777B">
              <w:rPr>
                <w:rFonts w:ascii="Times New Roman" w:hAnsi="Times New Roman" w:cs="Times New Roman" w:hint="cs"/>
                <w:b/>
                <w:bCs/>
                <w:color w:val="0000CC"/>
                <w:sz w:val="28"/>
                <w:szCs w:val="28"/>
                <w:rtl/>
              </w:rPr>
              <w:t>ً</w:t>
            </w:r>
            <w:r w:rsidRPr="0031777B">
              <w:rPr>
                <w:rFonts w:ascii="Times New Roman" w:hAnsi="Times New Roman" w:cs="Times New Roman"/>
                <w:b/>
                <w:bCs/>
                <w:color w:val="0000CC"/>
                <w:sz w:val="28"/>
                <w:szCs w:val="28"/>
                <w:rtl/>
              </w:rPr>
              <w:t xml:space="preserve"> بين جميع العناصر بنفس القوة</w:t>
            </w: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210"/>
          <w:jc w:val="center"/>
        </w:trPr>
        <w:tc>
          <w:tcPr>
            <w:tcW w:w="1843" w:type="dxa"/>
            <w:vMerge/>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tl/>
              </w:rPr>
            </w:pPr>
          </w:p>
        </w:tc>
        <w:tc>
          <w:tcPr>
            <w:tcW w:w="1417"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843" w:type="dxa"/>
            <w:vMerge/>
            <w:shd w:val="clear" w:color="auto" w:fill="auto"/>
            <w:tcMar>
              <w:top w:w="72" w:type="dxa"/>
              <w:left w:w="144" w:type="dxa"/>
              <w:bottom w:w="72" w:type="dxa"/>
              <w:right w:w="144" w:type="dxa"/>
            </w:tcMar>
            <w:vAlign w:val="center"/>
          </w:tcPr>
          <w:p w:rsidR="00B36B72" w:rsidRPr="0031777B" w:rsidRDefault="00B36B72" w:rsidP="00010F40">
            <w:pPr>
              <w:jc w:val="center"/>
              <w:rPr>
                <w:rtl/>
              </w:rPr>
            </w:pP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53"/>
          <w:jc w:val="center"/>
        </w:trPr>
        <w:tc>
          <w:tcPr>
            <w:tcW w:w="1843" w:type="dxa"/>
            <w:vMerge w:val="restart"/>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rtl/>
                <w:lang w:bidi="ar-EG"/>
              </w:rPr>
            </w:pPr>
            <w:r w:rsidRPr="00164D89">
              <w:rPr>
                <w:rFonts w:ascii="Tahoma" w:hAnsi="Tahoma" w:cs="Tahoma"/>
                <w:b/>
                <w:bCs/>
                <w:color w:val="C00000"/>
                <w:sz w:val="28"/>
                <w:szCs w:val="28"/>
                <w:rtl/>
                <w:lang w:bidi="ar-EG"/>
              </w:rPr>
              <w:t>الأسلوب</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r w:rsidRPr="0031777B">
              <w:rPr>
                <w:rFonts w:ascii="Times New Roman" w:hAnsi="Times New Roman" w:cs="Times New Roman"/>
                <w:b/>
                <w:bCs/>
                <w:color w:val="006600"/>
                <w:sz w:val="28"/>
                <w:szCs w:val="28"/>
                <w:rtl/>
                <w:lang w:bidi="ar-EG"/>
              </w:rPr>
              <w:t>اختار</w:t>
            </w:r>
            <w:r w:rsidRPr="0031777B">
              <w:rPr>
                <w:rFonts w:ascii="Times New Roman" w:hAnsi="Times New Roman" w:cs="Times New Roman" w:hint="cs"/>
                <w:b/>
                <w:bCs/>
                <w:color w:val="006600"/>
                <w:sz w:val="28"/>
                <w:szCs w:val="28"/>
                <w:rtl/>
                <w:lang w:bidi="ar-EG"/>
              </w:rPr>
              <w:t>ت</w:t>
            </w:r>
            <w:r w:rsidRPr="0031777B">
              <w:rPr>
                <w:rFonts w:ascii="Times New Roman" w:hAnsi="Times New Roman" w:cs="Times New Roman"/>
                <w:b/>
                <w:bCs/>
                <w:color w:val="006600"/>
                <w:sz w:val="28"/>
                <w:szCs w:val="28"/>
                <w:rtl/>
                <w:lang w:bidi="ar-EG"/>
              </w:rPr>
              <w:t xml:space="preserve"> الأسلوب </w:t>
            </w:r>
            <w:r w:rsidRPr="0031777B">
              <w:rPr>
                <w:rFonts w:ascii="Times New Roman" w:hAnsi="Times New Roman" w:cs="Times New Roman" w:hint="cs"/>
                <w:b/>
                <w:bCs/>
                <w:color w:val="006600"/>
                <w:sz w:val="28"/>
                <w:szCs w:val="28"/>
                <w:rtl/>
                <w:lang w:bidi="ar-EG"/>
              </w:rPr>
              <w:t>السطحي والغير علمي</w:t>
            </w:r>
            <w:r w:rsidRPr="0031777B">
              <w:rPr>
                <w:rFonts w:ascii="Times New Roman" w:hAnsi="Times New Roman" w:cs="Times New Roman"/>
                <w:b/>
                <w:bCs/>
                <w:color w:val="006600"/>
                <w:sz w:val="28"/>
                <w:szCs w:val="28"/>
                <w:rtl/>
                <w:lang w:bidi="ar-EG"/>
              </w:rPr>
              <w:t xml:space="preserve"> في كتابة </w:t>
            </w:r>
            <w:r w:rsidRPr="0031777B">
              <w:rPr>
                <w:rFonts w:ascii="Times New Roman" w:hAnsi="Times New Roman" w:cs="Times New Roman" w:hint="cs"/>
                <w:b/>
                <w:bCs/>
                <w:color w:val="006600"/>
                <w:sz w:val="28"/>
                <w:szCs w:val="28"/>
                <w:rtl/>
                <w:lang w:bidi="ar-EG"/>
              </w:rPr>
              <w:t>البحث</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tl/>
              </w:rPr>
            </w:pPr>
            <w:r w:rsidRPr="0031777B">
              <w:rPr>
                <w:rFonts w:ascii="Times New Roman" w:hAnsi="Times New Roman" w:cs="Times New Roman"/>
                <w:b/>
                <w:bCs/>
                <w:color w:val="0000CC"/>
                <w:sz w:val="28"/>
                <w:szCs w:val="28"/>
                <w:rtl/>
              </w:rPr>
              <w:t>اختار</w:t>
            </w:r>
            <w:r w:rsidRPr="0031777B">
              <w:rPr>
                <w:rFonts w:ascii="Times New Roman" w:hAnsi="Times New Roman" w:cs="Times New Roman" w:hint="cs"/>
                <w:b/>
                <w:bCs/>
                <w:color w:val="0000CC"/>
                <w:sz w:val="28"/>
                <w:szCs w:val="28"/>
                <w:rtl/>
              </w:rPr>
              <w:t>ت</w:t>
            </w:r>
            <w:r w:rsidRPr="0031777B">
              <w:rPr>
                <w:rFonts w:ascii="Times New Roman" w:hAnsi="Times New Roman" w:cs="Times New Roman"/>
                <w:b/>
                <w:bCs/>
                <w:color w:val="0000CC"/>
                <w:sz w:val="28"/>
                <w:szCs w:val="28"/>
                <w:rtl/>
              </w:rPr>
              <w:t xml:space="preserve"> الأسلوب </w:t>
            </w:r>
            <w:r w:rsidRPr="0031777B">
              <w:rPr>
                <w:rFonts w:ascii="Times New Roman" w:hAnsi="Times New Roman" w:cs="Times New Roman" w:hint="cs"/>
                <w:b/>
                <w:bCs/>
                <w:color w:val="0000CC"/>
                <w:sz w:val="28"/>
                <w:szCs w:val="28"/>
                <w:rtl/>
              </w:rPr>
              <w:t>السطحي</w:t>
            </w:r>
            <w:r w:rsidRPr="0031777B">
              <w:rPr>
                <w:rFonts w:ascii="Times New Roman" w:hAnsi="Times New Roman" w:cs="Times New Roman"/>
                <w:b/>
                <w:bCs/>
                <w:color w:val="0000CC"/>
                <w:sz w:val="28"/>
                <w:szCs w:val="28"/>
                <w:rtl/>
              </w:rPr>
              <w:t xml:space="preserve"> في كتابة </w:t>
            </w:r>
            <w:r w:rsidRPr="0031777B">
              <w:rPr>
                <w:rFonts w:ascii="Times New Roman" w:hAnsi="Times New Roman" w:cs="Times New Roman" w:hint="cs"/>
                <w:b/>
                <w:bCs/>
                <w:color w:val="0000CC"/>
                <w:sz w:val="28"/>
                <w:szCs w:val="28"/>
                <w:rtl/>
              </w:rPr>
              <w:t>البحث مع قدر من التدقيق</w:t>
            </w:r>
          </w:p>
        </w:tc>
        <w:tc>
          <w:tcPr>
            <w:tcW w:w="1417"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r w:rsidRPr="0031777B">
              <w:rPr>
                <w:rFonts w:ascii="Times New Roman" w:hAnsi="Times New Roman" w:cs="Times New Roman"/>
                <w:b/>
                <w:bCs/>
                <w:color w:val="006600"/>
                <w:sz w:val="28"/>
                <w:szCs w:val="28"/>
                <w:rtl/>
                <w:lang w:bidi="ar-EG"/>
              </w:rPr>
              <w:t>اختار</w:t>
            </w:r>
            <w:r w:rsidRPr="0031777B">
              <w:rPr>
                <w:rFonts w:ascii="Times New Roman" w:hAnsi="Times New Roman" w:cs="Times New Roman" w:hint="cs"/>
                <w:b/>
                <w:bCs/>
                <w:color w:val="006600"/>
                <w:sz w:val="28"/>
                <w:szCs w:val="28"/>
                <w:rtl/>
                <w:lang w:bidi="ar-EG"/>
              </w:rPr>
              <w:t>ت</w:t>
            </w:r>
            <w:r w:rsidRPr="0031777B">
              <w:rPr>
                <w:rFonts w:ascii="Times New Roman" w:hAnsi="Times New Roman" w:cs="Times New Roman"/>
                <w:b/>
                <w:bCs/>
                <w:color w:val="006600"/>
                <w:sz w:val="28"/>
                <w:szCs w:val="28"/>
                <w:rtl/>
                <w:lang w:bidi="ar-EG"/>
              </w:rPr>
              <w:t xml:space="preserve"> الأسلوب </w:t>
            </w:r>
            <w:r w:rsidRPr="0031777B">
              <w:rPr>
                <w:rFonts w:ascii="Times New Roman" w:hAnsi="Times New Roman" w:cs="Times New Roman" w:hint="cs"/>
                <w:b/>
                <w:bCs/>
                <w:color w:val="006600"/>
                <w:sz w:val="28"/>
                <w:szCs w:val="28"/>
                <w:rtl/>
                <w:lang w:bidi="ar-EG"/>
              </w:rPr>
              <w:t>العلمي</w:t>
            </w:r>
            <w:r>
              <w:rPr>
                <w:rFonts w:ascii="Times New Roman" w:hAnsi="Times New Roman" w:cs="Times New Roman"/>
                <w:b/>
                <w:bCs/>
                <w:color w:val="006600"/>
                <w:sz w:val="28"/>
                <w:szCs w:val="28"/>
                <w:rtl/>
                <w:lang w:bidi="ar-EG"/>
              </w:rPr>
              <w:t xml:space="preserve"> </w:t>
            </w:r>
            <w:r w:rsidRPr="0031777B">
              <w:rPr>
                <w:rFonts w:ascii="Times New Roman" w:hAnsi="Times New Roman" w:cs="Times New Roman"/>
                <w:b/>
                <w:bCs/>
                <w:color w:val="006600"/>
                <w:sz w:val="28"/>
                <w:szCs w:val="28"/>
                <w:rtl/>
                <w:lang w:bidi="ar-EG"/>
              </w:rPr>
              <w:t xml:space="preserve">في كتابة </w:t>
            </w:r>
            <w:r w:rsidRPr="0031777B">
              <w:rPr>
                <w:rFonts w:ascii="Times New Roman" w:hAnsi="Times New Roman" w:cs="Times New Roman" w:hint="cs"/>
                <w:b/>
                <w:bCs/>
                <w:color w:val="006600"/>
                <w:sz w:val="28"/>
                <w:szCs w:val="28"/>
                <w:rtl/>
                <w:lang w:bidi="ar-EG"/>
              </w:rPr>
              <w:t>البحث</w:t>
            </w:r>
            <w:r w:rsidRPr="0031777B">
              <w:rPr>
                <w:rFonts w:ascii="Times New Roman" w:hAnsi="Times New Roman" w:cs="Times New Roman"/>
                <w:b/>
                <w:bCs/>
                <w:color w:val="006600"/>
                <w:sz w:val="28"/>
                <w:szCs w:val="28"/>
                <w:rtl/>
                <w:lang w:bidi="ar-EG"/>
              </w:rPr>
              <w:t xml:space="preserve"> وابتعد عن </w:t>
            </w:r>
            <w:r w:rsidRPr="0031777B">
              <w:rPr>
                <w:rFonts w:ascii="Times New Roman" w:hAnsi="Times New Roman" w:cs="Times New Roman" w:hint="cs"/>
                <w:b/>
                <w:bCs/>
                <w:color w:val="006600"/>
                <w:sz w:val="28"/>
                <w:szCs w:val="28"/>
                <w:rtl/>
                <w:lang w:bidi="ar-EG"/>
              </w:rPr>
              <w:t>السطحية</w:t>
            </w:r>
          </w:p>
        </w:tc>
        <w:tc>
          <w:tcPr>
            <w:tcW w:w="1843"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tl/>
              </w:rPr>
            </w:pPr>
            <w:r w:rsidRPr="0031777B">
              <w:rPr>
                <w:rFonts w:ascii="Times New Roman" w:hAnsi="Times New Roman" w:cs="Times New Roman"/>
                <w:b/>
                <w:bCs/>
                <w:color w:val="0000CC"/>
                <w:sz w:val="28"/>
                <w:szCs w:val="28"/>
                <w:rtl/>
              </w:rPr>
              <w:t>اختار</w:t>
            </w:r>
            <w:r w:rsidRPr="0031777B">
              <w:rPr>
                <w:rFonts w:ascii="Times New Roman" w:hAnsi="Times New Roman" w:cs="Times New Roman" w:hint="cs"/>
                <w:b/>
                <w:bCs/>
                <w:color w:val="0000CC"/>
                <w:sz w:val="28"/>
                <w:szCs w:val="28"/>
                <w:rtl/>
              </w:rPr>
              <w:t>ت</w:t>
            </w:r>
            <w:r w:rsidRPr="0031777B">
              <w:rPr>
                <w:rFonts w:ascii="Times New Roman" w:hAnsi="Times New Roman" w:cs="Times New Roman"/>
                <w:b/>
                <w:bCs/>
                <w:color w:val="0000CC"/>
                <w:sz w:val="28"/>
                <w:szCs w:val="28"/>
                <w:rtl/>
              </w:rPr>
              <w:t xml:space="preserve"> الأسلوب </w:t>
            </w:r>
            <w:r w:rsidRPr="0031777B">
              <w:rPr>
                <w:rFonts w:ascii="Times New Roman" w:hAnsi="Times New Roman" w:cs="Times New Roman" w:hint="cs"/>
                <w:b/>
                <w:bCs/>
                <w:color w:val="0000CC"/>
                <w:sz w:val="28"/>
                <w:szCs w:val="28"/>
                <w:rtl/>
              </w:rPr>
              <w:t>العلمي المدقق</w:t>
            </w:r>
            <w:r w:rsidRPr="0031777B">
              <w:rPr>
                <w:rFonts w:ascii="Times New Roman" w:hAnsi="Times New Roman" w:cs="Times New Roman"/>
                <w:b/>
                <w:bCs/>
                <w:color w:val="0000CC"/>
                <w:sz w:val="28"/>
                <w:szCs w:val="28"/>
                <w:rtl/>
              </w:rPr>
              <w:t xml:space="preserve"> والمشوق</w:t>
            </w:r>
            <w:r>
              <w:rPr>
                <w:rFonts w:ascii="Times New Roman" w:hAnsi="Times New Roman" w:cs="Times New Roman"/>
                <w:b/>
                <w:bCs/>
                <w:color w:val="0000CC"/>
                <w:sz w:val="28"/>
                <w:szCs w:val="28"/>
                <w:rtl/>
              </w:rPr>
              <w:t xml:space="preserve"> </w:t>
            </w:r>
            <w:r w:rsidRPr="0031777B">
              <w:rPr>
                <w:rFonts w:ascii="Times New Roman" w:hAnsi="Times New Roman" w:cs="Times New Roman"/>
                <w:b/>
                <w:bCs/>
                <w:color w:val="0000CC"/>
                <w:sz w:val="28"/>
                <w:szCs w:val="28"/>
                <w:rtl/>
              </w:rPr>
              <w:t xml:space="preserve">في كتابة </w:t>
            </w:r>
            <w:r w:rsidRPr="0031777B">
              <w:rPr>
                <w:rFonts w:ascii="Times New Roman" w:hAnsi="Times New Roman" w:cs="Times New Roman" w:hint="cs"/>
                <w:b/>
                <w:bCs/>
                <w:color w:val="0000CC"/>
                <w:sz w:val="28"/>
                <w:szCs w:val="28"/>
                <w:rtl/>
              </w:rPr>
              <w:t>البحث</w:t>
            </w:r>
            <w:r w:rsidRPr="0031777B">
              <w:rPr>
                <w:rFonts w:ascii="Times New Roman" w:hAnsi="Times New Roman" w:cs="Times New Roman"/>
                <w:b/>
                <w:bCs/>
                <w:color w:val="0000CC"/>
                <w:sz w:val="28"/>
                <w:szCs w:val="28"/>
                <w:rtl/>
              </w:rPr>
              <w:t xml:space="preserve"> وابتعد </w:t>
            </w:r>
            <w:r w:rsidRPr="0031777B">
              <w:rPr>
                <w:rFonts w:ascii="Times New Roman" w:hAnsi="Times New Roman" w:cs="Times New Roman" w:hint="cs"/>
                <w:b/>
                <w:bCs/>
                <w:color w:val="0000CC"/>
                <w:sz w:val="28"/>
                <w:szCs w:val="28"/>
                <w:rtl/>
              </w:rPr>
              <w:t>عن الغموض</w:t>
            </w: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20"/>
          <w:jc w:val="center"/>
        </w:trPr>
        <w:tc>
          <w:tcPr>
            <w:tcW w:w="1843" w:type="dxa"/>
            <w:vMerge/>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31777B" w:rsidRDefault="00B36B72" w:rsidP="00010F40">
            <w:pPr>
              <w:jc w:val="center"/>
              <w:rPr>
                <w:rStyle w:val="hps"/>
                <w:rFonts w:ascii="Times New Roman" w:hAnsi="Times New Roman" w:cs="Times New Roman"/>
                <w:b/>
                <w:bCs/>
                <w:color w:val="333333"/>
                <w:sz w:val="28"/>
                <w:szCs w:val="28"/>
                <w:shd w:val="clear" w:color="auto" w:fill="F5F5F5"/>
                <w:rtl/>
              </w:rPr>
            </w:pPr>
          </w:p>
        </w:tc>
        <w:tc>
          <w:tcPr>
            <w:tcW w:w="1417" w:type="dxa"/>
            <w:vMerge/>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p>
        </w:tc>
        <w:tc>
          <w:tcPr>
            <w:tcW w:w="1843" w:type="dxa"/>
            <w:vMerge/>
            <w:shd w:val="clear" w:color="auto" w:fill="auto"/>
            <w:tcMar>
              <w:top w:w="72" w:type="dxa"/>
              <w:left w:w="144" w:type="dxa"/>
              <w:bottom w:w="72" w:type="dxa"/>
              <w:right w:w="144" w:type="dxa"/>
            </w:tcMar>
            <w:vAlign w:val="center"/>
          </w:tcPr>
          <w:p w:rsidR="00B36B72" w:rsidRPr="0031777B" w:rsidRDefault="00B36B72" w:rsidP="00010F40">
            <w:pPr>
              <w:jc w:val="center"/>
              <w:rPr>
                <w:rtl/>
              </w:rPr>
            </w:pP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169"/>
          <w:jc w:val="center"/>
        </w:trPr>
        <w:tc>
          <w:tcPr>
            <w:tcW w:w="1843" w:type="dxa"/>
            <w:vMerge w:val="restart"/>
            <w:shd w:val="clear" w:color="auto" w:fill="FFFF99"/>
            <w:tcMar>
              <w:top w:w="72" w:type="dxa"/>
              <w:left w:w="144" w:type="dxa"/>
              <w:bottom w:w="72" w:type="dxa"/>
              <w:right w:w="144" w:type="dxa"/>
            </w:tcMar>
            <w:vAlign w:val="center"/>
          </w:tcPr>
          <w:p w:rsidR="00B36B72" w:rsidRPr="00164D89" w:rsidRDefault="00B36B72" w:rsidP="00010F40">
            <w:pPr>
              <w:jc w:val="center"/>
              <w:rPr>
                <w:rFonts w:ascii="Tahoma" w:hAnsi="Tahoma" w:cs="Tahoma"/>
                <w:b/>
                <w:bCs/>
                <w:color w:val="C00000"/>
                <w:sz w:val="28"/>
                <w:szCs w:val="28"/>
                <w:rtl/>
                <w:lang w:bidi="ar-EG"/>
              </w:rPr>
            </w:pPr>
            <w:r w:rsidRPr="00164D89">
              <w:rPr>
                <w:rFonts w:ascii="Tahoma" w:hAnsi="Tahoma" w:cs="Tahoma"/>
                <w:b/>
                <w:bCs/>
                <w:color w:val="C00000"/>
                <w:sz w:val="28"/>
                <w:szCs w:val="28"/>
                <w:rtl/>
                <w:lang w:bidi="ar-EG"/>
              </w:rPr>
              <w:t>المحتوى</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r w:rsidRPr="0031777B">
              <w:rPr>
                <w:rFonts w:ascii="Times New Roman" w:hAnsi="Times New Roman" w:cs="Times New Roman" w:hint="cs"/>
                <w:b/>
                <w:bCs/>
                <w:color w:val="006600"/>
                <w:sz w:val="28"/>
                <w:szCs w:val="28"/>
                <w:rtl/>
                <w:lang w:bidi="ar-EG"/>
              </w:rPr>
              <w:t>تناولت الموضوع من جانب واحد وأغفل</w:t>
            </w:r>
            <w:r>
              <w:rPr>
                <w:rFonts w:ascii="Times New Roman" w:hAnsi="Times New Roman" w:cs="Times New Roman" w:hint="cs"/>
                <w:b/>
                <w:bCs/>
                <w:color w:val="006600"/>
                <w:sz w:val="28"/>
                <w:szCs w:val="28"/>
                <w:rtl/>
                <w:lang w:bidi="ar-EG"/>
              </w:rPr>
              <w:t>ت</w:t>
            </w:r>
            <w:r w:rsidRPr="0031777B">
              <w:rPr>
                <w:rFonts w:ascii="Times New Roman" w:hAnsi="Times New Roman" w:cs="Times New Roman" w:hint="cs"/>
                <w:b/>
                <w:bCs/>
                <w:color w:val="006600"/>
                <w:sz w:val="28"/>
                <w:szCs w:val="28"/>
                <w:rtl/>
                <w:lang w:bidi="ar-EG"/>
              </w:rPr>
              <w:t xml:space="preserve"> بقية الجوانب</w:t>
            </w:r>
          </w:p>
        </w:tc>
        <w:tc>
          <w:tcPr>
            <w:tcW w:w="1559"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tl/>
              </w:rPr>
            </w:pPr>
            <w:r w:rsidRPr="0031777B">
              <w:rPr>
                <w:rFonts w:ascii="Times New Roman" w:hAnsi="Times New Roman" w:cs="Times New Roman" w:hint="cs"/>
                <w:b/>
                <w:bCs/>
                <w:color w:val="0000CC"/>
                <w:sz w:val="28"/>
                <w:szCs w:val="28"/>
                <w:rtl/>
              </w:rPr>
              <w:t>تناولت الموضوع من جميع الجوانب وأغفل</w:t>
            </w:r>
            <w:r>
              <w:rPr>
                <w:rFonts w:ascii="Times New Roman" w:hAnsi="Times New Roman" w:cs="Times New Roman" w:hint="cs"/>
                <w:b/>
                <w:bCs/>
                <w:color w:val="0000CC"/>
                <w:sz w:val="28"/>
                <w:szCs w:val="28"/>
                <w:rtl/>
              </w:rPr>
              <w:t>ت</w:t>
            </w:r>
            <w:r w:rsidRPr="0031777B">
              <w:rPr>
                <w:rFonts w:ascii="Times New Roman" w:hAnsi="Times New Roman" w:cs="Times New Roman" w:hint="cs"/>
                <w:b/>
                <w:bCs/>
                <w:color w:val="0000CC"/>
                <w:sz w:val="28"/>
                <w:szCs w:val="28"/>
                <w:rtl/>
              </w:rPr>
              <w:t xml:space="preserve"> جانب واحد</w:t>
            </w:r>
          </w:p>
        </w:tc>
        <w:tc>
          <w:tcPr>
            <w:tcW w:w="1417"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6600"/>
                <w:sz w:val="28"/>
                <w:szCs w:val="28"/>
                <w:rtl/>
                <w:lang w:bidi="ar-EG"/>
              </w:rPr>
            </w:pPr>
            <w:r w:rsidRPr="0031777B">
              <w:rPr>
                <w:rFonts w:ascii="Times New Roman" w:hAnsi="Times New Roman" w:cs="Times New Roman" w:hint="cs"/>
                <w:b/>
                <w:bCs/>
                <w:color w:val="006600"/>
                <w:sz w:val="28"/>
                <w:szCs w:val="28"/>
                <w:rtl/>
                <w:lang w:bidi="ar-EG"/>
              </w:rPr>
              <w:t>تناولت الموضوع من جميع الجوانب مع إهمال تفاصيل حيوية ودقيقة</w:t>
            </w:r>
          </w:p>
        </w:tc>
        <w:tc>
          <w:tcPr>
            <w:tcW w:w="1843" w:type="dxa"/>
            <w:vMerge w:val="restart"/>
            <w:shd w:val="clear" w:color="auto" w:fill="auto"/>
            <w:tcMar>
              <w:top w:w="72" w:type="dxa"/>
              <w:left w:w="144" w:type="dxa"/>
              <w:bottom w:w="72" w:type="dxa"/>
              <w:right w:w="144" w:type="dxa"/>
            </w:tcMar>
            <w:vAlign w:val="center"/>
          </w:tcPr>
          <w:p w:rsidR="00B36B72" w:rsidRPr="0031777B" w:rsidRDefault="00B36B72" w:rsidP="00010F40">
            <w:pPr>
              <w:jc w:val="center"/>
              <w:rPr>
                <w:rFonts w:ascii="Times New Roman" w:hAnsi="Times New Roman" w:cs="Times New Roman"/>
                <w:b/>
                <w:bCs/>
                <w:color w:val="0000CC"/>
                <w:sz w:val="28"/>
                <w:szCs w:val="28"/>
                <w:rtl/>
              </w:rPr>
            </w:pPr>
            <w:r w:rsidRPr="0031777B">
              <w:rPr>
                <w:rFonts w:ascii="Times New Roman" w:hAnsi="Times New Roman" w:cs="Times New Roman" w:hint="cs"/>
                <w:b/>
                <w:bCs/>
                <w:color w:val="0000CC"/>
                <w:sz w:val="28"/>
                <w:szCs w:val="28"/>
                <w:rtl/>
              </w:rPr>
              <w:t>تناولت الموضوع من جميع الجوانب بشكل دقيق ومنضبط مع تضمين البحث لكافة التفاصيل المطلوبة والمهمة</w:t>
            </w: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r w:rsidR="00B36B72" w:rsidRPr="00164D89" w:rsidTr="00010F40">
        <w:trPr>
          <w:trHeight w:val="1303"/>
          <w:jc w:val="center"/>
        </w:trPr>
        <w:tc>
          <w:tcPr>
            <w:tcW w:w="1843" w:type="dxa"/>
            <w:vMerge/>
            <w:shd w:val="clear" w:color="auto" w:fill="FFFF99"/>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rtl/>
                <w:lang w:bidi="ar-EG"/>
              </w:rPr>
            </w:pPr>
          </w:p>
        </w:tc>
        <w:tc>
          <w:tcPr>
            <w:tcW w:w="1559" w:type="dxa"/>
            <w:vMerge/>
            <w:shd w:val="clear" w:color="auto" w:fill="auto"/>
            <w:tcMar>
              <w:top w:w="72" w:type="dxa"/>
              <w:left w:w="144" w:type="dxa"/>
              <w:bottom w:w="72" w:type="dxa"/>
              <w:right w:w="144" w:type="dxa"/>
            </w:tcMar>
            <w:vAlign w:val="center"/>
          </w:tcPr>
          <w:p w:rsidR="00B36B72" w:rsidRPr="00164D89" w:rsidRDefault="00B36B72" w:rsidP="00010F40">
            <w:pPr>
              <w:jc w:val="center"/>
              <w:rPr>
                <w:rStyle w:val="hps"/>
                <w:rFonts w:ascii="Times New Roman" w:hAnsi="Times New Roman" w:cs="Times New Roman"/>
                <w:b/>
                <w:bCs/>
                <w:color w:val="333333"/>
                <w:sz w:val="28"/>
                <w:szCs w:val="28"/>
                <w:shd w:val="clear" w:color="auto" w:fill="F5F5F5"/>
                <w:rtl/>
              </w:rPr>
            </w:pPr>
          </w:p>
        </w:tc>
        <w:tc>
          <w:tcPr>
            <w:tcW w:w="1559" w:type="dxa"/>
            <w:vMerge/>
            <w:shd w:val="clear" w:color="auto" w:fill="auto"/>
            <w:tcMar>
              <w:top w:w="72" w:type="dxa"/>
              <w:left w:w="144" w:type="dxa"/>
              <w:bottom w:w="72" w:type="dxa"/>
              <w:right w:w="144" w:type="dxa"/>
            </w:tcMar>
            <w:vAlign w:val="center"/>
          </w:tcPr>
          <w:p w:rsidR="00B36B72" w:rsidRPr="00164D89" w:rsidRDefault="00B36B72" w:rsidP="00010F40">
            <w:pPr>
              <w:jc w:val="center"/>
              <w:rPr>
                <w:rStyle w:val="hps"/>
                <w:rFonts w:ascii="Times New Roman" w:hAnsi="Times New Roman" w:cs="Times New Roman"/>
                <w:b/>
                <w:bCs/>
                <w:color w:val="333333"/>
                <w:sz w:val="28"/>
                <w:szCs w:val="28"/>
                <w:shd w:val="clear" w:color="auto" w:fill="F5F5F5"/>
                <w:rtl/>
              </w:rPr>
            </w:pPr>
          </w:p>
        </w:tc>
        <w:tc>
          <w:tcPr>
            <w:tcW w:w="1417" w:type="dxa"/>
            <w:vMerge/>
            <w:shd w:val="clear" w:color="auto" w:fill="auto"/>
            <w:tcMar>
              <w:top w:w="72" w:type="dxa"/>
              <w:left w:w="144" w:type="dxa"/>
              <w:bottom w:w="72" w:type="dxa"/>
              <w:right w:w="144" w:type="dxa"/>
            </w:tcMar>
            <w:vAlign w:val="center"/>
          </w:tcPr>
          <w:p w:rsidR="00B36B72" w:rsidRPr="00164D89" w:rsidRDefault="00B36B72" w:rsidP="00010F40">
            <w:pPr>
              <w:jc w:val="center"/>
              <w:rPr>
                <w:rStyle w:val="hps"/>
                <w:rFonts w:ascii="Times New Roman" w:hAnsi="Times New Roman" w:cs="Times New Roman"/>
                <w:b/>
                <w:bCs/>
                <w:color w:val="333333"/>
                <w:sz w:val="28"/>
                <w:szCs w:val="28"/>
                <w:shd w:val="clear" w:color="auto" w:fill="F5F5F5"/>
                <w:rtl/>
              </w:rPr>
            </w:pPr>
          </w:p>
        </w:tc>
        <w:tc>
          <w:tcPr>
            <w:tcW w:w="1843" w:type="dxa"/>
            <w:vMerge/>
            <w:shd w:val="clear" w:color="auto" w:fill="auto"/>
            <w:tcMar>
              <w:top w:w="72" w:type="dxa"/>
              <w:left w:w="144" w:type="dxa"/>
              <w:bottom w:w="72" w:type="dxa"/>
              <w:right w:w="144" w:type="dxa"/>
            </w:tcMar>
            <w:vAlign w:val="center"/>
          </w:tcPr>
          <w:p w:rsidR="00B36B72" w:rsidRPr="00164D89" w:rsidRDefault="00B36B72" w:rsidP="00010F40">
            <w:pPr>
              <w:jc w:val="center"/>
              <w:rPr>
                <w:rStyle w:val="hps"/>
                <w:rFonts w:ascii="Times New Roman" w:hAnsi="Times New Roman" w:cs="Times New Roman"/>
                <w:b/>
                <w:bCs/>
                <w:color w:val="333333"/>
                <w:sz w:val="28"/>
                <w:szCs w:val="28"/>
                <w:shd w:val="clear" w:color="auto" w:fill="F5F5F5"/>
                <w:rtl/>
              </w:rPr>
            </w:pPr>
          </w:p>
        </w:tc>
        <w:tc>
          <w:tcPr>
            <w:tcW w:w="1844" w:type="dxa"/>
            <w:shd w:val="clear" w:color="auto" w:fill="auto"/>
            <w:tcMar>
              <w:top w:w="72" w:type="dxa"/>
              <w:left w:w="144" w:type="dxa"/>
              <w:bottom w:w="72" w:type="dxa"/>
              <w:right w:w="144" w:type="dxa"/>
            </w:tcMar>
            <w:vAlign w:val="center"/>
          </w:tcPr>
          <w:p w:rsidR="00B36B72" w:rsidRPr="00164D89" w:rsidRDefault="00B36B72" w:rsidP="00010F40">
            <w:pPr>
              <w:jc w:val="center"/>
              <w:rPr>
                <w:rFonts w:ascii="Times New Roman" w:hAnsi="Times New Roman" w:cs="Times New Roman"/>
                <w:b/>
                <w:bCs/>
                <w:sz w:val="28"/>
                <w:szCs w:val="28"/>
                <w:lang w:bidi="ar-EG"/>
              </w:rPr>
            </w:pPr>
          </w:p>
        </w:tc>
      </w:tr>
    </w:tbl>
    <w:p w:rsidR="00B36B72" w:rsidRDefault="00B36B72" w:rsidP="00010F40">
      <w:pPr>
        <w:framePr w:hSpace="180" w:wrap="around" w:vAnchor="text" w:hAnchor="margin" w:xAlign="center" w:y="-239"/>
        <w:rPr>
          <w:rFonts w:ascii="Times New Roman" w:hAnsi="Times New Roman" w:cs="Times New Roman"/>
          <w:b/>
          <w:bCs/>
          <w:sz w:val="28"/>
          <w:szCs w:val="28"/>
          <w:rtl/>
          <w:lang w:bidi="ar-EG"/>
        </w:rPr>
      </w:pPr>
    </w:p>
    <w:p w:rsidR="00B36B72" w:rsidRPr="00164D89" w:rsidRDefault="00B36B72" w:rsidP="00010F40">
      <w:pPr>
        <w:framePr w:hSpace="180" w:wrap="around" w:vAnchor="text" w:hAnchor="margin" w:xAlign="center" w:y="-239"/>
        <w:rPr>
          <w:rFonts w:ascii="Times New Roman" w:hAnsi="Times New Roman" w:cs="Times New Roman"/>
          <w:b/>
          <w:bCs/>
          <w:sz w:val="28"/>
          <w:szCs w:val="28"/>
          <w:rtl/>
          <w:lang w:bidi="ar-EG"/>
        </w:rPr>
      </w:pPr>
    </w:p>
    <w:tbl>
      <w:tblPr>
        <w:tblStyle w:val="4-60"/>
        <w:tblpPr w:leftFromText="180" w:rightFromText="180" w:vertAnchor="text" w:horzAnchor="margin" w:tblpXSpec="center" w:tblpY="-239"/>
        <w:bidiVisual/>
        <w:tblW w:w="10348" w:type="dxa"/>
        <w:tblLayout w:type="fixed"/>
        <w:tblLook w:val="04A0" w:firstRow="1" w:lastRow="0" w:firstColumn="1" w:lastColumn="0" w:noHBand="0" w:noVBand="1"/>
      </w:tblPr>
      <w:tblGrid>
        <w:gridCol w:w="6041"/>
        <w:gridCol w:w="4307"/>
      </w:tblGrid>
      <w:tr w:rsidR="00B36B72" w:rsidRPr="00164D89" w:rsidTr="00784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ahoma" w:hAnsi="Tahoma" w:cs="Tahoma"/>
                <w:b w:val="0"/>
                <w:bCs w:val="0"/>
                <w:sz w:val="28"/>
                <w:szCs w:val="28"/>
                <w:rtl/>
                <w:lang w:bidi="ar-EG"/>
              </w:rPr>
            </w:pPr>
            <w:r w:rsidRPr="00164D89">
              <w:rPr>
                <w:rFonts w:ascii="Tahoma" w:hAnsi="Tahoma" w:cs="Tahoma"/>
                <w:color w:val="FF0000"/>
                <w:sz w:val="28"/>
                <w:szCs w:val="28"/>
                <w:rtl/>
                <w:lang w:bidi="ar-EG"/>
              </w:rPr>
              <w:lastRenderedPageBreak/>
              <w:t>العنوان:</w:t>
            </w:r>
            <w:r w:rsidRPr="00164D89">
              <w:rPr>
                <w:rFonts w:ascii="Tahoma" w:hAnsi="Tahoma" w:cs="Tahoma"/>
                <w:sz w:val="28"/>
                <w:szCs w:val="28"/>
                <w:rtl/>
                <w:lang w:bidi="ar-EG"/>
              </w:rPr>
              <w:t xml:space="preserve"> </w:t>
            </w:r>
            <w:r w:rsidRPr="00130FF3">
              <w:rPr>
                <w:rFonts w:ascii="Times New Roman" w:hAnsi="Times New Roman" w:cs="Times New Roman"/>
                <w:color w:val="0000FF"/>
                <w:sz w:val="28"/>
                <w:szCs w:val="28"/>
                <w:rtl/>
                <w:lang w:bidi="ar-EG"/>
              </w:rPr>
              <w:t>الوحدة الثانية</w:t>
            </w:r>
          </w:p>
        </w:tc>
        <w:tc>
          <w:tcPr>
            <w:tcW w:w="4307" w:type="dxa"/>
          </w:tcPr>
          <w:p w:rsidR="00B36B72" w:rsidRPr="00164D89" w:rsidRDefault="00B36B72" w:rsidP="00010F40">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8"/>
                <w:szCs w:val="28"/>
                <w:rtl/>
                <w:lang w:bidi="ar-EG"/>
              </w:rPr>
            </w:pPr>
            <w:r w:rsidRPr="00164D89">
              <w:rPr>
                <w:rFonts w:ascii="Tahoma" w:hAnsi="Tahoma" w:cs="Tahoma"/>
                <w:color w:val="FF0000"/>
                <w:sz w:val="28"/>
                <w:szCs w:val="28"/>
                <w:rtl/>
                <w:lang w:bidi="ar-EG"/>
              </w:rPr>
              <w:t>المادة:</w:t>
            </w:r>
            <w:r w:rsidRPr="00164D89">
              <w:rPr>
                <w:rFonts w:ascii="Tahoma" w:hAnsi="Tahoma" w:cs="Tahoma" w:hint="cs"/>
                <w:sz w:val="28"/>
                <w:szCs w:val="28"/>
                <w:rtl/>
                <w:lang w:bidi="ar-EG"/>
              </w:rPr>
              <w:t xml:space="preserve"> </w:t>
            </w:r>
            <w:r>
              <w:rPr>
                <w:rFonts w:ascii="Times New Roman" w:hAnsi="Times New Roman" w:cs="Times New Roman" w:hint="cs"/>
                <w:color w:val="0000CC"/>
                <w:sz w:val="28"/>
                <w:szCs w:val="28"/>
                <w:rtl/>
                <w:lang w:bidi="ar-EG"/>
              </w:rPr>
              <w:t>لغتي الجميلة</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imes New Roman" w:hAnsi="Times New Roman" w:cs="Times New Roman"/>
                <w:b w:val="0"/>
                <w:bCs w:val="0"/>
                <w:color w:val="0000CC"/>
                <w:sz w:val="28"/>
                <w:szCs w:val="28"/>
                <w:rtl/>
                <w:lang w:bidi="ar-EG"/>
              </w:rPr>
            </w:pPr>
            <w:r w:rsidRPr="00164D89">
              <w:rPr>
                <w:rFonts w:ascii="Tahoma" w:hAnsi="Tahoma" w:cs="Tahoma"/>
                <w:color w:val="FF0000"/>
                <w:sz w:val="28"/>
                <w:szCs w:val="28"/>
                <w:rtl/>
                <w:lang w:bidi="ar-EG"/>
              </w:rPr>
              <w:t>الموضوع:</w:t>
            </w:r>
            <w:r>
              <w:rPr>
                <w:rFonts w:ascii="Tahoma" w:hAnsi="Tahoma" w:cs="Tahoma"/>
                <w:sz w:val="28"/>
                <w:szCs w:val="28"/>
                <w:rtl/>
                <w:lang w:bidi="ar-EG"/>
              </w:rPr>
              <w:t xml:space="preserve"> </w:t>
            </w:r>
            <w:r>
              <w:rPr>
                <w:rFonts w:ascii="Times New Roman" w:hAnsi="Times New Roman" w:cs="Times New Roman" w:hint="cs"/>
                <w:color w:val="0000CC"/>
                <w:sz w:val="28"/>
                <w:szCs w:val="28"/>
                <w:rtl/>
                <w:lang w:bidi="ar-EG"/>
              </w:rPr>
              <w:t>البيئة من حولنا</w:t>
            </w:r>
          </w:p>
        </w:tc>
        <w:tc>
          <w:tcPr>
            <w:tcW w:w="4307" w:type="dxa"/>
          </w:tcPr>
          <w:p w:rsidR="00B36B72" w:rsidRPr="00164D89" w:rsidRDefault="00B36B72" w:rsidP="00010F4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8"/>
                <w:szCs w:val="28"/>
                <w:rtl/>
                <w:lang w:bidi="ar-EG"/>
              </w:rPr>
            </w:pPr>
            <w:r w:rsidRPr="00164D89">
              <w:rPr>
                <w:rFonts w:ascii="Tahoma" w:hAnsi="Tahoma" w:cs="Tahoma"/>
                <w:b/>
                <w:bCs/>
                <w:color w:val="FF0000"/>
                <w:sz w:val="28"/>
                <w:szCs w:val="28"/>
                <w:rtl/>
                <w:lang w:bidi="ar-EG"/>
              </w:rPr>
              <w:t>الصف:</w:t>
            </w:r>
            <w:r w:rsidRPr="00164D89">
              <w:rPr>
                <w:rFonts w:ascii="Times New Roman" w:hAnsi="Times New Roman" w:cs="Times New Roman" w:hint="cs"/>
                <w:b/>
                <w:bCs/>
                <w:color w:val="0000CC"/>
                <w:sz w:val="28"/>
                <w:szCs w:val="28"/>
                <w:rtl/>
                <w:lang w:bidi="ar-EG"/>
              </w:rPr>
              <w:t xml:space="preserve"> </w:t>
            </w:r>
            <w:r>
              <w:rPr>
                <w:rFonts w:ascii="Times New Roman" w:hAnsi="Times New Roman" w:cs="Times New Roman" w:hint="cs"/>
                <w:b/>
                <w:bCs/>
                <w:color w:val="0000CC"/>
                <w:sz w:val="28"/>
                <w:szCs w:val="28"/>
                <w:rtl/>
                <w:lang w:bidi="ar-EG"/>
              </w:rPr>
              <w:t xml:space="preserve">الخامس الابتدائي </w:t>
            </w:r>
            <w:r w:rsidRPr="00164D89">
              <w:rPr>
                <w:rFonts w:ascii="Times New Roman" w:hAnsi="Times New Roman" w:cs="Times New Roman"/>
                <w:b/>
                <w:bCs/>
                <w:color w:val="0000CC"/>
                <w:sz w:val="28"/>
                <w:szCs w:val="28"/>
                <w:rtl/>
                <w:lang w:bidi="ar-EG"/>
              </w:rPr>
              <w:t>(</w:t>
            </w:r>
            <w:r>
              <w:rPr>
                <w:rFonts w:ascii="Times New Roman" w:hAnsi="Times New Roman" w:cs="Times New Roman"/>
                <w:b/>
                <w:bCs/>
                <w:color w:val="0000CC"/>
                <w:sz w:val="28"/>
                <w:szCs w:val="28"/>
                <w:rtl/>
                <w:lang w:bidi="ar-EG"/>
              </w:rPr>
              <w:t>الفصل الدراسي الأول</w:t>
            </w:r>
            <w:r w:rsidRPr="00164D89">
              <w:rPr>
                <w:rFonts w:ascii="Times New Roman" w:hAnsi="Times New Roman" w:cs="Times New Roman" w:hint="cs"/>
                <w:b/>
                <w:bCs/>
                <w:color w:val="0000CC"/>
                <w:sz w:val="28"/>
                <w:szCs w:val="28"/>
                <w:rtl/>
                <w:lang w:bidi="ar-EG"/>
              </w:rPr>
              <w:t>)</w:t>
            </w:r>
          </w:p>
        </w:tc>
      </w:tr>
      <w:tr w:rsidR="00B36B72" w:rsidRPr="00164D89" w:rsidTr="00784A0A">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8D7328" w:rsidP="00010F40">
            <w:pPr>
              <w:jc w:val="center"/>
              <w:rPr>
                <w:rFonts w:ascii="Tahoma" w:hAnsi="Tahoma" w:cs="Tahoma"/>
                <w:b w:val="0"/>
                <w:bCs w:val="0"/>
                <w:sz w:val="28"/>
                <w:szCs w:val="28"/>
                <w:rtl/>
                <w:lang w:bidi="ar-EG"/>
              </w:rPr>
            </w:pPr>
            <w:r>
              <w:rPr>
                <w:rFonts w:ascii="Tahoma" w:hAnsi="Tahoma" w:cs="Tahoma" w:hint="cs"/>
                <w:b w:val="0"/>
                <w:bCs w:val="0"/>
                <w:color w:val="FF0000"/>
                <w:sz w:val="28"/>
                <w:szCs w:val="28"/>
                <w:rtl/>
              </w:rPr>
              <w:t xml:space="preserve"> </w:t>
            </w:r>
            <w:r w:rsidR="00237B78">
              <w:rPr>
                <w:rFonts w:ascii="Tahoma" w:hAnsi="Tahoma" w:cs="Tahoma"/>
                <w:b w:val="0"/>
                <w:bCs w:val="0"/>
                <w:color w:val="FF0000"/>
                <w:sz w:val="28"/>
                <w:szCs w:val="28"/>
                <w:rtl/>
              </w:rPr>
              <w:t xml:space="preserve"> الزمنية</w:t>
            </w:r>
            <w:r w:rsidR="00237B78">
              <w:rPr>
                <w:rFonts w:ascii="Tahoma" w:hAnsi="Tahoma" w:cs="Tahoma" w:hint="cs"/>
                <w:b w:val="0"/>
                <w:bCs w:val="0"/>
                <w:color w:val="FF0000"/>
                <w:sz w:val="28"/>
                <w:szCs w:val="28"/>
                <w:rtl/>
              </w:rPr>
              <w:t xml:space="preserve"> : من</w:t>
            </w:r>
            <w:r>
              <w:rPr>
                <w:rFonts w:ascii="Tahoma" w:hAnsi="Tahoma" w:cs="Tahoma" w:hint="cs"/>
                <w:b w:val="0"/>
                <w:bCs w:val="0"/>
                <w:color w:val="FF0000"/>
                <w:sz w:val="28"/>
                <w:szCs w:val="28"/>
                <w:rtl/>
              </w:rPr>
              <w:t xml:space="preserve">.               </w:t>
            </w:r>
            <w:r w:rsidR="00237B78">
              <w:rPr>
                <w:rFonts w:ascii="Tahoma" w:hAnsi="Tahoma" w:cs="Tahoma" w:hint="cs"/>
                <w:b w:val="0"/>
                <w:bCs w:val="0"/>
                <w:color w:val="FF0000"/>
                <w:sz w:val="28"/>
                <w:szCs w:val="28"/>
                <w:rtl/>
              </w:rPr>
              <w:t xml:space="preserve"> إلى </w:t>
            </w:r>
            <w:r w:rsidR="00B36B72">
              <w:rPr>
                <w:rFonts w:ascii="Times New Roman" w:hAnsi="Times New Roman" w:cs="Times New Roman" w:hint="cs"/>
                <w:color w:val="0000CC"/>
                <w:sz w:val="28"/>
                <w:szCs w:val="28"/>
                <w:rtl/>
                <w:lang w:bidi="ar-EG"/>
              </w:rPr>
              <w:t xml:space="preserve"> </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imes New Roman" w:hAnsi="Times New Roman" w:cs="Times New Roman"/>
                <w:b w:val="0"/>
                <w:bCs w:val="0"/>
                <w:color w:val="365F91"/>
                <w:sz w:val="28"/>
                <w:szCs w:val="28"/>
                <w:rtl/>
                <w:lang w:bidi="ar-EG"/>
              </w:rPr>
            </w:pPr>
            <w:r w:rsidRPr="00164D89">
              <w:rPr>
                <w:rFonts w:ascii="Tahoma" w:hAnsi="Tahoma" w:cs="Tahoma"/>
                <w:color w:val="FF0000"/>
                <w:sz w:val="28"/>
                <w:szCs w:val="28"/>
                <w:rtl/>
              </w:rPr>
              <w:t>الخطوة الأولى:</w:t>
            </w:r>
            <w:r w:rsidRPr="00164D89">
              <w:rPr>
                <w:rFonts w:ascii="Times New Roman" w:hAnsi="Times New Roman" w:cs="Times New Roman"/>
                <w:color w:val="365F91"/>
                <w:sz w:val="28"/>
                <w:szCs w:val="28"/>
                <w:rtl/>
                <w:lang w:bidi="ar-EG"/>
              </w:rPr>
              <w:t xml:space="preserve"> </w:t>
            </w:r>
            <w:r w:rsidRPr="00164D89">
              <w:rPr>
                <w:rFonts w:ascii="Times New Roman" w:hAnsi="Times New Roman" w:cs="Times New Roman"/>
                <w:sz w:val="28"/>
                <w:szCs w:val="28"/>
                <w:rtl/>
                <w:lang w:bidi="ar-EG"/>
              </w:rPr>
              <w:t>تحديد نتائج التعلم المرغوبة</w:t>
            </w:r>
            <w:r w:rsidRPr="00164D89">
              <w:rPr>
                <w:rFonts w:ascii="Times New Roman" w:hAnsi="Times New Roman" w:cs="Times New Roman" w:hint="cs"/>
                <w:color w:val="365F91"/>
                <w:sz w:val="28"/>
                <w:szCs w:val="28"/>
                <w:rtl/>
                <w:lang w:bidi="ar-EG"/>
              </w:rPr>
              <w:t>.</w:t>
            </w:r>
          </w:p>
        </w:tc>
      </w:tr>
      <w:tr w:rsidR="00B36B72" w:rsidRPr="00164D89" w:rsidTr="00784A0A">
        <w:trPr>
          <w:trHeight w:val="2691"/>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Times New Roman"/>
                <w:b w:val="0"/>
                <w:bCs w:val="0"/>
                <w:sz w:val="28"/>
                <w:szCs w:val="28"/>
                <w:rtl/>
                <w:lang w:bidi="ar-EG"/>
              </w:rPr>
            </w:pPr>
            <w:r w:rsidRPr="00164D89">
              <w:rPr>
                <w:rFonts w:ascii="Tahoma" w:hAnsi="Tahoma" w:cs="Tahoma"/>
                <w:color w:val="C00000"/>
                <w:sz w:val="28"/>
                <w:szCs w:val="28"/>
                <w:rtl/>
                <w:lang w:bidi="ar-EG"/>
              </w:rPr>
              <w:t>الأهداف الرسمية:</w:t>
            </w:r>
            <w:r w:rsidRPr="00164D89">
              <w:rPr>
                <w:rFonts w:ascii="Tahoma" w:hAnsi="Tahoma" w:cs="Tahoma"/>
                <w:color w:val="006600"/>
                <w:sz w:val="28"/>
                <w:szCs w:val="28"/>
                <w:rtl/>
                <w:lang w:bidi="ar-EG"/>
              </w:rPr>
              <w:t xml:space="preserve"> </w:t>
            </w:r>
            <w:r w:rsidRPr="00164D89">
              <w:rPr>
                <w:rFonts w:ascii="Times New Roman" w:hAnsi="Times New Roman" w:cs="Times New Roman"/>
                <w:color w:val="006600"/>
                <w:sz w:val="28"/>
                <w:szCs w:val="28"/>
                <w:rtl/>
                <w:lang w:bidi="ar-EG"/>
              </w:rPr>
              <w:t>يتوقع من التلميذة بعد دراسة هذه الوحدة أن:</w:t>
            </w:r>
            <w:r w:rsidRPr="00164D89">
              <w:rPr>
                <w:rFonts w:ascii="Times New Roman" w:hAnsi="Times New Roman" w:cs="Times New Roman" w:hint="cs"/>
                <w:color w:val="006600"/>
                <w:sz w:val="28"/>
                <w:szCs w:val="28"/>
                <w:rtl/>
                <w:lang w:bidi="ar-EG"/>
              </w:rPr>
              <w:t xml:space="preserve"> </w:t>
            </w:r>
          </w:p>
          <w:p w:rsidR="00B36B72" w:rsidRPr="00FB5DFB" w:rsidRDefault="00B36B72" w:rsidP="00B36B72">
            <w:pPr>
              <w:numPr>
                <w:ilvl w:val="0"/>
                <w:numId w:val="15"/>
              </w:numPr>
              <w:jc w:val="lowKashida"/>
              <w:rPr>
                <w:rFonts w:cs="Times New Roman"/>
                <w:b w:val="0"/>
                <w:bCs w:val="0"/>
                <w:color w:val="0000FF"/>
                <w:sz w:val="28"/>
                <w:szCs w:val="28"/>
                <w:rtl/>
                <w:lang w:bidi="ar-EG"/>
              </w:rPr>
            </w:pPr>
            <w:r w:rsidRPr="00FB5DFB">
              <w:rPr>
                <w:rFonts w:cs="Times New Roman"/>
                <w:color w:val="0000FF"/>
                <w:sz w:val="28"/>
                <w:szCs w:val="28"/>
                <w:rtl/>
                <w:lang w:bidi="ar-EG"/>
              </w:rPr>
              <w:t>تعرف بنية النص الإعلاني</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تكتسب رصيد معرفي ولغوي متصل بمحور البيئة من حولنا</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تكتسب اتجاهات وقيم تتعلق بمحور البيئة من حولنا.</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تفهم النص المسموع ومراعاة آداب الاستماع</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تعرف الفاعل وتمييزه واستعماله</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تعرف أسلوب التعجب واستعماله</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color w:val="0000FF"/>
                <w:sz w:val="28"/>
                <w:szCs w:val="28"/>
                <w:lang w:bidi="ar-EG"/>
              </w:rPr>
            </w:pPr>
            <w:r w:rsidRPr="00FB5DFB">
              <w:rPr>
                <w:rFonts w:cs="Times New Roman"/>
                <w:color w:val="0000FF"/>
                <w:sz w:val="28"/>
                <w:szCs w:val="28"/>
                <w:rtl/>
                <w:lang w:bidi="ar-EG"/>
              </w:rPr>
              <w:t>تعرف الجموع وتصنيفها حسب أنواعها</w:t>
            </w:r>
            <w:r>
              <w:rPr>
                <w:rFonts w:cs="Times New Roman"/>
                <w:color w:val="0000FF"/>
                <w:sz w:val="28"/>
                <w:szCs w:val="28"/>
                <w:rtl/>
                <w:lang w:bidi="ar-EG"/>
              </w:rPr>
              <w:t>.</w:t>
            </w:r>
          </w:p>
          <w:p w:rsidR="00B36B72" w:rsidRPr="00FB5DFB" w:rsidRDefault="00B36B72" w:rsidP="00B36B72">
            <w:pPr>
              <w:numPr>
                <w:ilvl w:val="0"/>
                <w:numId w:val="15"/>
              </w:numPr>
              <w:jc w:val="lowKashida"/>
              <w:rPr>
                <w:rFonts w:cs="Times New Roman"/>
                <w:b w:val="0"/>
                <w:bCs w:val="0"/>
                <w:rtl/>
                <w:lang w:bidi="ar-EG"/>
              </w:rPr>
            </w:pPr>
            <w:r w:rsidRPr="00FB5DFB">
              <w:rPr>
                <w:rFonts w:cs="Times New Roman"/>
                <w:color w:val="0000FF"/>
                <w:sz w:val="28"/>
                <w:szCs w:val="28"/>
                <w:rtl/>
                <w:lang w:bidi="ar-EG"/>
              </w:rPr>
              <w:t>ترسم الهمزة المتوسطة على الألف</w:t>
            </w:r>
            <w:r>
              <w:rPr>
                <w:rFonts w:cs="Times New Roman"/>
                <w:color w:val="0000FF"/>
                <w:sz w:val="28"/>
                <w:szCs w:val="28"/>
                <w:rtl/>
                <w:lang w:bidi="ar-EG"/>
              </w:rPr>
              <w:t>.</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color w:val="FF0000"/>
                <w:sz w:val="28"/>
                <w:szCs w:val="28"/>
                <w:rtl/>
              </w:rPr>
              <w:t xml:space="preserve">الأفكار الكبرى (الأفهام الباقية) </w:t>
            </w:r>
          </w:p>
        </w:tc>
        <w:tc>
          <w:tcPr>
            <w:tcW w:w="4307" w:type="dxa"/>
          </w:tcPr>
          <w:p w:rsidR="00B36B72" w:rsidRPr="00164D89" w:rsidRDefault="00B36B72" w:rsidP="00010F4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0000"/>
                <w:sz w:val="28"/>
                <w:szCs w:val="28"/>
                <w:rtl/>
              </w:rPr>
            </w:pPr>
            <w:r w:rsidRPr="00164D89">
              <w:rPr>
                <w:rFonts w:ascii="Tahoma" w:hAnsi="Tahoma" w:cs="Tahoma"/>
                <w:b/>
                <w:bCs/>
                <w:color w:val="FF0000"/>
                <w:sz w:val="28"/>
                <w:szCs w:val="28"/>
                <w:rtl/>
              </w:rPr>
              <w:t>الأسئلة الأساسية:</w:t>
            </w:r>
          </w:p>
        </w:tc>
      </w:tr>
      <w:tr w:rsidR="00B36B72" w:rsidRPr="00164D89" w:rsidTr="00784A0A">
        <w:trPr>
          <w:trHeight w:val="3902"/>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ahoma" w:hAnsi="Tahoma" w:cs="Tahoma"/>
                <w:b w:val="0"/>
                <w:bCs w:val="0"/>
                <w:color w:val="C00000"/>
                <w:sz w:val="28"/>
                <w:szCs w:val="28"/>
                <w:rtl/>
                <w:lang w:bidi="ar-EG"/>
              </w:rPr>
            </w:pPr>
            <w:r>
              <w:rPr>
                <w:rFonts w:ascii="Tahoma" w:hAnsi="Tahoma" w:cs="Tahoma"/>
                <w:color w:val="C00000"/>
                <w:sz w:val="28"/>
                <w:szCs w:val="28"/>
                <w:rtl/>
                <w:lang w:bidi="ar-EG"/>
              </w:rPr>
              <w:t>ستفهم التلميذة</w:t>
            </w:r>
            <w:r w:rsidRPr="00164D89">
              <w:rPr>
                <w:rFonts w:ascii="Tahoma" w:hAnsi="Tahoma" w:cs="Tahoma"/>
                <w:color w:val="C00000"/>
                <w:sz w:val="28"/>
                <w:szCs w:val="28"/>
                <w:rtl/>
                <w:lang w:bidi="ar-EG"/>
              </w:rPr>
              <w:t xml:space="preserve"> أن:</w:t>
            </w:r>
          </w:p>
          <w:p w:rsidR="00B36B72" w:rsidRPr="00164D89" w:rsidRDefault="00B36B72" w:rsidP="00010F40">
            <w:pPr>
              <w:jc w:val="center"/>
              <w:rPr>
                <w:rFonts w:ascii="Times New Roman" w:hAnsi="Times New Roman" w:cs="Times New Roman"/>
                <w:b w:val="0"/>
                <w:bCs w:val="0"/>
                <w:color w:val="0000FF"/>
                <w:sz w:val="28"/>
                <w:szCs w:val="28"/>
                <w:rtl/>
              </w:rPr>
            </w:pPr>
            <w:r w:rsidRPr="00164D89">
              <w:rPr>
                <w:rFonts w:ascii="Times New Roman" w:hAnsi="Times New Roman" w:cs="Times New Roman"/>
                <w:color w:val="006600"/>
                <w:sz w:val="28"/>
                <w:szCs w:val="28"/>
                <w:rtl/>
                <w:lang w:bidi="ar-EG"/>
              </w:rPr>
              <w:t>الفكرة الكبرى:</w:t>
            </w:r>
            <w:r w:rsidRPr="00164D89">
              <w:rPr>
                <w:rFonts w:ascii="Times New Roman" w:hAnsi="Times New Roman" w:cs="Times New Roman" w:hint="cs"/>
                <w:sz w:val="28"/>
                <w:szCs w:val="28"/>
                <w:rtl/>
                <w:lang w:bidi="ar-EG"/>
              </w:rPr>
              <w:t xml:space="preserve"> </w:t>
            </w:r>
            <w:r w:rsidRPr="00164D89">
              <w:rPr>
                <w:rFonts w:ascii="Times New Roman" w:hAnsi="Times New Roman" w:cs="Times New Roman"/>
                <w:color w:val="0000FF"/>
                <w:sz w:val="28"/>
                <w:szCs w:val="28"/>
                <w:rtl/>
                <w:lang w:bidi="ar-EG"/>
              </w:rPr>
              <w:t>(</w:t>
            </w:r>
            <w:r>
              <w:rPr>
                <w:rFonts w:ascii="Times New Roman" w:hAnsi="Times New Roman" w:cs="Times New Roman" w:hint="cs"/>
                <w:color w:val="0000FF"/>
                <w:sz w:val="28"/>
                <w:szCs w:val="28"/>
                <w:rtl/>
                <w:lang w:bidi="ar-EG"/>
              </w:rPr>
              <w:t>قال تعالى: "</w:t>
            </w:r>
            <w:r w:rsidRPr="00D54232">
              <w:rPr>
                <w:rFonts w:ascii="Microsoft Sans Serif" w:hAnsi="Microsoft Sans Serif" w:cs="Microsoft Sans Serif"/>
                <w:color w:val="993366"/>
                <w:sz w:val="28"/>
                <w:szCs w:val="28"/>
                <w:rtl/>
                <w:lang w:bidi="ar-EG"/>
              </w:rPr>
              <w:t>وَالْأَرْضَ مَدَدْنَاهَا وَأَلْقَيْنَا فِيهَا رَوَاسِيَ وَأَنبَتْنَا فِيهَا مِن كُلِّ شَيْءٍ مَّوْزُونٍ</w:t>
            </w:r>
            <w:r>
              <w:rPr>
                <w:rFonts w:ascii="Times New Roman" w:hAnsi="Times New Roman" w:cs="Times New Roman" w:hint="cs"/>
                <w:color w:val="0000FF"/>
                <w:sz w:val="28"/>
                <w:szCs w:val="28"/>
                <w:rtl/>
                <w:lang w:bidi="ar-EG"/>
              </w:rPr>
              <w:t>").</w:t>
            </w:r>
          </w:p>
          <w:p w:rsidR="00B36B72" w:rsidRPr="00164D89" w:rsidRDefault="00B36B72" w:rsidP="00010F40">
            <w:pPr>
              <w:jc w:val="center"/>
              <w:rPr>
                <w:rFonts w:ascii="Times New Roman" w:hAnsi="Times New Roman" w:cs="Times New Roman"/>
                <w:b w:val="0"/>
                <w:bCs w:val="0"/>
                <w:color w:val="006600"/>
                <w:sz w:val="28"/>
                <w:szCs w:val="28"/>
                <w:rtl/>
                <w:lang w:bidi="ar-EG"/>
              </w:rPr>
            </w:pPr>
            <w:r w:rsidRPr="00164D89">
              <w:rPr>
                <w:rFonts w:ascii="Times New Roman" w:hAnsi="Times New Roman" w:cs="Times New Roman"/>
                <w:color w:val="006600"/>
                <w:sz w:val="28"/>
                <w:szCs w:val="28"/>
                <w:rtl/>
                <w:lang w:bidi="ar-EG"/>
              </w:rPr>
              <w:t>(الأفهام الباقية):</w:t>
            </w:r>
          </w:p>
          <w:p w:rsidR="00B36B72" w:rsidRDefault="00B36B72" w:rsidP="00B36B72">
            <w:pPr>
              <w:numPr>
                <w:ilvl w:val="0"/>
                <w:numId w:val="13"/>
              </w:numPr>
              <w:jc w:val="lowKashida"/>
              <w:rPr>
                <w:rFonts w:ascii="Times New Roman" w:hAnsi="Times New Roman" w:cs="Times New Roman"/>
                <w:b w:val="0"/>
                <w:bCs w:val="0"/>
                <w:sz w:val="28"/>
                <w:szCs w:val="28"/>
                <w:lang w:bidi="ar-EG"/>
              </w:rPr>
            </w:pPr>
            <w:r>
              <w:rPr>
                <w:rFonts w:ascii="Times New Roman" w:hAnsi="Times New Roman" w:cs="Times New Roman" w:hint="cs"/>
                <w:color w:val="0000FF"/>
                <w:sz w:val="28"/>
                <w:szCs w:val="28"/>
                <w:rtl/>
              </w:rPr>
              <w:t xml:space="preserve">البيئة هي الأرض التي نحيا عليها ونأكل من خيراتها، وهي البحر الذي تجري فيه السفن، ونأكل </w:t>
            </w:r>
            <w:r w:rsidRPr="00D54232">
              <w:rPr>
                <w:rFonts w:ascii="Times New Roman" w:hAnsi="Times New Roman" w:cs="Times New Roman" w:hint="cs"/>
                <w:color w:val="0000FF"/>
                <w:sz w:val="28"/>
                <w:szCs w:val="28"/>
                <w:rtl/>
              </w:rPr>
              <w:t>منه لحماً طرياً</w:t>
            </w:r>
            <w:r>
              <w:rPr>
                <w:rFonts w:ascii="Times New Roman" w:hAnsi="Times New Roman" w:cs="Times New Roman" w:hint="cs"/>
                <w:color w:val="0000FF"/>
                <w:sz w:val="28"/>
                <w:szCs w:val="28"/>
                <w:rtl/>
              </w:rPr>
              <w:t>.</w:t>
            </w:r>
          </w:p>
          <w:p w:rsidR="00B36B72" w:rsidRDefault="00B36B72" w:rsidP="00B36B72">
            <w:pPr>
              <w:numPr>
                <w:ilvl w:val="0"/>
                <w:numId w:val="13"/>
              </w:numPr>
              <w:jc w:val="lowKashida"/>
              <w:rPr>
                <w:rFonts w:ascii="Times New Roman" w:hAnsi="Times New Roman" w:cs="Times New Roman"/>
                <w:b w:val="0"/>
                <w:bCs w:val="0"/>
                <w:color w:val="0000FF"/>
                <w:sz w:val="28"/>
                <w:szCs w:val="28"/>
                <w:lang w:bidi="ar-EG"/>
              </w:rPr>
            </w:pPr>
            <w:r w:rsidRPr="00B05DB7">
              <w:rPr>
                <w:rFonts w:ascii="Times New Roman" w:hAnsi="Times New Roman" w:cs="Times New Roman" w:hint="cs"/>
                <w:color w:val="0000FF"/>
                <w:sz w:val="28"/>
                <w:szCs w:val="28"/>
                <w:rtl/>
                <w:lang w:bidi="ar-EG"/>
              </w:rPr>
              <w:t>تكتب الهمزة المتوسطة على الألف إذا كانت الفتحة أقوى الحركتين</w:t>
            </w:r>
            <w:r>
              <w:rPr>
                <w:rFonts w:ascii="Times New Roman" w:hAnsi="Times New Roman" w:cs="Times New Roman" w:hint="cs"/>
                <w:color w:val="0000FF"/>
                <w:sz w:val="28"/>
                <w:szCs w:val="28"/>
                <w:rtl/>
                <w:lang w:bidi="ar-EG"/>
              </w:rPr>
              <w:t>.</w:t>
            </w:r>
            <w:r w:rsidRPr="00B05DB7">
              <w:rPr>
                <w:rFonts w:ascii="Times New Roman" w:hAnsi="Times New Roman" w:cs="Times New Roman" w:hint="cs"/>
                <w:color w:val="0000FF"/>
                <w:sz w:val="28"/>
                <w:szCs w:val="28"/>
                <w:rtl/>
                <w:lang w:bidi="ar-EG"/>
              </w:rPr>
              <w:t xml:space="preserve"> </w:t>
            </w:r>
          </w:p>
          <w:p w:rsidR="00B36B72" w:rsidRPr="00B05DB7" w:rsidRDefault="00B36B72" w:rsidP="00B36B72">
            <w:pPr>
              <w:numPr>
                <w:ilvl w:val="0"/>
                <w:numId w:val="13"/>
              </w:numPr>
              <w:jc w:val="lowKashida"/>
              <w:rPr>
                <w:rFonts w:ascii="Times New Roman" w:hAnsi="Times New Roman" w:cs="Times New Roman"/>
                <w:b w:val="0"/>
                <w:bCs w:val="0"/>
                <w:color w:val="0000FF"/>
                <w:sz w:val="28"/>
                <w:szCs w:val="28"/>
                <w:rtl/>
                <w:lang w:bidi="ar-EG"/>
              </w:rPr>
            </w:pPr>
            <w:r>
              <w:rPr>
                <w:rFonts w:ascii="Times New Roman" w:hAnsi="Times New Roman" w:cs="Times New Roman" w:hint="cs"/>
                <w:color w:val="0000FF"/>
                <w:sz w:val="28"/>
                <w:szCs w:val="28"/>
                <w:rtl/>
                <w:lang w:bidi="ar-EG"/>
              </w:rPr>
              <w:t xml:space="preserve">المعلن: هو شخص أو شركة تجارية أو جهة حكومية تقوم بنشر إعلان. </w:t>
            </w:r>
          </w:p>
        </w:tc>
        <w:tc>
          <w:tcPr>
            <w:tcW w:w="4307" w:type="dxa"/>
          </w:tcPr>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7B5B0D">
              <w:rPr>
                <w:rFonts w:cs="Times New Roman"/>
                <w:b/>
                <w:bCs/>
                <w:color w:val="0000FF"/>
                <w:sz w:val="28"/>
                <w:szCs w:val="28"/>
                <w:rtl/>
                <w:lang w:bidi="ar-EG"/>
              </w:rPr>
              <w:t>كيف نستطيع أن نقي أنفسنا من أخطار الضوضاء</w:t>
            </w:r>
            <w:r>
              <w:rPr>
                <w:rFonts w:cs="Times New Roman"/>
                <w:b/>
                <w:bCs/>
                <w:color w:val="0000FF"/>
                <w:sz w:val="28"/>
                <w:szCs w:val="28"/>
                <w:rtl/>
                <w:lang w:bidi="ar-EG"/>
              </w:rPr>
              <w:t>؟</w:t>
            </w:r>
            <w:r w:rsidRPr="007B5B0D">
              <w:rPr>
                <w:rFonts w:cs="Times New Roman"/>
                <w:b/>
                <w:bCs/>
                <w:color w:val="0000FF"/>
                <w:sz w:val="28"/>
                <w:szCs w:val="28"/>
                <w:rtl/>
                <w:lang w:bidi="ar-EG"/>
              </w:rPr>
              <w:t xml:space="preserve"> </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rtl/>
                <w:lang w:bidi="ar-EG"/>
              </w:rPr>
            </w:pPr>
            <w:r>
              <w:rPr>
                <w:rFonts w:cs="Times New Roman"/>
                <w:b/>
                <w:bCs/>
                <w:color w:val="0000FF"/>
                <w:sz w:val="28"/>
                <w:szCs w:val="28"/>
                <w:rtl/>
                <w:lang w:bidi="ar-EG"/>
              </w:rPr>
              <w:t>ما</w:t>
            </w:r>
            <w:r w:rsidRPr="007B5B0D">
              <w:rPr>
                <w:rFonts w:cs="Times New Roman"/>
                <w:b/>
                <w:bCs/>
                <w:color w:val="0000FF"/>
                <w:sz w:val="28"/>
                <w:szCs w:val="28"/>
                <w:rtl/>
                <w:lang w:bidi="ar-EG"/>
              </w:rPr>
              <w:t xml:space="preserve"> معني كلاً من " المتناهية – الملاذات – كفيلة – تعوق "؟</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7B5B0D">
              <w:rPr>
                <w:rFonts w:cs="Times New Roman"/>
                <w:b/>
                <w:bCs/>
                <w:color w:val="0000FF"/>
                <w:sz w:val="28"/>
                <w:szCs w:val="28"/>
                <w:rtl/>
                <w:lang w:bidi="ar-EG"/>
              </w:rPr>
              <w:t>على ماذا يدل أسلوب التعجب</w:t>
            </w:r>
            <w:r>
              <w:rPr>
                <w:rFonts w:cs="Times New Roman"/>
                <w:b/>
                <w:bCs/>
                <w:color w:val="0000FF"/>
                <w:sz w:val="28"/>
                <w:szCs w:val="28"/>
                <w:rtl/>
                <w:lang w:bidi="ar-EG"/>
              </w:rPr>
              <w:t>؟</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Pr>
                <w:rFonts w:cs="Times New Roman"/>
                <w:b/>
                <w:bCs/>
                <w:color w:val="0000FF"/>
                <w:sz w:val="28"/>
                <w:szCs w:val="28"/>
                <w:rtl/>
                <w:lang w:bidi="ar-EG"/>
              </w:rPr>
              <w:t>ما</w:t>
            </w:r>
            <w:r w:rsidRPr="007B5B0D">
              <w:rPr>
                <w:rFonts w:cs="Times New Roman"/>
                <w:b/>
                <w:bCs/>
                <w:color w:val="0000FF"/>
                <w:sz w:val="28"/>
                <w:szCs w:val="28"/>
                <w:rtl/>
                <w:lang w:bidi="ar-EG"/>
              </w:rPr>
              <w:t xml:space="preserve"> أنواع الجموع</w:t>
            </w:r>
            <w:r>
              <w:rPr>
                <w:rFonts w:cs="Times New Roman"/>
                <w:b/>
                <w:bCs/>
                <w:color w:val="0000FF"/>
                <w:sz w:val="28"/>
                <w:szCs w:val="28"/>
                <w:rtl/>
                <w:lang w:bidi="ar-EG"/>
              </w:rPr>
              <w:t>؟</w:t>
            </w:r>
            <w:r w:rsidRPr="007B5B0D">
              <w:rPr>
                <w:rFonts w:cs="Times New Roman"/>
                <w:b/>
                <w:bCs/>
                <w:color w:val="0000FF"/>
                <w:sz w:val="28"/>
                <w:szCs w:val="28"/>
                <w:rtl/>
                <w:lang w:bidi="ar-EG"/>
              </w:rPr>
              <w:t xml:space="preserve"> </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rtl/>
                <w:lang w:bidi="ar-EG"/>
              </w:rPr>
            </w:pPr>
            <w:r>
              <w:rPr>
                <w:rFonts w:cs="Times New Roman"/>
                <w:b/>
                <w:bCs/>
                <w:color w:val="0000FF"/>
                <w:sz w:val="28"/>
                <w:szCs w:val="28"/>
                <w:rtl/>
                <w:lang w:bidi="ar-EG"/>
              </w:rPr>
              <w:t>اذكري</w:t>
            </w:r>
            <w:r w:rsidRPr="007B5B0D">
              <w:rPr>
                <w:rFonts w:cs="Times New Roman"/>
                <w:b/>
                <w:bCs/>
                <w:color w:val="0000FF"/>
                <w:sz w:val="28"/>
                <w:szCs w:val="28"/>
                <w:rtl/>
                <w:lang w:bidi="ar-EG"/>
              </w:rPr>
              <w:t xml:space="preserve"> المقصود بكلاً من " المع</w:t>
            </w:r>
            <w:r>
              <w:rPr>
                <w:rFonts w:cs="Times New Roman"/>
                <w:b/>
                <w:bCs/>
                <w:color w:val="0000FF"/>
                <w:sz w:val="28"/>
                <w:szCs w:val="28"/>
                <w:rtl/>
                <w:lang w:bidi="ar-EG"/>
              </w:rPr>
              <w:t>لن – المعلن عنه – جمهور الإعلان</w:t>
            </w:r>
            <w:r>
              <w:rPr>
                <w:rFonts w:cs="Times New Roman" w:hint="cs"/>
                <w:b/>
                <w:bCs/>
                <w:color w:val="0000FF"/>
                <w:sz w:val="28"/>
                <w:szCs w:val="28"/>
                <w:rtl/>
                <w:lang w:bidi="ar-EG"/>
              </w:rPr>
              <w:t>.</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7B5B0D">
              <w:rPr>
                <w:rFonts w:cs="Times New Roman"/>
                <w:b/>
                <w:bCs/>
                <w:color w:val="0000FF"/>
                <w:sz w:val="28"/>
                <w:szCs w:val="28"/>
                <w:rtl/>
                <w:lang w:bidi="ar-EG"/>
              </w:rPr>
              <w:t>متى تكتب الهمزة المتوسطة على الألف</w:t>
            </w:r>
            <w:r>
              <w:rPr>
                <w:rFonts w:cs="Times New Roman"/>
                <w:b/>
                <w:bCs/>
                <w:color w:val="0000FF"/>
                <w:sz w:val="28"/>
                <w:szCs w:val="28"/>
                <w:rtl/>
                <w:lang w:bidi="ar-EG"/>
              </w:rPr>
              <w:t>؟</w:t>
            </w:r>
          </w:p>
          <w:p w:rsidR="00B36B72" w:rsidRPr="007B5B0D"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7B5B0D">
              <w:rPr>
                <w:rFonts w:cs="Times New Roman"/>
                <w:b/>
                <w:bCs/>
                <w:color w:val="0000FF"/>
                <w:sz w:val="28"/>
                <w:szCs w:val="28"/>
                <w:rtl/>
                <w:lang w:bidi="ar-EG"/>
              </w:rPr>
              <w:t>وظف</w:t>
            </w:r>
            <w:r w:rsidRPr="007B5B0D">
              <w:rPr>
                <w:rFonts w:cs="Times New Roman" w:hint="cs"/>
                <w:b/>
                <w:bCs/>
                <w:color w:val="0000FF"/>
                <w:sz w:val="28"/>
                <w:szCs w:val="28"/>
                <w:rtl/>
                <w:lang w:bidi="ar-EG"/>
              </w:rPr>
              <w:t>ي</w:t>
            </w:r>
            <w:r w:rsidRPr="007B5B0D">
              <w:rPr>
                <w:rFonts w:cs="Times New Roman"/>
                <w:b/>
                <w:bCs/>
                <w:color w:val="0000FF"/>
                <w:sz w:val="28"/>
                <w:szCs w:val="28"/>
                <w:rtl/>
                <w:lang w:bidi="ar-EG"/>
              </w:rPr>
              <w:t xml:space="preserve"> المفردات التالية في جمل من عندك "الخلق- عرفي- تزهو- اختيال – أودى"</w:t>
            </w:r>
            <w:r>
              <w:rPr>
                <w:rFonts w:cs="Times New Roman" w:hint="cs"/>
                <w:b/>
                <w:bCs/>
                <w:color w:val="0000FF"/>
                <w:sz w:val="28"/>
                <w:szCs w:val="28"/>
                <w:rtl/>
                <w:lang w:bidi="ar-EG"/>
              </w:rPr>
              <w:t>.</w:t>
            </w:r>
          </w:p>
          <w:p w:rsidR="00B36B72" w:rsidRPr="005C229A" w:rsidRDefault="00B36B72" w:rsidP="00B36B72">
            <w:pPr>
              <w:numPr>
                <w:ilvl w:val="0"/>
                <w:numId w:val="13"/>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rtl/>
                <w:lang w:bidi="ar-EG"/>
              </w:rPr>
            </w:pPr>
            <w:r>
              <w:rPr>
                <w:rFonts w:cs="Times New Roman"/>
                <w:b/>
                <w:bCs/>
                <w:color w:val="0000FF"/>
                <w:sz w:val="28"/>
                <w:szCs w:val="28"/>
                <w:rtl/>
                <w:lang w:bidi="ar-EG"/>
              </w:rPr>
              <w:t>ما</w:t>
            </w:r>
            <w:r w:rsidRPr="007B5B0D">
              <w:rPr>
                <w:rFonts w:cs="Times New Roman"/>
                <w:b/>
                <w:bCs/>
                <w:color w:val="0000FF"/>
                <w:sz w:val="28"/>
                <w:szCs w:val="28"/>
                <w:rtl/>
                <w:lang w:bidi="ar-EG"/>
              </w:rPr>
              <w:t xml:space="preserve"> علامة رفع الفاعل إذا كان جمع مذكر سالماً</w:t>
            </w:r>
            <w:r w:rsidRPr="007B5B0D">
              <w:rPr>
                <w:rFonts w:cs="Times New Roman" w:hint="cs"/>
                <w:b/>
                <w:bCs/>
                <w:color w:val="0000FF"/>
                <w:sz w:val="28"/>
                <w:szCs w:val="28"/>
                <w:rtl/>
                <w:lang w:bidi="ar-EG"/>
              </w:rPr>
              <w:t>؟</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imes New Roman" w:hAnsi="Times New Roman" w:cs="Times New Roman"/>
                <w:b w:val="0"/>
                <w:bCs w:val="0"/>
                <w:sz w:val="28"/>
                <w:szCs w:val="28"/>
                <w:rtl/>
              </w:rPr>
            </w:pPr>
            <w:r w:rsidRPr="00164D89">
              <w:rPr>
                <w:rFonts w:ascii="Tahoma" w:hAnsi="Tahoma" w:cs="Tahoma"/>
                <w:color w:val="FF0000"/>
                <w:sz w:val="28"/>
                <w:szCs w:val="28"/>
                <w:rtl/>
              </w:rPr>
              <w:t xml:space="preserve">المعرفة والمهارات الرئيسة التي </w:t>
            </w:r>
            <w:r>
              <w:rPr>
                <w:rFonts w:ascii="Tahoma" w:hAnsi="Tahoma" w:cs="Tahoma"/>
                <w:color w:val="FF0000"/>
                <w:sz w:val="28"/>
                <w:szCs w:val="28"/>
                <w:rtl/>
              </w:rPr>
              <w:t>سيكتسبنها التلميذات بعد تعلُّم الوحدة</w:t>
            </w:r>
          </w:p>
        </w:tc>
      </w:tr>
      <w:tr w:rsidR="00B36B72" w:rsidRPr="00164D89" w:rsidTr="00784A0A">
        <w:trPr>
          <w:trHeight w:val="3061"/>
        </w:trPr>
        <w:tc>
          <w:tcPr>
            <w:cnfStyle w:val="001000000000" w:firstRow="0" w:lastRow="0" w:firstColumn="1" w:lastColumn="0" w:oddVBand="0" w:evenVBand="0" w:oddHBand="0" w:evenHBand="0" w:firstRowFirstColumn="0" w:firstRowLastColumn="0" w:lastRowFirstColumn="0" w:lastRowLastColumn="0"/>
            <w:tcW w:w="6041" w:type="dxa"/>
          </w:tcPr>
          <w:p w:rsidR="00B36B72" w:rsidRPr="00164D89" w:rsidRDefault="00B36B72" w:rsidP="00010F40">
            <w:pPr>
              <w:jc w:val="center"/>
              <w:rPr>
                <w:rFonts w:ascii="Times New Roman" w:hAnsi="Times New Roman" w:cs="Times New Roman"/>
                <w:b w:val="0"/>
                <w:bCs w:val="0"/>
                <w:color w:val="006600"/>
                <w:sz w:val="28"/>
                <w:szCs w:val="28"/>
                <w:rtl/>
                <w:lang w:bidi="ar-EG"/>
              </w:rPr>
            </w:pPr>
            <w:r>
              <w:rPr>
                <w:rFonts w:ascii="Times New Roman" w:hAnsi="Times New Roman" w:cs="Times New Roman"/>
                <w:color w:val="006600"/>
                <w:sz w:val="28"/>
                <w:szCs w:val="28"/>
                <w:rtl/>
                <w:lang w:bidi="ar-EG"/>
              </w:rPr>
              <w:t>ستعرف التلميذة</w:t>
            </w:r>
            <w:r>
              <w:rPr>
                <w:rFonts w:ascii="Times New Roman" w:hAnsi="Times New Roman" w:cs="Times New Roman" w:hint="cs"/>
                <w:color w:val="006600"/>
                <w:sz w:val="28"/>
                <w:szCs w:val="28"/>
                <w:rtl/>
                <w:lang w:bidi="ar-EG"/>
              </w:rPr>
              <w:t>:</w:t>
            </w:r>
            <w:r w:rsidRPr="00164D89">
              <w:rPr>
                <w:rFonts w:ascii="Times New Roman" w:hAnsi="Times New Roman" w:cs="Times New Roman"/>
                <w:color w:val="006600"/>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rtl/>
                <w:lang w:bidi="ar-EG"/>
              </w:rPr>
            </w:pPr>
            <w:r w:rsidRPr="00C20D44">
              <w:rPr>
                <w:rFonts w:cs="Times New Roman"/>
                <w:color w:val="0000FF"/>
                <w:sz w:val="28"/>
                <w:szCs w:val="28"/>
                <w:rtl/>
                <w:lang w:bidi="ar-EG"/>
              </w:rPr>
              <w:t>لماذا؟</w:t>
            </w:r>
            <w:r>
              <w:rPr>
                <w:rFonts w:cs="Times New Roman"/>
                <w:color w:val="0000FF"/>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lang w:bidi="ar-EG"/>
              </w:rPr>
            </w:pPr>
            <w:r w:rsidRPr="00C20D44">
              <w:rPr>
                <w:rFonts w:cs="Times New Roman"/>
                <w:color w:val="0000FF"/>
                <w:sz w:val="28"/>
                <w:szCs w:val="28"/>
                <w:rtl/>
                <w:lang w:bidi="ar-EG"/>
              </w:rPr>
              <w:t>حيلة الأسد</w:t>
            </w:r>
            <w:r>
              <w:rPr>
                <w:rFonts w:cs="Times New Roman"/>
                <w:color w:val="0000FF"/>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lang w:bidi="ar-EG"/>
              </w:rPr>
            </w:pPr>
            <w:r w:rsidRPr="00C20D44">
              <w:rPr>
                <w:rFonts w:cs="Times New Roman"/>
                <w:color w:val="0000FF"/>
                <w:sz w:val="28"/>
                <w:szCs w:val="28"/>
                <w:rtl/>
                <w:lang w:bidi="ar-EG"/>
              </w:rPr>
              <w:t>إعلان الهيئة الوطنية لحماية الحياة الفطرية</w:t>
            </w:r>
            <w:r>
              <w:rPr>
                <w:rFonts w:cs="Times New Roman"/>
                <w:color w:val="0000FF"/>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lang w:bidi="ar-EG"/>
              </w:rPr>
            </w:pPr>
            <w:r w:rsidRPr="00C20D44">
              <w:rPr>
                <w:rFonts w:cs="Times New Roman"/>
                <w:color w:val="0000FF"/>
                <w:sz w:val="28"/>
                <w:szCs w:val="28"/>
                <w:rtl/>
                <w:lang w:bidi="ar-EG"/>
              </w:rPr>
              <w:t>رسالة من أعماق البحار</w:t>
            </w:r>
            <w:r>
              <w:rPr>
                <w:rFonts w:cs="Times New Roman"/>
                <w:color w:val="0000FF"/>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lang w:bidi="ar-EG"/>
              </w:rPr>
            </w:pPr>
            <w:r w:rsidRPr="00C20D44">
              <w:rPr>
                <w:rFonts w:cs="Times New Roman"/>
                <w:color w:val="0000FF"/>
                <w:sz w:val="28"/>
                <w:szCs w:val="28"/>
                <w:rtl/>
                <w:lang w:bidi="ar-EG"/>
              </w:rPr>
              <w:t>انتصرت الشجرة</w:t>
            </w:r>
            <w:r>
              <w:rPr>
                <w:rFonts w:cs="Times New Roman"/>
                <w:color w:val="0000FF"/>
                <w:sz w:val="28"/>
                <w:szCs w:val="28"/>
                <w:rtl/>
                <w:lang w:bidi="ar-EG"/>
              </w:rPr>
              <w:t>.</w:t>
            </w:r>
          </w:p>
          <w:p w:rsidR="00B36B72" w:rsidRPr="00C20D44" w:rsidRDefault="00B36B72" w:rsidP="00B36B72">
            <w:pPr>
              <w:numPr>
                <w:ilvl w:val="0"/>
                <w:numId w:val="12"/>
              </w:numPr>
              <w:jc w:val="lowKashida"/>
              <w:rPr>
                <w:rFonts w:cs="Times New Roman"/>
                <w:b w:val="0"/>
                <w:bCs w:val="0"/>
                <w:color w:val="0000FF"/>
                <w:sz w:val="28"/>
                <w:szCs w:val="28"/>
                <w:rtl/>
                <w:lang w:bidi="ar-EG"/>
              </w:rPr>
            </w:pPr>
            <w:r w:rsidRPr="00C20D44">
              <w:rPr>
                <w:rFonts w:cs="Times New Roman"/>
                <w:color w:val="0000FF"/>
                <w:sz w:val="28"/>
                <w:szCs w:val="28"/>
                <w:rtl/>
                <w:lang w:bidi="ar-EG"/>
              </w:rPr>
              <w:t>قالت الوردة</w:t>
            </w:r>
            <w:r>
              <w:rPr>
                <w:rFonts w:cs="Times New Roman"/>
                <w:color w:val="0000FF"/>
                <w:sz w:val="28"/>
                <w:szCs w:val="28"/>
                <w:rtl/>
                <w:lang w:bidi="ar-EG"/>
              </w:rPr>
              <w:t>.</w:t>
            </w:r>
          </w:p>
          <w:p w:rsidR="00B36B72" w:rsidRPr="00164D89" w:rsidRDefault="00B36B72" w:rsidP="00010F40">
            <w:pPr>
              <w:ind w:left="360"/>
              <w:rPr>
                <w:rFonts w:ascii="Times New Roman" w:hAnsi="Times New Roman" w:cs="Times New Roman"/>
                <w:b w:val="0"/>
                <w:bCs w:val="0"/>
                <w:sz w:val="28"/>
                <w:szCs w:val="28"/>
                <w:rtl/>
                <w:lang w:bidi="ar-EG"/>
              </w:rPr>
            </w:pPr>
          </w:p>
        </w:tc>
        <w:tc>
          <w:tcPr>
            <w:tcW w:w="4307" w:type="dxa"/>
          </w:tcPr>
          <w:p w:rsidR="00B36B72" w:rsidRPr="00164D89" w:rsidRDefault="00B36B72" w:rsidP="00010F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6600"/>
                <w:sz w:val="28"/>
                <w:szCs w:val="28"/>
                <w:rtl/>
                <w:lang w:bidi="ar-EG"/>
              </w:rPr>
            </w:pPr>
            <w:r>
              <w:rPr>
                <w:rFonts w:ascii="Times New Roman" w:hAnsi="Times New Roman" w:cs="Times New Roman"/>
                <w:b/>
                <w:bCs/>
                <w:color w:val="006600"/>
                <w:sz w:val="28"/>
                <w:szCs w:val="28"/>
                <w:rtl/>
                <w:lang w:bidi="ar-EG"/>
              </w:rPr>
              <w:t>ستكون التلميذة قادرة</w:t>
            </w:r>
            <w:r w:rsidRPr="00164D89">
              <w:rPr>
                <w:rFonts w:ascii="Times New Roman" w:hAnsi="Times New Roman" w:cs="Times New Roman"/>
                <w:b/>
                <w:bCs/>
                <w:color w:val="006600"/>
                <w:sz w:val="28"/>
                <w:szCs w:val="28"/>
                <w:rtl/>
                <w:lang w:bidi="ar-EG"/>
              </w:rPr>
              <w:t xml:space="preserve"> على...</w:t>
            </w:r>
          </w:p>
          <w:p w:rsidR="00B36B72" w:rsidRPr="00FB5DFB" w:rsidRDefault="00B36B72" w:rsidP="00B36B72">
            <w:pPr>
              <w:numPr>
                <w:ilvl w:val="0"/>
                <w:numId w:val="15"/>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Pr>
                <w:rFonts w:cs="Times New Roman" w:hint="cs"/>
                <w:b/>
                <w:bCs/>
                <w:color w:val="0000FF"/>
                <w:sz w:val="28"/>
                <w:szCs w:val="28"/>
                <w:rtl/>
                <w:lang w:bidi="ar-EG"/>
              </w:rPr>
              <w:t>ا</w:t>
            </w:r>
            <w:r w:rsidRPr="00FB5DFB">
              <w:rPr>
                <w:rFonts w:cs="Times New Roman"/>
                <w:b/>
                <w:bCs/>
                <w:color w:val="0000FF"/>
                <w:sz w:val="28"/>
                <w:szCs w:val="28"/>
                <w:rtl/>
                <w:lang w:bidi="ar-EG"/>
              </w:rPr>
              <w:t>كتس</w:t>
            </w:r>
            <w:r>
              <w:rPr>
                <w:rFonts w:cs="Times New Roman" w:hint="cs"/>
                <w:b/>
                <w:bCs/>
                <w:color w:val="0000FF"/>
                <w:sz w:val="28"/>
                <w:szCs w:val="28"/>
                <w:rtl/>
                <w:lang w:bidi="ar-EG"/>
              </w:rPr>
              <w:t>ا</w:t>
            </w:r>
            <w:r w:rsidRPr="00FB5DFB">
              <w:rPr>
                <w:rFonts w:cs="Times New Roman"/>
                <w:b/>
                <w:bCs/>
                <w:color w:val="0000FF"/>
                <w:sz w:val="28"/>
                <w:szCs w:val="28"/>
                <w:rtl/>
                <w:lang w:bidi="ar-EG"/>
              </w:rPr>
              <w:t>ب رصيد معرفي ولغوي متصل بمحور البيئة من حولنا</w:t>
            </w:r>
            <w:r>
              <w:rPr>
                <w:rFonts w:cs="Times New Roman"/>
                <w:b/>
                <w:bCs/>
                <w:color w:val="0000FF"/>
                <w:sz w:val="28"/>
                <w:szCs w:val="28"/>
                <w:rtl/>
                <w:lang w:bidi="ar-EG"/>
              </w:rPr>
              <w:t>.</w:t>
            </w:r>
          </w:p>
          <w:p w:rsidR="00B36B72" w:rsidRPr="00FB5DFB" w:rsidRDefault="00B36B72" w:rsidP="00B36B72">
            <w:pPr>
              <w:numPr>
                <w:ilvl w:val="0"/>
                <w:numId w:val="15"/>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Pr>
                <w:rFonts w:cs="Times New Roman" w:hint="cs"/>
                <w:b/>
                <w:bCs/>
                <w:color w:val="0000FF"/>
                <w:sz w:val="28"/>
                <w:szCs w:val="28"/>
                <w:rtl/>
                <w:lang w:bidi="ar-EG"/>
              </w:rPr>
              <w:t>ا</w:t>
            </w:r>
            <w:r w:rsidRPr="00FB5DFB">
              <w:rPr>
                <w:rFonts w:cs="Times New Roman"/>
                <w:b/>
                <w:bCs/>
                <w:color w:val="0000FF"/>
                <w:sz w:val="28"/>
                <w:szCs w:val="28"/>
                <w:rtl/>
                <w:lang w:bidi="ar-EG"/>
              </w:rPr>
              <w:t>كتس</w:t>
            </w:r>
            <w:r>
              <w:rPr>
                <w:rFonts w:cs="Times New Roman" w:hint="cs"/>
                <w:b/>
                <w:bCs/>
                <w:color w:val="0000FF"/>
                <w:sz w:val="28"/>
                <w:szCs w:val="28"/>
                <w:rtl/>
                <w:lang w:bidi="ar-EG"/>
              </w:rPr>
              <w:t>ل</w:t>
            </w:r>
            <w:r w:rsidRPr="00FB5DFB">
              <w:rPr>
                <w:rFonts w:cs="Times New Roman"/>
                <w:b/>
                <w:bCs/>
                <w:color w:val="0000FF"/>
                <w:sz w:val="28"/>
                <w:szCs w:val="28"/>
                <w:rtl/>
                <w:lang w:bidi="ar-EG"/>
              </w:rPr>
              <w:t>ب اتجاهات وقيم تتعلق بمحور البيئة من حولنا.</w:t>
            </w:r>
          </w:p>
          <w:p w:rsidR="00B36B72" w:rsidRPr="00FB5DFB" w:rsidRDefault="00B36B72" w:rsidP="00B36B72">
            <w:pPr>
              <w:numPr>
                <w:ilvl w:val="0"/>
                <w:numId w:val="15"/>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FB5DFB">
              <w:rPr>
                <w:rFonts w:cs="Times New Roman"/>
                <w:b/>
                <w:bCs/>
                <w:color w:val="0000FF"/>
                <w:sz w:val="28"/>
                <w:szCs w:val="28"/>
                <w:rtl/>
                <w:lang w:bidi="ar-EG"/>
              </w:rPr>
              <w:t>فهم النص المسموع ومراعاة آداب الاستماع</w:t>
            </w:r>
            <w:r>
              <w:rPr>
                <w:rFonts w:cs="Times New Roman"/>
                <w:b/>
                <w:bCs/>
                <w:color w:val="0000FF"/>
                <w:sz w:val="28"/>
                <w:szCs w:val="28"/>
                <w:rtl/>
                <w:lang w:bidi="ar-EG"/>
              </w:rPr>
              <w:t>.</w:t>
            </w:r>
          </w:p>
          <w:p w:rsidR="00B36B72" w:rsidRDefault="00B36B72" w:rsidP="00B36B72">
            <w:pPr>
              <w:numPr>
                <w:ilvl w:val="0"/>
                <w:numId w:val="15"/>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FB5DFB">
              <w:rPr>
                <w:rFonts w:cs="Times New Roman"/>
                <w:b/>
                <w:bCs/>
                <w:color w:val="0000FF"/>
                <w:sz w:val="28"/>
                <w:szCs w:val="28"/>
                <w:rtl/>
                <w:lang w:bidi="ar-EG"/>
              </w:rPr>
              <w:t>تعر</w:t>
            </w:r>
            <w:r>
              <w:rPr>
                <w:rFonts w:cs="Times New Roman" w:hint="cs"/>
                <w:b/>
                <w:bCs/>
                <w:color w:val="0000FF"/>
                <w:sz w:val="28"/>
                <w:szCs w:val="28"/>
                <w:rtl/>
                <w:lang w:bidi="ar-EG"/>
              </w:rPr>
              <w:t>ي</w:t>
            </w:r>
            <w:r w:rsidRPr="00FB5DFB">
              <w:rPr>
                <w:rFonts w:cs="Times New Roman"/>
                <w:b/>
                <w:bCs/>
                <w:color w:val="0000FF"/>
                <w:sz w:val="28"/>
                <w:szCs w:val="28"/>
                <w:rtl/>
                <w:lang w:bidi="ar-EG"/>
              </w:rPr>
              <w:t>ف أسلوب التعجب واستعماله</w:t>
            </w:r>
            <w:r>
              <w:rPr>
                <w:rFonts w:cs="Times New Roman"/>
                <w:b/>
                <w:bCs/>
                <w:color w:val="0000FF"/>
                <w:sz w:val="28"/>
                <w:szCs w:val="28"/>
                <w:rtl/>
                <w:lang w:bidi="ar-EG"/>
              </w:rPr>
              <w:t>.</w:t>
            </w:r>
          </w:p>
          <w:p w:rsidR="00B36B72" w:rsidRPr="003C4F95" w:rsidRDefault="00B36B72" w:rsidP="00B36B72">
            <w:pPr>
              <w:numPr>
                <w:ilvl w:val="0"/>
                <w:numId w:val="15"/>
              </w:numPr>
              <w:jc w:val="lowKashida"/>
              <w:cnfStyle w:val="000000000000" w:firstRow="0" w:lastRow="0" w:firstColumn="0" w:lastColumn="0" w:oddVBand="0" w:evenVBand="0" w:oddHBand="0" w:evenHBand="0" w:firstRowFirstColumn="0" w:firstRowLastColumn="0" w:lastRowFirstColumn="0" w:lastRowLastColumn="0"/>
              <w:rPr>
                <w:rFonts w:cs="Times New Roman"/>
                <w:b/>
                <w:bCs/>
                <w:color w:val="0000FF"/>
                <w:sz w:val="28"/>
                <w:szCs w:val="28"/>
                <w:lang w:bidi="ar-EG"/>
              </w:rPr>
            </w:pPr>
            <w:r w:rsidRPr="00FB5DFB">
              <w:rPr>
                <w:rFonts w:cs="Times New Roman"/>
                <w:b/>
                <w:bCs/>
                <w:color w:val="0000FF"/>
                <w:sz w:val="28"/>
                <w:szCs w:val="28"/>
                <w:rtl/>
                <w:lang w:bidi="ar-EG"/>
              </w:rPr>
              <w:t>رسم الهمزة المتوسطة على الألف</w:t>
            </w:r>
            <w:r>
              <w:rPr>
                <w:rFonts w:cs="Times New Roman"/>
                <w:b/>
                <w:bCs/>
                <w:color w:val="0000FF"/>
                <w:sz w:val="28"/>
                <w:szCs w:val="28"/>
                <w:rtl/>
                <w:lang w:bidi="ar-EG"/>
              </w:rPr>
              <w:t>.</w:t>
            </w:r>
          </w:p>
          <w:p w:rsidR="00B36B72" w:rsidRPr="00142513" w:rsidRDefault="00B36B72" w:rsidP="00010F40">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FF"/>
                <w:sz w:val="28"/>
                <w:szCs w:val="28"/>
              </w:rPr>
            </w:pPr>
            <w:r w:rsidRPr="00142513">
              <w:rPr>
                <w:rFonts w:ascii="Times New Roman" w:hAnsi="Times New Roman" w:cs="Times New Roman"/>
                <w:b/>
                <w:bCs/>
                <w:sz w:val="28"/>
                <w:szCs w:val="28"/>
                <w:rtl/>
                <w:lang w:bidi="ar-EG"/>
              </w:rPr>
              <w:t xml:space="preserve"> </w:t>
            </w:r>
          </w:p>
          <w:p w:rsidR="00B36B72" w:rsidRPr="00164D89" w:rsidRDefault="00B36B72" w:rsidP="00010F40">
            <w:pPr>
              <w:jc w:val="lowKashi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r>
      <w:tr w:rsidR="00B36B72" w:rsidRPr="00164D89" w:rsidTr="00784A0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color w:val="FF0000"/>
                <w:sz w:val="28"/>
                <w:szCs w:val="28"/>
                <w:rtl/>
              </w:rPr>
              <w:t>الخطوة الثانية</w:t>
            </w:r>
            <w:r>
              <w:rPr>
                <w:rFonts w:ascii="Tahoma" w:hAnsi="Tahoma" w:cs="Tahoma"/>
                <w:color w:val="FF0000"/>
                <w:sz w:val="28"/>
                <w:szCs w:val="28"/>
                <w:rtl/>
              </w:rPr>
              <w:t>:</w:t>
            </w:r>
            <w:r w:rsidRPr="00164D89">
              <w:rPr>
                <w:rFonts w:ascii="Tahoma" w:hAnsi="Tahoma" w:cs="Tahoma"/>
                <w:color w:val="FF0000"/>
                <w:sz w:val="28"/>
                <w:szCs w:val="28"/>
                <w:rtl/>
              </w:rPr>
              <w:t xml:space="preserve"> تحديد البراهين والأدلة على تحقق نواتج التعلم</w:t>
            </w:r>
          </w:p>
        </w:tc>
      </w:tr>
      <w:tr w:rsidR="00B36B72" w:rsidRPr="00164D89" w:rsidTr="00784A0A">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5C229A"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color w:val="006600"/>
                <w:sz w:val="28"/>
                <w:szCs w:val="28"/>
                <w:rtl/>
                <w:lang w:bidi="ar-EG"/>
              </w:rPr>
              <w:lastRenderedPageBreak/>
              <w:t>المهمات</w:t>
            </w:r>
            <w:r w:rsidRPr="00164D89">
              <w:rPr>
                <w:rFonts w:ascii="Times New Roman" w:hAnsi="Times New Roman" w:cs="Monotype Koufi"/>
                <w:color w:val="006600"/>
                <w:sz w:val="28"/>
                <w:szCs w:val="28"/>
                <w:rtl/>
                <w:lang w:bidi="ar-EG"/>
              </w:rPr>
              <w:t xml:space="preserve"> </w:t>
            </w:r>
            <w:r w:rsidRPr="00164D89">
              <w:rPr>
                <w:rFonts w:ascii="Courier New" w:hAnsi="Courier New" w:cs="Courier New" w:hint="cs"/>
                <w:color w:val="006600"/>
                <w:sz w:val="28"/>
                <w:szCs w:val="28"/>
                <w:rtl/>
                <w:lang w:bidi="ar-EG"/>
              </w:rPr>
              <w:t>الأدائية</w:t>
            </w:r>
            <w:r w:rsidRPr="00164D89">
              <w:rPr>
                <w:rFonts w:ascii="Times New Roman" w:hAnsi="Times New Roman" w:cs="Monotype Koufi"/>
                <w:color w:val="006600"/>
                <w:sz w:val="28"/>
                <w:szCs w:val="28"/>
                <w:rtl/>
                <w:lang w:bidi="ar-EG"/>
              </w:rPr>
              <w:t>:</w:t>
            </w:r>
            <w:r>
              <w:rPr>
                <w:rFonts w:ascii="Times New Roman" w:hAnsi="Times New Roman" w:cs="Monotype Koufi" w:hint="cs"/>
                <w:color w:val="006600"/>
                <w:sz w:val="28"/>
                <w:szCs w:val="28"/>
                <w:rtl/>
                <w:lang w:bidi="ar-EG"/>
              </w:rPr>
              <w:t xml:space="preserve"> </w:t>
            </w:r>
            <w:r w:rsidRPr="00164D89">
              <w:rPr>
                <w:rFonts w:ascii="Times New Roman" w:hAnsi="Times New Roman" w:cs="Times New Roman"/>
                <w:color w:val="0000CC"/>
                <w:sz w:val="28"/>
                <w:szCs w:val="28"/>
                <w:rtl/>
                <w:lang w:bidi="ar-EG"/>
              </w:rPr>
              <w:t>بعد نهاية هذه الوحدة عن</w:t>
            </w:r>
            <w:r>
              <w:rPr>
                <w:rFonts w:ascii="Times New Roman" w:hAnsi="Times New Roman" w:cs="Times New Roman"/>
                <w:color w:val="0000CC"/>
                <w:sz w:val="28"/>
                <w:szCs w:val="28"/>
                <w:rtl/>
                <w:lang w:bidi="ar-EG"/>
              </w:rPr>
              <w:t xml:space="preserve"> </w:t>
            </w:r>
            <w:r>
              <w:rPr>
                <w:rFonts w:ascii="Microsoft Sans Serif" w:hAnsi="Microsoft Sans Serif" w:cs="Microsoft Sans Serif" w:hint="cs"/>
                <w:color w:val="993366"/>
                <w:sz w:val="28"/>
                <w:szCs w:val="28"/>
                <w:rtl/>
                <w:lang w:bidi="ar-EG"/>
              </w:rPr>
              <w:t>البيئة من حولنا</w:t>
            </w:r>
            <w:r>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تتمثل</w:t>
            </w:r>
            <w:r w:rsidRPr="00164D89">
              <w:rPr>
                <w:rFonts w:ascii="Times New Roman" w:hAnsi="Times New Roman" w:cs="Times New Roman"/>
                <w:color w:val="0000CC"/>
                <w:sz w:val="28"/>
                <w:szCs w:val="28"/>
                <w:rtl/>
                <w:lang w:bidi="ar-EG"/>
              </w:rPr>
              <w:t xml:space="preserve"> </w:t>
            </w:r>
            <w:r>
              <w:rPr>
                <w:rFonts w:ascii="Times New Roman" w:hAnsi="Times New Roman" w:cs="Times New Roman" w:hint="eastAsia"/>
                <w:color w:val="0000CC"/>
                <w:sz w:val="28"/>
                <w:szCs w:val="28"/>
                <w:rtl/>
                <w:lang w:bidi="ar-EG"/>
              </w:rPr>
              <w:t>مهمتكِ</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في</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القيام</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بدور</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المحاضر</w:t>
            </w:r>
            <w:r w:rsidRPr="00164D89">
              <w:rPr>
                <w:rFonts w:ascii="Times New Roman" w:hAnsi="Times New Roman" w:cs="Times New Roman" w:hint="cs"/>
                <w:color w:val="0000CC"/>
                <w:sz w:val="28"/>
                <w:szCs w:val="28"/>
                <w:rtl/>
                <w:lang w:bidi="ar-EG"/>
              </w:rPr>
              <w:t>ة</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عن</w:t>
            </w:r>
            <w:r>
              <w:rPr>
                <w:rFonts w:hint="eastAsia"/>
                <w:rtl/>
              </w:rPr>
              <w:t xml:space="preserve"> </w:t>
            </w:r>
            <w:r>
              <w:rPr>
                <w:rFonts w:ascii="Times New Roman" w:hAnsi="Times New Roman" w:cs="Times New Roman" w:hint="cs"/>
                <w:color w:val="0000CC"/>
                <w:sz w:val="28"/>
                <w:szCs w:val="28"/>
                <w:rtl/>
                <w:lang w:bidi="ar-EG"/>
              </w:rPr>
              <w:t>التلوث</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وتتضمن</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العناصر</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الأساسية</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للمحاضرة</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eastAsia"/>
                <w:color w:val="0000CC"/>
                <w:sz w:val="28"/>
                <w:szCs w:val="28"/>
                <w:rtl/>
                <w:lang w:bidi="ar-EG"/>
              </w:rPr>
              <w:t>توضيح</w:t>
            </w:r>
            <w:r>
              <w:rPr>
                <w:rFonts w:ascii="Times New Roman" w:hAnsi="Times New Roman" w:cs="Times New Roman" w:hint="cs"/>
                <w:color w:val="0000CC"/>
                <w:sz w:val="28"/>
                <w:szCs w:val="28"/>
                <w:rtl/>
                <w:lang w:bidi="ar-EG"/>
              </w:rPr>
              <w:t xml:space="preserve"> أهمية الحفاظ على البيئة من خطر التلوث. </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color w:val="006600"/>
                <w:sz w:val="28"/>
                <w:szCs w:val="28"/>
                <w:rtl/>
                <w:lang w:bidi="ar-EG"/>
              </w:rPr>
              <w:t>المحكات</w:t>
            </w:r>
            <w:r w:rsidRPr="00164D89">
              <w:rPr>
                <w:rFonts w:ascii="Times New Roman" w:hAnsi="Times New Roman" w:cs="Monotype Koufi"/>
                <w:color w:val="006600"/>
                <w:sz w:val="28"/>
                <w:szCs w:val="28"/>
                <w:rtl/>
                <w:lang w:bidi="ar-EG"/>
              </w:rPr>
              <w:t xml:space="preserve"> </w:t>
            </w:r>
            <w:r w:rsidRPr="00164D89">
              <w:rPr>
                <w:rFonts w:ascii="Courier New" w:hAnsi="Courier New" w:cs="Courier New" w:hint="cs"/>
                <w:color w:val="006600"/>
                <w:sz w:val="28"/>
                <w:szCs w:val="28"/>
                <w:rtl/>
                <w:lang w:bidi="ar-EG"/>
              </w:rPr>
              <w:t>الرئيسية</w:t>
            </w:r>
            <w:r w:rsidRPr="00164D89">
              <w:rPr>
                <w:rFonts w:ascii="Times New Roman" w:hAnsi="Times New Roman" w:cs="Monotype Koufi"/>
                <w:color w:val="006600"/>
                <w:sz w:val="28"/>
                <w:szCs w:val="28"/>
                <w:rtl/>
                <w:lang w:bidi="ar-EG"/>
              </w:rPr>
              <w:t>:</w:t>
            </w:r>
          </w:p>
          <w:p w:rsidR="00B36B72" w:rsidRPr="00164D89" w:rsidRDefault="00B36B72" w:rsidP="00B36B72">
            <w:pPr>
              <w:numPr>
                <w:ilvl w:val="0"/>
                <w:numId w:val="9"/>
              </w:numPr>
              <w:rPr>
                <w:rFonts w:ascii="Times New Roman" w:hAnsi="Times New Roman" w:cs="Times New Roman"/>
                <w:b w:val="0"/>
                <w:bCs w:val="0"/>
                <w:sz w:val="28"/>
                <w:szCs w:val="28"/>
                <w:rtl/>
                <w:lang w:bidi="ar-EG"/>
              </w:rPr>
            </w:pPr>
            <w:r w:rsidRPr="00164D89">
              <w:rPr>
                <w:rFonts w:ascii="Times New Roman" w:hAnsi="Times New Roman" w:cs="Times New Roman"/>
                <w:sz w:val="28"/>
                <w:szCs w:val="28"/>
                <w:rtl/>
                <w:lang w:bidi="ar-EG"/>
              </w:rPr>
              <w:t xml:space="preserve"> </w:t>
            </w:r>
            <w:r w:rsidRPr="00164D89">
              <w:rPr>
                <w:rFonts w:ascii="Times New Roman" w:hAnsi="Times New Roman" w:cs="Times New Roman"/>
                <w:color w:val="0000CC"/>
                <w:sz w:val="28"/>
                <w:szCs w:val="28"/>
                <w:rtl/>
                <w:lang w:bidi="ar-EG"/>
              </w:rPr>
              <w:t>من خلال أنه (مبتدئ,</w:t>
            </w:r>
            <w:r>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نام,</w:t>
            </w:r>
            <w:r>
              <w:rPr>
                <w:rFonts w:ascii="Times New Roman" w:hAnsi="Times New Roman" w:cs="Times New Roman" w:hint="cs"/>
                <w:color w:val="0000CC"/>
                <w:sz w:val="28"/>
                <w:szCs w:val="28"/>
                <w:rtl/>
                <w:lang w:bidi="ar-EG"/>
              </w:rPr>
              <w:t xml:space="preserve"> </w:t>
            </w:r>
            <w:r>
              <w:rPr>
                <w:rFonts w:ascii="Times New Roman" w:hAnsi="Times New Roman" w:cs="Times New Roman"/>
                <w:color w:val="0000CC"/>
                <w:sz w:val="28"/>
                <w:szCs w:val="28"/>
                <w:rtl/>
                <w:lang w:bidi="ar-EG"/>
              </w:rPr>
              <w:t>كفء</w:t>
            </w:r>
            <w:r w:rsidRPr="00164D89">
              <w:rPr>
                <w:rFonts w:ascii="Times New Roman" w:hAnsi="Times New Roman" w:cs="Times New Roman"/>
                <w:color w:val="0000CC"/>
                <w:sz w:val="28"/>
                <w:szCs w:val="28"/>
                <w:rtl/>
                <w:lang w:bidi="ar-EG"/>
              </w:rPr>
              <w:t>,</w:t>
            </w:r>
            <w:r>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متميز).</w:t>
            </w:r>
          </w:p>
        </w:tc>
      </w:tr>
      <w:tr w:rsidR="00B36B72" w:rsidRPr="00164D89" w:rsidTr="00784A0A">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rPr>
                <w:rFonts w:ascii="Times New Roman" w:hAnsi="Times New Roman" w:cs="Monotype Koufi"/>
                <w:b w:val="0"/>
                <w:bCs w:val="0"/>
                <w:color w:val="006600"/>
                <w:sz w:val="28"/>
                <w:szCs w:val="28"/>
                <w:rtl/>
                <w:lang w:bidi="ar-EG"/>
              </w:rPr>
            </w:pPr>
            <w:r w:rsidRPr="00164D89">
              <w:rPr>
                <w:rFonts w:ascii="Courier New" w:hAnsi="Courier New" w:cs="Courier New" w:hint="cs"/>
                <w:color w:val="006600"/>
                <w:sz w:val="28"/>
                <w:szCs w:val="28"/>
                <w:rtl/>
                <w:lang w:bidi="ar-EG"/>
              </w:rPr>
              <w:t>أدلة</w:t>
            </w:r>
            <w:r w:rsidRPr="00164D89">
              <w:rPr>
                <w:rFonts w:ascii="Times New Roman" w:hAnsi="Times New Roman" w:cs="Monotype Koufi"/>
                <w:color w:val="006600"/>
                <w:sz w:val="28"/>
                <w:szCs w:val="28"/>
                <w:rtl/>
                <w:lang w:bidi="ar-EG"/>
              </w:rPr>
              <w:t xml:space="preserve"> </w:t>
            </w:r>
            <w:r w:rsidRPr="00164D89">
              <w:rPr>
                <w:rFonts w:ascii="Courier New" w:hAnsi="Courier New" w:cs="Courier New" w:hint="cs"/>
                <w:color w:val="006600"/>
                <w:sz w:val="28"/>
                <w:szCs w:val="28"/>
                <w:rtl/>
                <w:lang w:bidi="ar-EG"/>
              </w:rPr>
              <w:t>أخرى</w:t>
            </w:r>
            <w:r w:rsidRPr="00164D89">
              <w:rPr>
                <w:rFonts w:ascii="Times New Roman" w:hAnsi="Times New Roman" w:cs="Monotype Koufi"/>
                <w:color w:val="006600"/>
                <w:sz w:val="28"/>
                <w:szCs w:val="28"/>
                <w:rtl/>
                <w:lang w:bidi="ar-EG"/>
              </w:rPr>
              <w:t>:</w:t>
            </w:r>
          </w:p>
          <w:p w:rsidR="00B36B72" w:rsidRPr="00164D89" w:rsidRDefault="00B36B72" w:rsidP="00B36B72">
            <w:pPr>
              <w:numPr>
                <w:ilvl w:val="0"/>
                <w:numId w:val="9"/>
              </w:numPr>
              <w:rPr>
                <w:rFonts w:ascii="Times New Roman" w:hAnsi="Times New Roman" w:cs="Times New Roman"/>
                <w:b w:val="0"/>
                <w:bCs w:val="0"/>
                <w:color w:val="0000CC"/>
                <w:sz w:val="28"/>
                <w:szCs w:val="28"/>
                <w:rtl/>
                <w:lang w:bidi="ar-EG"/>
              </w:rPr>
            </w:pPr>
            <w:r w:rsidRPr="00164D89">
              <w:rPr>
                <w:rFonts w:ascii="Times New Roman" w:hAnsi="Times New Roman" w:cs="Times New Roman"/>
                <w:color w:val="0000CC"/>
                <w:sz w:val="28"/>
                <w:szCs w:val="28"/>
                <w:rtl/>
                <w:lang w:bidi="ar-EG"/>
              </w:rPr>
              <w:t>من خلال الأدلة الأخرى</w:t>
            </w:r>
            <w:r>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(مثال:</w:t>
            </w:r>
            <w:r>
              <w:rPr>
                <w:rFonts w:ascii="Times New Roman" w:hAnsi="Times New Roman" w:cs="Times New Roman" w:hint="cs"/>
                <w:color w:val="0000CC"/>
                <w:sz w:val="28"/>
                <w:szCs w:val="28"/>
                <w:rtl/>
                <w:lang w:bidi="ar-EG"/>
              </w:rPr>
              <w:t xml:space="preserve"> </w:t>
            </w:r>
            <w:r>
              <w:rPr>
                <w:rFonts w:ascii="Times New Roman" w:hAnsi="Times New Roman" w:cs="Times New Roman"/>
                <w:color w:val="0000CC"/>
                <w:sz w:val="28"/>
                <w:szCs w:val="28"/>
                <w:rtl/>
                <w:lang w:bidi="ar-EG"/>
              </w:rPr>
              <w:t>اختبارات قصيرة</w:t>
            </w:r>
            <w:r w:rsidRPr="00164D89">
              <w:rPr>
                <w:rFonts w:ascii="Times New Roman" w:hAnsi="Times New Roman" w:cs="Times New Roman"/>
                <w:color w:val="0000CC"/>
                <w:sz w:val="28"/>
                <w:szCs w:val="28"/>
                <w:rtl/>
                <w:lang w:bidi="ar-EG"/>
              </w:rPr>
              <w:t>,</w:t>
            </w:r>
            <w:r>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التذكير الأكاديمي,</w:t>
            </w:r>
            <w:r>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اختبارات طويلة,</w:t>
            </w:r>
            <w:r w:rsidRPr="00164D89">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المفكرات...)</w:t>
            </w:r>
            <w:r w:rsidRPr="00164D89">
              <w:rPr>
                <w:rFonts w:ascii="Times New Roman" w:hAnsi="Times New Roman" w:cs="Times New Roman" w:hint="cs"/>
                <w:color w:val="0000CC"/>
                <w:sz w:val="28"/>
                <w:szCs w:val="28"/>
                <w:rtl/>
                <w:lang w:bidi="ar-EG"/>
              </w:rPr>
              <w:t xml:space="preserve"> </w:t>
            </w:r>
            <w:r w:rsidRPr="00164D89">
              <w:rPr>
                <w:rFonts w:ascii="Times New Roman" w:hAnsi="Times New Roman" w:cs="Times New Roman"/>
                <w:color w:val="0000CC"/>
                <w:sz w:val="28"/>
                <w:szCs w:val="28"/>
                <w:rtl/>
                <w:lang w:bidi="ar-EG"/>
              </w:rPr>
              <w:t>س</w:t>
            </w:r>
            <w:r>
              <w:rPr>
                <w:rFonts w:ascii="Times New Roman" w:hAnsi="Times New Roman" w:cs="Times New Roman" w:hint="cs"/>
                <w:color w:val="0000CC"/>
                <w:sz w:val="28"/>
                <w:szCs w:val="28"/>
                <w:rtl/>
                <w:lang w:bidi="ar-EG"/>
              </w:rPr>
              <w:t>يعرضن التلميذات</w:t>
            </w:r>
            <w:r w:rsidRPr="00164D89">
              <w:rPr>
                <w:rFonts w:ascii="Times New Roman" w:hAnsi="Times New Roman" w:cs="Times New Roman"/>
                <w:color w:val="0000CC"/>
                <w:sz w:val="28"/>
                <w:szCs w:val="28"/>
                <w:rtl/>
                <w:lang w:bidi="ar-EG"/>
              </w:rPr>
              <w:t xml:space="preserve"> </w:t>
            </w:r>
            <w:r w:rsidRPr="00164D89">
              <w:rPr>
                <w:rFonts w:ascii="Times New Roman" w:hAnsi="Times New Roman" w:cs="Times New Roman" w:hint="cs"/>
                <w:color w:val="0000CC"/>
                <w:sz w:val="28"/>
                <w:szCs w:val="28"/>
                <w:rtl/>
                <w:lang w:bidi="ar-EG"/>
              </w:rPr>
              <w:t xml:space="preserve">مدى </w:t>
            </w:r>
            <w:r w:rsidRPr="00164D89">
              <w:rPr>
                <w:rFonts w:ascii="Times New Roman" w:hAnsi="Times New Roman" w:cs="Times New Roman"/>
                <w:color w:val="0000CC"/>
                <w:sz w:val="28"/>
                <w:szCs w:val="28"/>
                <w:rtl/>
                <w:lang w:bidi="ar-EG"/>
              </w:rPr>
              <w:t>تحصيله</w:t>
            </w:r>
            <w:r w:rsidRPr="00164D89">
              <w:rPr>
                <w:rFonts w:ascii="Times New Roman" w:hAnsi="Times New Roman" w:cs="Times New Roman" w:hint="cs"/>
                <w:color w:val="0000CC"/>
                <w:sz w:val="28"/>
                <w:szCs w:val="28"/>
                <w:rtl/>
                <w:lang w:bidi="ar-EG"/>
              </w:rPr>
              <w:t>ن</w:t>
            </w:r>
            <w:r w:rsidRPr="00164D89">
              <w:rPr>
                <w:rFonts w:ascii="Times New Roman" w:hAnsi="Times New Roman" w:cs="Times New Roman"/>
                <w:color w:val="0000CC"/>
                <w:sz w:val="28"/>
                <w:szCs w:val="28"/>
                <w:rtl/>
                <w:lang w:bidi="ar-EG"/>
              </w:rPr>
              <w:t xml:space="preserve"> للنتائج المرغوبة</w:t>
            </w:r>
            <w:r>
              <w:rPr>
                <w:rFonts w:ascii="Times New Roman" w:hAnsi="Times New Roman" w:cs="Times New Roman" w:hint="cs"/>
                <w:color w:val="0000CC"/>
                <w:sz w:val="28"/>
                <w:szCs w:val="28"/>
                <w:rtl/>
                <w:lang w:bidi="ar-EG"/>
              </w:rPr>
              <w:t>.</w:t>
            </w:r>
          </w:p>
        </w:tc>
      </w:tr>
      <w:tr w:rsidR="00B36B72" w:rsidRPr="00164D89" w:rsidTr="00784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rsidR="00B36B72" w:rsidRPr="00164D89" w:rsidRDefault="00B36B72" w:rsidP="00010F40">
            <w:pPr>
              <w:jc w:val="center"/>
              <w:rPr>
                <w:rFonts w:ascii="Tahoma" w:hAnsi="Tahoma" w:cs="Tahoma"/>
                <w:b w:val="0"/>
                <w:bCs w:val="0"/>
                <w:color w:val="FF0000"/>
                <w:sz w:val="28"/>
                <w:szCs w:val="28"/>
                <w:rtl/>
              </w:rPr>
            </w:pPr>
            <w:r w:rsidRPr="00164D89">
              <w:rPr>
                <w:rFonts w:ascii="Tahoma" w:hAnsi="Tahoma" w:cs="Tahoma"/>
                <w:color w:val="FF0000"/>
                <w:sz w:val="28"/>
                <w:szCs w:val="28"/>
                <w:rtl/>
              </w:rPr>
              <w:br w:type="page"/>
            </w:r>
            <w:r w:rsidRPr="00164D89">
              <w:rPr>
                <w:rFonts w:ascii="Tahoma" w:hAnsi="Tahoma" w:cs="Tahoma"/>
                <w:color w:val="FF0000"/>
                <w:sz w:val="28"/>
                <w:szCs w:val="28"/>
                <w:shd w:val="clear" w:color="auto" w:fill="DAEEF3"/>
                <w:rtl/>
              </w:rPr>
              <w:t>الخطوة 3: خبرات التعليم والتعلم</w:t>
            </w:r>
          </w:p>
        </w:tc>
      </w:tr>
    </w:tbl>
    <w:p w:rsidR="00EF215A" w:rsidRDefault="00EF215A" w:rsidP="004577EC">
      <w:pPr>
        <w:rPr>
          <w:rFonts w:ascii="-webkit-standard" w:hAnsi="-webkit-standard" w:cs="Times New Roman"/>
          <w:b/>
          <w:bCs/>
          <w:color w:val="0070C0"/>
          <w:sz w:val="24"/>
          <w:szCs w:val="24"/>
          <w:rtl/>
        </w:rPr>
      </w:pPr>
    </w:p>
    <w:p w:rsidR="00EF215A" w:rsidRDefault="00EF215A" w:rsidP="00AC653A">
      <w:pPr>
        <w:ind w:left="2880"/>
        <w:rPr>
          <w:rFonts w:ascii="-webkit-standard" w:hAnsi="-webkit-standard" w:cs="Times New Roman"/>
          <w:b/>
          <w:bCs/>
          <w:color w:val="0070C0"/>
          <w:sz w:val="16"/>
          <w:szCs w:val="16"/>
          <w:rtl/>
        </w:rPr>
      </w:pPr>
      <w:r w:rsidRPr="00E761D8">
        <w:rPr>
          <w:rFonts w:ascii="-webkit-standard" w:hAnsi="-webkit-standard" w:cs="Times New Roman"/>
          <w:b/>
          <w:bCs/>
          <w:color w:val="0070C0"/>
          <w:sz w:val="24"/>
          <w:szCs w:val="24"/>
          <w:rtl/>
        </w:rPr>
        <w:t>      الخط</w:t>
      </w:r>
      <w:r w:rsidR="004076AA">
        <w:rPr>
          <w:rFonts w:ascii="-webkit-standard" w:hAnsi="-webkit-standard" w:cs="Times New Roman"/>
          <w:b/>
          <w:bCs/>
          <w:color w:val="0070C0"/>
          <w:sz w:val="24"/>
          <w:szCs w:val="24"/>
          <w:rtl/>
        </w:rPr>
        <w:t>وة الثال</w:t>
      </w:r>
      <w:r w:rsidR="00B6333B">
        <w:rPr>
          <w:rFonts w:ascii="-webkit-standard" w:hAnsi="-webkit-standard" w:cs="Times New Roman"/>
          <w:b/>
          <w:bCs/>
          <w:color w:val="0070C0"/>
          <w:sz w:val="24"/>
          <w:szCs w:val="24"/>
          <w:rtl/>
        </w:rPr>
        <w:t xml:space="preserve"> </w:t>
      </w: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E311C8"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4DC7DB9" wp14:editId="39CFE412">
                  <wp:extent cx="1352550" cy="1041065"/>
                  <wp:effectExtent l="0" t="0" r="0" b="63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28"/>
                          <a:stretch>
                            <a:fillRect/>
                          </a:stretch>
                        </pic:blipFill>
                        <pic:spPr bwMode="auto">
                          <a:xfrm>
                            <a:off x="0" y="0"/>
                            <a:ext cx="1353585" cy="1041862"/>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4076AA">
            <w:pPr>
              <w:rPr>
                <w:rFonts w:ascii="-webkit-standard" w:hAnsi="-webkit-standard" w:cs="Times New Roman"/>
                <w:b/>
                <w:bCs/>
                <w:sz w:val="16"/>
                <w:szCs w:val="16"/>
                <w:rtl/>
              </w:rPr>
            </w:pPr>
          </w:p>
        </w:tc>
      </w:tr>
      <w:tr w:rsidR="00E311C8"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776D536A" wp14:editId="3825F149">
                  <wp:extent cx="1539200" cy="1639570"/>
                  <wp:effectExtent l="0" t="0" r="10795" b="11430"/>
                  <wp:docPr id="46" name="صورة 46"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E311C8" w:rsidRDefault="00E311C8" w:rsidP="0047583C">
            <w:pPr>
              <w:rPr>
                <w:rFonts w:ascii="-webkit-standard" w:hAnsi="-webkit-standard" w:cs="Times New Roman"/>
                <w:b/>
                <w:bCs/>
                <w:sz w:val="16"/>
                <w:szCs w:val="16"/>
                <w:rtl/>
              </w:rPr>
            </w:pPr>
          </w:p>
          <w:p w:rsidR="00E311C8" w:rsidRPr="00B80573" w:rsidRDefault="00E311C8"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E311C8"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2A64707" wp14:editId="5FFF9249">
                  <wp:extent cx="1695450" cy="1416050"/>
                  <wp:effectExtent l="0" t="0" r="6350" b="635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30"/>
                          <a:stretch>
                            <a:fillRect/>
                          </a:stretch>
                        </pic:blipFill>
                        <pic:spPr bwMode="auto">
                          <a:xfrm>
                            <a:off x="0" y="0"/>
                            <a:ext cx="1696382" cy="141682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372293">
            <w:pPr>
              <w:rPr>
                <w:rFonts w:ascii="-webkit-standard" w:hAnsi="-webkit-standard" w:cs="Times New Roman"/>
                <w:b/>
                <w:bCs/>
                <w:sz w:val="16"/>
                <w:szCs w:val="16"/>
                <w:rtl/>
              </w:rPr>
            </w:pPr>
          </w:p>
        </w:tc>
      </w:tr>
      <w:tr w:rsidR="00E311C8" w:rsidRPr="00164CAF" w:rsidTr="00010F40">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jc w:val="cente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rsidR="00E311C8" w:rsidRPr="00B80573" w:rsidRDefault="00E311C8" w:rsidP="00010F40">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rsidR="00E311C8" w:rsidRPr="00B80573" w:rsidRDefault="00E311C8" w:rsidP="00010F40">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E311C8" w:rsidRDefault="00E311C8"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A9BE3F1" wp14:editId="79848431">
                  <wp:extent cx="1710055" cy="1214737"/>
                  <wp:effectExtent l="0" t="0" r="0" b="508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31"/>
                          <a:stretch>
                            <a:fillRect/>
                          </a:stretch>
                        </pic:blipFill>
                        <pic:spPr bwMode="auto">
                          <a:xfrm>
                            <a:off x="0" y="0"/>
                            <a:ext cx="1710634" cy="1215148"/>
                          </a:xfrm>
                          <a:prstGeom prst="rect">
                            <a:avLst/>
                          </a:prstGeom>
                          <a:noFill/>
                          <a:ln>
                            <a:noFill/>
                          </a:ln>
                        </pic:spPr>
                      </pic:pic>
                    </a:graphicData>
                  </a:graphic>
                </wp:inline>
              </w:drawing>
            </w:r>
          </w:p>
          <w:p w:rsidR="00E311C8" w:rsidRDefault="00E311C8" w:rsidP="00010F40">
            <w:pPr>
              <w:spacing w:line="0" w:lineRule="auto"/>
              <w:rPr>
                <w:rFonts w:ascii="-webkit-standard" w:eastAsia="Times New Roman" w:hAnsi="-webkit-standard" w:cs="Times New Roman"/>
                <w:b/>
                <w:bCs/>
                <w:sz w:val="16"/>
                <w:szCs w:val="16"/>
                <w:rtl/>
              </w:rPr>
            </w:pPr>
          </w:p>
          <w:p w:rsidR="00E311C8" w:rsidRPr="00B80573" w:rsidRDefault="00E311C8" w:rsidP="00010F40">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rsidR="00E311C8" w:rsidRPr="00B80573" w:rsidRDefault="00E311C8" w:rsidP="00010F40">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rsidR="005B24D0" w:rsidRPr="00B80573" w:rsidRDefault="005B24D0" w:rsidP="005B24D0">
            <w:pPr>
              <w:jc w:val="center"/>
              <w:rPr>
                <w:rFonts w:ascii="-webkit-standard" w:hAnsi="-webkit-standard" w:cs="Times New Roman"/>
                <w:b/>
                <w:bCs/>
                <w:sz w:val="16"/>
                <w:szCs w:val="16"/>
              </w:rPr>
            </w:pPr>
            <w:r>
              <w:rPr>
                <w:rFonts w:ascii="-webkit-standard" w:hAnsi="-webkit-standard" w:cs="Times New Roman" w:hint="cs"/>
                <w:b/>
                <w:bCs/>
                <w:sz w:val="16"/>
                <w:szCs w:val="16"/>
                <w:rtl/>
              </w:rPr>
              <w:t>الأر</w:t>
            </w:r>
          </w:p>
          <w:p w:rsidR="00E311C8" w:rsidRPr="00B80573" w:rsidRDefault="00E311C8" w:rsidP="00010F40">
            <w:pPr>
              <w:jc w:val="center"/>
              <w:rPr>
                <w:rFonts w:ascii="-webkit-standard" w:hAnsi="-webkit-standard" w:cs="Times New Roman"/>
                <w:b/>
                <w:bCs/>
                <w:sz w:val="16"/>
                <w:szCs w:val="16"/>
                <w:rtl/>
              </w:rPr>
            </w:pPr>
          </w:p>
        </w:tc>
      </w:tr>
    </w:tbl>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Default="00EF215A" w:rsidP="004577EC">
      <w:pPr>
        <w:jc w:val="center"/>
        <w:rPr>
          <w:rFonts w:ascii="-webkit-standard" w:hAnsi="-webkit-standard" w:cs="Times New Roman"/>
          <w:b/>
          <w:bCs/>
          <w:color w:val="0070C0"/>
          <w:sz w:val="16"/>
          <w:szCs w:val="16"/>
          <w:rtl/>
        </w:rPr>
      </w:pPr>
    </w:p>
    <w:p w:rsidR="00EF215A" w:rsidRPr="00730F2F"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Default="00EF215A" w:rsidP="004577EC">
      <w:pPr>
        <w:bidi w:val="0"/>
        <w:rPr>
          <w:rFonts w:ascii="Arial" w:hAnsi="Arial"/>
          <w:b/>
          <w:bCs/>
          <w:color w:val="7030A0"/>
          <w:sz w:val="28"/>
          <w:szCs w:val="28"/>
          <w:rtl/>
          <w:lang w:bidi="ar-EG"/>
        </w:rPr>
      </w:pPr>
    </w:p>
    <w:p w:rsidR="00EF215A" w:rsidRPr="00170EFF" w:rsidRDefault="00EF215A" w:rsidP="004577EC">
      <w:pPr>
        <w:bidi w:val="0"/>
        <w:rPr>
          <w:rFonts w:ascii="Arial" w:hAnsi="Arial"/>
          <w:b/>
          <w:bCs/>
          <w:color w:val="7030A0"/>
          <w:sz w:val="16"/>
          <w:szCs w:val="16"/>
          <w:rtl/>
          <w:lang w:bidi="ar-EG"/>
        </w:rPr>
      </w:pPr>
    </w:p>
    <w:p w:rsidR="00EF215A" w:rsidRPr="00170EFF" w:rsidRDefault="00EF215A" w:rsidP="004577EC">
      <w:pPr>
        <w:bidi w:val="0"/>
        <w:rPr>
          <w:rFonts w:ascii="Arial" w:hAnsi="Arial"/>
          <w:b/>
          <w:bCs/>
          <w:color w:val="7030A0"/>
          <w:sz w:val="16"/>
          <w:szCs w:val="16"/>
          <w:lang w:bidi="ar-EG"/>
        </w:rPr>
      </w:pPr>
    </w:p>
    <w:p w:rsidR="00EF215A" w:rsidRPr="00B80573" w:rsidRDefault="00EF215A" w:rsidP="004577EC">
      <w:pPr>
        <w:bidi w:val="0"/>
        <w:rPr>
          <w:rFonts w:ascii="-webkit-standard" w:hAnsi="-webkit-standard" w:cs="Times New Roman"/>
          <w:b/>
          <w:bCs/>
          <w:color w:val="000000"/>
          <w:sz w:val="16"/>
          <w:szCs w:val="16"/>
        </w:rPr>
      </w:pPr>
      <w:r w:rsidRPr="00164CAF">
        <w:rPr>
          <w:rFonts w:ascii="-webkit-standard" w:hAnsi="-webkit-standard" w:cs="Times New Roman"/>
          <w:b/>
          <w:bCs/>
          <w:color w:val="0070C0"/>
          <w:sz w:val="16"/>
          <w:szCs w:val="16"/>
          <w:rtl/>
        </w:rPr>
        <w:t> </w:t>
      </w:r>
    </w:p>
    <w:p w:rsidR="00EF215A" w:rsidRDefault="00EF215A" w:rsidP="004577EC">
      <w:pPr>
        <w:spacing w:line="324" w:lineRule="atLeast"/>
        <w:rPr>
          <w:rFonts w:ascii="-webkit-standard" w:hAnsi="-webkit-standard" w:cs="Times New Roman"/>
          <w:color w:val="00B050"/>
          <w:sz w:val="24"/>
          <w:szCs w:val="24"/>
          <w:rtl/>
        </w:rPr>
      </w:pPr>
      <w:r w:rsidRPr="00B80573">
        <w:rPr>
          <w:rFonts w:ascii="-webkit-standard" w:hAnsi="-webkit-standard" w:cs="Times New Roman"/>
          <w:color w:val="00B050"/>
          <w:sz w:val="24"/>
          <w:szCs w:val="24"/>
          <w:rtl/>
        </w:rPr>
        <w:t> </w:t>
      </w:r>
    </w:p>
    <w:p w:rsidR="00EF215A" w:rsidRDefault="00EF215A" w:rsidP="004577EC">
      <w:pPr>
        <w:spacing w:line="324" w:lineRule="atLeast"/>
        <w:rPr>
          <w:rFonts w:ascii="-webkit-standard" w:hAnsi="-webkit-standard" w:cs="Times New Roman"/>
          <w:color w:val="00B050"/>
          <w:sz w:val="24"/>
          <w:szCs w:val="24"/>
          <w:rtl/>
        </w:rPr>
      </w:pPr>
    </w:p>
    <w:p w:rsidR="00EF215A" w:rsidRPr="00B80573" w:rsidRDefault="00EF215A" w:rsidP="004577EC">
      <w:pPr>
        <w:spacing w:line="324" w:lineRule="atLeast"/>
        <w:rPr>
          <w:rFonts w:ascii="-webkit-standard" w:hAnsi="-webkit-standard" w:cs="Times New Roman"/>
          <w:b/>
          <w:bCs/>
          <w:color w:val="000000"/>
          <w:sz w:val="16"/>
          <w:szCs w:val="16"/>
          <w:rtl/>
        </w:rPr>
      </w:pPr>
    </w:p>
    <w:p w:rsidR="00EF215A" w:rsidRDefault="00EF215A" w:rsidP="004577EC">
      <w:pPr>
        <w:spacing w:line="324" w:lineRule="atLeast"/>
        <w:rPr>
          <w:b/>
          <w:bCs/>
          <w:sz w:val="28"/>
          <w:szCs w:val="28"/>
          <w:rtl/>
        </w:rPr>
      </w:pPr>
      <w:r>
        <w:rPr>
          <w:b/>
          <w:bCs/>
          <w:noProof/>
          <w:sz w:val="28"/>
          <w:szCs w:val="28"/>
          <w:rtl/>
          <w:lang w:val="ar-SA"/>
        </w:rPr>
        <w:lastRenderedPageBreak/>
        <w:drawing>
          <wp:anchor distT="0" distB="0" distL="114300" distR="114300" simplePos="0" relativeHeight="251665408" behindDoc="0" locked="0" layoutInCell="1" allowOverlap="1" wp14:anchorId="2A25CEC4" wp14:editId="0779FFD6">
            <wp:simplePos x="0" y="0"/>
            <wp:positionH relativeFrom="column">
              <wp:posOffset>2485877</wp:posOffset>
            </wp:positionH>
            <wp:positionV relativeFrom="paragraph">
              <wp:posOffset>2784475</wp:posOffset>
            </wp:positionV>
            <wp:extent cx="2600325" cy="1699895"/>
            <wp:effectExtent l="0" t="0" r="0" b="1905"/>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325" cy="169989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664384" behindDoc="0" locked="0" layoutInCell="1" allowOverlap="1" wp14:anchorId="23DD85CE" wp14:editId="0462FB84">
            <wp:simplePos x="0" y="0"/>
            <wp:positionH relativeFrom="column">
              <wp:posOffset>4451410</wp:posOffset>
            </wp:positionH>
            <wp:positionV relativeFrom="paragraph">
              <wp:posOffset>466614</wp:posOffset>
            </wp:positionV>
            <wp:extent cx="941033" cy="1161570"/>
            <wp:effectExtent l="508000" t="355600" r="0" b="6985"/>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3" cstate="print">
                      <a:extLst>
                        <a:ext uri="{28A0092B-C50C-407E-A947-70E740481C1C}">
                          <a14:useLocalDpi xmlns:a14="http://schemas.microsoft.com/office/drawing/2010/main" val="0"/>
                        </a:ext>
                      </a:extLst>
                    </a:blip>
                    <a:stretch>
                      <a:fillRect/>
                    </a:stretch>
                  </pic:blipFill>
                  <pic:spPr>
                    <a:xfrm rot="19531711">
                      <a:off x="0" y="0"/>
                      <a:ext cx="941441" cy="1162073"/>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663360" behindDoc="0" locked="0" layoutInCell="1" allowOverlap="1" wp14:anchorId="6457BBF6" wp14:editId="14D2B160">
            <wp:simplePos x="0" y="0"/>
            <wp:positionH relativeFrom="column">
              <wp:posOffset>2883947</wp:posOffset>
            </wp:positionH>
            <wp:positionV relativeFrom="paragraph">
              <wp:posOffset>824409</wp:posOffset>
            </wp:positionV>
            <wp:extent cx="2180590" cy="1513861"/>
            <wp:effectExtent l="457200" t="81280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4">
                      <a:extLst>
                        <a:ext uri="{28A0092B-C50C-407E-A947-70E740481C1C}">
                          <a14:useLocalDpi xmlns:a14="http://schemas.microsoft.com/office/drawing/2010/main" val="0"/>
                        </a:ext>
                      </a:extLst>
                    </a:blip>
                    <a:stretch>
                      <a:fillRect/>
                    </a:stretch>
                  </pic:blipFill>
                  <pic:spPr>
                    <a:xfrm rot="20093179">
                      <a:off x="0" y="0"/>
                      <a:ext cx="2180656" cy="1513907"/>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662336" behindDoc="0" locked="0" layoutInCell="1" allowOverlap="1" wp14:anchorId="71EB5DA7" wp14:editId="6D74CF32">
            <wp:simplePos x="0" y="0"/>
            <wp:positionH relativeFrom="column">
              <wp:posOffset>-286067</wp:posOffset>
            </wp:positionH>
            <wp:positionV relativeFrom="paragraph">
              <wp:posOffset>256858</wp:posOffset>
            </wp:positionV>
            <wp:extent cx="2943225" cy="2020920"/>
            <wp:effectExtent l="0" t="0" r="3175" b="1143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3225" cy="2020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mc:AlternateContent>
          <mc:Choice Requires="wps">
            <w:drawing>
              <wp:anchor distT="0" distB="0" distL="114300" distR="114300" simplePos="0" relativeHeight="251661312" behindDoc="0" locked="0" layoutInCell="1" allowOverlap="1" wp14:anchorId="353D9100" wp14:editId="15F06CC4">
                <wp:simplePos x="0" y="0"/>
                <wp:positionH relativeFrom="column">
                  <wp:posOffset>-714375</wp:posOffset>
                </wp:positionH>
                <wp:positionV relativeFrom="paragraph">
                  <wp:posOffset>-142875</wp:posOffset>
                </wp:positionV>
                <wp:extent cx="6614795" cy="9401175"/>
                <wp:effectExtent l="0" t="0" r="14605" b="22225"/>
                <wp:wrapNone/>
                <wp:docPr id="14" name="إطار 14"/>
                <wp:cNvGraphicFramePr/>
                <a:graphic xmlns:a="http://schemas.openxmlformats.org/drawingml/2006/main">
                  <a:graphicData uri="http://schemas.microsoft.com/office/word/2010/wordprocessingShape">
                    <wps:wsp>
                      <wps:cNvSpPr/>
                      <wps:spPr>
                        <a:xfrm>
                          <a:off x="0" y="0"/>
                          <a:ext cx="6614795" cy="9401175"/>
                        </a:xfrm>
                        <a:prstGeom prst="frame">
                          <a:avLst>
                            <a:gd name="adj1" fmla="val 32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215A" w:rsidRPr="00E115C6" w:rsidRDefault="00EF215A" w:rsidP="00455BDC">
                            <w:pPr>
                              <w:jc w:val="center"/>
                              <w:rPr>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9100" id="إطار 14" o:spid="_x0000_s1026" style="position:absolute;left:0;text-align:left;margin-left:-56.25pt;margin-top:-11.25pt;width:520.85pt;height:7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795,9401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&#13;&#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rsidR="00EF215A" w:rsidRPr="00E115C6" w:rsidRDefault="00EF215A" w:rsidP="00455BDC">
                      <w:pPr>
                        <w:jc w:val="center"/>
                        <w:rPr>
                          <w:u w:val="single"/>
                        </w:rPr>
                      </w:pPr>
                    </w:p>
                  </w:txbxContent>
                </v:textbox>
              </v:shape>
            </w:pict>
          </mc:Fallback>
        </mc:AlternateContent>
      </w:r>
    </w:p>
    <w:p w:rsidR="00EF215A" w:rsidRDefault="0042610E" w:rsidP="004577EC">
      <w:pPr>
        <w:spacing w:line="324" w:lineRule="atLeast"/>
        <w:rPr>
          <w:b/>
          <w:bCs/>
          <w:sz w:val="28"/>
          <w:szCs w:val="28"/>
          <w:rtl/>
        </w:rPr>
      </w:pPr>
      <w:bookmarkStart w:id="0" w:name="_GoBack"/>
      <w:bookmarkEnd w:id="0"/>
      <w:r>
        <w:rPr>
          <w:b/>
          <w:bCs/>
          <w:noProof/>
          <w:sz w:val="28"/>
          <w:szCs w:val="28"/>
          <w:rtl/>
          <w:lang w:val="ar-SA"/>
        </w:rPr>
        <w:drawing>
          <wp:anchor distT="0" distB="0" distL="114300" distR="114300" simplePos="0" relativeHeight="251681792" behindDoc="0" locked="0" layoutInCell="1" allowOverlap="1">
            <wp:simplePos x="0" y="0"/>
            <wp:positionH relativeFrom="column">
              <wp:posOffset>1596895</wp:posOffset>
            </wp:positionH>
            <wp:positionV relativeFrom="paragraph">
              <wp:posOffset>2704149</wp:posOffset>
            </wp:positionV>
            <wp:extent cx="3393204" cy="3117850"/>
            <wp:effectExtent l="965200" t="1066800" r="0" b="6350"/>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6">
                      <a:extLst>
                        <a:ext uri="{28A0092B-C50C-407E-A947-70E740481C1C}">
                          <a14:useLocalDpi xmlns:a14="http://schemas.microsoft.com/office/drawing/2010/main" val="0"/>
                        </a:ext>
                      </a:extLst>
                    </a:blip>
                    <a:stretch>
                      <a:fillRect/>
                    </a:stretch>
                  </pic:blipFill>
                  <pic:spPr>
                    <a:xfrm rot="20285573">
                      <a:off x="0" y="0"/>
                      <a:ext cx="3393204" cy="3117850"/>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C2527E" w:rsidP="004577EC">
      <w:pPr>
        <w:spacing w:line="324" w:lineRule="atLeast"/>
        <w:rPr>
          <w:b/>
          <w:bCs/>
          <w:sz w:val="28"/>
          <w:szCs w:val="28"/>
          <w:rtl/>
        </w:rPr>
      </w:pPr>
      <w:r w:rsidRPr="00607193">
        <w:rPr>
          <w:b/>
          <w:bCs/>
          <w:noProof/>
          <w:sz w:val="28"/>
          <w:szCs w:val="28"/>
          <w:rtl/>
          <w:lang w:val="ar-SA"/>
        </w:rPr>
        <w:drawing>
          <wp:anchor distT="0" distB="0" distL="114300" distR="114300" simplePos="0" relativeHeight="251660288" behindDoc="0" locked="0" layoutInCell="1" allowOverlap="1" wp14:anchorId="438964C8" wp14:editId="08EC34BC">
            <wp:simplePos x="0" y="0"/>
            <wp:positionH relativeFrom="column">
              <wp:posOffset>-425450</wp:posOffset>
            </wp:positionH>
            <wp:positionV relativeFrom="paragraph">
              <wp:posOffset>263013</wp:posOffset>
            </wp:positionV>
            <wp:extent cx="6257290" cy="6186170"/>
            <wp:effectExtent l="0" t="0" r="0" b="1143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a:extLst>
                        <a:ext uri="{28A0092B-C50C-407E-A947-70E740481C1C}">
                          <a14:useLocalDpi xmlns:a14="http://schemas.microsoft.com/office/drawing/2010/main" val="0"/>
                        </a:ext>
                      </a:extLst>
                    </a:blip>
                    <a:stretch>
                      <a:fillRect/>
                    </a:stretch>
                  </pic:blipFill>
                  <pic:spPr>
                    <a:xfrm>
                      <a:off x="0" y="0"/>
                      <a:ext cx="6257290" cy="6186170"/>
                    </a:xfrm>
                    <a:prstGeom prst="rect">
                      <a:avLst/>
                    </a:prstGeom>
                  </pic:spPr>
                </pic:pic>
              </a:graphicData>
            </a:graphic>
            <wp14:sizeRelH relativeFrom="margin">
              <wp14:pctWidth>0</wp14:pctWidth>
            </wp14:sizeRelH>
            <wp14:sizeRelV relativeFrom="margin">
              <wp14:pctHeight>0</wp14:pctHeight>
            </wp14:sizeRelV>
          </wp:anchor>
        </w:drawing>
      </w: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Default="00EF215A" w:rsidP="004577EC">
      <w:pPr>
        <w:spacing w:line="324" w:lineRule="atLeast"/>
        <w:rPr>
          <w:b/>
          <w:bCs/>
          <w:sz w:val="28"/>
          <w:szCs w:val="28"/>
          <w:rtl/>
        </w:rPr>
      </w:pPr>
    </w:p>
    <w:p w:rsidR="00EF215A" w:rsidRPr="00607193" w:rsidRDefault="00EF215A" w:rsidP="005A24E1">
      <w:pPr>
        <w:spacing w:line="324" w:lineRule="atLeast"/>
        <w:rPr>
          <w:b/>
          <w:bCs/>
          <w:sz w:val="28"/>
          <w:szCs w:val="28"/>
          <w:rtl/>
        </w:rPr>
      </w:pPr>
      <w:r w:rsidRPr="00607193">
        <w:rPr>
          <w:rFonts w:hint="cs"/>
          <w:b/>
          <w:bCs/>
          <w:sz w:val="28"/>
          <w:szCs w:val="28"/>
          <w:rtl/>
        </w:rPr>
        <w:t xml:space="preserve">إعداد معلمة  المادة   </w:t>
      </w:r>
      <w:r>
        <w:rPr>
          <w:rFonts w:hint="cs"/>
          <w:b/>
          <w:bCs/>
          <w:sz w:val="28"/>
          <w:szCs w:val="28"/>
          <w:rtl/>
        </w:rPr>
        <w:t xml:space="preserve">                  قائدة ا</w:t>
      </w:r>
      <w:r w:rsidRPr="00607193">
        <w:rPr>
          <w:rFonts w:hint="cs"/>
          <w:b/>
          <w:bCs/>
          <w:sz w:val="28"/>
          <w:szCs w:val="28"/>
          <w:rtl/>
        </w:rPr>
        <w:t xml:space="preserve">لمدرسة.             االمشرفة </w:t>
      </w:r>
      <w:r>
        <w:rPr>
          <w:rFonts w:hint="cs"/>
          <w:b/>
          <w:bCs/>
          <w:sz w:val="28"/>
          <w:szCs w:val="28"/>
          <w:rtl/>
        </w:rPr>
        <w:t xml:space="preserve">التربوية </w:t>
      </w:r>
      <w:r w:rsidRPr="00607193">
        <w:rPr>
          <w:rFonts w:hint="cs"/>
          <w:b/>
          <w:bCs/>
          <w:sz w:val="28"/>
          <w:szCs w:val="28"/>
          <w:rtl/>
        </w:rPr>
        <w:t>والخبير</w:t>
      </w:r>
      <w:r w:rsidR="003B2E2B">
        <w:rPr>
          <w:rFonts w:hint="cs"/>
          <w:b/>
          <w:bCs/>
          <w:sz w:val="28"/>
          <w:szCs w:val="28"/>
          <w:rtl/>
        </w:rPr>
        <w:t xml:space="preserve">                  </w:t>
      </w:r>
      <w:r w:rsidRPr="00607193">
        <w:rPr>
          <w:rFonts w:hint="cs"/>
          <w:b/>
          <w:bCs/>
          <w:sz w:val="28"/>
          <w:szCs w:val="28"/>
          <w:rtl/>
        </w:rPr>
        <w:t xml:space="preserve"> </w:t>
      </w:r>
      <w:r w:rsidR="00F14F43">
        <w:rPr>
          <w:rFonts w:hint="cs"/>
          <w:b/>
          <w:bCs/>
          <w:sz w:val="28"/>
          <w:szCs w:val="28"/>
          <w:rtl/>
        </w:rPr>
        <w:t xml:space="preserve">                                         </w:t>
      </w:r>
      <w:r w:rsidR="004D4F3D">
        <w:rPr>
          <w:rFonts w:hint="cs"/>
          <w:b/>
          <w:bCs/>
          <w:sz w:val="28"/>
          <w:szCs w:val="28"/>
          <w:rtl/>
        </w:rPr>
        <w:t xml:space="preserve">أ </w:t>
      </w:r>
      <w:r w:rsidR="00200AD5">
        <w:rPr>
          <w:rFonts w:hint="cs"/>
          <w:b/>
          <w:bCs/>
          <w:sz w:val="28"/>
          <w:szCs w:val="28"/>
          <w:rtl/>
        </w:rPr>
        <w:t>م عبدالله بن عمر</w:t>
      </w:r>
      <w:r w:rsidR="0054709E">
        <w:rPr>
          <w:rFonts w:hint="cs"/>
          <w:b/>
          <w:bCs/>
          <w:sz w:val="28"/>
          <w:szCs w:val="28"/>
          <w:rtl/>
        </w:rPr>
        <w:t xml:space="preserve"> </w:t>
      </w:r>
      <w:r w:rsidR="007571B9">
        <w:rPr>
          <w:rFonts w:hint="cs"/>
          <w:b/>
          <w:bCs/>
          <w:sz w:val="28"/>
          <w:szCs w:val="28"/>
          <w:rtl/>
        </w:rPr>
        <w:t xml:space="preserve">              </w:t>
      </w:r>
      <w:r w:rsidR="0054709E">
        <w:rPr>
          <w:rFonts w:hint="cs"/>
          <w:b/>
          <w:bCs/>
          <w:sz w:val="28"/>
          <w:szCs w:val="28"/>
          <w:rtl/>
        </w:rPr>
        <w:t xml:space="preserve">   </w:t>
      </w:r>
      <w:r w:rsidR="00AE3697">
        <w:rPr>
          <w:rFonts w:hint="cs"/>
          <w:b/>
          <w:bCs/>
          <w:sz w:val="28"/>
          <w:szCs w:val="28"/>
          <w:rtl/>
        </w:rPr>
        <w:t xml:space="preserve">أ منى الخضير.            </w:t>
      </w:r>
      <w:r w:rsidR="0054709E">
        <w:rPr>
          <w:rFonts w:hint="cs"/>
          <w:b/>
          <w:bCs/>
          <w:sz w:val="28"/>
          <w:szCs w:val="28"/>
          <w:rtl/>
        </w:rPr>
        <w:t xml:space="preserve"> </w:t>
      </w:r>
      <w:r w:rsidRPr="00607193">
        <w:rPr>
          <w:rFonts w:hint="cs"/>
          <w:b/>
          <w:bCs/>
          <w:sz w:val="28"/>
          <w:szCs w:val="28"/>
          <w:rtl/>
        </w:rPr>
        <w:t xml:space="preserve">  </w:t>
      </w:r>
      <w:r>
        <w:rPr>
          <w:rFonts w:hint="cs"/>
          <w:b/>
          <w:bCs/>
          <w:sz w:val="28"/>
          <w:szCs w:val="28"/>
          <w:rtl/>
        </w:rPr>
        <w:t>انتصاف الحازمي</w:t>
      </w:r>
    </w:p>
    <w:p w:rsidR="00EF215A" w:rsidRPr="00607193" w:rsidRDefault="002679CE" w:rsidP="004577EC">
      <w:pPr>
        <w:spacing w:line="324" w:lineRule="atLeast"/>
        <w:rPr>
          <w:b/>
          <w:bCs/>
          <w:sz w:val="28"/>
          <w:szCs w:val="28"/>
          <w:rtl/>
        </w:rPr>
      </w:pPr>
      <w:r>
        <w:rPr>
          <w:rFonts w:hint="cs"/>
          <w:b/>
          <w:bCs/>
          <w:sz w:val="28"/>
          <w:szCs w:val="28"/>
          <w:rtl/>
        </w:rPr>
        <w:t>أ منى العجاجي</w:t>
      </w:r>
    </w:p>
    <w:p w:rsidR="00EF215A" w:rsidRDefault="00F14F43" w:rsidP="004577EC">
      <w:pPr>
        <w:jc w:val="center"/>
        <w:rPr>
          <w:rFonts w:cs="DecoType Thuluth"/>
          <w:b/>
          <w:bCs/>
          <w:color w:val="0000FF"/>
          <w:sz w:val="32"/>
          <w:szCs w:val="32"/>
          <w:rtl/>
        </w:rPr>
      </w:pPr>
      <w:r>
        <w:rPr>
          <w:rFonts w:cs="DecoType Thuluth" w:hint="cs"/>
          <w:b/>
          <w:bCs/>
          <w:color w:val="0000FF"/>
          <w:sz w:val="32"/>
          <w:szCs w:val="32"/>
          <w:rtl/>
        </w:rPr>
        <w:t xml:space="preserve">    </w:t>
      </w:r>
    </w:p>
    <w:p w:rsidR="00F14F43" w:rsidRDefault="00F14F43" w:rsidP="004577EC">
      <w:pPr>
        <w:jc w:val="center"/>
        <w:rPr>
          <w:rFonts w:cs="DecoType Thuluth"/>
          <w:b/>
          <w:bCs/>
          <w:color w:val="0000FF"/>
          <w:sz w:val="32"/>
          <w:szCs w:val="32"/>
          <w:rtl/>
        </w:rPr>
      </w:pPr>
      <w:r>
        <w:rPr>
          <w:rFonts w:cs="DecoType Thuluth" w:hint="cs"/>
          <w:b/>
          <w:bCs/>
          <w:color w:val="0000FF"/>
          <w:sz w:val="32"/>
          <w:szCs w:val="32"/>
          <w:rtl/>
        </w:rPr>
        <w:t xml:space="preserve">      </w:t>
      </w:r>
    </w:p>
    <w:p w:rsidR="00EF215A" w:rsidRPr="009B6413" w:rsidRDefault="00EF215A" w:rsidP="004577EC">
      <w:pPr>
        <w:jc w:val="center"/>
        <w:rPr>
          <w:rFonts w:cs="DecoType Thuluth"/>
          <w:b/>
          <w:bCs/>
          <w:color w:val="000000"/>
          <w:sz w:val="32"/>
          <w:szCs w:val="32"/>
          <w:rtl/>
        </w:rPr>
      </w:pPr>
    </w:p>
    <w:p w:rsidR="00EF215A" w:rsidRPr="00607193" w:rsidRDefault="00EF215A" w:rsidP="004577EC">
      <w:pPr>
        <w:spacing w:line="324" w:lineRule="atLeast"/>
        <w:rPr>
          <w:b/>
          <w:bCs/>
          <w:sz w:val="28"/>
          <w:szCs w:val="28"/>
          <w:rtl/>
        </w:rPr>
      </w:pPr>
    </w:p>
    <w:p w:rsidR="00EF215A" w:rsidRPr="00607193" w:rsidRDefault="00B74593" w:rsidP="004577EC">
      <w:pPr>
        <w:spacing w:line="324" w:lineRule="atLeast"/>
        <w:rPr>
          <w:b/>
          <w:bCs/>
          <w:sz w:val="28"/>
          <w:szCs w:val="28"/>
          <w:rtl/>
        </w:rPr>
      </w:pPr>
      <w:r>
        <w:rPr>
          <w:rFonts w:hint="cs"/>
          <w:b/>
          <w:bCs/>
          <w:sz w:val="28"/>
          <w:szCs w:val="28"/>
          <w:rtl/>
        </w:rPr>
        <w:lastRenderedPageBreak/>
        <w:t>،</w:t>
      </w:r>
    </w:p>
    <w:p w:rsidR="00EF215A" w:rsidRPr="00607193" w:rsidRDefault="00EF215A" w:rsidP="004577EC">
      <w:pPr>
        <w:spacing w:line="324" w:lineRule="atLeast"/>
        <w:rPr>
          <w:b/>
          <w:bCs/>
          <w:sz w:val="28"/>
          <w:szCs w:val="28"/>
          <w:rtl/>
        </w:rPr>
      </w:pPr>
    </w:p>
    <w:p w:rsidR="00EF215A" w:rsidRPr="00607193" w:rsidRDefault="00EF215A" w:rsidP="004577EC">
      <w:pPr>
        <w:spacing w:line="324" w:lineRule="atLeast"/>
        <w:rPr>
          <w:b/>
          <w:bCs/>
          <w:sz w:val="28"/>
          <w:szCs w:val="28"/>
          <w:rtl/>
        </w:rPr>
      </w:pPr>
    </w:p>
    <w:p w:rsidR="00EF215A" w:rsidRPr="00607193" w:rsidRDefault="00EF215A" w:rsidP="004577EC">
      <w:pPr>
        <w:spacing w:line="324" w:lineRule="atLeast"/>
        <w:rPr>
          <w:b/>
          <w:bCs/>
          <w:sz w:val="28"/>
          <w:szCs w:val="28"/>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Default="00EF215A" w:rsidP="004577EC">
      <w:pPr>
        <w:spacing w:line="324" w:lineRule="atLeast"/>
        <w:rPr>
          <w:b/>
          <w:bCs/>
          <w:sz w:val="16"/>
          <w:szCs w:val="16"/>
          <w:rtl/>
        </w:rPr>
      </w:pPr>
    </w:p>
    <w:p w:rsidR="00EF215A" w:rsidRPr="00164CAF" w:rsidRDefault="00EF215A" w:rsidP="004577EC">
      <w:pPr>
        <w:spacing w:line="324" w:lineRule="atLeast"/>
        <w:rPr>
          <w:b/>
          <w:bCs/>
          <w:sz w:val="16"/>
          <w:szCs w:val="16"/>
        </w:rPr>
      </w:pPr>
    </w:p>
    <w:p w:rsidR="00EF215A" w:rsidRDefault="00EF215A" w:rsidP="004577EC">
      <w:r>
        <w:rPr>
          <w:rFonts w:hint="cs"/>
          <w:rtl/>
        </w:rPr>
        <w:t>ن</w:t>
      </w:r>
    </w:p>
    <w:p w:rsidR="00EF215A" w:rsidRDefault="00EF215A"/>
    <w:sectPr w:rsidR="00EF215A" w:rsidSect="003400B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153C" w:rsidRDefault="0028153C" w:rsidP="001869F8">
      <w:r>
        <w:separator/>
      </w:r>
    </w:p>
  </w:endnote>
  <w:endnote w:type="continuationSeparator" w:id="0">
    <w:p w:rsidR="0028153C" w:rsidRDefault="0028153C" w:rsidP="00186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ubai Light">
    <w:panose1 w:val="020B0303030403030204"/>
    <w:charset w:val="B2"/>
    <w:family w:val="swiss"/>
    <w:pitch w:val="variable"/>
    <w:sig w:usb0="80002067"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DecoType Thuluth">
    <w:altName w:val="Times New Roman"/>
    <w:panose1 w:val="020B0604020202020204"/>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Monotype Koufi">
    <w:altName w:val="Menlo"/>
    <w:panose1 w:val="020B0604020202020204"/>
    <w:charset w:val="B2"/>
    <w:family w:val="auto"/>
    <w:pitch w:val="variable"/>
    <w:sig w:usb0="00002000" w:usb1="03D40006" w:usb2="02620000" w:usb3="00000000" w:csb0="00000040" w:csb1="00000000"/>
  </w:font>
  <w:font w:name="-webkit-standard">
    <w:altName w:val="Arial"/>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153C" w:rsidRDefault="0028153C" w:rsidP="001869F8">
      <w:r>
        <w:separator/>
      </w:r>
    </w:p>
  </w:footnote>
  <w:footnote w:type="continuationSeparator" w:id="0">
    <w:p w:rsidR="0028153C" w:rsidRDefault="0028153C" w:rsidP="00186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22DC3"/>
    <w:multiLevelType w:val="hybridMultilevel"/>
    <w:tmpl w:val="B99C427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3F368FB"/>
    <w:multiLevelType w:val="hybridMultilevel"/>
    <w:tmpl w:val="4676A4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B80AD6"/>
    <w:multiLevelType w:val="hybridMultilevel"/>
    <w:tmpl w:val="B6B6F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E64A00"/>
    <w:multiLevelType w:val="hybridMultilevel"/>
    <w:tmpl w:val="6242F82E"/>
    <w:lvl w:ilvl="0" w:tplc="A2D43276">
      <w:start w:val="1"/>
      <w:numFmt w:val="bullet"/>
      <w:lvlText w:val=""/>
      <w:lvlJc w:val="left"/>
      <w:pPr>
        <w:tabs>
          <w:tab w:val="num" w:pos="720"/>
        </w:tabs>
        <w:ind w:left="720" w:hanging="360"/>
      </w:pPr>
      <w:rPr>
        <w:rFonts w:ascii="Wingdings" w:hAnsi="Wingdings" w:hint="default"/>
        <w:color w:val="0000FF"/>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2422BD"/>
    <w:multiLevelType w:val="hybridMultilevel"/>
    <w:tmpl w:val="1DE88EA0"/>
    <w:lvl w:ilvl="0" w:tplc="35D46402">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344AC3"/>
    <w:multiLevelType w:val="hybridMultilevel"/>
    <w:tmpl w:val="DE0C1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4E1392"/>
    <w:multiLevelType w:val="hybridMultilevel"/>
    <w:tmpl w:val="1D7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76008"/>
    <w:multiLevelType w:val="hybridMultilevel"/>
    <w:tmpl w:val="C95C55B8"/>
    <w:lvl w:ilvl="0" w:tplc="AA76EF7E">
      <w:start w:val="1"/>
      <w:numFmt w:val="bullet"/>
      <w:lvlText w:val=""/>
      <w:lvlJc w:val="left"/>
      <w:pPr>
        <w:ind w:left="360" w:hanging="360"/>
      </w:pPr>
      <w:rPr>
        <w:rFonts w:ascii="Symbol" w:hAnsi="Symbol" w:hint="default"/>
        <w:color w:val="0000CC"/>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143948"/>
    <w:multiLevelType w:val="hybridMultilevel"/>
    <w:tmpl w:val="A6626F28"/>
    <w:lvl w:ilvl="0" w:tplc="7F102C84">
      <w:start w:val="1"/>
      <w:numFmt w:val="bullet"/>
      <w:lvlText w:val=""/>
      <w:lvlJc w:val="left"/>
      <w:pPr>
        <w:ind w:left="360" w:hanging="360"/>
      </w:pPr>
      <w:rPr>
        <w:rFonts w:ascii="Wingdings" w:hAnsi="Wingdings"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866152"/>
    <w:multiLevelType w:val="hybridMultilevel"/>
    <w:tmpl w:val="A680F8DA"/>
    <w:lvl w:ilvl="0" w:tplc="04090001">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16E0B"/>
    <w:multiLevelType w:val="hybridMultilevel"/>
    <w:tmpl w:val="CE7E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E215A0B"/>
    <w:multiLevelType w:val="hybridMultilevel"/>
    <w:tmpl w:val="7CC28510"/>
    <w:lvl w:ilvl="0" w:tplc="B45A548E">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251E2"/>
    <w:multiLevelType w:val="hybridMultilevel"/>
    <w:tmpl w:val="34E836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284FD9"/>
    <w:multiLevelType w:val="hybridMultilevel"/>
    <w:tmpl w:val="096CE2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B42EF"/>
    <w:multiLevelType w:val="hybridMultilevel"/>
    <w:tmpl w:val="F7484B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12"/>
  </w:num>
  <w:num w:numId="4">
    <w:abstractNumId w:val="2"/>
  </w:num>
  <w:num w:numId="5">
    <w:abstractNumId w:val="9"/>
  </w:num>
  <w:num w:numId="6">
    <w:abstractNumId w:val="5"/>
  </w:num>
  <w:num w:numId="7">
    <w:abstractNumId w:val="7"/>
  </w:num>
  <w:num w:numId="8">
    <w:abstractNumId w:val="11"/>
  </w:num>
  <w:num w:numId="9">
    <w:abstractNumId w:val="8"/>
  </w:num>
  <w:num w:numId="10">
    <w:abstractNumId w:val="1"/>
  </w:num>
  <w:num w:numId="11">
    <w:abstractNumId w:val="0"/>
  </w:num>
  <w:num w:numId="12">
    <w:abstractNumId w:val="13"/>
  </w:num>
  <w:num w:numId="13">
    <w:abstractNumId w:val="4"/>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5A"/>
    <w:rsid w:val="0000200A"/>
    <w:rsid w:val="000169AD"/>
    <w:rsid w:val="00057ABD"/>
    <w:rsid w:val="000702B7"/>
    <w:rsid w:val="00096C45"/>
    <w:rsid w:val="000B4E08"/>
    <w:rsid w:val="000C4593"/>
    <w:rsid w:val="000C5DBF"/>
    <w:rsid w:val="000D1CA5"/>
    <w:rsid w:val="000E4C6C"/>
    <w:rsid w:val="000F6B01"/>
    <w:rsid w:val="00120B99"/>
    <w:rsid w:val="00121636"/>
    <w:rsid w:val="00133272"/>
    <w:rsid w:val="00162AB7"/>
    <w:rsid w:val="00171554"/>
    <w:rsid w:val="001755BA"/>
    <w:rsid w:val="00177104"/>
    <w:rsid w:val="001869F8"/>
    <w:rsid w:val="001A31A9"/>
    <w:rsid w:val="001C2630"/>
    <w:rsid w:val="001D0DE8"/>
    <w:rsid w:val="00200300"/>
    <w:rsid w:val="00200AD5"/>
    <w:rsid w:val="0020174E"/>
    <w:rsid w:val="00212EB5"/>
    <w:rsid w:val="00237B78"/>
    <w:rsid w:val="00241258"/>
    <w:rsid w:val="00267744"/>
    <w:rsid w:val="002679CE"/>
    <w:rsid w:val="0028153C"/>
    <w:rsid w:val="002A5802"/>
    <w:rsid w:val="002A72C2"/>
    <w:rsid w:val="002B5042"/>
    <w:rsid w:val="002F2110"/>
    <w:rsid w:val="003308FE"/>
    <w:rsid w:val="00356374"/>
    <w:rsid w:val="00372293"/>
    <w:rsid w:val="00385058"/>
    <w:rsid w:val="00394EED"/>
    <w:rsid w:val="003B2E2B"/>
    <w:rsid w:val="003B6CCD"/>
    <w:rsid w:val="003E23A6"/>
    <w:rsid w:val="004076AA"/>
    <w:rsid w:val="004115AB"/>
    <w:rsid w:val="0041566A"/>
    <w:rsid w:val="0041697A"/>
    <w:rsid w:val="0042032F"/>
    <w:rsid w:val="0042610E"/>
    <w:rsid w:val="00446F19"/>
    <w:rsid w:val="00456C14"/>
    <w:rsid w:val="0047583C"/>
    <w:rsid w:val="004B0C5E"/>
    <w:rsid w:val="004D4F3D"/>
    <w:rsid w:val="004F295C"/>
    <w:rsid w:val="004F473B"/>
    <w:rsid w:val="00514405"/>
    <w:rsid w:val="00520E54"/>
    <w:rsid w:val="00533C6F"/>
    <w:rsid w:val="005350A4"/>
    <w:rsid w:val="0053588F"/>
    <w:rsid w:val="005467A3"/>
    <w:rsid w:val="0054709E"/>
    <w:rsid w:val="00570A03"/>
    <w:rsid w:val="00575F39"/>
    <w:rsid w:val="00587D4B"/>
    <w:rsid w:val="00592699"/>
    <w:rsid w:val="005969B7"/>
    <w:rsid w:val="005A24E1"/>
    <w:rsid w:val="005B24D0"/>
    <w:rsid w:val="005F5A05"/>
    <w:rsid w:val="005F67D2"/>
    <w:rsid w:val="006328A3"/>
    <w:rsid w:val="0063611D"/>
    <w:rsid w:val="00657D76"/>
    <w:rsid w:val="006655C6"/>
    <w:rsid w:val="00694153"/>
    <w:rsid w:val="006A355C"/>
    <w:rsid w:val="006C1BF0"/>
    <w:rsid w:val="006C1F8A"/>
    <w:rsid w:val="007363F1"/>
    <w:rsid w:val="00744EF7"/>
    <w:rsid w:val="00747994"/>
    <w:rsid w:val="00751AF2"/>
    <w:rsid w:val="007571B9"/>
    <w:rsid w:val="00767402"/>
    <w:rsid w:val="00784A0A"/>
    <w:rsid w:val="00794EFD"/>
    <w:rsid w:val="00797D5D"/>
    <w:rsid w:val="007C2CCF"/>
    <w:rsid w:val="007C3C44"/>
    <w:rsid w:val="007C5334"/>
    <w:rsid w:val="008174CE"/>
    <w:rsid w:val="00874441"/>
    <w:rsid w:val="00875BA1"/>
    <w:rsid w:val="0089070C"/>
    <w:rsid w:val="0089610E"/>
    <w:rsid w:val="00897A4F"/>
    <w:rsid w:val="008A0C84"/>
    <w:rsid w:val="008A4B27"/>
    <w:rsid w:val="008B4564"/>
    <w:rsid w:val="008D7328"/>
    <w:rsid w:val="00904A2B"/>
    <w:rsid w:val="0090626A"/>
    <w:rsid w:val="00947008"/>
    <w:rsid w:val="00972FA3"/>
    <w:rsid w:val="009A026A"/>
    <w:rsid w:val="009A5A7C"/>
    <w:rsid w:val="009D4413"/>
    <w:rsid w:val="009D47F9"/>
    <w:rsid w:val="00A05D05"/>
    <w:rsid w:val="00A07635"/>
    <w:rsid w:val="00A65DF2"/>
    <w:rsid w:val="00A71846"/>
    <w:rsid w:val="00A83D88"/>
    <w:rsid w:val="00A84231"/>
    <w:rsid w:val="00A93020"/>
    <w:rsid w:val="00A96D69"/>
    <w:rsid w:val="00AB269B"/>
    <w:rsid w:val="00AC4714"/>
    <w:rsid w:val="00AC653A"/>
    <w:rsid w:val="00AD2D6C"/>
    <w:rsid w:val="00AE3697"/>
    <w:rsid w:val="00B021E0"/>
    <w:rsid w:val="00B12374"/>
    <w:rsid w:val="00B36B72"/>
    <w:rsid w:val="00B41057"/>
    <w:rsid w:val="00B6333B"/>
    <w:rsid w:val="00B737D7"/>
    <w:rsid w:val="00B74593"/>
    <w:rsid w:val="00B802AE"/>
    <w:rsid w:val="00BA741A"/>
    <w:rsid w:val="00BD79A1"/>
    <w:rsid w:val="00BF2F9D"/>
    <w:rsid w:val="00C0096B"/>
    <w:rsid w:val="00C103F7"/>
    <w:rsid w:val="00C14E77"/>
    <w:rsid w:val="00C22250"/>
    <w:rsid w:val="00C23ADC"/>
    <w:rsid w:val="00C2527E"/>
    <w:rsid w:val="00C378FF"/>
    <w:rsid w:val="00C4780E"/>
    <w:rsid w:val="00C67D52"/>
    <w:rsid w:val="00CB3A12"/>
    <w:rsid w:val="00CB478A"/>
    <w:rsid w:val="00CC04EF"/>
    <w:rsid w:val="00CD68DF"/>
    <w:rsid w:val="00CE2D56"/>
    <w:rsid w:val="00D03BEC"/>
    <w:rsid w:val="00D151C2"/>
    <w:rsid w:val="00D26064"/>
    <w:rsid w:val="00D276B7"/>
    <w:rsid w:val="00D32966"/>
    <w:rsid w:val="00D365DF"/>
    <w:rsid w:val="00D36A79"/>
    <w:rsid w:val="00D44298"/>
    <w:rsid w:val="00D44BB1"/>
    <w:rsid w:val="00DA51E7"/>
    <w:rsid w:val="00DA71E5"/>
    <w:rsid w:val="00DB6B7B"/>
    <w:rsid w:val="00DD572A"/>
    <w:rsid w:val="00E01DEA"/>
    <w:rsid w:val="00E0257C"/>
    <w:rsid w:val="00E05F90"/>
    <w:rsid w:val="00E141D7"/>
    <w:rsid w:val="00E311C8"/>
    <w:rsid w:val="00E72B67"/>
    <w:rsid w:val="00EF215A"/>
    <w:rsid w:val="00F14F43"/>
    <w:rsid w:val="00F16CA7"/>
    <w:rsid w:val="00F35A42"/>
    <w:rsid w:val="00F50941"/>
    <w:rsid w:val="00FA16D1"/>
    <w:rsid w:val="00FA4A74"/>
    <w:rsid w:val="00FB4798"/>
    <w:rsid w:val="00FD2E68"/>
    <w:rsid w:val="00FF42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BA49"/>
  <w15:chartTrackingRefBased/>
  <w15:docId w15:val="{2AD1EE3B-5D4C-4348-9FDD-7417E8E5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F215A"/>
    <w:pPr>
      <w:spacing w:after="200" w:line="276" w:lineRule="auto"/>
      <w:ind w:left="720"/>
      <w:contextualSpacing/>
    </w:pPr>
    <w:rPr>
      <w:rFonts w:ascii="Calibri" w:eastAsia="Times New Roman" w:hAnsi="Calibri" w:cs="Arial"/>
    </w:rPr>
  </w:style>
  <w:style w:type="character" w:customStyle="1" w:styleId="hps">
    <w:name w:val="hps"/>
    <w:basedOn w:val="a0"/>
    <w:rsid w:val="00EF215A"/>
  </w:style>
  <w:style w:type="paragraph" w:styleId="a4">
    <w:name w:val="header"/>
    <w:basedOn w:val="a"/>
    <w:link w:val="Char"/>
    <w:uiPriority w:val="99"/>
    <w:unhideWhenUsed/>
    <w:rsid w:val="00EF215A"/>
    <w:pPr>
      <w:tabs>
        <w:tab w:val="center" w:pos="4153"/>
        <w:tab w:val="right" w:pos="8306"/>
      </w:tabs>
    </w:pPr>
  </w:style>
  <w:style w:type="character" w:customStyle="1" w:styleId="Char">
    <w:name w:val="رأس الصفحة Char"/>
    <w:basedOn w:val="a0"/>
    <w:link w:val="a4"/>
    <w:uiPriority w:val="99"/>
    <w:rsid w:val="00EF215A"/>
  </w:style>
  <w:style w:type="paragraph" w:styleId="a5">
    <w:name w:val="footer"/>
    <w:basedOn w:val="a"/>
    <w:link w:val="Char0"/>
    <w:uiPriority w:val="99"/>
    <w:unhideWhenUsed/>
    <w:rsid w:val="00EF215A"/>
    <w:pPr>
      <w:tabs>
        <w:tab w:val="center" w:pos="4153"/>
        <w:tab w:val="right" w:pos="8306"/>
      </w:tabs>
    </w:pPr>
  </w:style>
  <w:style w:type="character" w:customStyle="1" w:styleId="Char0">
    <w:name w:val="تذييل الصفحة Char"/>
    <w:basedOn w:val="a0"/>
    <w:link w:val="a5"/>
    <w:uiPriority w:val="99"/>
    <w:rsid w:val="00EF215A"/>
  </w:style>
  <w:style w:type="table" w:styleId="5-5">
    <w:name w:val="Grid Table 5 Dark Accent 5"/>
    <w:basedOn w:val="a1"/>
    <w:uiPriority w:val="50"/>
    <w:rsid w:val="00EF21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EF21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6">
    <w:name w:val="Grid Table 6 Colorful Accent 6"/>
    <w:basedOn w:val="a1"/>
    <w:uiPriority w:val="51"/>
    <w:rsid w:val="00EF215A"/>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Grid Table 4 Accent 6"/>
    <w:basedOn w:val="a1"/>
    <w:uiPriority w:val="49"/>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6">
    <w:name w:val="Grid Table 2 Accent 6"/>
    <w:basedOn w:val="a1"/>
    <w:uiPriority w:val="47"/>
    <w:rsid w:val="00EF215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1"/>
    <w:uiPriority w:val="48"/>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0">
    <w:name w:val="List Table 4 Accent 6"/>
    <w:basedOn w:val="a1"/>
    <w:uiPriority w:val="49"/>
    <w:rsid w:val="00EF215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6">
    <w:name w:val="No Spacing"/>
    <w:uiPriority w:val="1"/>
    <w:qFormat/>
    <w:rsid w:val="00EF215A"/>
    <w:pPr>
      <w:bidi/>
    </w:pPr>
    <w:rPr>
      <w:rFonts w:ascii="Calibri" w:eastAsia="Calibri" w:hAnsi="Calibri" w:cs="Arial"/>
    </w:rPr>
  </w:style>
  <w:style w:type="table" w:styleId="a7">
    <w:name w:val="Table Grid"/>
    <w:basedOn w:val="a1"/>
    <w:uiPriority w:val="39"/>
    <w:rsid w:val="00EF215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EF215A"/>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a"/>
    <w:rsid w:val="00EF215A"/>
    <w:pPr>
      <w:bidi w:val="0"/>
      <w:jc w:val="center"/>
    </w:pPr>
    <w:rPr>
      <w:rFonts w:ascii="Helvetica" w:hAnsi="Helvetica" w:cs="Times New Roman"/>
      <w:color w:val="000000"/>
      <w:sz w:val="21"/>
      <w:szCs w:val="21"/>
    </w:rPr>
  </w:style>
  <w:style w:type="character" w:styleId="a8">
    <w:name w:val="annotation reference"/>
    <w:basedOn w:val="a0"/>
    <w:uiPriority w:val="99"/>
    <w:semiHidden/>
    <w:unhideWhenUsed/>
    <w:rsid w:val="00EF215A"/>
    <w:rPr>
      <w:sz w:val="16"/>
      <w:szCs w:val="16"/>
    </w:rPr>
  </w:style>
  <w:style w:type="paragraph" w:styleId="a9">
    <w:name w:val="annotation text"/>
    <w:basedOn w:val="a"/>
    <w:link w:val="Char1"/>
    <w:uiPriority w:val="99"/>
    <w:semiHidden/>
    <w:unhideWhenUsed/>
    <w:rsid w:val="00EF215A"/>
    <w:rPr>
      <w:sz w:val="20"/>
      <w:szCs w:val="20"/>
    </w:rPr>
  </w:style>
  <w:style w:type="character" w:customStyle="1" w:styleId="Char1">
    <w:name w:val="نص تعليق Char"/>
    <w:basedOn w:val="a0"/>
    <w:link w:val="a9"/>
    <w:uiPriority w:val="99"/>
    <w:semiHidden/>
    <w:rsid w:val="00EF215A"/>
    <w:rPr>
      <w:sz w:val="20"/>
      <w:szCs w:val="20"/>
    </w:rPr>
  </w:style>
  <w:style w:type="paragraph" w:styleId="aa">
    <w:name w:val="annotation subject"/>
    <w:basedOn w:val="a9"/>
    <w:next w:val="a9"/>
    <w:link w:val="Char2"/>
    <w:uiPriority w:val="99"/>
    <w:semiHidden/>
    <w:unhideWhenUsed/>
    <w:rsid w:val="00EF215A"/>
    <w:rPr>
      <w:b/>
      <w:bCs/>
    </w:rPr>
  </w:style>
  <w:style w:type="character" w:customStyle="1" w:styleId="Char2">
    <w:name w:val="موضوع تعليق Char"/>
    <w:basedOn w:val="Char1"/>
    <w:link w:val="aa"/>
    <w:uiPriority w:val="99"/>
    <w:semiHidden/>
    <w:rsid w:val="00EF215A"/>
    <w:rPr>
      <w:b/>
      <w:bCs/>
      <w:sz w:val="20"/>
      <w:szCs w:val="20"/>
    </w:rPr>
  </w:style>
  <w:style w:type="paragraph" w:styleId="ab">
    <w:name w:val="Balloon Text"/>
    <w:basedOn w:val="a"/>
    <w:link w:val="Char3"/>
    <w:uiPriority w:val="99"/>
    <w:semiHidden/>
    <w:unhideWhenUsed/>
    <w:rsid w:val="00EF215A"/>
    <w:rPr>
      <w:rFonts w:ascii="Dubai Light" w:hAnsi="Dubai Light" w:cs="Dubai Light"/>
      <w:sz w:val="18"/>
      <w:szCs w:val="18"/>
    </w:rPr>
  </w:style>
  <w:style w:type="character" w:customStyle="1" w:styleId="Char3">
    <w:name w:val="نص في بالون Char"/>
    <w:basedOn w:val="a0"/>
    <w:link w:val="ab"/>
    <w:uiPriority w:val="99"/>
    <w:semiHidden/>
    <w:rsid w:val="00EF215A"/>
    <w:rPr>
      <w:rFonts w:ascii="Dubai Light" w:hAnsi="Dubai Light" w:cs="Duba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4298</Words>
  <Characters>24504</Characters>
  <Application>Microsoft Office Word</Application>
  <DocSecurity>0</DocSecurity>
  <Lines>204</Lines>
  <Paragraphs>57</Paragraphs>
  <ScaleCrop>false</ScaleCrop>
  <Company/>
  <LinksUpToDate>false</LinksUpToDate>
  <CharactersWithSpaces>28745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العامري</dc:creator>
  <cp:keywords/>
  <dc:description/>
  <cp:lastModifiedBy>عبدالله العامري</cp:lastModifiedBy>
  <cp:revision>2</cp:revision>
  <dcterms:created xsi:type="dcterms:W3CDTF">2019-08-29T11:10:00Z</dcterms:created>
  <dcterms:modified xsi:type="dcterms:W3CDTF">2019-08-29T11:10:00Z</dcterms:modified>
</cp:coreProperties>
</file>