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5137"/>
        <w:bidiVisual/>
        <w:tblW w:w="0" w:type="auto"/>
        <w:tblLook w:val="04A0"/>
      </w:tblPr>
      <w:tblGrid>
        <w:gridCol w:w="2977"/>
        <w:gridCol w:w="5812"/>
      </w:tblGrid>
      <w:tr w:rsidR="005C496A" w:rsidRPr="0027559A" w:rsidTr="005479E9">
        <w:trPr>
          <w:trHeight w:val="1408"/>
        </w:trPr>
        <w:tc>
          <w:tcPr>
            <w:tcW w:w="2977" w:type="dxa"/>
            <w:vAlign w:val="center"/>
          </w:tcPr>
          <w:p w:rsidR="005C496A" w:rsidRPr="0027559A" w:rsidRDefault="005C496A" w:rsidP="005479E9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8"/>
                <w:szCs w:val="28"/>
                <w:rtl/>
              </w:rPr>
            </w:pPr>
            <w:r w:rsidRPr="0027559A">
              <w:rPr>
                <w:rFonts w:ascii="Andalus" w:hAnsi="Andalus" w:cs="Diwani Letter"/>
                <w:b/>
                <w:bCs/>
                <w:sz w:val="36"/>
                <w:szCs w:val="36"/>
                <w:rtl/>
              </w:rPr>
              <w:t>عنوان الدرس:</w:t>
            </w:r>
          </w:p>
        </w:tc>
        <w:tc>
          <w:tcPr>
            <w:tcW w:w="5812" w:type="dxa"/>
          </w:tcPr>
          <w:p w:rsidR="005C496A" w:rsidRPr="0027559A" w:rsidRDefault="005C496A" w:rsidP="005479E9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</w:p>
          <w:p w:rsidR="005C496A" w:rsidRPr="0027559A" w:rsidRDefault="00274CC4" w:rsidP="005479E9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274CC4">
              <w:rPr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4.75pt;height:22.55pt" adj=",10800" fillcolor="red">
                  <v:shadow color="#868686"/>
                  <v:textpath style="font-family:&quot;Arial Black&quot;;font-weight:bold;v-text-kern:t" trim="t" fitpath="t" string="أنواع النسك"/>
                </v:shape>
              </w:pict>
            </w:r>
          </w:p>
        </w:tc>
      </w:tr>
      <w:tr w:rsidR="005C496A" w:rsidRPr="00AD26B0" w:rsidTr="005479E9">
        <w:trPr>
          <w:trHeight w:val="3361"/>
        </w:trPr>
        <w:tc>
          <w:tcPr>
            <w:tcW w:w="2977" w:type="dxa"/>
            <w:vAlign w:val="center"/>
          </w:tcPr>
          <w:p w:rsidR="005C496A" w:rsidRPr="00AD26B0" w:rsidRDefault="0027559A" w:rsidP="005479E9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4"/>
                <w:szCs w:val="24"/>
                <w:rtl/>
              </w:rPr>
            </w:pPr>
            <w:r w:rsidRPr="0083499A">
              <w:rPr>
                <w:rFonts w:ascii="Andalus" w:hAnsi="Andalus" w:cs="Diwani Letter" w:hint="cs"/>
                <w:b/>
                <w:bCs/>
                <w:sz w:val="36"/>
                <w:szCs w:val="36"/>
                <w:rtl/>
              </w:rPr>
              <w:t xml:space="preserve">لأهداف </w:t>
            </w:r>
            <w:proofErr w:type="spellStart"/>
            <w:r w:rsidRPr="0083499A">
              <w:rPr>
                <w:rFonts w:ascii="Andalus" w:hAnsi="Andalus" w:cs="Diwani Letter" w:hint="cs"/>
                <w:b/>
                <w:bCs/>
                <w:sz w:val="36"/>
                <w:szCs w:val="36"/>
                <w:rtl/>
              </w:rPr>
              <w:t>الأجرائية</w:t>
            </w:r>
            <w:proofErr w:type="spellEnd"/>
          </w:p>
        </w:tc>
        <w:tc>
          <w:tcPr>
            <w:tcW w:w="5812" w:type="dxa"/>
          </w:tcPr>
          <w:p w:rsidR="0083499A" w:rsidRDefault="00A2548B" w:rsidP="005479E9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54B5E" w:rsidRPr="00AD26B0">
              <w:rPr>
                <w:color w:val="000000"/>
                <w:sz w:val="24"/>
                <w:szCs w:val="24"/>
              </w:rPr>
              <w:t xml:space="preserve"> </w:t>
            </w:r>
            <w:r w:rsidR="0083499A" w:rsidRPr="002B0AFD">
              <w:rPr>
                <w:b/>
                <w:bCs/>
                <w:color w:val="000000"/>
                <w:rtl/>
              </w:rPr>
              <w:t xml:space="preserve"> </w:t>
            </w:r>
            <w:r w:rsidR="0083499A" w:rsidRPr="002B0AFD">
              <w:rPr>
                <w:b/>
                <w:bCs/>
                <w:color w:val="000000"/>
                <w:rtl/>
              </w:rPr>
              <w:tab/>
              <w:t>أن يستنبط الطالب التمتع .</w:t>
            </w:r>
          </w:p>
          <w:p w:rsidR="0083499A" w:rsidRPr="002B0AFD" w:rsidRDefault="0083499A" w:rsidP="005479E9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2B0AFD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2B0AFD">
              <w:rPr>
                <w:b/>
                <w:bCs/>
                <w:color w:val="000000"/>
                <w:rtl/>
              </w:rPr>
              <w:tab/>
              <w:t>أن يستنتج</w:t>
            </w:r>
            <w:r w:rsidRPr="002B0AFD">
              <w:rPr>
                <w:rFonts w:hint="cs"/>
                <w:b/>
                <w:bCs/>
                <w:color w:val="000000"/>
                <w:rtl/>
              </w:rPr>
              <w:t xml:space="preserve"> معنى </w:t>
            </w:r>
            <w:r w:rsidRPr="002B0AFD">
              <w:rPr>
                <w:b/>
                <w:bCs/>
                <w:color w:val="000000"/>
                <w:rtl/>
              </w:rPr>
              <w:t xml:space="preserve"> الطالب الأفراد</w:t>
            </w:r>
          </w:p>
          <w:p w:rsidR="0083499A" w:rsidRPr="002B0AFD" w:rsidRDefault="0083499A" w:rsidP="005479E9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2B0AFD">
              <w:rPr>
                <w:b/>
                <w:bCs/>
                <w:color w:val="000000"/>
                <w:rtl/>
              </w:rPr>
              <w:t>3-</w:t>
            </w:r>
            <w:proofErr w:type="spellEnd"/>
            <w:r w:rsidRPr="002B0AFD">
              <w:rPr>
                <w:b/>
                <w:bCs/>
                <w:color w:val="000000"/>
                <w:rtl/>
              </w:rPr>
              <w:tab/>
              <w:t>أن يعرف الطالب القران</w:t>
            </w:r>
          </w:p>
          <w:p w:rsidR="0083499A" w:rsidRPr="002B0AFD" w:rsidRDefault="0083499A" w:rsidP="005479E9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</w:rPr>
            </w:pPr>
            <w:proofErr w:type="spellStart"/>
            <w:r w:rsidRPr="002B0AFD">
              <w:rPr>
                <w:b/>
                <w:bCs/>
                <w:color w:val="000000"/>
                <w:rtl/>
              </w:rPr>
              <w:t>4-</w:t>
            </w:r>
            <w:proofErr w:type="spellEnd"/>
            <w:r w:rsidRPr="002B0AFD">
              <w:rPr>
                <w:b/>
                <w:bCs/>
                <w:color w:val="000000"/>
                <w:rtl/>
              </w:rPr>
              <w:tab/>
              <w:t>أن يفرق بين النساك الثلاثة</w:t>
            </w:r>
          </w:p>
          <w:p w:rsidR="0083499A" w:rsidRPr="002B0AFD" w:rsidRDefault="0083499A" w:rsidP="005479E9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2B0AFD">
              <w:rPr>
                <w:b/>
                <w:bCs/>
                <w:color w:val="000000"/>
                <w:rtl/>
              </w:rPr>
              <w:t>5-</w:t>
            </w:r>
            <w:proofErr w:type="spellEnd"/>
            <w:r w:rsidRPr="002B0AFD">
              <w:rPr>
                <w:b/>
                <w:bCs/>
                <w:color w:val="000000"/>
                <w:rtl/>
              </w:rPr>
              <w:tab/>
              <w:t xml:space="preserve">أن يوضح الطالب أفضل أنواع النساك </w:t>
            </w:r>
          </w:p>
          <w:p w:rsidR="0083499A" w:rsidRPr="002B0AFD" w:rsidRDefault="0083499A" w:rsidP="005479E9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2B0AFD">
              <w:rPr>
                <w:b/>
                <w:bCs/>
                <w:color w:val="000000"/>
                <w:rtl/>
              </w:rPr>
              <w:t>6-</w:t>
            </w:r>
            <w:proofErr w:type="spellEnd"/>
            <w:r w:rsidRPr="002B0AFD">
              <w:rPr>
                <w:b/>
                <w:bCs/>
                <w:color w:val="000000"/>
                <w:rtl/>
              </w:rPr>
              <w:tab/>
              <w:t>أن يبين الطالب</w:t>
            </w:r>
            <w:r w:rsidRPr="002B0AFD">
              <w:rPr>
                <w:rFonts w:hint="cs"/>
                <w:b/>
                <w:bCs/>
                <w:color w:val="000000"/>
                <w:rtl/>
              </w:rPr>
              <w:t xml:space="preserve"> تعريف </w:t>
            </w:r>
            <w:r w:rsidRPr="002B0AFD">
              <w:rPr>
                <w:b/>
                <w:bCs/>
                <w:color w:val="000000"/>
                <w:rtl/>
              </w:rPr>
              <w:t xml:space="preserve"> التلبية </w:t>
            </w:r>
          </w:p>
          <w:p w:rsidR="0083499A" w:rsidRPr="002B0AFD" w:rsidRDefault="0083499A" w:rsidP="005479E9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2B0AFD">
              <w:rPr>
                <w:b/>
                <w:bCs/>
                <w:color w:val="000000"/>
                <w:rtl/>
              </w:rPr>
              <w:t>7-</w:t>
            </w:r>
            <w:proofErr w:type="spellEnd"/>
            <w:r w:rsidRPr="002B0AFD">
              <w:rPr>
                <w:b/>
                <w:bCs/>
                <w:color w:val="000000"/>
                <w:rtl/>
              </w:rPr>
              <w:tab/>
              <w:t xml:space="preserve">أن يشرح الطالب حكم التلبية </w:t>
            </w:r>
          </w:p>
          <w:p w:rsidR="0083499A" w:rsidRPr="002B0AFD" w:rsidRDefault="0083499A" w:rsidP="005479E9">
            <w:pPr>
              <w:spacing w:before="240"/>
              <w:jc w:val="lowKashida"/>
              <w:rPr>
                <w:b/>
                <w:bCs/>
                <w:color w:val="000000"/>
              </w:rPr>
            </w:pPr>
            <w:r w:rsidRPr="002B0AFD">
              <w:rPr>
                <w:b/>
                <w:bCs/>
                <w:color w:val="000000"/>
                <w:rtl/>
              </w:rPr>
              <w:t xml:space="preserve">8-أن يحدد الطالب وقت </w:t>
            </w:r>
            <w:proofErr w:type="spellStart"/>
            <w:r w:rsidRPr="002B0AFD">
              <w:rPr>
                <w:rFonts w:hint="cs"/>
                <w:b/>
                <w:bCs/>
                <w:color w:val="000000"/>
                <w:rtl/>
              </w:rPr>
              <w:t>وقت</w:t>
            </w:r>
            <w:proofErr w:type="spellEnd"/>
            <w:r w:rsidRPr="002B0AFD">
              <w:rPr>
                <w:b/>
                <w:bCs/>
                <w:color w:val="000000"/>
                <w:rtl/>
              </w:rPr>
              <w:t xml:space="preserve"> التلبية</w:t>
            </w:r>
          </w:p>
          <w:p w:rsidR="005C496A" w:rsidRPr="0083499A" w:rsidRDefault="005C496A" w:rsidP="005479E9">
            <w:pPr>
              <w:autoSpaceDE w:val="0"/>
              <w:autoSpaceDN w:val="0"/>
              <w:adjustRightInd w:val="0"/>
              <w:spacing w:before="240" w:line="276" w:lineRule="auto"/>
              <w:rPr>
                <w:color w:val="000000"/>
                <w:sz w:val="24"/>
                <w:szCs w:val="24"/>
                <w:rtl/>
              </w:rPr>
            </w:pPr>
          </w:p>
        </w:tc>
      </w:tr>
    </w:tbl>
    <w:p w:rsidR="005479E9" w:rsidRDefault="005479E9" w:rsidP="005479E9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-625475</wp:posOffset>
            </wp:positionV>
            <wp:extent cx="1589405" cy="1211580"/>
            <wp:effectExtent l="1905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5479E9" w:rsidRDefault="005479E9" w:rsidP="005479E9">
      <w:pPr>
        <w:pStyle w:val="a8"/>
        <w:bidi/>
        <w:spacing w:before="0" w:beforeAutospacing="0" w:after="0" w:afterAutospacing="0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5479E9" w:rsidRDefault="005479E9" w:rsidP="005479E9">
      <w:pPr>
        <w:pStyle w:val="a8"/>
        <w:bidi/>
        <w:spacing w:before="0" w:beforeAutospacing="0" w:after="0" w:afterAutospacing="0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5479E9" w:rsidRDefault="005479E9" w:rsidP="005479E9">
      <w:pPr>
        <w:pStyle w:val="a8"/>
        <w:bidi/>
        <w:spacing w:before="0" w:beforeAutospacing="0" w:after="0" w:afterAutospacing="0"/>
        <w:rPr>
          <w:rFonts w:hint="cs"/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5479E9" w:rsidRDefault="005479E9" w:rsidP="005479E9">
      <w:pPr>
        <w:pStyle w:val="a8"/>
        <w:bidi/>
        <w:spacing w:before="0" w:beforeAutospacing="0" w:after="0" w:afterAutospacing="0"/>
        <w:rPr>
          <w:rFonts w:hint="cs"/>
          <w:sz w:val="32"/>
          <w:szCs w:val="32"/>
          <w:rtl/>
        </w:rPr>
      </w:pPr>
      <w:r>
        <w:rPr>
          <w:rFonts w:ascii="Calibri" w:eastAsia="+mn-ea" w:cs="Old Antic Decorative" w:hint="cs"/>
          <w:color w:val="000000"/>
          <w:kern w:val="24"/>
          <w:sz w:val="40"/>
          <w:szCs w:val="40"/>
          <w:rtl/>
        </w:rPr>
        <w:t xml:space="preserve">                                                              التخطيط اليومي للدروس</w:t>
      </w:r>
    </w:p>
    <w:p w:rsidR="005479E9" w:rsidRDefault="005479E9" w:rsidP="005479E9">
      <w:pPr>
        <w:rPr>
          <w:rFonts w:ascii="Tahoma" w:hAnsi="Tahoma" w:cs="Tahoma"/>
          <w:sz w:val="28"/>
          <w:szCs w:val="28"/>
        </w:rPr>
      </w:pPr>
    </w:p>
    <w:p w:rsidR="005479E9" w:rsidRDefault="005479E9" w:rsidP="005479E9">
      <w:pPr>
        <w:rPr>
          <w:rFonts w:ascii="Tahoma" w:hAnsi="Tahoma" w:cs="Tahoma"/>
          <w:sz w:val="28"/>
          <w:szCs w:val="28"/>
          <w:rtl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15pt;margin-top:27.05pt;width:247.35pt;height:283.6pt;z-index:251658240" filled="f" stroked="f">
            <v:textbox style="mso-next-textbox:#_x0000_s1026">
              <w:txbxContent>
                <w:tbl>
                  <w:tblPr>
                    <w:tblStyle w:val="a3"/>
                    <w:bidiVisual/>
                    <w:tblW w:w="0" w:type="auto"/>
                    <w:tblInd w:w="-91" w:type="dxa"/>
                    <w:tblLook w:val="04A0"/>
                  </w:tblPr>
                  <w:tblGrid>
                    <w:gridCol w:w="646"/>
                    <w:gridCol w:w="2100"/>
                    <w:gridCol w:w="1291"/>
                    <w:gridCol w:w="895"/>
                  </w:tblGrid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الحصة</w:t>
                        </w: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 w:themeFill="background1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A254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1437هـ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27559A" w:rsidRPr="005C496A" w:rsidRDefault="0027559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ثاني/ 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881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A62632" w:rsidRPr="002C14D4" w:rsidRDefault="00A62632" w:rsidP="005F1D0F">
                  <w:pPr>
                    <w:shd w:val="clear" w:color="auto" w:fill="FFFFFF" w:themeFill="background1"/>
                    <w:spacing w:line="480" w:lineRule="auto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/>
          </v:shape>
        </w:pict>
      </w:r>
    </w:p>
    <w:p w:rsidR="005C496A" w:rsidRPr="00AD26B0" w:rsidRDefault="005C496A">
      <w:pPr>
        <w:rPr>
          <w:sz w:val="24"/>
          <w:szCs w:val="24"/>
          <w:rtl/>
        </w:rPr>
      </w:pPr>
    </w:p>
    <w:p w:rsidR="005C496A" w:rsidRPr="00AD26B0" w:rsidRDefault="005C496A">
      <w:pPr>
        <w:bidi w:val="0"/>
        <w:rPr>
          <w:sz w:val="24"/>
          <w:szCs w:val="24"/>
          <w:rtl/>
        </w:rPr>
      </w:pPr>
      <w:r w:rsidRPr="00AD26B0"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3385185</wp:posOffset>
            </wp:positionV>
            <wp:extent cx="5078730" cy="2544445"/>
            <wp:effectExtent l="0" t="0" r="0" b="0"/>
            <wp:wrapNone/>
            <wp:docPr id="14" name="صورة 13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6B0">
        <w:rPr>
          <w:sz w:val="24"/>
          <w:szCs w:val="24"/>
          <w:rtl/>
        </w:rPr>
        <w:br w:type="page"/>
      </w:r>
    </w:p>
    <w:tbl>
      <w:tblPr>
        <w:tblStyle w:val="a3"/>
        <w:tblpPr w:leftFromText="180" w:rightFromText="180" w:vertAnchor="page" w:horzAnchor="margin" w:tblpXSpec="center" w:tblpY="781"/>
        <w:bidiVisual/>
        <w:tblW w:w="14459" w:type="dxa"/>
        <w:tblLook w:val="04A0"/>
      </w:tblPr>
      <w:tblGrid>
        <w:gridCol w:w="1134"/>
        <w:gridCol w:w="9639"/>
        <w:gridCol w:w="1701"/>
        <w:gridCol w:w="1985"/>
      </w:tblGrid>
      <w:tr w:rsidR="0010371A" w:rsidRPr="00AD26B0" w:rsidTr="0010371A">
        <w:trPr>
          <w:trHeight w:val="422"/>
        </w:trPr>
        <w:tc>
          <w:tcPr>
            <w:tcW w:w="1134" w:type="dxa"/>
            <w:vAlign w:val="center"/>
          </w:tcPr>
          <w:p w:rsidR="0010371A" w:rsidRPr="00AD26B0" w:rsidRDefault="0010371A" w:rsidP="0010371A">
            <w:pPr>
              <w:jc w:val="center"/>
              <w:rPr>
                <w:sz w:val="24"/>
                <w:szCs w:val="24"/>
                <w:rtl/>
              </w:rPr>
            </w:pPr>
            <w:r w:rsidRPr="00AD26B0">
              <w:rPr>
                <w:rFonts w:hint="cs"/>
                <w:sz w:val="24"/>
                <w:szCs w:val="24"/>
                <w:rtl/>
              </w:rPr>
              <w:lastRenderedPageBreak/>
              <w:t xml:space="preserve">  </w:t>
            </w:r>
          </w:p>
        </w:tc>
        <w:tc>
          <w:tcPr>
            <w:tcW w:w="9639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سير الدرس</w:t>
            </w:r>
          </w:p>
        </w:tc>
        <w:tc>
          <w:tcPr>
            <w:tcW w:w="1701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الوسائل</w:t>
            </w:r>
          </w:p>
        </w:tc>
        <w:tc>
          <w:tcPr>
            <w:tcW w:w="1985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التدريس المستخدمة</w:t>
            </w:r>
          </w:p>
        </w:tc>
      </w:tr>
      <w:tr w:rsidR="0010371A" w:rsidRPr="00AD26B0" w:rsidTr="0010371A">
        <w:trPr>
          <w:trHeight w:val="429"/>
        </w:trPr>
        <w:tc>
          <w:tcPr>
            <w:tcW w:w="1134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التقديم  (التركيز</w:t>
            </w:r>
            <w:proofErr w:type="spellStart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  <w:proofErr w:type="spellEnd"/>
          </w:p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vAlign w:val="center"/>
          </w:tcPr>
          <w:p w:rsidR="0010371A" w:rsidRPr="00AD26B0" w:rsidRDefault="0010371A" w:rsidP="0083499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ما </w:t>
            </w:r>
            <w:r w:rsidR="0083499A">
              <w:rPr>
                <w:rFonts w:hint="cs"/>
                <w:b/>
                <w:bCs/>
                <w:sz w:val="34"/>
                <w:szCs w:val="34"/>
                <w:rtl/>
              </w:rPr>
              <w:t>انواع النسك؟</w:t>
            </w:r>
          </w:p>
        </w:tc>
        <w:tc>
          <w:tcPr>
            <w:tcW w:w="1701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371A" w:rsidRPr="00AD26B0" w:rsidTr="0010371A">
        <w:trPr>
          <w:trHeight w:val="1385"/>
        </w:trPr>
        <w:tc>
          <w:tcPr>
            <w:tcW w:w="1134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التدريس:</w:t>
            </w:r>
          </w:p>
        </w:tc>
        <w:tc>
          <w:tcPr>
            <w:tcW w:w="9639" w:type="dxa"/>
            <w:vAlign w:val="center"/>
          </w:tcPr>
          <w:p w:rsidR="0010371A" w:rsidRPr="002C3087" w:rsidRDefault="0010371A" w:rsidP="0010371A">
            <w:pPr>
              <w:spacing w:line="156" w:lineRule="auto"/>
              <w:jc w:val="lowKashida"/>
              <w:rPr>
                <w:b/>
                <w:bCs/>
                <w:color w:val="0000FF"/>
              </w:rPr>
            </w:pPr>
          </w:p>
          <w:p w:rsidR="0083499A" w:rsidRPr="0083499A" w:rsidRDefault="0083499A" w:rsidP="0083499A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2B0AFD">
              <w:rPr>
                <w:b/>
                <w:bCs/>
                <w:color w:val="993366"/>
                <w:u w:val="single"/>
                <w:rtl/>
              </w:rPr>
              <w:t xml:space="preserve">تعريف التمتع </w:t>
            </w:r>
            <w:r w:rsidRPr="002B0AFD">
              <w:rPr>
                <w:b/>
                <w:bCs/>
                <w:color w:val="0000FF"/>
                <w:rtl/>
              </w:rPr>
              <w:t xml:space="preserve">أن يحرم بالعمرة في أشهر الحج </w:t>
            </w:r>
            <w:r w:rsidRPr="002B0AFD">
              <w:rPr>
                <w:rFonts w:hint="cs"/>
                <w:b/>
                <w:bCs/>
                <w:color w:val="0000FF"/>
                <w:rtl/>
              </w:rPr>
              <w:t xml:space="preserve">ثم ينتهي منها </w:t>
            </w:r>
            <w:r w:rsidRPr="002B0AFD">
              <w:rPr>
                <w:b/>
                <w:bCs/>
                <w:color w:val="0000FF"/>
                <w:rtl/>
              </w:rPr>
              <w:t xml:space="preserve"> ويتحلل من إحرامه ثم يحرم بالحج في نفس العام </w:t>
            </w:r>
          </w:p>
          <w:p w:rsidR="0083499A" w:rsidRPr="0083499A" w:rsidRDefault="0083499A" w:rsidP="0083499A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2B0AFD">
              <w:rPr>
                <w:b/>
                <w:bCs/>
                <w:color w:val="993366"/>
                <w:u w:val="single"/>
                <w:rtl/>
              </w:rPr>
              <w:t xml:space="preserve">2-تعريف الإفراد </w:t>
            </w:r>
            <w:r w:rsidRPr="002B0AFD">
              <w:rPr>
                <w:b/>
                <w:bCs/>
                <w:color w:val="0000FF"/>
                <w:rtl/>
              </w:rPr>
              <w:t xml:space="preserve">هو أن يحرم بالحج </w:t>
            </w:r>
            <w:r w:rsidRPr="002B0AFD">
              <w:rPr>
                <w:rFonts w:hint="cs"/>
                <w:b/>
                <w:bCs/>
                <w:color w:val="0000FF"/>
                <w:rtl/>
              </w:rPr>
              <w:t xml:space="preserve">وحده في أشهر الحج </w:t>
            </w:r>
            <w:r w:rsidRPr="002B0AFD">
              <w:rPr>
                <w:b/>
                <w:bCs/>
                <w:color w:val="0000FF"/>
                <w:rtl/>
              </w:rPr>
              <w:t xml:space="preserve"> </w:t>
            </w:r>
          </w:p>
          <w:p w:rsidR="0083499A" w:rsidRPr="0083499A" w:rsidRDefault="0083499A" w:rsidP="0083499A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2B0AFD">
              <w:rPr>
                <w:b/>
                <w:bCs/>
                <w:color w:val="993366"/>
                <w:u w:val="single"/>
                <w:rtl/>
              </w:rPr>
              <w:t xml:space="preserve">3-تعريف القران </w:t>
            </w:r>
            <w:r w:rsidRPr="002B0AFD">
              <w:rPr>
                <w:b/>
                <w:bCs/>
                <w:color w:val="0000FF"/>
                <w:rtl/>
              </w:rPr>
              <w:t xml:space="preserve">أن يحرم بالحج والعمرة  معا </w:t>
            </w:r>
            <w:r w:rsidRPr="002B0AFD">
              <w:rPr>
                <w:rFonts w:hint="cs"/>
                <w:b/>
                <w:bCs/>
                <w:color w:val="0000FF"/>
                <w:rtl/>
              </w:rPr>
              <w:t xml:space="preserve">في أشهر الحج </w:t>
            </w:r>
            <w:r w:rsidRPr="002B0AFD">
              <w:rPr>
                <w:b/>
                <w:bCs/>
                <w:color w:val="0000FF"/>
                <w:rtl/>
              </w:rPr>
              <w:t xml:space="preserve"> </w:t>
            </w:r>
          </w:p>
          <w:p w:rsidR="0083499A" w:rsidRPr="0083499A" w:rsidRDefault="0083499A" w:rsidP="0083499A">
            <w:pPr>
              <w:jc w:val="lowKashida"/>
              <w:rPr>
                <w:b/>
                <w:bCs/>
                <w:color w:val="993366"/>
                <w:u w:val="single"/>
              </w:rPr>
            </w:pPr>
            <w:proofErr w:type="spellStart"/>
            <w:r w:rsidRPr="002B0AFD">
              <w:rPr>
                <w:rFonts w:hint="cs"/>
                <w:b/>
                <w:bCs/>
                <w:color w:val="993366"/>
                <w:u w:val="single"/>
                <w:rtl/>
              </w:rPr>
              <w:t>أفضلب</w:t>
            </w:r>
            <w:proofErr w:type="spellEnd"/>
            <w:r w:rsidRPr="002B0AFD"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</w:t>
            </w:r>
            <w:proofErr w:type="spellStart"/>
            <w:r w:rsidRPr="002B0AFD">
              <w:rPr>
                <w:rFonts w:hint="cs"/>
                <w:b/>
                <w:bCs/>
                <w:color w:val="993366"/>
                <w:u w:val="single"/>
                <w:rtl/>
              </w:rPr>
              <w:t>الأنساك</w:t>
            </w:r>
            <w:proofErr w:type="spellEnd"/>
            <w:r w:rsidRPr="002B0AFD"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الثلاثة </w:t>
            </w:r>
            <w:r w:rsidRPr="002B0AFD">
              <w:rPr>
                <w:rFonts w:hint="cs"/>
                <w:b/>
                <w:bCs/>
                <w:color w:val="0000FF"/>
                <w:rtl/>
              </w:rPr>
              <w:t xml:space="preserve">أفضلها التمتع لأن النبي صلى الله عليه وسلم أمر </w:t>
            </w:r>
            <w:proofErr w:type="spellStart"/>
            <w:r w:rsidRPr="002B0AFD">
              <w:rPr>
                <w:rFonts w:hint="cs"/>
                <w:b/>
                <w:bCs/>
                <w:color w:val="0000FF"/>
                <w:rtl/>
              </w:rPr>
              <w:t>به</w:t>
            </w:r>
            <w:proofErr w:type="spellEnd"/>
            <w:r w:rsidRPr="002B0AFD">
              <w:rPr>
                <w:rFonts w:hint="cs"/>
                <w:b/>
                <w:bCs/>
                <w:color w:val="0000FF"/>
                <w:rtl/>
              </w:rPr>
              <w:t xml:space="preserve"> الصحابة ثم القران ثم الإفراد</w:t>
            </w:r>
          </w:p>
          <w:p w:rsidR="0083499A" w:rsidRPr="0083499A" w:rsidRDefault="0083499A" w:rsidP="0083499A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2B0AFD">
              <w:rPr>
                <w:b/>
                <w:bCs/>
                <w:color w:val="993366"/>
                <w:u w:val="single"/>
                <w:rtl/>
              </w:rPr>
              <w:t>أفضل أنواع النساك هو :</w:t>
            </w:r>
            <w:r w:rsidRPr="002B0AFD">
              <w:rPr>
                <w:b/>
                <w:bCs/>
                <w:color w:val="0000FF"/>
                <w:rtl/>
              </w:rPr>
              <w:t xml:space="preserve">التمتع لان الرسول </w:t>
            </w:r>
            <w:proofErr w:type="spellStart"/>
            <w:r w:rsidRPr="002B0AFD">
              <w:rPr>
                <w:b/>
                <w:bCs/>
                <w:color w:val="0000FF"/>
                <w:rtl/>
              </w:rPr>
              <w:t>–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صلى الله عليه وسلم </w:t>
            </w:r>
            <w:proofErr w:type="spellStart"/>
            <w:r w:rsidRPr="002B0AFD">
              <w:rPr>
                <w:b/>
                <w:bCs/>
                <w:color w:val="0000FF"/>
                <w:rtl/>
              </w:rPr>
              <w:t>–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أمر </w:t>
            </w:r>
            <w:proofErr w:type="spellStart"/>
            <w:r w:rsidRPr="002B0AFD">
              <w:rPr>
                <w:b/>
                <w:bCs/>
                <w:color w:val="0000FF"/>
                <w:rtl/>
              </w:rPr>
              <w:t>به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أصحابه ثم الإفراد ثم القران </w:t>
            </w:r>
          </w:p>
          <w:p w:rsidR="0083499A" w:rsidRPr="002B0AFD" w:rsidRDefault="0083499A" w:rsidP="0083499A">
            <w:pPr>
              <w:jc w:val="lowKashida"/>
              <w:rPr>
                <w:b/>
                <w:bCs/>
                <w:color w:val="0000FF"/>
                <w:rtl/>
              </w:rPr>
            </w:pPr>
            <w:r w:rsidRPr="002B0AFD">
              <w:rPr>
                <w:b/>
                <w:bCs/>
                <w:color w:val="0000FF"/>
                <w:rtl/>
              </w:rPr>
              <w:t>-</w:t>
            </w:r>
            <w:r w:rsidRPr="002B0AFD">
              <w:rPr>
                <w:b/>
                <w:bCs/>
                <w:color w:val="993366"/>
                <w:u w:val="single"/>
                <w:rtl/>
              </w:rPr>
              <w:t>تعريف التلبية :</w:t>
            </w:r>
            <w:r w:rsidRPr="002B0AFD">
              <w:rPr>
                <w:b/>
                <w:bCs/>
                <w:color w:val="0000FF"/>
                <w:rtl/>
              </w:rPr>
              <w:t xml:space="preserve"> هي قول المحرم لبيك اللهم لبيك </w:t>
            </w:r>
            <w:proofErr w:type="spellStart"/>
            <w:r w:rsidRPr="002B0AFD">
              <w:rPr>
                <w:b/>
                <w:bCs/>
                <w:color w:val="0000FF"/>
                <w:rtl/>
              </w:rPr>
              <w:t>لبيك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لا شريك لك لبيك إن الحمد والنعمة لك والملك لا شريك لك </w:t>
            </w:r>
          </w:p>
          <w:p w:rsidR="0083499A" w:rsidRPr="002B0AFD" w:rsidRDefault="0083499A" w:rsidP="0083499A">
            <w:pPr>
              <w:jc w:val="lowKashida"/>
              <w:rPr>
                <w:b/>
                <w:bCs/>
                <w:color w:val="0000FF"/>
                <w:rtl/>
              </w:rPr>
            </w:pPr>
            <w:r w:rsidRPr="002B0AFD">
              <w:rPr>
                <w:b/>
                <w:bCs/>
                <w:i/>
                <w:iCs/>
                <w:color w:val="993366"/>
                <w:rtl/>
              </w:rPr>
              <w:t>حكم التلبية :</w:t>
            </w:r>
            <w:r w:rsidRPr="002B0AFD">
              <w:rPr>
                <w:b/>
                <w:bCs/>
                <w:color w:val="0000FF"/>
                <w:rtl/>
              </w:rPr>
              <w:t xml:space="preserve"> سنه </w:t>
            </w:r>
            <w:r w:rsidRPr="002B0AFD">
              <w:rPr>
                <w:rFonts w:hint="cs"/>
                <w:b/>
                <w:bCs/>
                <w:color w:val="0000FF"/>
                <w:rtl/>
              </w:rPr>
              <w:t xml:space="preserve"> ويستحب الجهر </w:t>
            </w:r>
            <w:proofErr w:type="spellStart"/>
            <w:r w:rsidRPr="002B0AFD">
              <w:rPr>
                <w:rFonts w:hint="cs"/>
                <w:b/>
                <w:bCs/>
                <w:color w:val="0000FF"/>
                <w:rtl/>
              </w:rPr>
              <w:t>بها</w:t>
            </w:r>
            <w:proofErr w:type="spellEnd"/>
            <w:r w:rsidRPr="002B0AFD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2B0AFD">
              <w:rPr>
                <w:b/>
                <w:bCs/>
                <w:color w:val="0000FF"/>
                <w:rtl/>
              </w:rPr>
              <w:t xml:space="preserve">يرفع </w:t>
            </w:r>
            <w:proofErr w:type="spellStart"/>
            <w:r w:rsidRPr="002B0AFD">
              <w:rPr>
                <w:b/>
                <w:bCs/>
                <w:color w:val="0000FF"/>
                <w:rtl/>
              </w:rPr>
              <w:t>بها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الرجل صوته وتخفت </w:t>
            </w:r>
            <w:proofErr w:type="spellStart"/>
            <w:r w:rsidRPr="002B0AFD">
              <w:rPr>
                <w:b/>
                <w:bCs/>
                <w:color w:val="0000FF"/>
                <w:rtl/>
              </w:rPr>
              <w:t>بها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المرأة صوتها مخافة الفتنة </w:t>
            </w:r>
          </w:p>
          <w:p w:rsidR="0083499A" w:rsidRPr="002B0AFD" w:rsidRDefault="0083499A" w:rsidP="0083499A">
            <w:pPr>
              <w:tabs>
                <w:tab w:val="left" w:pos="200"/>
              </w:tabs>
              <w:rPr>
                <w:b/>
                <w:bCs/>
                <w:color w:val="0000FF"/>
                <w:rtl/>
              </w:rPr>
            </w:pPr>
            <w:proofErr w:type="spellStart"/>
            <w:r w:rsidRPr="002B0AFD">
              <w:rPr>
                <w:b/>
                <w:bCs/>
                <w:color w:val="993366"/>
                <w:u w:val="single"/>
                <w:rtl/>
              </w:rPr>
              <w:t>وقت</w:t>
            </w:r>
            <w:r w:rsidRPr="002B0AFD">
              <w:rPr>
                <w:rFonts w:hint="cs"/>
                <w:b/>
                <w:bCs/>
                <w:color w:val="993366"/>
                <w:u w:val="single"/>
                <w:rtl/>
              </w:rPr>
              <w:t>ها</w:t>
            </w:r>
            <w:r w:rsidRPr="002B0AFD">
              <w:rPr>
                <w:b/>
                <w:bCs/>
                <w:color w:val="993366"/>
                <w:u w:val="single"/>
                <w:rtl/>
              </w:rPr>
              <w:t>: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2B0AFD">
              <w:rPr>
                <w:b/>
                <w:bCs/>
                <w:color w:val="0000FF"/>
                <w:rtl/>
              </w:rPr>
              <w:t>وقتها: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يبدأ وقتها من بعد </w:t>
            </w:r>
            <w:proofErr w:type="spellStart"/>
            <w:r w:rsidRPr="002B0AFD">
              <w:rPr>
                <w:b/>
                <w:bCs/>
                <w:color w:val="0000FF"/>
                <w:rtl/>
              </w:rPr>
              <w:t>الإحرام،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وآخر وقتها فيه التفصيل التالي:</w:t>
            </w:r>
          </w:p>
          <w:p w:rsidR="0083499A" w:rsidRPr="002B0AFD" w:rsidRDefault="0083499A" w:rsidP="0083499A">
            <w:pPr>
              <w:tabs>
                <w:tab w:val="left" w:pos="200"/>
              </w:tabs>
              <w:rPr>
                <w:b/>
                <w:bCs/>
                <w:color w:val="0000FF"/>
                <w:rtl/>
              </w:rPr>
            </w:pPr>
            <w:proofErr w:type="spellStart"/>
            <w:r w:rsidRPr="002B0AFD">
              <w:rPr>
                <w:b/>
                <w:bCs/>
                <w:color w:val="0000FF"/>
                <w:rtl/>
              </w:rPr>
              <w:t>أولاً: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يقطعها المعتمر قبل أن يبدأ الطواف.</w:t>
            </w:r>
          </w:p>
          <w:p w:rsidR="0010371A" w:rsidRPr="0010371A" w:rsidRDefault="0083499A" w:rsidP="0083499A">
            <w:pPr>
              <w:jc w:val="lowKashida"/>
              <w:rPr>
                <w:b/>
                <w:bCs/>
                <w:color w:val="0000FF"/>
                <w:rtl/>
              </w:rPr>
            </w:pPr>
            <w:proofErr w:type="spellStart"/>
            <w:r w:rsidRPr="002B0AFD">
              <w:rPr>
                <w:b/>
                <w:bCs/>
                <w:color w:val="0000FF"/>
                <w:rtl/>
              </w:rPr>
              <w:t>ثانياً:</w:t>
            </w:r>
            <w:proofErr w:type="spellEnd"/>
            <w:r w:rsidRPr="002B0AFD">
              <w:rPr>
                <w:b/>
                <w:bCs/>
                <w:color w:val="0000FF"/>
                <w:rtl/>
              </w:rPr>
              <w:t xml:space="preserve"> يقطعها الحاج إذا بدأ في رمي جمرة العقبة يوم العيد.</w:t>
            </w:r>
          </w:p>
        </w:tc>
        <w:tc>
          <w:tcPr>
            <w:tcW w:w="1701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السبورة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جهاز العرض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لوحات تعليمية </w:t>
            </w: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التعلم النشط</w:t>
            </w:r>
          </w:p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التبادلي</w:t>
            </w:r>
          </w:p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الذاتي</w:t>
            </w:r>
          </w:p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371A" w:rsidRPr="00AD26B0" w:rsidTr="0010371A">
        <w:trPr>
          <w:trHeight w:val="1334"/>
        </w:trPr>
        <w:tc>
          <w:tcPr>
            <w:tcW w:w="1134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التدريب:</w:t>
            </w:r>
          </w:p>
        </w:tc>
        <w:tc>
          <w:tcPr>
            <w:tcW w:w="9639" w:type="dxa"/>
            <w:vAlign w:val="center"/>
          </w:tcPr>
          <w:p w:rsidR="0083499A" w:rsidRPr="002B0AFD" w:rsidRDefault="0083499A" w:rsidP="0083499A">
            <w:pPr>
              <w:numPr>
                <w:ilvl w:val="0"/>
                <w:numId w:val="15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2B0AFD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2B0AFD">
              <w:rPr>
                <w:b/>
                <w:bCs/>
                <w:rtl/>
              </w:rPr>
              <w:t xml:space="preserve">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83499A" w:rsidRPr="002B0AFD" w:rsidRDefault="0083499A" w:rsidP="0083499A">
            <w:pPr>
              <w:numPr>
                <w:ilvl w:val="0"/>
                <w:numId w:val="15"/>
              </w:num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r w:rsidRPr="002B0AFD">
              <w:rPr>
                <w:rFonts w:hint="cs"/>
                <w:b/>
                <w:bCs/>
                <w:color w:val="008000"/>
                <w:rtl/>
              </w:rPr>
              <w:t xml:space="preserve">يعرض المعلم الدرس أمام الطلاب من خلال الوسيلة المتاحة </w:t>
            </w:r>
          </w:p>
          <w:p w:rsidR="0083499A" w:rsidRPr="002B0AFD" w:rsidRDefault="0083499A" w:rsidP="0083499A">
            <w:pPr>
              <w:numPr>
                <w:ilvl w:val="0"/>
                <w:numId w:val="15"/>
              </w:num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r w:rsidRPr="002B0AFD">
              <w:rPr>
                <w:rFonts w:hint="cs"/>
                <w:b/>
                <w:bCs/>
                <w:color w:val="008000"/>
                <w:rtl/>
              </w:rPr>
              <w:t>يحدد  الطلاب من خلال عرض الدرس عناصر الدرس الأساسية :</w:t>
            </w:r>
          </w:p>
          <w:p w:rsidR="0083499A" w:rsidRPr="002B0AFD" w:rsidRDefault="0083499A" w:rsidP="0083499A">
            <w:pPr>
              <w:tabs>
                <w:tab w:val="left" w:pos="223"/>
              </w:tabs>
              <w:spacing w:line="216" w:lineRule="auto"/>
              <w:ind w:left="418" w:hanging="418"/>
              <w:rPr>
                <w:b/>
                <w:bCs/>
                <w:color w:val="008000"/>
              </w:rPr>
            </w:pPr>
            <w:r w:rsidRPr="002B0AFD">
              <w:rPr>
                <w:rFonts w:hint="cs"/>
                <w:b/>
                <w:bCs/>
                <w:color w:val="008000"/>
                <w:rtl/>
              </w:rPr>
              <w:t xml:space="preserve">يتناول المعلم مع الطلاب عناصر الدرس </w:t>
            </w:r>
            <w:r w:rsidRPr="002B0AFD">
              <w:rPr>
                <w:b/>
                <w:bCs/>
                <w:color w:val="008000"/>
                <w:rtl/>
              </w:rPr>
              <w:t>من خلال إجابة الطلاب على الأسئلة التالية :</w:t>
            </w:r>
          </w:p>
          <w:p w:rsidR="0083499A" w:rsidRPr="002B0AFD" w:rsidRDefault="0083499A" w:rsidP="0083499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2B0AFD">
              <w:rPr>
                <w:b/>
                <w:bCs/>
                <w:color w:val="008000"/>
                <w:rtl/>
              </w:rPr>
              <w:t xml:space="preserve"> تحقق أهداف الدرس من خلال إجابة الطلاب على الأسئلة التالية:</w:t>
            </w:r>
          </w:p>
          <w:p w:rsidR="0083499A" w:rsidRPr="002B0AFD" w:rsidRDefault="0083499A" w:rsidP="0083499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2B0AFD">
              <w:rPr>
                <w:b/>
                <w:bCs/>
                <w:color w:val="008000"/>
                <w:rtl/>
              </w:rPr>
              <w:t>س1ما</w:t>
            </w:r>
            <w:proofErr w:type="spellEnd"/>
            <w:r w:rsidRPr="002B0AFD">
              <w:rPr>
                <w:b/>
                <w:bCs/>
                <w:color w:val="008000"/>
                <w:rtl/>
              </w:rPr>
              <w:t xml:space="preserve"> هو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التمتع؟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س2</w:t>
            </w:r>
            <w:proofErr w:type="spellEnd"/>
            <w:r w:rsidRPr="002B0AFD">
              <w:rPr>
                <w:b/>
                <w:bCs/>
                <w:color w:val="008000"/>
                <w:rtl/>
              </w:rPr>
              <w:t xml:space="preserve"> ما هو الإفراد؟</w:t>
            </w:r>
          </w:p>
          <w:p w:rsidR="0083499A" w:rsidRPr="002B0AFD" w:rsidRDefault="0083499A" w:rsidP="0083499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2B0AFD">
              <w:rPr>
                <w:b/>
                <w:bCs/>
                <w:color w:val="008000"/>
                <w:rtl/>
              </w:rPr>
              <w:t>س3</w:t>
            </w:r>
            <w:proofErr w:type="spellEnd"/>
            <w:r w:rsidRPr="002B0AFD">
              <w:rPr>
                <w:b/>
                <w:bCs/>
                <w:color w:val="008000"/>
                <w:rtl/>
              </w:rPr>
              <w:t xml:space="preserve"> ما هو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القران؟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س4</w:t>
            </w:r>
            <w:proofErr w:type="spellEnd"/>
            <w:r w:rsidRPr="002B0AFD">
              <w:rPr>
                <w:b/>
                <w:bCs/>
                <w:color w:val="008000"/>
                <w:rtl/>
              </w:rPr>
              <w:t xml:space="preserve"> ما </w:t>
            </w:r>
            <w:r w:rsidRPr="002B0AFD">
              <w:rPr>
                <w:rFonts w:hint="cs"/>
                <w:b/>
                <w:bCs/>
                <w:color w:val="008000"/>
                <w:rtl/>
              </w:rPr>
              <w:t>الفرق</w:t>
            </w:r>
            <w:r w:rsidRPr="002B0AFD">
              <w:rPr>
                <w:b/>
                <w:bCs/>
                <w:color w:val="008000"/>
                <w:rtl/>
              </w:rPr>
              <w:t xml:space="preserve"> بين النساك الثلاثة؟</w:t>
            </w:r>
            <w:r w:rsidRPr="002B0AFD">
              <w:rPr>
                <w:b/>
                <w:bCs/>
                <w:color w:val="008000"/>
                <w:rtl/>
              </w:rPr>
              <w:cr/>
              <w:t xml:space="preserve">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س5</w:t>
            </w:r>
            <w:proofErr w:type="spellEnd"/>
            <w:r w:rsidRPr="002B0AFD">
              <w:rPr>
                <w:b/>
                <w:bCs/>
                <w:color w:val="008000"/>
                <w:rtl/>
              </w:rPr>
              <w:t xml:space="preserve"> ما هو أفضل أنواع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النساك؟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س6</w:t>
            </w:r>
            <w:proofErr w:type="spellEnd"/>
            <w:r w:rsidRPr="002B0AFD">
              <w:rPr>
                <w:b/>
                <w:bCs/>
                <w:color w:val="008000"/>
                <w:rtl/>
              </w:rPr>
              <w:t xml:space="preserve"> ما هي التلبية؟</w:t>
            </w:r>
          </w:p>
          <w:p w:rsidR="0010371A" w:rsidRPr="0010371A" w:rsidRDefault="0083499A" w:rsidP="0083499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2B0AFD">
              <w:rPr>
                <w:b/>
                <w:bCs/>
                <w:color w:val="008000"/>
                <w:rtl/>
              </w:rPr>
              <w:t>س7</w:t>
            </w:r>
            <w:proofErr w:type="spellEnd"/>
            <w:r w:rsidRPr="002B0AFD">
              <w:rPr>
                <w:b/>
                <w:bCs/>
                <w:color w:val="008000"/>
                <w:rtl/>
              </w:rPr>
              <w:t xml:space="preserve"> ما حكم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التلبية؟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proofErr w:type="spellStart"/>
            <w:r w:rsidRPr="002B0AFD">
              <w:rPr>
                <w:b/>
                <w:bCs/>
                <w:color w:val="008000"/>
                <w:rtl/>
              </w:rPr>
              <w:t>س8</w:t>
            </w:r>
            <w:proofErr w:type="spellEnd"/>
            <w:r w:rsidRPr="002B0AFD">
              <w:rPr>
                <w:b/>
                <w:bCs/>
                <w:color w:val="008000"/>
                <w:rtl/>
              </w:rPr>
              <w:t xml:space="preserve"> متى نقطع التلبية؟</w:t>
            </w:r>
            <w:r w:rsidRPr="002B0AFD">
              <w:rPr>
                <w:b/>
                <w:bCs/>
                <w:color w:val="008000"/>
                <w:rtl/>
              </w:rPr>
              <w:cr/>
            </w:r>
            <w:r w:rsidRPr="002B0AFD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371A" w:rsidRPr="00AD26B0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10371A" w:rsidRPr="00AD26B0" w:rsidRDefault="0010371A" w:rsidP="0010371A">
            <w:pPr>
              <w:rPr>
                <w:sz w:val="24"/>
                <w:szCs w:val="24"/>
              </w:rPr>
            </w:pPr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الحوار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والنقاش-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الإستنتاج-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التقسيم إلي مجموعات</w:t>
            </w:r>
          </w:p>
          <w:p w:rsidR="0010371A" w:rsidRPr="00AD26B0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371A" w:rsidRPr="00554B5E" w:rsidTr="0010371A">
        <w:trPr>
          <w:trHeight w:val="959"/>
        </w:trPr>
        <w:tc>
          <w:tcPr>
            <w:tcW w:w="1134" w:type="dxa"/>
            <w:vAlign w:val="center"/>
          </w:tcPr>
          <w:p w:rsidR="0010371A" w:rsidRPr="00554B5E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التقويم:</w:t>
            </w:r>
          </w:p>
        </w:tc>
        <w:tc>
          <w:tcPr>
            <w:tcW w:w="9639" w:type="dxa"/>
            <w:vAlign w:val="center"/>
          </w:tcPr>
          <w:p w:rsidR="0083499A" w:rsidRPr="002B0AFD" w:rsidRDefault="0083499A" w:rsidP="0083499A">
            <w:pPr>
              <w:tabs>
                <w:tab w:val="num" w:pos="376"/>
              </w:tabs>
              <w:spacing w:line="216" w:lineRule="auto"/>
              <w:jc w:val="lowKashida"/>
              <w:rPr>
                <w:b/>
                <w:bCs/>
                <w:color w:val="FF0000"/>
                <w:rtl/>
              </w:rPr>
            </w:pPr>
          </w:p>
          <w:p w:rsidR="0083499A" w:rsidRPr="002B0AFD" w:rsidRDefault="0083499A" w:rsidP="0083499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r w:rsidRPr="002B0AFD">
              <w:rPr>
                <w:rFonts w:hint="cs"/>
                <w:b/>
                <w:bCs/>
                <w:color w:val="FF0000"/>
                <w:rtl/>
              </w:rPr>
              <w:t>1</w:t>
            </w:r>
            <w:r w:rsidRPr="002B0AFD">
              <w:rPr>
                <w:b/>
                <w:bCs/>
                <w:color w:val="FF0000"/>
                <w:rtl/>
              </w:rPr>
              <w:t xml:space="preserve"> : استنبط يعرف التمتع</w:t>
            </w:r>
          </w:p>
          <w:p w:rsidR="0083499A" w:rsidRPr="002B0AFD" w:rsidRDefault="0083499A" w:rsidP="0083499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2B0AFD">
              <w:rPr>
                <w:rFonts w:hint="cs"/>
                <w:b/>
                <w:bCs/>
                <w:color w:val="FF0000"/>
                <w:rtl/>
              </w:rPr>
              <w:t>2</w:t>
            </w:r>
            <w:r w:rsidRPr="002B0AFD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2B0AFD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2B0AFD">
              <w:rPr>
                <w:b/>
                <w:bCs/>
                <w:color w:val="FF0000"/>
                <w:rtl/>
              </w:rPr>
              <w:t>استنتج‏</w:t>
            </w:r>
            <w:proofErr w:type="spellEnd"/>
            <w:r w:rsidRPr="002B0AFD">
              <w:rPr>
                <w:b/>
                <w:bCs/>
                <w:color w:val="FF0000"/>
                <w:rtl/>
              </w:rPr>
              <w:t xml:space="preserve"> يعرف الإفراد</w:t>
            </w:r>
          </w:p>
          <w:p w:rsidR="0083499A" w:rsidRPr="002B0AFD" w:rsidRDefault="0083499A" w:rsidP="0083499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2B0AFD">
              <w:rPr>
                <w:rFonts w:hint="cs"/>
                <w:b/>
                <w:bCs/>
                <w:color w:val="FF0000"/>
                <w:rtl/>
              </w:rPr>
              <w:t>3</w:t>
            </w:r>
            <w:r w:rsidRPr="002B0AFD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2B0AFD">
              <w:rPr>
                <w:b/>
                <w:bCs/>
                <w:color w:val="FF0000"/>
                <w:rtl/>
              </w:rPr>
              <w:t xml:space="preserve"> عرف القران</w:t>
            </w:r>
          </w:p>
          <w:p w:rsidR="0083499A" w:rsidRPr="002B0AFD" w:rsidRDefault="0083499A" w:rsidP="0083499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</w:rPr>
            </w:pPr>
            <w:r w:rsidRPr="002B0AFD">
              <w:rPr>
                <w:rFonts w:hint="cs"/>
                <w:b/>
                <w:bCs/>
                <w:color w:val="FF0000"/>
                <w:rtl/>
              </w:rPr>
              <w:t>4</w:t>
            </w:r>
            <w:r>
              <w:rPr>
                <w:b/>
                <w:bCs/>
                <w:color w:val="FF0000"/>
                <w:rtl/>
              </w:rPr>
              <w:t xml:space="preserve"> :فرق بين النساك الثلاثة</w:t>
            </w:r>
          </w:p>
          <w:p w:rsidR="0083499A" w:rsidRPr="002B0AFD" w:rsidRDefault="0083499A" w:rsidP="0083499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2B0AFD">
              <w:rPr>
                <w:rFonts w:hint="cs"/>
                <w:b/>
                <w:bCs/>
                <w:color w:val="FF0000"/>
                <w:rtl/>
              </w:rPr>
              <w:t>5</w:t>
            </w:r>
            <w:r w:rsidRPr="002B0AFD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2B0AFD">
              <w:rPr>
                <w:b/>
                <w:bCs/>
                <w:color w:val="FF0000"/>
                <w:rtl/>
              </w:rPr>
              <w:t xml:space="preserve"> وضح أفضل أنواع النساك</w:t>
            </w:r>
          </w:p>
          <w:p w:rsidR="0083499A" w:rsidRPr="002B0AFD" w:rsidRDefault="0083499A" w:rsidP="0083499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2B0AFD">
              <w:rPr>
                <w:rFonts w:hint="cs"/>
                <w:b/>
                <w:bCs/>
                <w:color w:val="FF0000"/>
                <w:rtl/>
              </w:rPr>
              <w:t>6</w:t>
            </w:r>
            <w:r w:rsidRPr="002B0AFD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2B0AFD">
              <w:rPr>
                <w:b/>
                <w:bCs/>
                <w:color w:val="FF0000"/>
                <w:rtl/>
              </w:rPr>
              <w:t xml:space="preserve"> بين التلبية</w:t>
            </w:r>
          </w:p>
          <w:p w:rsidR="0083499A" w:rsidRPr="002B0AFD" w:rsidRDefault="0083499A" w:rsidP="0083499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b/>
                <w:bCs/>
                <w:color w:val="FF0000"/>
                <w:rtl/>
              </w:rPr>
              <w:t>س7</w:t>
            </w:r>
            <w:proofErr w:type="spellEnd"/>
            <w:r>
              <w:rPr>
                <w:b/>
                <w:bCs/>
                <w:color w:val="FF0000"/>
                <w:rtl/>
              </w:rPr>
              <w:t>:اشرح حكم التلبي</w:t>
            </w:r>
            <w:r>
              <w:rPr>
                <w:rFonts w:hint="cs"/>
                <w:b/>
                <w:bCs/>
                <w:color w:val="FF0000"/>
                <w:rtl/>
              </w:rPr>
              <w:t>ة</w:t>
            </w:r>
          </w:p>
          <w:p w:rsidR="0010371A" w:rsidRPr="0027559A" w:rsidRDefault="0083499A" w:rsidP="0083499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rtl/>
              </w:rPr>
            </w:pPr>
            <w:proofErr w:type="spellStart"/>
            <w:r w:rsidRPr="002B0AFD">
              <w:rPr>
                <w:b/>
                <w:bCs/>
                <w:color w:val="FF0000"/>
                <w:rtl/>
              </w:rPr>
              <w:t>س8</w:t>
            </w:r>
            <w:proofErr w:type="spellEnd"/>
            <w:r w:rsidRPr="002B0AFD">
              <w:rPr>
                <w:b/>
                <w:bCs/>
                <w:color w:val="FF0000"/>
                <w:rtl/>
              </w:rPr>
              <w:t>: حدد وقت التلبية</w:t>
            </w:r>
          </w:p>
        </w:tc>
        <w:tc>
          <w:tcPr>
            <w:tcW w:w="1701" w:type="dxa"/>
            <w:vAlign w:val="center"/>
          </w:tcPr>
          <w:p w:rsidR="0010371A" w:rsidRPr="00554B5E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10371A" w:rsidRPr="00554B5E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371A" w:rsidRPr="00554B5E" w:rsidTr="0010371A">
        <w:tc>
          <w:tcPr>
            <w:tcW w:w="1134" w:type="dxa"/>
            <w:vAlign w:val="center"/>
          </w:tcPr>
          <w:p w:rsidR="0010371A" w:rsidRPr="00554B5E" w:rsidRDefault="0010371A" w:rsidP="001037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الواجب:</w:t>
            </w:r>
          </w:p>
        </w:tc>
        <w:tc>
          <w:tcPr>
            <w:tcW w:w="9639" w:type="dxa"/>
            <w:vAlign w:val="center"/>
          </w:tcPr>
          <w:p w:rsidR="0010371A" w:rsidRPr="0027559A" w:rsidRDefault="0010371A" w:rsidP="0010371A">
            <w:pPr>
              <w:rPr>
                <w:b/>
                <w:bCs/>
                <w:sz w:val="24"/>
                <w:szCs w:val="24"/>
                <w:rtl/>
              </w:rPr>
            </w:pPr>
            <w:r w:rsidRPr="0027559A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</w:t>
            </w:r>
          </w:p>
        </w:tc>
        <w:tc>
          <w:tcPr>
            <w:tcW w:w="1701" w:type="dxa"/>
            <w:vAlign w:val="center"/>
          </w:tcPr>
          <w:p w:rsidR="0010371A" w:rsidRPr="00554B5E" w:rsidRDefault="0010371A" w:rsidP="0010371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10371A" w:rsidRPr="00554B5E" w:rsidRDefault="0010371A" w:rsidP="0010371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18E2" w:rsidRPr="00554B5E" w:rsidRDefault="005C496A">
      <w:pPr>
        <w:rPr>
          <w:sz w:val="24"/>
          <w:szCs w:val="24"/>
        </w:rPr>
      </w:pPr>
      <w:r w:rsidRPr="00554B5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1927952</wp:posOffset>
            </wp:positionH>
            <wp:positionV relativeFrom="paragraph">
              <wp:posOffset>3946793</wp:posOffset>
            </wp:positionV>
            <wp:extent cx="5089793" cy="2544896"/>
            <wp:effectExtent l="0" t="0" r="0" b="0"/>
            <wp:wrapNone/>
            <wp:docPr id="16" name="صورة 15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89793" cy="254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8E2" w:rsidRPr="00554B5E" w:rsidSect="001F5828">
      <w:pgSz w:w="15840" w:h="12240" w:orient="landscape" w:code="1"/>
      <w:pgMar w:top="1800" w:right="1440" w:bottom="180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6B" w:rsidRDefault="00DD336B" w:rsidP="009B6573">
      <w:pPr>
        <w:spacing w:after="0" w:line="240" w:lineRule="auto"/>
      </w:pPr>
      <w:r>
        <w:separator/>
      </w:r>
    </w:p>
  </w:endnote>
  <w:endnote w:type="continuationSeparator" w:id="0">
    <w:p w:rsidR="00DD336B" w:rsidRDefault="00DD336B" w:rsidP="009B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6B" w:rsidRDefault="00DD336B" w:rsidP="009B6573">
      <w:pPr>
        <w:spacing w:after="0" w:line="240" w:lineRule="auto"/>
      </w:pPr>
      <w:r>
        <w:separator/>
      </w:r>
    </w:p>
  </w:footnote>
  <w:footnote w:type="continuationSeparator" w:id="0">
    <w:p w:rsidR="00DD336B" w:rsidRDefault="00DD336B" w:rsidP="009B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2F7"/>
    <w:multiLevelType w:val="hybridMultilevel"/>
    <w:tmpl w:val="E9B68AF0"/>
    <w:lvl w:ilvl="0" w:tplc="A09C0E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403E9F"/>
    <w:multiLevelType w:val="hybridMultilevel"/>
    <w:tmpl w:val="00D41232"/>
    <w:lvl w:ilvl="0" w:tplc="1076FE4A">
      <w:start w:val="2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50547"/>
    <w:multiLevelType w:val="hybridMultilevel"/>
    <w:tmpl w:val="633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876E0"/>
    <w:multiLevelType w:val="hybridMultilevel"/>
    <w:tmpl w:val="1C705304"/>
    <w:lvl w:ilvl="0" w:tplc="2AFC7DF8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D8C7FF4">
      <w:start w:val="1"/>
      <w:numFmt w:val="decimal"/>
      <w:lvlText w:val="%3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3D2DA9"/>
    <w:multiLevelType w:val="hybridMultilevel"/>
    <w:tmpl w:val="EDCA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35DF"/>
    <w:multiLevelType w:val="hybridMultilevel"/>
    <w:tmpl w:val="535C4CA4"/>
    <w:lvl w:ilvl="0" w:tplc="B0509E2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82661F1"/>
    <w:multiLevelType w:val="hybridMultilevel"/>
    <w:tmpl w:val="6802A360"/>
    <w:lvl w:ilvl="0" w:tplc="04090001">
      <w:start w:val="9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8">
    <w:nsid w:val="629A7D8B"/>
    <w:multiLevelType w:val="hybridMultilevel"/>
    <w:tmpl w:val="AC44201E"/>
    <w:lvl w:ilvl="0" w:tplc="5F8E1E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CF6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13DE8"/>
    <w:multiLevelType w:val="hybridMultilevel"/>
    <w:tmpl w:val="12E06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D0288"/>
    <w:multiLevelType w:val="hybridMultilevel"/>
    <w:tmpl w:val="B9D6DCBA"/>
    <w:lvl w:ilvl="0" w:tplc="8488C5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25E35"/>
    <w:multiLevelType w:val="hybridMultilevel"/>
    <w:tmpl w:val="6CA80408"/>
    <w:lvl w:ilvl="0" w:tplc="ECAC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90791"/>
    <w:multiLevelType w:val="hybridMultilevel"/>
    <w:tmpl w:val="E94C9090"/>
    <w:lvl w:ilvl="0" w:tplc="5F5EF28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B0"/>
    <w:rsid w:val="000176DA"/>
    <w:rsid w:val="00056112"/>
    <w:rsid w:val="00060331"/>
    <w:rsid w:val="00061E1A"/>
    <w:rsid w:val="00082087"/>
    <w:rsid w:val="0010371A"/>
    <w:rsid w:val="001256ED"/>
    <w:rsid w:val="00180EEE"/>
    <w:rsid w:val="00196008"/>
    <w:rsid w:val="001B4DCB"/>
    <w:rsid w:val="001D185C"/>
    <w:rsid w:val="001D18E2"/>
    <w:rsid w:val="001E045B"/>
    <w:rsid w:val="001E1C26"/>
    <w:rsid w:val="001F5828"/>
    <w:rsid w:val="001F6EE2"/>
    <w:rsid w:val="00254CC5"/>
    <w:rsid w:val="00274CC4"/>
    <w:rsid w:val="0027559A"/>
    <w:rsid w:val="002767B4"/>
    <w:rsid w:val="00277850"/>
    <w:rsid w:val="002A0C5B"/>
    <w:rsid w:val="002A7A36"/>
    <w:rsid w:val="002C14D4"/>
    <w:rsid w:val="002E4440"/>
    <w:rsid w:val="00326278"/>
    <w:rsid w:val="003401CD"/>
    <w:rsid w:val="003852DE"/>
    <w:rsid w:val="003906C2"/>
    <w:rsid w:val="003D4F3F"/>
    <w:rsid w:val="003E4BBA"/>
    <w:rsid w:val="003F02EE"/>
    <w:rsid w:val="0045421E"/>
    <w:rsid w:val="00460500"/>
    <w:rsid w:val="00496655"/>
    <w:rsid w:val="004A75B1"/>
    <w:rsid w:val="004C078F"/>
    <w:rsid w:val="004D7FD2"/>
    <w:rsid w:val="004E01BB"/>
    <w:rsid w:val="00537579"/>
    <w:rsid w:val="005479E9"/>
    <w:rsid w:val="005504CD"/>
    <w:rsid w:val="00554B5E"/>
    <w:rsid w:val="00570D41"/>
    <w:rsid w:val="005940A8"/>
    <w:rsid w:val="005A5D69"/>
    <w:rsid w:val="005C496A"/>
    <w:rsid w:val="005D0262"/>
    <w:rsid w:val="005F1D0F"/>
    <w:rsid w:val="00620A72"/>
    <w:rsid w:val="00627676"/>
    <w:rsid w:val="00636812"/>
    <w:rsid w:val="0069522F"/>
    <w:rsid w:val="006962EB"/>
    <w:rsid w:val="00725E05"/>
    <w:rsid w:val="00753F70"/>
    <w:rsid w:val="007A4632"/>
    <w:rsid w:val="00832B49"/>
    <w:rsid w:val="0083499A"/>
    <w:rsid w:val="0083668A"/>
    <w:rsid w:val="00872095"/>
    <w:rsid w:val="008C0359"/>
    <w:rsid w:val="008D246A"/>
    <w:rsid w:val="00903552"/>
    <w:rsid w:val="0091524A"/>
    <w:rsid w:val="00923EBC"/>
    <w:rsid w:val="00961FBF"/>
    <w:rsid w:val="00976233"/>
    <w:rsid w:val="0099373A"/>
    <w:rsid w:val="009A32BE"/>
    <w:rsid w:val="009B395C"/>
    <w:rsid w:val="009B6573"/>
    <w:rsid w:val="009D7A35"/>
    <w:rsid w:val="009E09D4"/>
    <w:rsid w:val="00A01F6D"/>
    <w:rsid w:val="00A2548B"/>
    <w:rsid w:val="00A46566"/>
    <w:rsid w:val="00A604BB"/>
    <w:rsid w:val="00A62632"/>
    <w:rsid w:val="00A861C4"/>
    <w:rsid w:val="00A90418"/>
    <w:rsid w:val="00AD216A"/>
    <w:rsid w:val="00AD26B0"/>
    <w:rsid w:val="00AD566C"/>
    <w:rsid w:val="00AD61C0"/>
    <w:rsid w:val="00B04468"/>
    <w:rsid w:val="00B458B0"/>
    <w:rsid w:val="00B5198A"/>
    <w:rsid w:val="00B60882"/>
    <w:rsid w:val="00BC77F0"/>
    <w:rsid w:val="00BE59EE"/>
    <w:rsid w:val="00C22FB2"/>
    <w:rsid w:val="00C26D8D"/>
    <w:rsid w:val="00C438F2"/>
    <w:rsid w:val="00C97176"/>
    <w:rsid w:val="00CA0CB3"/>
    <w:rsid w:val="00CA123C"/>
    <w:rsid w:val="00CA70B3"/>
    <w:rsid w:val="00CB3011"/>
    <w:rsid w:val="00CF66A3"/>
    <w:rsid w:val="00D030AB"/>
    <w:rsid w:val="00D56809"/>
    <w:rsid w:val="00D57106"/>
    <w:rsid w:val="00D60899"/>
    <w:rsid w:val="00D73F30"/>
    <w:rsid w:val="00D80FD9"/>
    <w:rsid w:val="00DA6668"/>
    <w:rsid w:val="00DB0FD6"/>
    <w:rsid w:val="00DD336B"/>
    <w:rsid w:val="00E055F6"/>
    <w:rsid w:val="00E52B65"/>
    <w:rsid w:val="00E61CC2"/>
    <w:rsid w:val="00E72C1C"/>
    <w:rsid w:val="00EB2FD0"/>
    <w:rsid w:val="00ED4AD7"/>
    <w:rsid w:val="00ED69A4"/>
    <w:rsid w:val="00F04B20"/>
    <w:rsid w:val="00F108CF"/>
    <w:rsid w:val="00F138D2"/>
    <w:rsid w:val="00F26541"/>
    <w:rsid w:val="00F41744"/>
    <w:rsid w:val="00F95F3B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1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70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B6573"/>
  </w:style>
  <w:style w:type="paragraph" w:styleId="a7">
    <w:name w:val="footer"/>
    <w:basedOn w:val="a"/>
    <w:link w:val="Char1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B6573"/>
  </w:style>
  <w:style w:type="paragraph" w:styleId="a8">
    <w:name w:val="Normal (Web)"/>
    <w:basedOn w:val="a"/>
    <w:uiPriority w:val="99"/>
    <w:semiHidden/>
    <w:unhideWhenUsed/>
    <w:rsid w:val="00ED69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</dc:creator>
  <cp:lastModifiedBy>user</cp:lastModifiedBy>
  <cp:revision>3</cp:revision>
  <cp:lastPrinted>2016-01-23T16:08:00Z</cp:lastPrinted>
  <dcterms:created xsi:type="dcterms:W3CDTF">2016-01-18T12:30:00Z</dcterms:created>
  <dcterms:modified xsi:type="dcterms:W3CDTF">2016-01-23T16:08:00Z</dcterms:modified>
</cp:coreProperties>
</file>